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E6867" w14:textId="66C88129" w:rsidR="00B74458" w:rsidRDefault="00B74458" w:rsidP="00B74458">
      <w:pPr>
        <w:pStyle w:val="NormalWeb"/>
        <w:shd w:val="clear" w:color="auto" w:fill="FFFFFF"/>
        <w:spacing w:before="60" w:beforeAutospacing="0" w:after="150" w:afterAutospacing="0"/>
        <w:jc w:val="center"/>
        <w:rPr>
          <w:rFonts w:ascii="Arial" w:hAnsi="Arial" w:cs="Arial"/>
          <w:b/>
          <w:bCs/>
          <w:color w:val="333333"/>
          <w:sz w:val="21"/>
          <w:szCs w:val="21"/>
          <w:u w:val="single"/>
        </w:rPr>
      </w:pPr>
      <w:r>
        <w:rPr>
          <w:rFonts w:ascii="Arial" w:hAnsi="Arial" w:cs="Arial"/>
          <w:b/>
          <w:bCs/>
          <w:color w:val="333333"/>
          <w:sz w:val="21"/>
          <w:szCs w:val="21"/>
          <w:u w:val="single"/>
        </w:rPr>
        <w:t xml:space="preserve">Diving </w:t>
      </w:r>
      <w:r w:rsidRPr="00B74458">
        <w:rPr>
          <w:rFonts w:ascii="Arial" w:hAnsi="Arial" w:cs="Arial"/>
          <w:b/>
          <w:bCs/>
          <w:color w:val="333333"/>
          <w:sz w:val="21"/>
          <w:szCs w:val="21"/>
          <w:u w:val="single"/>
        </w:rPr>
        <w:t>Event List and Scoring</w:t>
      </w:r>
    </w:p>
    <w:p w14:paraId="0CB881D6" w14:textId="1D715ECC" w:rsidR="00B74458" w:rsidRDefault="00B74458" w:rsidP="00B74458">
      <w:pPr>
        <w:pStyle w:val="NormalWeb"/>
        <w:shd w:val="clear" w:color="auto" w:fill="FFFFFF"/>
        <w:spacing w:before="60" w:beforeAutospacing="0" w:after="150" w:afterAutospacing="0"/>
        <w:rPr>
          <w:rFonts w:ascii="Verdana" w:hAnsi="Verdana"/>
          <w:color w:val="333333"/>
          <w:sz w:val="15"/>
          <w:szCs w:val="15"/>
        </w:rPr>
      </w:pPr>
      <w:r>
        <w:rPr>
          <w:rFonts w:ascii="Arial" w:hAnsi="Arial" w:cs="Arial"/>
          <w:b/>
          <w:bCs/>
          <w:color w:val="333333"/>
          <w:sz w:val="21"/>
          <w:szCs w:val="21"/>
          <w:u w:val="single"/>
        </w:rPr>
        <w:t>Diving Table Guidelines</w:t>
      </w:r>
      <w:bookmarkStart w:id="0" w:name="_GoBack"/>
      <w:bookmarkEnd w:id="0"/>
    </w:p>
    <w:p w14:paraId="1D59AC1C" w14:textId="77777777" w:rsidR="00B74458" w:rsidRDefault="00B74458" w:rsidP="00B74458">
      <w:pPr>
        <w:pStyle w:val="NormalWeb"/>
        <w:shd w:val="clear" w:color="auto" w:fill="FFFFFF"/>
        <w:spacing w:before="60" w:beforeAutospacing="0" w:after="150" w:afterAutospacing="0"/>
        <w:rPr>
          <w:rFonts w:ascii="Verdana" w:hAnsi="Verdana"/>
          <w:color w:val="333333"/>
          <w:sz w:val="15"/>
          <w:szCs w:val="15"/>
        </w:rPr>
      </w:pPr>
      <w:r>
        <w:rPr>
          <w:rFonts w:ascii="Arial" w:hAnsi="Arial" w:cs="Arial"/>
          <w:color w:val="333333"/>
          <w:sz w:val="21"/>
          <w:szCs w:val="21"/>
        </w:rPr>
        <w:t>1.      Write down the judges’ scores in order. (Write down “half” like this: 7</w:t>
      </w:r>
      <w:r>
        <w:rPr>
          <w:rStyle w:val="Strong"/>
          <w:rFonts w:ascii="Arial" w:hAnsi="Arial" w:cs="Arial"/>
          <w:color w:val="333333"/>
          <w:sz w:val="21"/>
          <w:szCs w:val="21"/>
        </w:rPr>
        <w:t>’</w:t>
      </w:r>
      <w:r>
        <w:rPr>
          <w:rFonts w:ascii="Arial" w:hAnsi="Arial" w:cs="Arial"/>
          <w:color w:val="333333"/>
          <w:sz w:val="21"/>
          <w:szCs w:val="21"/>
        </w:rPr>
        <w:t>)</w:t>
      </w:r>
    </w:p>
    <w:p w14:paraId="142C7EF3" w14:textId="77777777" w:rsidR="00B74458" w:rsidRDefault="00B74458" w:rsidP="00B74458">
      <w:pPr>
        <w:pStyle w:val="NormalWeb"/>
        <w:shd w:val="clear" w:color="auto" w:fill="FFFFFF"/>
        <w:spacing w:before="60" w:beforeAutospacing="0" w:after="150" w:afterAutospacing="0"/>
        <w:rPr>
          <w:rFonts w:ascii="Verdana" w:hAnsi="Verdana"/>
          <w:color w:val="333333"/>
          <w:sz w:val="15"/>
          <w:szCs w:val="15"/>
        </w:rPr>
      </w:pPr>
      <w:r>
        <w:rPr>
          <w:rFonts w:ascii="Arial" w:hAnsi="Arial" w:cs="Arial"/>
          <w:color w:val="333333"/>
          <w:sz w:val="21"/>
          <w:szCs w:val="21"/>
        </w:rPr>
        <w:t>2.      Add them together.</w:t>
      </w:r>
    </w:p>
    <w:p w14:paraId="0A0EDC6A" w14:textId="77777777" w:rsidR="00B74458" w:rsidRDefault="00B74458" w:rsidP="00B74458">
      <w:pPr>
        <w:pStyle w:val="NormalWeb"/>
        <w:shd w:val="clear" w:color="auto" w:fill="FFFFFF"/>
        <w:spacing w:before="60" w:beforeAutospacing="0" w:after="150" w:afterAutospacing="0"/>
        <w:rPr>
          <w:rFonts w:ascii="Verdana" w:hAnsi="Verdana"/>
          <w:color w:val="333333"/>
          <w:sz w:val="15"/>
          <w:szCs w:val="15"/>
        </w:rPr>
      </w:pPr>
      <w:r>
        <w:rPr>
          <w:rFonts w:ascii="Arial" w:hAnsi="Arial" w:cs="Arial"/>
          <w:color w:val="333333"/>
          <w:sz w:val="21"/>
          <w:szCs w:val="21"/>
        </w:rPr>
        <w:t>3.      Find the sum of the remaining scores. (Example: 7.0 + 7.5 + 7.5 = 22.0)</w:t>
      </w:r>
    </w:p>
    <w:p w14:paraId="772A8175" w14:textId="77777777" w:rsidR="00B74458" w:rsidRDefault="00B74458" w:rsidP="00B74458">
      <w:pPr>
        <w:pStyle w:val="NormalWeb"/>
        <w:shd w:val="clear" w:color="auto" w:fill="FFFFFF"/>
        <w:spacing w:before="60" w:beforeAutospacing="0" w:after="150" w:afterAutospacing="0"/>
        <w:rPr>
          <w:rFonts w:ascii="Verdana" w:hAnsi="Verdana"/>
          <w:color w:val="333333"/>
          <w:sz w:val="15"/>
          <w:szCs w:val="15"/>
        </w:rPr>
      </w:pPr>
      <w:r>
        <w:rPr>
          <w:rFonts w:ascii="Arial" w:hAnsi="Arial" w:cs="Arial"/>
          <w:color w:val="333333"/>
          <w:sz w:val="21"/>
          <w:szCs w:val="21"/>
        </w:rPr>
        <w:t>4.      Multiply by the degree of difficulty (DD). Multiply your last sum by the degree of difficulty to get the final score for this dive.</w:t>
      </w:r>
    </w:p>
    <w:p w14:paraId="34B55320" w14:textId="77777777" w:rsidR="00B74458" w:rsidRDefault="00B74458" w:rsidP="00B74458">
      <w:pPr>
        <w:pStyle w:val="NormalWeb"/>
        <w:shd w:val="clear" w:color="auto" w:fill="FFFFFF"/>
        <w:spacing w:before="60" w:beforeAutospacing="0" w:after="150" w:afterAutospacing="0"/>
        <w:ind w:left="600"/>
        <w:rPr>
          <w:rFonts w:ascii="Verdana" w:hAnsi="Verdana"/>
          <w:color w:val="333333"/>
          <w:sz w:val="15"/>
          <w:szCs w:val="15"/>
        </w:rPr>
      </w:pPr>
      <w:r>
        <w:rPr>
          <w:rFonts w:ascii="Arial" w:hAnsi="Arial" w:cs="Arial"/>
          <w:color w:val="333333"/>
          <w:sz w:val="21"/>
          <w:szCs w:val="21"/>
        </w:rPr>
        <w:t xml:space="preserve">Example: Let's say the diver attempted an inward 2½ somersault dive in the </w:t>
      </w:r>
      <w:proofErr w:type="gramStart"/>
      <w:r>
        <w:rPr>
          <w:rFonts w:ascii="Arial" w:hAnsi="Arial" w:cs="Arial"/>
          <w:color w:val="333333"/>
          <w:sz w:val="21"/>
          <w:szCs w:val="21"/>
        </w:rPr>
        <w:t>10 meter</w:t>
      </w:r>
      <w:proofErr w:type="gramEnd"/>
      <w:r>
        <w:rPr>
          <w:rFonts w:ascii="Arial" w:hAnsi="Arial" w:cs="Arial"/>
          <w:color w:val="333333"/>
          <w:sz w:val="21"/>
          <w:szCs w:val="21"/>
        </w:rPr>
        <w:t xml:space="preserve"> competition, in the pike position. This has a difficulty score of 2.8. Multiply this by the execution score to get the final score: </w:t>
      </w:r>
      <w:r>
        <w:rPr>
          <w:rStyle w:val="Strong"/>
          <w:rFonts w:ascii="Arial" w:hAnsi="Arial" w:cs="Arial"/>
          <w:color w:val="333333"/>
          <w:sz w:val="21"/>
          <w:szCs w:val="21"/>
        </w:rPr>
        <w:t>22.0 </w:t>
      </w:r>
      <w:r>
        <w:rPr>
          <w:rStyle w:val="Strong"/>
          <w:rFonts w:ascii="Arial" w:hAnsi="Arial" w:cs="Arial"/>
          <w:color w:val="333333"/>
          <w:sz w:val="21"/>
          <w:szCs w:val="21"/>
          <w:u w:val="single"/>
        </w:rPr>
        <w:t>(from Step 3)</w:t>
      </w:r>
      <w:r>
        <w:rPr>
          <w:rStyle w:val="Strong"/>
          <w:rFonts w:ascii="Arial" w:hAnsi="Arial" w:cs="Arial"/>
          <w:color w:val="333333"/>
          <w:sz w:val="21"/>
          <w:szCs w:val="21"/>
        </w:rPr>
        <w:t> x 2.8 = 61.6</w:t>
      </w:r>
      <w:r>
        <w:rPr>
          <w:rFonts w:ascii="Arial" w:hAnsi="Arial" w:cs="Arial"/>
          <w:color w:val="333333"/>
          <w:sz w:val="21"/>
          <w:szCs w:val="21"/>
        </w:rPr>
        <w:t>.</w:t>
      </w:r>
    </w:p>
    <w:p w14:paraId="2B42C293" w14:textId="77777777" w:rsidR="00B74458" w:rsidRDefault="00B74458" w:rsidP="00B74458">
      <w:pPr>
        <w:pStyle w:val="NormalWeb"/>
        <w:shd w:val="clear" w:color="auto" w:fill="FFFFFF"/>
        <w:spacing w:before="60" w:beforeAutospacing="0" w:after="150" w:afterAutospacing="0"/>
        <w:rPr>
          <w:rFonts w:ascii="Verdana" w:hAnsi="Verdana"/>
          <w:color w:val="333333"/>
          <w:sz w:val="15"/>
          <w:szCs w:val="15"/>
        </w:rPr>
      </w:pPr>
      <w:r>
        <w:rPr>
          <w:rFonts w:ascii="Arial" w:hAnsi="Arial" w:cs="Arial"/>
          <w:color w:val="333333"/>
          <w:sz w:val="21"/>
          <w:szCs w:val="21"/>
        </w:rPr>
        <w:t>5.      Add final scores as the event continues. Calculate each dive's final score using the same system. To determine an athlete's score for the whole event, add the final score for each dive.</w:t>
      </w:r>
    </w:p>
    <w:p w14:paraId="3B2F53F9" w14:textId="77777777" w:rsidR="00B74458" w:rsidRDefault="00B74458" w:rsidP="00B74458">
      <w:pPr>
        <w:pStyle w:val="NormalWeb"/>
        <w:shd w:val="clear" w:color="auto" w:fill="FFFFFF"/>
        <w:spacing w:before="60" w:beforeAutospacing="0" w:after="150" w:afterAutospacing="0"/>
        <w:ind w:left="600"/>
        <w:rPr>
          <w:rFonts w:ascii="Verdana" w:hAnsi="Verdana"/>
          <w:color w:val="333333"/>
          <w:sz w:val="15"/>
          <w:szCs w:val="15"/>
        </w:rPr>
      </w:pPr>
      <w:r>
        <w:rPr>
          <w:rFonts w:ascii="Arial" w:hAnsi="Arial" w:cs="Arial"/>
          <w:color w:val="333333"/>
          <w:sz w:val="21"/>
          <w:szCs w:val="21"/>
        </w:rPr>
        <w:t>Example: If a diver dives three times with scores of 61.6, 50.9, and 54.3, the diver's score for the event is 61.6+50.9+54.3=</w:t>
      </w:r>
      <w:r>
        <w:rPr>
          <w:rStyle w:val="Strong"/>
          <w:rFonts w:ascii="Arial" w:hAnsi="Arial" w:cs="Arial"/>
          <w:color w:val="333333"/>
          <w:sz w:val="21"/>
          <w:szCs w:val="21"/>
        </w:rPr>
        <w:t>166.8</w:t>
      </w:r>
      <w:r>
        <w:rPr>
          <w:rFonts w:ascii="Arial" w:hAnsi="Arial" w:cs="Arial"/>
          <w:color w:val="333333"/>
          <w:sz w:val="21"/>
          <w:szCs w:val="21"/>
        </w:rPr>
        <w:t>.</w:t>
      </w:r>
    </w:p>
    <w:p w14:paraId="21B557BE" w14:textId="77777777" w:rsidR="00B74458" w:rsidRDefault="00B74458" w:rsidP="00B74458">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44F3D729" w14:textId="77777777" w:rsidR="00B74458" w:rsidRDefault="00B74458" w:rsidP="00B74458">
      <w:pPr>
        <w:pStyle w:val="NormalWeb"/>
        <w:shd w:val="clear" w:color="auto" w:fill="FFFFFF"/>
        <w:spacing w:before="60" w:beforeAutospacing="0" w:after="150" w:afterAutospacing="0"/>
        <w:rPr>
          <w:rFonts w:ascii="Verdana" w:hAnsi="Verdana"/>
          <w:color w:val="333333"/>
          <w:sz w:val="15"/>
          <w:szCs w:val="15"/>
        </w:rPr>
      </w:pPr>
      <w:r>
        <w:rPr>
          <w:rStyle w:val="Strong"/>
          <w:rFonts w:ascii="Arial" w:hAnsi="Arial" w:cs="Arial"/>
          <w:color w:val="333333"/>
          <w:sz w:val="21"/>
          <w:szCs w:val="21"/>
          <w:u w:val="single"/>
        </w:rPr>
        <w:t>Diving Judging Guidelines</w:t>
      </w:r>
    </w:p>
    <w:p w14:paraId="59921024" w14:textId="77777777" w:rsidR="00B74458" w:rsidRDefault="00B74458" w:rsidP="00B74458">
      <w:pPr>
        <w:pStyle w:val="NormalWeb"/>
        <w:shd w:val="clear" w:color="auto" w:fill="FFFFFF"/>
        <w:spacing w:before="60" w:beforeAutospacing="0" w:after="150" w:afterAutospacing="0"/>
        <w:ind w:left="180"/>
        <w:rPr>
          <w:rFonts w:ascii="Verdana" w:hAnsi="Verdana"/>
          <w:color w:val="333333"/>
          <w:sz w:val="15"/>
          <w:szCs w:val="15"/>
        </w:rPr>
      </w:pPr>
      <w:r>
        <w:rPr>
          <w:rFonts w:ascii="Arial" w:hAnsi="Arial" w:cs="Arial"/>
          <w:color w:val="333333"/>
          <w:sz w:val="21"/>
          <w:szCs w:val="21"/>
        </w:rPr>
        <w:t>-Judge entire dive from start to finish</w:t>
      </w:r>
    </w:p>
    <w:p w14:paraId="53822386" w14:textId="77777777" w:rsidR="00B74458" w:rsidRDefault="00B74458" w:rsidP="00B74458">
      <w:pPr>
        <w:pStyle w:val="NormalWeb"/>
        <w:shd w:val="clear" w:color="auto" w:fill="FFFFFF"/>
        <w:spacing w:before="60" w:beforeAutospacing="0" w:after="150" w:afterAutospacing="0"/>
        <w:ind w:left="180"/>
        <w:rPr>
          <w:rFonts w:ascii="Verdana" w:hAnsi="Verdana"/>
          <w:color w:val="333333"/>
          <w:sz w:val="15"/>
          <w:szCs w:val="15"/>
        </w:rPr>
      </w:pPr>
      <w:r>
        <w:rPr>
          <w:rFonts w:ascii="Arial" w:hAnsi="Arial" w:cs="Arial"/>
          <w:color w:val="333333"/>
          <w:sz w:val="21"/>
          <w:szCs w:val="21"/>
        </w:rPr>
        <w:t>-Consider height, distance from the board, form and entry.  Consider the age group.</w:t>
      </w:r>
    </w:p>
    <w:p w14:paraId="42999B7A" w14:textId="77777777" w:rsidR="00B74458" w:rsidRDefault="00B74458" w:rsidP="00B74458">
      <w:pPr>
        <w:pStyle w:val="NormalWeb"/>
        <w:shd w:val="clear" w:color="auto" w:fill="FFFFFF"/>
        <w:spacing w:before="60" w:beforeAutospacing="0" w:after="150" w:afterAutospacing="0"/>
        <w:ind w:left="180"/>
        <w:rPr>
          <w:rFonts w:ascii="Verdana" w:hAnsi="Verdana"/>
          <w:color w:val="333333"/>
          <w:sz w:val="15"/>
          <w:szCs w:val="15"/>
        </w:rPr>
      </w:pPr>
      <w:r>
        <w:rPr>
          <w:rFonts w:ascii="Arial" w:hAnsi="Arial" w:cs="Arial"/>
          <w:color w:val="333333"/>
          <w:sz w:val="21"/>
          <w:szCs w:val="21"/>
        </w:rPr>
        <w:t>-</w:t>
      </w:r>
      <w:r>
        <w:rPr>
          <w:rStyle w:val="Strong"/>
          <w:rFonts w:ascii="Arial" w:hAnsi="Arial" w:cs="Arial"/>
          <w:color w:val="333333"/>
          <w:sz w:val="21"/>
          <w:szCs w:val="21"/>
        </w:rPr>
        <w:t>Broken position</w:t>
      </w:r>
      <w:r>
        <w:rPr>
          <w:rFonts w:ascii="Arial" w:hAnsi="Arial" w:cs="Arial"/>
          <w:color w:val="333333"/>
          <w:sz w:val="21"/>
          <w:szCs w:val="21"/>
        </w:rPr>
        <w:t> is a dive done in a position other than what was announced.  If a dive is clearly performed in the incorrect position, it should be </w:t>
      </w:r>
      <w:r>
        <w:rPr>
          <w:rStyle w:val="Strong"/>
          <w:rFonts w:ascii="Arial" w:hAnsi="Arial" w:cs="Arial"/>
          <w:color w:val="333333"/>
          <w:sz w:val="21"/>
          <w:szCs w:val="21"/>
        </w:rPr>
        <w:t>awarded no more than 2 points</w:t>
      </w:r>
      <w:r>
        <w:rPr>
          <w:rFonts w:ascii="Arial" w:hAnsi="Arial" w:cs="Arial"/>
          <w:color w:val="333333"/>
          <w:sz w:val="21"/>
          <w:szCs w:val="21"/>
        </w:rPr>
        <w:t>. </w:t>
      </w:r>
    </w:p>
    <w:p w14:paraId="19EE8252" w14:textId="77777777" w:rsidR="00B74458" w:rsidRDefault="00B74458" w:rsidP="00B74458">
      <w:pPr>
        <w:pStyle w:val="NormalWeb"/>
        <w:shd w:val="clear" w:color="auto" w:fill="FFFFFF"/>
        <w:spacing w:before="60" w:beforeAutospacing="0" w:after="150" w:afterAutospacing="0"/>
        <w:ind w:left="180"/>
        <w:rPr>
          <w:rFonts w:ascii="Verdana" w:hAnsi="Verdana"/>
          <w:color w:val="333333"/>
          <w:sz w:val="15"/>
          <w:szCs w:val="15"/>
        </w:rPr>
      </w:pPr>
      <w:r>
        <w:rPr>
          <w:rFonts w:ascii="Arial" w:hAnsi="Arial" w:cs="Arial"/>
          <w:color w:val="333333"/>
          <w:sz w:val="21"/>
          <w:szCs w:val="21"/>
        </w:rPr>
        <w:t>-</w:t>
      </w:r>
      <w:r>
        <w:rPr>
          <w:rStyle w:val="Strong"/>
          <w:rFonts w:ascii="Arial" w:hAnsi="Arial" w:cs="Arial"/>
          <w:color w:val="333333"/>
          <w:sz w:val="21"/>
          <w:szCs w:val="21"/>
        </w:rPr>
        <w:t>Feet first entries must have hands down</w:t>
      </w:r>
      <w:r>
        <w:rPr>
          <w:rFonts w:ascii="Arial" w:hAnsi="Arial" w:cs="Arial"/>
          <w:color w:val="333333"/>
          <w:sz w:val="21"/>
          <w:szCs w:val="21"/>
        </w:rPr>
        <w:t> and to the sides of the diver; head first entries must enter the water with hands over their heads.  </w:t>
      </w:r>
      <w:r>
        <w:rPr>
          <w:rStyle w:val="Strong"/>
          <w:rFonts w:ascii="Arial" w:hAnsi="Arial" w:cs="Arial"/>
          <w:color w:val="333333"/>
          <w:sz w:val="21"/>
          <w:szCs w:val="21"/>
        </w:rPr>
        <w:t>Deduct 1-3 points</w:t>
      </w:r>
      <w:r>
        <w:rPr>
          <w:rFonts w:ascii="Arial" w:hAnsi="Arial" w:cs="Arial"/>
          <w:color w:val="333333"/>
          <w:sz w:val="21"/>
          <w:szCs w:val="21"/>
        </w:rPr>
        <w:t> if this is not accomplished.</w:t>
      </w:r>
    </w:p>
    <w:p w14:paraId="6E0A45F3" w14:textId="77777777" w:rsidR="00B74458" w:rsidRDefault="00B74458" w:rsidP="00B74458">
      <w:pPr>
        <w:pStyle w:val="NormalWeb"/>
        <w:shd w:val="clear" w:color="auto" w:fill="FFFFFF"/>
        <w:spacing w:before="60" w:beforeAutospacing="0" w:after="150" w:afterAutospacing="0"/>
        <w:ind w:left="180"/>
        <w:rPr>
          <w:rFonts w:ascii="Verdana" w:hAnsi="Verdana"/>
          <w:color w:val="333333"/>
          <w:sz w:val="15"/>
          <w:szCs w:val="15"/>
        </w:rPr>
      </w:pPr>
      <w:r>
        <w:rPr>
          <w:rFonts w:ascii="Arial" w:hAnsi="Arial" w:cs="Arial"/>
          <w:color w:val="333333"/>
          <w:sz w:val="21"/>
          <w:szCs w:val="21"/>
        </w:rPr>
        <w:t>- </w:t>
      </w:r>
      <w:r>
        <w:rPr>
          <w:rStyle w:val="Strong"/>
          <w:rFonts w:ascii="Arial" w:hAnsi="Arial" w:cs="Arial"/>
          <w:color w:val="333333"/>
          <w:sz w:val="21"/>
          <w:szCs w:val="21"/>
        </w:rPr>
        <w:t>“Balk”</w:t>
      </w:r>
      <w:r>
        <w:rPr>
          <w:rFonts w:ascii="Arial" w:hAnsi="Arial" w:cs="Arial"/>
          <w:color w:val="333333"/>
          <w:sz w:val="21"/>
          <w:szCs w:val="21"/>
        </w:rPr>
        <w:t>, when a diver starts a dive then stops and starts again. It </w:t>
      </w:r>
      <w:r>
        <w:rPr>
          <w:rStyle w:val="Strong"/>
          <w:rFonts w:ascii="Arial" w:hAnsi="Arial" w:cs="Arial"/>
          <w:color w:val="333333"/>
          <w:sz w:val="21"/>
          <w:szCs w:val="21"/>
        </w:rPr>
        <w:t>should be judged as a regular dive</w:t>
      </w:r>
      <w:r>
        <w:rPr>
          <w:rFonts w:ascii="Arial" w:hAnsi="Arial" w:cs="Arial"/>
          <w:color w:val="333333"/>
          <w:sz w:val="21"/>
          <w:szCs w:val="21"/>
        </w:rPr>
        <w:t>.  The referee will call the balk and the </w:t>
      </w:r>
      <w:r>
        <w:rPr>
          <w:rStyle w:val="Strong"/>
          <w:rFonts w:ascii="Arial" w:hAnsi="Arial" w:cs="Arial"/>
          <w:color w:val="333333"/>
          <w:sz w:val="21"/>
          <w:szCs w:val="21"/>
        </w:rPr>
        <w:t xml:space="preserve">announcer will deduct 2 points </w:t>
      </w:r>
      <w:proofErr w:type="gramStart"/>
      <w:r>
        <w:rPr>
          <w:rStyle w:val="Strong"/>
          <w:rFonts w:ascii="Arial" w:hAnsi="Arial" w:cs="Arial"/>
          <w:color w:val="333333"/>
          <w:sz w:val="21"/>
          <w:szCs w:val="21"/>
        </w:rPr>
        <w:t>off of</w:t>
      </w:r>
      <w:proofErr w:type="gramEnd"/>
      <w:r>
        <w:rPr>
          <w:rStyle w:val="Strong"/>
          <w:rFonts w:ascii="Arial" w:hAnsi="Arial" w:cs="Arial"/>
          <w:color w:val="333333"/>
          <w:sz w:val="21"/>
          <w:szCs w:val="21"/>
        </w:rPr>
        <w:t xml:space="preserve"> each score as it is read.</w:t>
      </w:r>
    </w:p>
    <w:p w14:paraId="1B2A6408" w14:textId="77777777" w:rsidR="00B74458" w:rsidRDefault="00B74458" w:rsidP="00B74458">
      <w:pPr>
        <w:pStyle w:val="NormalWeb"/>
        <w:shd w:val="clear" w:color="auto" w:fill="FFFFFF"/>
        <w:spacing w:before="60" w:beforeAutospacing="0" w:after="150" w:afterAutospacing="0"/>
        <w:ind w:left="180"/>
        <w:rPr>
          <w:rFonts w:ascii="Verdana" w:hAnsi="Verdana"/>
          <w:color w:val="333333"/>
          <w:sz w:val="15"/>
          <w:szCs w:val="15"/>
        </w:rPr>
      </w:pPr>
      <w:r>
        <w:rPr>
          <w:rFonts w:ascii="Arial" w:hAnsi="Arial" w:cs="Arial"/>
          <w:color w:val="333333"/>
          <w:sz w:val="21"/>
          <w:szCs w:val="21"/>
        </w:rPr>
        <w:t>-When a diver hits the board, the deduction is at the discretion of the judges.</w:t>
      </w:r>
    </w:p>
    <w:p w14:paraId="444C37FC" w14:textId="77777777" w:rsidR="00B74458" w:rsidRDefault="00B74458" w:rsidP="00B74458">
      <w:pPr>
        <w:pStyle w:val="NormalWeb"/>
        <w:shd w:val="clear" w:color="auto" w:fill="FFFFFF"/>
        <w:spacing w:before="60" w:beforeAutospacing="0" w:after="150" w:afterAutospacing="0"/>
        <w:ind w:left="180"/>
        <w:rPr>
          <w:rFonts w:ascii="Verdana" w:hAnsi="Verdana"/>
          <w:color w:val="333333"/>
          <w:sz w:val="15"/>
          <w:szCs w:val="15"/>
        </w:rPr>
      </w:pPr>
      <w:r>
        <w:rPr>
          <w:rFonts w:ascii="Arial" w:hAnsi="Arial" w:cs="Arial"/>
          <w:color w:val="333333"/>
          <w:sz w:val="21"/>
          <w:szCs w:val="21"/>
          <w:u w:val="single"/>
        </w:rPr>
        <w:t>Failed dives:</w:t>
      </w:r>
    </w:p>
    <w:p w14:paraId="3B0C976A" w14:textId="77777777" w:rsidR="00B74458" w:rsidRDefault="00B74458" w:rsidP="00B74458">
      <w:pPr>
        <w:pStyle w:val="NormalWeb"/>
        <w:shd w:val="clear" w:color="auto" w:fill="FFFFFF"/>
        <w:spacing w:before="60" w:beforeAutospacing="0" w:after="150" w:afterAutospacing="0"/>
        <w:ind w:left="180"/>
        <w:rPr>
          <w:rFonts w:ascii="Verdana" w:hAnsi="Verdana"/>
          <w:color w:val="333333"/>
          <w:sz w:val="15"/>
          <w:szCs w:val="15"/>
        </w:rPr>
      </w:pPr>
      <w:r>
        <w:rPr>
          <w:rFonts w:ascii="Arial" w:hAnsi="Arial" w:cs="Arial"/>
          <w:color w:val="333333"/>
          <w:sz w:val="21"/>
          <w:szCs w:val="21"/>
        </w:rPr>
        <w:t>- “Fail” dives are called by the official; however, the judges may score a “0” on a dive they believe is failed.</w:t>
      </w:r>
    </w:p>
    <w:p w14:paraId="6D198151" w14:textId="77777777" w:rsidR="00B74458" w:rsidRDefault="00B74458" w:rsidP="00B74458">
      <w:pPr>
        <w:pStyle w:val="NormalWeb"/>
        <w:shd w:val="clear" w:color="auto" w:fill="FFFFFF"/>
        <w:spacing w:before="60" w:beforeAutospacing="0" w:after="150" w:afterAutospacing="0"/>
        <w:ind w:left="180"/>
        <w:rPr>
          <w:rFonts w:ascii="Verdana" w:hAnsi="Verdana"/>
          <w:color w:val="333333"/>
          <w:sz w:val="15"/>
          <w:szCs w:val="15"/>
        </w:rPr>
      </w:pPr>
      <w:r>
        <w:rPr>
          <w:rFonts w:ascii="Arial" w:hAnsi="Arial" w:cs="Arial"/>
          <w:color w:val="333333"/>
          <w:sz w:val="21"/>
          <w:szCs w:val="21"/>
        </w:rPr>
        <w:t>- Head first dives…if any part of body below waist enters before the hands.</w:t>
      </w:r>
    </w:p>
    <w:p w14:paraId="0682E908" w14:textId="77777777" w:rsidR="00B74458" w:rsidRDefault="00B74458" w:rsidP="00B74458">
      <w:pPr>
        <w:pStyle w:val="NormalWeb"/>
        <w:shd w:val="clear" w:color="auto" w:fill="FFFFFF"/>
        <w:spacing w:before="60" w:beforeAutospacing="0" w:after="150" w:afterAutospacing="0"/>
        <w:ind w:left="180"/>
        <w:rPr>
          <w:rFonts w:ascii="Verdana" w:hAnsi="Verdana"/>
          <w:color w:val="333333"/>
          <w:sz w:val="15"/>
          <w:szCs w:val="15"/>
        </w:rPr>
      </w:pPr>
      <w:r>
        <w:rPr>
          <w:rFonts w:ascii="Arial" w:hAnsi="Arial" w:cs="Arial"/>
          <w:color w:val="333333"/>
          <w:sz w:val="21"/>
          <w:szCs w:val="21"/>
        </w:rPr>
        <w:t>- Feet first dives…if any part of body above waist enters before the feet</w:t>
      </w:r>
    </w:p>
    <w:p w14:paraId="67327AE5" w14:textId="77777777" w:rsidR="00B74458" w:rsidRDefault="00B74458" w:rsidP="00B74458">
      <w:pPr>
        <w:pStyle w:val="NormalWeb"/>
        <w:shd w:val="clear" w:color="auto" w:fill="FFFFFF"/>
        <w:spacing w:before="60" w:beforeAutospacing="0" w:after="150" w:afterAutospacing="0"/>
        <w:ind w:left="180"/>
        <w:rPr>
          <w:rFonts w:ascii="Verdana" w:hAnsi="Verdana"/>
          <w:color w:val="333333"/>
          <w:sz w:val="15"/>
          <w:szCs w:val="15"/>
        </w:rPr>
      </w:pPr>
      <w:r>
        <w:rPr>
          <w:rFonts w:ascii="Arial" w:hAnsi="Arial" w:cs="Arial"/>
          <w:color w:val="333333"/>
          <w:sz w:val="21"/>
          <w:szCs w:val="21"/>
        </w:rPr>
        <w:t>- Landing on butt is </w:t>
      </w:r>
      <w:r>
        <w:rPr>
          <w:rStyle w:val="Strong"/>
          <w:rFonts w:ascii="Arial" w:hAnsi="Arial" w:cs="Arial"/>
          <w:color w:val="333333"/>
          <w:sz w:val="21"/>
          <w:szCs w:val="21"/>
        </w:rPr>
        <w:t>not</w:t>
      </w:r>
      <w:r>
        <w:rPr>
          <w:rFonts w:ascii="Arial" w:hAnsi="Arial" w:cs="Arial"/>
          <w:color w:val="333333"/>
          <w:sz w:val="21"/>
          <w:szCs w:val="21"/>
        </w:rPr>
        <w:t> considered a fail dive.</w:t>
      </w:r>
    </w:p>
    <w:p w14:paraId="16A19CBA" w14:textId="77777777" w:rsidR="00B74458" w:rsidRDefault="00B74458" w:rsidP="00B74458">
      <w:pPr>
        <w:pStyle w:val="NormalWeb"/>
        <w:shd w:val="clear" w:color="auto" w:fill="FFFFFF"/>
        <w:spacing w:before="60" w:beforeAutospacing="0" w:after="150" w:afterAutospacing="0"/>
        <w:ind w:left="180"/>
        <w:rPr>
          <w:rFonts w:ascii="Verdana" w:hAnsi="Verdana"/>
          <w:color w:val="333333"/>
          <w:sz w:val="15"/>
          <w:szCs w:val="15"/>
        </w:rPr>
      </w:pPr>
      <w:r>
        <w:rPr>
          <w:rFonts w:ascii="Arial" w:hAnsi="Arial" w:cs="Arial"/>
          <w:color w:val="333333"/>
          <w:sz w:val="21"/>
          <w:szCs w:val="21"/>
        </w:rPr>
        <w:t>- Landing on back </w:t>
      </w:r>
      <w:r>
        <w:rPr>
          <w:rStyle w:val="Strong"/>
          <w:rFonts w:ascii="Arial" w:hAnsi="Arial" w:cs="Arial"/>
          <w:color w:val="333333"/>
          <w:sz w:val="21"/>
          <w:szCs w:val="21"/>
        </w:rPr>
        <w:t>is</w:t>
      </w:r>
      <w:r>
        <w:rPr>
          <w:rFonts w:ascii="Arial" w:hAnsi="Arial" w:cs="Arial"/>
          <w:color w:val="333333"/>
          <w:sz w:val="21"/>
          <w:szCs w:val="21"/>
        </w:rPr>
        <w:t> considered a fail dive.</w:t>
      </w:r>
    </w:p>
    <w:p w14:paraId="510656DF" w14:textId="77777777" w:rsidR="00B74458" w:rsidRDefault="00B74458" w:rsidP="00B74458">
      <w:pPr>
        <w:pStyle w:val="NormalWeb"/>
        <w:shd w:val="clear" w:color="auto" w:fill="FFFFFF"/>
        <w:spacing w:before="60" w:beforeAutospacing="0" w:after="150" w:afterAutospacing="0"/>
        <w:ind w:left="180"/>
        <w:rPr>
          <w:rFonts w:ascii="Verdana" w:hAnsi="Verdana"/>
          <w:color w:val="333333"/>
          <w:sz w:val="15"/>
          <w:szCs w:val="15"/>
        </w:rPr>
      </w:pPr>
      <w:r>
        <w:rPr>
          <w:rFonts w:ascii="Arial" w:hAnsi="Arial" w:cs="Arial"/>
          <w:color w:val="333333"/>
          <w:sz w:val="21"/>
          <w:szCs w:val="21"/>
        </w:rPr>
        <w:t>- Twist dives… if the </w:t>
      </w:r>
      <w:r>
        <w:rPr>
          <w:rStyle w:val="Strong"/>
          <w:rFonts w:ascii="Arial" w:hAnsi="Arial" w:cs="Arial"/>
          <w:color w:val="333333"/>
          <w:sz w:val="21"/>
          <w:szCs w:val="21"/>
        </w:rPr>
        <w:t>twist is greater or less than 90 degrees</w:t>
      </w:r>
      <w:r>
        <w:rPr>
          <w:rFonts w:ascii="Arial" w:hAnsi="Arial" w:cs="Arial"/>
          <w:color w:val="333333"/>
          <w:sz w:val="21"/>
          <w:szCs w:val="21"/>
        </w:rPr>
        <w:t> of the amount of twist that was announced.</w:t>
      </w:r>
    </w:p>
    <w:p w14:paraId="7B3F97E7" w14:textId="77777777" w:rsidR="00B74458" w:rsidRDefault="00B74458" w:rsidP="00B74458">
      <w:pPr>
        <w:pStyle w:val="NormalWeb"/>
        <w:shd w:val="clear" w:color="auto" w:fill="FFFFFF"/>
        <w:spacing w:before="60" w:beforeAutospacing="0" w:after="150" w:afterAutospacing="0"/>
        <w:ind w:left="600"/>
        <w:rPr>
          <w:rFonts w:ascii="Verdana" w:hAnsi="Verdana"/>
          <w:color w:val="333333"/>
          <w:sz w:val="15"/>
          <w:szCs w:val="15"/>
        </w:rPr>
      </w:pPr>
      <w:r>
        <w:rPr>
          <w:rFonts w:ascii="Arial" w:hAnsi="Arial" w:cs="Arial"/>
          <w:color w:val="333333"/>
          <w:sz w:val="21"/>
          <w:szCs w:val="21"/>
        </w:rPr>
        <w:t>Example:  A half twist is 180 degrees...if the diver twists 89 degrees or less/271 degrees or more, it's a failed dive.</w:t>
      </w:r>
    </w:p>
    <w:p w14:paraId="51B37287" w14:textId="77777777" w:rsidR="00FF6B5B" w:rsidRDefault="00FF6B5B"/>
    <w:sectPr w:rsidR="00FF6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58"/>
    <w:rsid w:val="008D0903"/>
    <w:rsid w:val="00B74458"/>
    <w:rsid w:val="00F958A4"/>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A631"/>
  <w15:chartTrackingRefBased/>
  <w15:docId w15:val="{0AB4529B-46E9-40A1-A1F8-7197BEA7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4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4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Alizabeth Olhasso</dc:creator>
  <cp:keywords/>
  <dc:description/>
  <cp:lastModifiedBy>Alizabeth Olhasso</cp:lastModifiedBy>
  <cp:revision>1</cp:revision>
  <dcterms:created xsi:type="dcterms:W3CDTF">2019-01-26T04:07:00Z</dcterms:created>
  <dcterms:modified xsi:type="dcterms:W3CDTF">2019-01-26T04:08:00Z</dcterms:modified>
</cp:coreProperties>
</file>