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B240CF" w14:textId="4A1891D2" w:rsidR="005D16D8" w:rsidRDefault="005D16D8" w:rsidP="005D16D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B9EF264" wp14:editId="386FF476">
            <wp:extent cx="2190750" cy="1571625"/>
            <wp:effectExtent l="0" t="0" r="0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BCE66" w14:textId="5E01E932" w:rsidR="003A4C32" w:rsidRDefault="00381A0C">
      <w:r>
        <w:rPr>
          <w:b/>
        </w:rPr>
        <w:t>Westbrook Seals Athlete Code of Conduct</w:t>
      </w:r>
    </w:p>
    <w:p w14:paraId="1E19D528" w14:textId="77777777" w:rsidR="003A4C32" w:rsidRDefault="003A4C32"/>
    <w:p w14:paraId="6013188D" w14:textId="32F6BEE1" w:rsidR="003A4C32" w:rsidRDefault="00175574">
      <w:r>
        <w:t>The purpose of a code of conduct for athletes is to establish a consistent expectation for</w:t>
      </w:r>
      <w:r w:rsidR="005D16D8">
        <w:t xml:space="preserve"> Westbrook Seals</w:t>
      </w:r>
      <w:r>
        <w:t xml:space="preserve"> athletes’ behavior.  By signing this code of conduct, I agree to the following statements:</w:t>
      </w:r>
    </w:p>
    <w:p w14:paraId="57A1BBD4" w14:textId="77777777" w:rsidR="003A4C32" w:rsidRDefault="003A4C32"/>
    <w:p w14:paraId="523EF556" w14:textId="681FC8CB" w:rsidR="005D16D8" w:rsidRDefault="005D16D8">
      <w:pPr>
        <w:numPr>
          <w:ilvl w:val="0"/>
          <w:numId w:val="1"/>
        </w:numPr>
        <w:ind w:hanging="359"/>
        <w:contextualSpacing/>
      </w:pPr>
      <w:r>
        <w:t xml:space="preserve">I will uphold the Seals Team Core Values. </w:t>
      </w:r>
    </w:p>
    <w:p w14:paraId="72AF8F5A" w14:textId="4A8CC76B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</w:t>
      </w:r>
      <w:r w:rsidR="005D16D8">
        <w:t>,</w:t>
      </w:r>
      <w:r>
        <w:t xml:space="preserve"> coaches</w:t>
      </w:r>
      <w:r w:rsidR="005D16D8">
        <w:t>, officials, and volunteers</w:t>
      </w:r>
      <w:r>
        <w:t xml:space="preserve"> at all times.</w:t>
      </w:r>
    </w:p>
    <w:p w14:paraId="541B59A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384AE2C9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2BEB1CAD" w14:textId="78743CA6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fac</w:t>
      </w:r>
      <w:r w:rsidR="005D16D8">
        <w:t xml:space="preserve">e </w:t>
      </w:r>
      <w:r>
        <w:t>consequences.</w:t>
      </w:r>
    </w:p>
    <w:p w14:paraId="75B7E2A6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2A7EF749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63E1847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5DA36DA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61B2376B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0D04F3F8" w14:textId="77777777" w:rsidR="003A4C32" w:rsidRDefault="003A4C32"/>
    <w:p w14:paraId="12101A62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0ED0D84D" w14:textId="77777777" w:rsidR="003A4C32" w:rsidRDefault="003A4C32"/>
    <w:p w14:paraId="7D06CC60" w14:textId="77777777" w:rsidR="003A4C32" w:rsidRDefault="003A4C32"/>
    <w:p w14:paraId="08DB66E1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64067DB5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8117CE4" w14:textId="77777777" w:rsidR="003A4C32" w:rsidRDefault="003A4C32"/>
    <w:p w14:paraId="01F12580" w14:textId="77777777" w:rsidR="003A4C32" w:rsidRDefault="003A4C32"/>
    <w:p w14:paraId="1B385DD8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5C74DFBE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C32"/>
    <w:rsid w:val="00175574"/>
    <w:rsid w:val="00381A0C"/>
    <w:rsid w:val="003A4C32"/>
    <w:rsid w:val="005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102E"/>
  <w15:docId w15:val="{EDE3BD8D-6838-4A89-BDD5-DF9C2369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Kelsey Gillespie</cp:lastModifiedBy>
  <cp:revision>4</cp:revision>
  <dcterms:created xsi:type="dcterms:W3CDTF">2015-03-11T16:12:00Z</dcterms:created>
  <dcterms:modified xsi:type="dcterms:W3CDTF">2020-04-29T15:18:00Z</dcterms:modified>
</cp:coreProperties>
</file>