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EE92" w14:textId="77777777" w:rsidR="00A51142" w:rsidRPr="00EF662A" w:rsidRDefault="00A51142">
      <w:pPr>
        <w:rPr>
          <w:rFonts w:ascii="Verdana" w:hAnsi="Verdana"/>
          <w:sz w:val="24"/>
          <w:szCs w:val="24"/>
        </w:rPr>
      </w:pPr>
    </w:p>
    <w:p w14:paraId="1C43281D" w14:textId="79F1F1A0" w:rsidR="00A51142" w:rsidRPr="00EF662A" w:rsidRDefault="00DD3BB4" w:rsidP="00EF662A">
      <w:pPr>
        <w:jc w:val="center"/>
        <w:rPr>
          <w:rFonts w:ascii="Verdana" w:hAnsi="Verdana"/>
          <w:b/>
          <w:color w:val="C00000"/>
          <w:sz w:val="44"/>
        </w:rPr>
      </w:pPr>
      <w:r>
        <w:rPr>
          <w:rFonts w:ascii="Verdana" w:hAnsi="Verdana"/>
          <w:b/>
          <w:color w:val="C00000"/>
          <w:sz w:val="44"/>
        </w:rPr>
        <w:t>2</w:t>
      </w:r>
      <w:r w:rsidR="00EF6E3D">
        <w:rPr>
          <w:rFonts w:ascii="Verdana" w:hAnsi="Verdana"/>
          <w:b/>
          <w:color w:val="C00000"/>
          <w:sz w:val="44"/>
        </w:rPr>
        <w:t>022 Muskegon MYST Pentathlon</w:t>
      </w:r>
    </w:p>
    <w:p w14:paraId="5766A88A" w14:textId="77777777" w:rsidR="00A51142" w:rsidRPr="00EF662A" w:rsidRDefault="00816CC7" w:rsidP="00A51142">
      <w:pPr>
        <w:jc w:val="center"/>
        <w:rPr>
          <w:rFonts w:ascii="Verdana" w:hAnsi="Verdana"/>
          <w:b/>
          <w:smallCaps/>
          <w:sz w:val="36"/>
          <w:szCs w:val="32"/>
        </w:rPr>
      </w:pPr>
      <w:r>
        <w:rPr>
          <w:rFonts w:ascii="Verdana" w:hAnsi="Verdana"/>
          <w:b/>
          <w:smallCaps/>
          <w:sz w:val="36"/>
          <w:szCs w:val="32"/>
        </w:rPr>
        <w:t xml:space="preserve">Meet Announcement </w:t>
      </w:r>
    </w:p>
    <w:p w14:paraId="185CA554" w14:textId="77777777" w:rsidR="00A51142" w:rsidRPr="00EF662A" w:rsidRDefault="00A51142" w:rsidP="00A51142">
      <w:pPr>
        <w:jc w:val="right"/>
        <w:rPr>
          <w:rFonts w:ascii="Verdana" w:hAnsi="Verdana"/>
          <w:sz w:val="24"/>
          <w:szCs w:val="24"/>
        </w:rPr>
      </w:pPr>
    </w:p>
    <w:p w14:paraId="353F5046" w14:textId="77777777"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 xml:space="preserve">About the </w:t>
      </w:r>
      <w:r w:rsidR="005209B0">
        <w:rPr>
          <w:rFonts w:ascii="Verdana" w:hAnsi="Verdana"/>
          <w:b/>
          <w:sz w:val="28"/>
          <w:szCs w:val="24"/>
          <w:u w:val="single"/>
        </w:rPr>
        <w:t>Invitational Meet</w:t>
      </w:r>
    </w:p>
    <w:p w14:paraId="58F74F37" w14:textId="79959E7F" w:rsidR="00A47285" w:rsidRPr="00EF662A" w:rsidRDefault="00A47285" w:rsidP="00E41993">
      <w:pPr>
        <w:ind w:left="5040" w:firstLine="720"/>
        <w:jc w:val="right"/>
        <w:rPr>
          <w:rFonts w:ascii="Verdana" w:hAnsi="Verdana"/>
          <w:sz w:val="24"/>
          <w:szCs w:val="24"/>
        </w:rPr>
      </w:pPr>
      <w:r w:rsidRPr="00EF662A">
        <w:rPr>
          <w:rFonts w:ascii="Verdana" w:hAnsi="Verdana"/>
          <w:sz w:val="24"/>
          <w:szCs w:val="24"/>
        </w:rPr>
        <w:t xml:space="preserve">Date: </w:t>
      </w:r>
      <w:r w:rsidR="00FE7C9A">
        <w:rPr>
          <w:rFonts w:ascii="Verdana" w:hAnsi="Verdana"/>
          <w:sz w:val="24"/>
          <w:szCs w:val="24"/>
        </w:rPr>
        <w:t>Saturday January</w:t>
      </w:r>
      <w:r w:rsidR="00A1012D">
        <w:rPr>
          <w:rFonts w:ascii="Verdana" w:hAnsi="Verdana"/>
          <w:sz w:val="24"/>
          <w:szCs w:val="24"/>
        </w:rPr>
        <w:t xml:space="preserve"> </w:t>
      </w:r>
      <w:r w:rsidR="009F7DD2">
        <w:rPr>
          <w:rFonts w:ascii="Verdana" w:hAnsi="Verdana"/>
          <w:sz w:val="24"/>
          <w:szCs w:val="24"/>
        </w:rPr>
        <w:t>22</w:t>
      </w:r>
      <w:r w:rsidR="009F7DD2" w:rsidRPr="001D074A">
        <w:rPr>
          <w:rFonts w:ascii="Verdana" w:hAnsi="Verdana"/>
          <w:sz w:val="24"/>
          <w:szCs w:val="24"/>
          <w:vertAlign w:val="superscript"/>
        </w:rPr>
        <w:t>nd</w:t>
      </w:r>
      <w:r w:rsidR="001D074A">
        <w:rPr>
          <w:rFonts w:ascii="Verdana" w:hAnsi="Verdana"/>
          <w:sz w:val="24"/>
          <w:szCs w:val="24"/>
        </w:rPr>
        <w:t xml:space="preserve"> 2022</w:t>
      </w:r>
    </w:p>
    <w:p w14:paraId="0A611AE6" w14:textId="526A0E02" w:rsidR="00105D84" w:rsidRDefault="00FD79CC" w:rsidP="00E41993">
      <w:pPr>
        <w:spacing w:after="0"/>
        <w:jc w:val="right"/>
        <w:rPr>
          <w:rFonts w:ascii="Verdana" w:hAnsi="Verdana"/>
          <w:color w:val="C00000"/>
          <w:sz w:val="24"/>
          <w:szCs w:val="24"/>
        </w:rPr>
      </w:pPr>
      <w:r>
        <w:rPr>
          <w:rFonts w:ascii="Verdana" w:hAnsi="Verdana"/>
          <w:sz w:val="24"/>
          <w:szCs w:val="24"/>
        </w:rPr>
        <w:t xml:space="preserve">              </w:t>
      </w:r>
      <w:r w:rsidR="00745904">
        <w:rPr>
          <w:rFonts w:ascii="Verdana" w:hAnsi="Verdana"/>
          <w:sz w:val="24"/>
          <w:szCs w:val="24"/>
        </w:rPr>
        <w:tab/>
      </w:r>
      <w:r w:rsidR="00745904">
        <w:rPr>
          <w:rFonts w:ascii="Verdana" w:hAnsi="Verdana"/>
          <w:sz w:val="24"/>
          <w:szCs w:val="24"/>
        </w:rPr>
        <w:tab/>
      </w:r>
      <w:r w:rsidR="00745904">
        <w:rPr>
          <w:rFonts w:ascii="Verdana" w:hAnsi="Verdana"/>
          <w:sz w:val="24"/>
          <w:szCs w:val="24"/>
        </w:rPr>
        <w:tab/>
      </w:r>
      <w:r w:rsidR="00745904">
        <w:rPr>
          <w:rFonts w:ascii="Verdana" w:hAnsi="Verdana"/>
          <w:sz w:val="24"/>
          <w:szCs w:val="24"/>
        </w:rPr>
        <w:tab/>
      </w:r>
      <w:r w:rsidR="00745904">
        <w:rPr>
          <w:rFonts w:ascii="Verdana" w:hAnsi="Verdana"/>
          <w:sz w:val="24"/>
          <w:szCs w:val="24"/>
        </w:rPr>
        <w:tab/>
      </w:r>
      <w:r w:rsidR="00745904">
        <w:rPr>
          <w:rFonts w:ascii="Verdana" w:hAnsi="Verdana"/>
          <w:sz w:val="24"/>
          <w:szCs w:val="24"/>
        </w:rPr>
        <w:tab/>
      </w:r>
      <w:r>
        <w:rPr>
          <w:rFonts w:ascii="Verdana" w:hAnsi="Verdana"/>
          <w:sz w:val="24"/>
          <w:szCs w:val="24"/>
        </w:rPr>
        <w:t xml:space="preserve">  </w:t>
      </w:r>
      <w:r w:rsidR="00A47285" w:rsidRPr="00EF662A">
        <w:rPr>
          <w:rFonts w:ascii="Verdana" w:hAnsi="Verdana"/>
          <w:sz w:val="24"/>
          <w:szCs w:val="24"/>
        </w:rPr>
        <w:t xml:space="preserve">Location: </w:t>
      </w:r>
      <w:r w:rsidR="001D074A">
        <w:rPr>
          <w:rFonts w:ascii="Verdana" w:hAnsi="Verdana"/>
          <w:color w:val="C00000"/>
          <w:sz w:val="24"/>
          <w:szCs w:val="24"/>
        </w:rPr>
        <w:t>Grand Haven High School</w:t>
      </w:r>
    </w:p>
    <w:p w14:paraId="3108F305" w14:textId="291229B4" w:rsidR="001D074A" w:rsidRDefault="00731A1D" w:rsidP="00731A1D">
      <w:pPr>
        <w:spacing w:after="0"/>
        <w:jc w:val="right"/>
        <w:rPr>
          <w:rFonts w:ascii="Verdana" w:hAnsi="Verdana"/>
          <w:color w:val="C00000"/>
          <w:sz w:val="24"/>
          <w:szCs w:val="24"/>
        </w:rPr>
      </w:pPr>
      <w:r>
        <w:rPr>
          <w:rFonts w:ascii="Verdana" w:hAnsi="Verdana"/>
          <w:color w:val="C00000"/>
          <w:sz w:val="24"/>
          <w:szCs w:val="24"/>
        </w:rPr>
        <w:tab/>
      </w:r>
      <w:r>
        <w:rPr>
          <w:rFonts w:ascii="Verdana" w:hAnsi="Verdana"/>
          <w:color w:val="C00000"/>
          <w:sz w:val="24"/>
          <w:szCs w:val="24"/>
        </w:rPr>
        <w:tab/>
      </w:r>
      <w:r>
        <w:rPr>
          <w:rFonts w:ascii="Verdana" w:hAnsi="Verdana"/>
          <w:color w:val="C00000"/>
          <w:sz w:val="24"/>
          <w:szCs w:val="24"/>
        </w:rPr>
        <w:tab/>
      </w:r>
      <w:r>
        <w:rPr>
          <w:rFonts w:ascii="Verdana" w:hAnsi="Verdana"/>
          <w:color w:val="C00000"/>
          <w:sz w:val="24"/>
          <w:szCs w:val="24"/>
        </w:rPr>
        <w:tab/>
        <w:t xml:space="preserve">17001 </w:t>
      </w:r>
      <w:r w:rsidR="00E41993">
        <w:rPr>
          <w:rFonts w:ascii="Verdana" w:hAnsi="Verdana"/>
          <w:color w:val="C00000"/>
          <w:sz w:val="24"/>
          <w:szCs w:val="24"/>
        </w:rPr>
        <w:t xml:space="preserve">Ferris St. </w:t>
      </w:r>
    </w:p>
    <w:p w14:paraId="30ACA03B" w14:textId="3E0810AE" w:rsidR="00FD79CC" w:rsidRDefault="00E41993" w:rsidP="0010403E">
      <w:pPr>
        <w:spacing w:after="0"/>
        <w:jc w:val="right"/>
        <w:rPr>
          <w:rFonts w:ascii="Verdana" w:hAnsi="Verdana"/>
          <w:color w:val="C00000"/>
          <w:sz w:val="24"/>
          <w:szCs w:val="24"/>
        </w:rPr>
      </w:pPr>
      <w:r>
        <w:rPr>
          <w:rFonts w:ascii="Verdana" w:hAnsi="Verdana"/>
          <w:color w:val="C00000"/>
          <w:sz w:val="24"/>
          <w:szCs w:val="24"/>
        </w:rPr>
        <w:t>Grand Haven, MI 49417</w:t>
      </w:r>
    </w:p>
    <w:p w14:paraId="12272505" w14:textId="77777777" w:rsidR="00D5597B" w:rsidRPr="00D5597B" w:rsidRDefault="00D5597B" w:rsidP="00D5597B">
      <w:pPr>
        <w:spacing w:after="0"/>
        <w:jc w:val="right"/>
        <w:rPr>
          <w:rFonts w:ascii="Verdana" w:hAnsi="Verdana"/>
          <w:color w:val="C00000"/>
          <w:sz w:val="24"/>
          <w:szCs w:val="24"/>
        </w:rPr>
      </w:pPr>
    </w:p>
    <w:p w14:paraId="7682CC25" w14:textId="7437F7C5"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00AA6662">
        <w:rPr>
          <w:rFonts w:ascii="Verdana" w:hAnsi="Verdana"/>
          <w:sz w:val="24"/>
          <w:szCs w:val="24"/>
        </w:rPr>
        <w:t xml:space="preserve">Friday </w:t>
      </w:r>
      <w:r w:rsidR="0010403E">
        <w:rPr>
          <w:rFonts w:ascii="Verdana" w:hAnsi="Verdana"/>
          <w:sz w:val="24"/>
          <w:szCs w:val="24"/>
        </w:rPr>
        <w:t>January 1</w:t>
      </w:r>
      <w:r w:rsidR="008075C8">
        <w:rPr>
          <w:rFonts w:ascii="Verdana" w:hAnsi="Verdana"/>
          <w:sz w:val="24"/>
          <w:szCs w:val="24"/>
        </w:rPr>
        <w:t>4</w:t>
      </w:r>
      <w:r w:rsidR="008075C8" w:rsidRPr="008075C8">
        <w:rPr>
          <w:rFonts w:ascii="Verdana" w:hAnsi="Verdana"/>
          <w:sz w:val="24"/>
          <w:szCs w:val="24"/>
          <w:vertAlign w:val="superscript"/>
        </w:rPr>
        <w:t>th</w:t>
      </w:r>
      <w:r w:rsidR="008075C8">
        <w:rPr>
          <w:rFonts w:ascii="Verdana" w:hAnsi="Verdana"/>
          <w:sz w:val="24"/>
          <w:szCs w:val="24"/>
        </w:rPr>
        <w:t xml:space="preserve"> 20221</w:t>
      </w:r>
    </w:p>
    <w:p w14:paraId="12DE96DD" w14:textId="237F08FD"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008075C8">
        <w:rPr>
          <w:rFonts w:ascii="Verdana" w:hAnsi="Verdana"/>
          <w:color w:val="C00000"/>
          <w:sz w:val="24"/>
          <w:szCs w:val="24"/>
        </w:rPr>
        <w:t>Muskegon MYST</w:t>
      </w:r>
    </w:p>
    <w:p w14:paraId="004E53A9" w14:textId="3F8F712F"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008075C8">
        <w:rPr>
          <w:rFonts w:ascii="Verdana" w:hAnsi="Verdana"/>
          <w:color w:val="C00000"/>
          <w:sz w:val="24"/>
          <w:szCs w:val="24"/>
        </w:rPr>
        <w:t>Annette Bakay  abakay62@msn.com</w:t>
      </w:r>
    </w:p>
    <w:p w14:paraId="57EC36C9" w14:textId="7A8F6B8E" w:rsidR="00CC2F1C" w:rsidRPr="00EF662A" w:rsidRDefault="00CC2F1C" w:rsidP="00350030">
      <w:pPr>
        <w:ind w:left="0"/>
        <w:rPr>
          <w:rFonts w:ascii="Verdana" w:hAnsi="Verdana"/>
          <w:color w:val="C00000"/>
          <w:sz w:val="24"/>
          <w:szCs w:val="24"/>
        </w:rPr>
      </w:pPr>
    </w:p>
    <w:p w14:paraId="1BFEA64C" w14:textId="77777777" w:rsidR="00F211DA" w:rsidRPr="00EF662A" w:rsidRDefault="00BA489C" w:rsidP="00004678">
      <w:pPr>
        <w:ind w:right="4320"/>
        <w:jc w:val="right"/>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8240" behindDoc="1" locked="0" layoutInCell="1" allowOverlap="1" wp14:anchorId="00D23DC4" wp14:editId="1C984A4B">
                <wp:simplePos x="0" y="0"/>
                <wp:positionH relativeFrom="margin">
                  <wp:align>right</wp:align>
                </wp:positionH>
                <wp:positionV relativeFrom="paragraph">
                  <wp:posOffset>244475</wp:posOffset>
                </wp:positionV>
                <wp:extent cx="7004050" cy="4229100"/>
                <wp:effectExtent l="19050" t="19050" r="2540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4050" cy="422910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439CD" id="Rectangle 20" o:spid="_x0000_s1026" style="position:absolute;margin-left:500.3pt;margin-top:19.25pt;width:551.5pt;height:33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" fillcolor="white [3212]" strokecolor="#1f4d78 [1604]" strokeweight="2.25pt">
                <v:path arrowok="t"/>
                <w10:wrap anchorx="margin"/>
              </v:rec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rPr>
      </w:sdtEndPr>
      <w:sdtContent>
        <w:p w14:paraId="133E7B58" w14:textId="77777777" w:rsidR="00970A75" w:rsidRPr="00EF662A" w:rsidRDefault="00970A75" w:rsidP="00004678">
          <w:pPr>
            <w:pStyle w:val="TOCHeading"/>
            <w:tabs>
              <w:tab w:val="left" w:pos="6930"/>
            </w:tabs>
            <w:ind w:right="3870"/>
          </w:pPr>
          <w:r w:rsidRPr="00EF662A">
            <w:t>Contents</w:t>
          </w:r>
        </w:p>
        <w:p w14:paraId="5F0E8841" w14:textId="3ECB1128" w:rsidR="007457E1" w:rsidRPr="00004678" w:rsidRDefault="00AE0C49" w:rsidP="00004678">
          <w:pPr>
            <w:pStyle w:val="TOC1"/>
            <w:tabs>
              <w:tab w:val="clear" w:pos="5904"/>
              <w:tab w:val="left" w:pos="6930"/>
            </w:tabs>
            <w:rPr>
              <w:rFonts w:ascii="Verdana" w:eastAsiaTheme="minorEastAsia" w:hAnsi="Verdana"/>
              <w:noProof/>
              <w:sz w:val="20"/>
            </w:rPr>
          </w:pPr>
          <w:r w:rsidRPr="00004678">
            <w:fldChar w:fldCharType="begin"/>
          </w:r>
          <w:r w:rsidR="00970A75" w:rsidRPr="00004678">
            <w:instrText xml:space="preserve"> TOC \o "1-3" \h \z \u </w:instrText>
          </w:r>
          <w:r w:rsidRPr="00004678">
            <w:fldChar w:fldCharType="separate"/>
          </w:r>
          <w:hyperlink w:anchor="_Toc464622732" w:history="1">
            <w:r w:rsidR="007457E1" w:rsidRPr="00004678">
              <w:rPr>
                <w:rStyle w:val="Hyperlink"/>
                <w:rFonts w:ascii="Verdana" w:hAnsi="Verdana"/>
                <w:noProof/>
                <w:sz w:val="20"/>
              </w:rPr>
              <w:t>About The Invitational Meet</w:t>
            </w:r>
            <w:r w:rsidR="007457E1" w:rsidRPr="00004678">
              <w:rPr>
                <w:rFonts w:ascii="Verdana" w:hAnsi="Verdana"/>
                <w:noProof/>
                <w:webHidden/>
                <w:sz w:val="20"/>
              </w:rPr>
              <w:tab/>
            </w:r>
            <w:r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_Toc464622732 \h </w:instrText>
            </w:r>
            <w:r w:rsidRPr="00004678">
              <w:rPr>
                <w:rFonts w:ascii="Verdana" w:hAnsi="Verdana"/>
                <w:noProof/>
                <w:webHidden/>
                <w:sz w:val="20"/>
              </w:rPr>
            </w:r>
            <w:r w:rsidRPr="00004678">
              <w:rPr>
                <w:rFonts w:ascii="Verdana" w:hAnsi="Verdana"/>
                <w:noProof/>
                <w:webHidden/>
                <w:sz w:val="20"/>
              </w:rPr>
              <w:fldChar w:fldCharType="separate"/>
            </w:r>
            <w:r w:rsidR="00146D74">
              <w:rPr>
                <w:rFonts w:ascii="Verdana" w:hAnsi="Verdana"/>
                <w:noProof/>
                <w:webHidden/>
                <w:sz w:val="20"/>
              </w:rPr>
              <w:t>2</w:t>
            </w:r>
            <w:r w:rsidRPr="00004678">
              <w:rPr>
                <w:rFonts w:ascii="Verdana" w:hAnsi="Verdana"/>
                <w:noProof/>
                <w:webHidden/>
                <w:sz w:val="20"/>
              </w:rPr>
              <w:fldChar w:fldCharType="end"/>
            </w:r>
          </w:hyperlink>
        </w:p>
        <w:p w14:paraId="4B8E02AD" w14:textId="262CBAF7" w:rsidR="007457E1" w:rsidRPr="00004678" w:rsidRDefault="00230BC3" w:rsidP="00004678">
          <w:pPr>
            <w:pStyle w:val="TOC1"/>
            <w:tabs>
              <w:tab w:val="clear" w:pos="5904"/>
              <w:tab w:val="left" w:pos="6930"/>
            </w:tabs>
            <w:rPr>
              <w:rFonts w:ascii="Verdana" w:eastAsiaTheme="minorEastAsia" w:hAnsi="Verdana"/>
              <w:noProof/>
              <w:sz w:val="20"/>
            </w:rPr>
          </w:pPr>
          <w:hyperlink w:anchor="_Toc464622733" w:history="1">
            <w:r w:rsidR="007457E1" w:rsidRPr="00004678">
              <w:rPr>
                <w:rStyle w:val="Hyperlink"/>
                <w:rFonts w:ascii="Verdana" w:hAnsi="Verdana"/>
                <w:noProof/>
                <w:sz w:val="20"/>
              </w:rPr>
              <w:t>Location and Facility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3</w:t>
            </w:r>
            <w:r w:rsidR="00AE0C49" w:rsidRPr="00004678">
              <w:rPr>
                <w:rFonts w:ascii="Verdana" w:hAnsi="Verdana"/>
                <w:noProof/>
                <w:webHidden/>
                <w:sz w:val="20"/>
              </w:rPr>
              <w:fldChar w:fldCharType="end"/>
            </w:r>
          </w:hyperlink>
        </w:p>
        <w:p w14:paraId="22097141" w14:textId="2744884D" w:rsidR="007457E1" w:rsidRPr="00004678" w:rsidRDefault="00230BC3" w:rsidP="00004678">
          <w:pPr>
            <w:pStyle w:val="TOC1"/>
            <w:tabs>
              <w:tab w:val="clear" w:pos="5904"/>
              <w:tab w:val="left" w:pos="6930"/>
            </w:tabs>
            <w:rPr>
              <w:rFonts w:ascii="Verdana" w:eastAsiaTheme="minorEastAsia" w:hAnsi="Verdana"/>
              <w:noProof/>
              <w:sz w:val="20"/>
            </w:rPr>
          </w:pPr>
          <w:hyperlink w:anchor="_Toc464622734" w:history="1">
            <w:r w:rsidR="007457E1" w:rsidRPr="00004678">
              <w:rPr>
                <w:rStyle w:val="Hyperlink"/>
                <w:rFonts w:ascii="Verdana" w:hAnsi="Verdana"/>
                <w:noProof/>
                <w:sz w:val="20"/>
              </w:rPr>
              <w:t>Web Site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3</w:t>
            </w:r>
            <w:r w:rsidR="00AE0C49" w:rsidRPr="00004678">
              <w:rPr>
                <w:rFonts w:ascii="Verdana" w:hAnsi="Verdana"/>
                <w:noProof/>
                <w:webHidden/>
                <w:sz w:val="20"/>
              </w:rPr>
              <w:fldChar w:fldCharType="end"/>
            </w:r>
          </w:hyperlink>
        </w:p>
        <w:p w14:paraId="5F4A8C40" w14:textId="71FA3565" w:rsidR="007457E1" w:rsidRPr="00004678" w:rsidRDefault="00230BC3" w:rsidP="00004678">
          <w:pPr>
            <w:pStyle w:val="TOC1"/>
            <w:tabs>
              <w:tab w:val="clear" w:pos="5904"/>
              <w:tab w:val="left" w:pos="6930"/>
            </w:tabs>
            <w:rPr>
              <w:rFonts w:ascii="Verdana" w:eastAsiaTheme="minorEastAsia" w:hAnsi="Verdana"/>
              <w:noProof/>
              <w:sz w:val="20"/>
            </w:rPr>
          </w:pPr>
          <w:hyperlink w:anchor="_Toc464622735" w:history="1">
            <w:r w:rsidR="007457E1" w:rsidRPr="00004678">
              <w:rPr>
                <w:rStyle w:val="Hyperlink"/>
                <w:rFonts w:ascii="Verdana" w:hAnsi="Verdana"/>
                <w:noProof/>
                <w:sz w:val="20"/>
              </w:rPr>
              <w:t>Contact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_Toc464622735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3</w:t>
            </w:r>
            <w:r w:rsidR="00AE0C49" w:rsidRPr="00004678">
              <w:rPr>
                <w:rFonts w:ascii="Verdana" w:hAnsi="Verdana"/>
                <w:noProof/>
                <w:webHidden/>
                <w:sz w:val="20"/>
              </w:rPr>
              <w:fldChar w:fldCharType="end"/>
            </w:r>
          </w:hyperlink>
        </w:p>
        <w:p w14:paraId="49F35196" w14:textId="5FFA3D1D" w:rsidR="007457E1" w:rsidRPr="00004678" w:rsidRDefault="00230BC3" w:rsidP="00004678">
          <w:pPr>
            <w:pStyle w:val="TOC1"/>
            <w:tabs>
              <w:tab w:val="clear" w:pos="5904"/>
              <w:tab w:val="left" w:pos="6930"/>
            </w:tabs>
            <w:rPr>
              <w:rFonts w:ascii="Verdana" w:eastAsiaTheme="minorEastAsia" w:hAnsi="Verdana"/>
              <w:noProof/>
              <w:sz w:val="20"/>
            </w:rPr>
          </w:pPr>
          <w:hyperlink w:anchor="_Toc464622736" w:history="1">
            <w:r w:rsidR="007457E1" w:rsidRPr="00004678">
              <w:rPr>
                <w:rStyle w:val="Hyperlink"/>
                <w:rFonts w:ascii="Verdana" w:hAnsi="Verdana"/>
                <w:noProof/>
                <w:sz w:val="20"/>
              </w:rPr>
              <w:t>Notices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3</w:t>
            </w:r>
            <w:r w:rsidR="00AE0C49" w:rsidRPr="00004678">
              <w:rPr>
                <w:rFonts w:ascii="Verdana" w:hAnsi="Verdana"/>
                <w:noProof/>
                <w:webHidden/>
                <w:sz w:val="20"/>
              </w:rPr>
              <w:fldChar w:fldCharType="end"/>
            </w:r>
          </w:hyperlink>
        </w:p>
        <w:p w14:paraId="168DB545" w14:textId="1D8549D0" w:rsidR="007457E1" w:rsidRPr="00004678" w:rsidRDefault="00230BC3" w:rsidP="00004678">
          <w:pPr>
            <w:pStyle w:val="TOC1"/>
            <w:tabs>
              <w:tab w:val="clear" w:pos="5904"/>
              <w:tab w:val="left" w:pos="6930"/>
            </w:tabs>
            <w:rPr>
              <w:rFonts w:ascii="Verdana" w:eastAsiaTheme="minorEastAsia" w:hAnsi="Verdana"/>
              <w:noProof/>
              <w:sz w:val="20"/>
            </w:rPr>
          </w:pPr>
          <w:hyperlink w:anchor="_Toc464622737" w:history="1">
            <w:r w:rsidR="007457E1" w:rsidRPr="00004678">
              <w:rPr>
                <w:rStyle w:val="Hyperlink"/>
                <w:rFonts w:ascii="Verdana" w:hAnsi="Verdana"/>
                <w:noProof/>
                <w:sz w:val="20"/>
              </w:rPr>
              <w:t>Eligibility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4</w:t>
            </w:r>
            <w:r w:rsidR="00AE0C49" w:rsidRPr="00004678">
              <w:rPr>
                <w:rFonts w:ascii="Verdana" w:hAnsi="Verdana"/>
                <w:noProof/>
                <w:webHidden/>
                <w:sz w:val="20"/>
              </w:rPr>
              <w:fldChar w:fldCharType="end"/>
            </w:r>
          </w:hyperlink>
        </w:p>
        <w:p w14:paraId="556FE05F" w14:textId="0C275CD4" w:rsidR="007457E1" w:rsidRPr="00004678" w:rsidRDefault="00230BC3" w:rsidP="00004678">
          <w:pPr>
            <w:pStyle w:val="TOC1"/>
            <w:tabs>
              <w:tab w:val="clear" w:pos="5904"/>
              <w:tab w:val="left" w:pos="6930"/>
            </w:tabs>
            <w:rPr>
              <w:rFonts w:ascii="Verdana" w:eastAsiaTheme="minorEastAsia" w:hAnsi="Verdana"/>
              <w:noProof/>
              <w:sz w:val="20"/>
            </w:rPr>
          </w:pPr>
          <w:hyperlink w:anchor="_Toc464622738" w:history="1">
            <w:r w:rsidR="007457E1" w:rsidRPr="00004678">
              <w:rPr>
                <w:rStyle w:val="Hyperlink"/>
                <w:rFonts w:ascii="Verdana" w:hAnsi="Verdana"/>
                <w:noProof/>
                <w:sz w:val="20"/>
              </w:rPr>
              <w:t>Entry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5</w:t>
            </w:r>
            <w:r w:rsidR="00AE0C49" w:rsidRPr="00004678">
              <w:rPr>
                <w:rFonts w:ascii="Verdana" w:hAnsi="Verdana"/>
                <w:noProof/>
                <w:webHidden/>
                <w:sz w:val="20"/>
              </w:rPr>
              <w:fldChar w:fldCharType="end"/>
            </w:r>
          </w:hyperlink>
        </w:p>
        <w:p w14:paraId="3FFF8137" w14:textId="54040F43" w:rsidR="007457E1" w:rsidRPr="00004678" w:rsidRDefault="00230BC3" w:rsidP="00004678">
          <w:pPr>
            <w:pStyle w:val="TOC1"/>
            <w:tabs>
              <w:tab w:val="clear" w:pos="5904"/>
              <w:tab w:val="left" w:pos="6930"/>
            </w:tabs>
            <w:rPr>
              <w:rFonts w:ascii="Verdana" w:eastAsiaTheme="minorEastAsia" w:hAnsi="Verdana"/>
              <w:noProof/>
              <w:sz w:val="20"/>
            </w:rPr>
          </w:pPr>
          <w:hyperlink w:anchor="_Toc464622739" w:history="1">
            <w:r w:rsidR="007457E1" w:rsidRPr="00004678">
              <w:rPr>
                <w:rStyle w:val="Hyperlink"/>
                <w:rFonts w:ascii="Verdana" w:hAnsi="Verdana"/>
                <w:noProof/>
                <w:sz w:val="20"/>
              </w:rPr>
              <w:t>Volunteers/Officials/Timers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6</w:t>
            </w:r>
            <w:r w:rsidR="00AE0C49" w:rsidRPr="00004678">
              <w:rPr>
                <w:rFonts w:ascii="Verdana" w:hAnsi="Verdana"/>
                <w:noProof/>
                <w:webHidden/>
                <w:sz w:val="20"/>
              </w:rPr>
              <w:fldChar w:fldCharType="end"/>
            </w:r>
          </w:hyperlink>
        </w:p>
        <w:p w14:paraId="480CF99D" w14:textId="7EECB7FA" w:rsidR="007457E1" w:rsidRPr="00004678" w:rsidRDefault="00230BC3" w:rsidP="00004678">
          <w:pPr>
            <w:pStyle w:val="TOC1"/>
            <w:tabs>
              <w:tab w:val="clear" w:pos="5904"/>
              <w:tab w:val="left" w:pos="6930"/>
            </w:tabs>
            <w:rPr>
              <w:rFonts w:ascii="Verdana" w:eastAsiaTheme="minorEastAsia" w:hAnsi="Verdana"/>
              <w:noProof/>
              <w:sz w:val="20"/>
            </w:rPr>
          </w:pPr>
          <w:hyperlink w:anchor="_Toc464622740" w:history="1">
            <w:r w:rsidR="007457E1" w:rsidRPr="00004678">
              <w:rPr>
                <w:rStyle w:val="Hyperlink"/>
                <w:rFonts w:ascii="Verdana" w:hAnsi="Verdana"/>
                <w:noProof/>
                <w:sz w:val="20"/>
              </w:rPr>
              <w:t>Check-in Procedure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6</w:t>
            </w:r>
            <w:r w:rsidR="00AE0C49" w:rsidRPr="00004678">
              <w:rPr>
                <w:rFonts w:ascii="Verdana" w:hAnsi="Verdana"/>
                <w:noProof/>
                <w:webHidden/>
                <w:sz w:val="20"/>
              </w:rPr>
              <w:fldChar w:fldCharType="end"/>
            </w:r>
          </w:hyperlink>
        </w:p>
        <w:p w14:paraId="34D0E5AF" w14:textId="6AF2E54E" w:rsidR="007457E1" w:rsidRPr="00004678" w:rsidRDefault="00230BC3" w:rsidP="00004678">
          <w:pPr>
            <w:pStyle w:val="TOC1"/>
            <w:tabs>
              <w:tab w:val="clear" w:pos="5904"/>
              <w:tab w:val="left" w:pos="6930"/>
            </w:tabs>
            <w:rPr>
              <w:rFonts w:ascii="Verdana" w:eastAsiaTheme="minorEastAsia" w:hAnsi="Verdana"/>
              <w:noProof/>
              <w:sz w:val="20"/>
            </w:rPr>
          </w:pPr>
          <w:hyperlink w:anchor="_Toc464622741" w:history="1">
            <w:r w:rsidR="007457E1" w:rsidRPr="00004678">
              <w:rPr>
                <w:rStyle w:val="Hyperlink"/>
                <w:rFonts w:ascii="Verdana" w:hAnsi="Verdana"/>
                <w:noProof/>
                <w:sz w:val="20"/>
              </w:rPr>
              <w:t>Meet Procedures and Operations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7</w:t>
            </w:r>
            <w:r w:rsidR="00AE0C49" w:rsidRPr="00004678">
              <w:rPr>
                <w:rFonts w:ascii="Verdana" w:hAnsi="Verdana"/>
                <w:noProof/>
                <w:webHidden/>
                <w:sz w:val="20"/>
              </w:rPr>
              <w:fldChar w:fldCharType="end"/>
            </w:r>
          </w:hyperlink>
        </w:p>
        <w:p w14:paraId="4D0848C2" w14:textId="4225F24B" w:rsidR="007457E1" w:rsidRPr="00004678" w:rsidRDefault="00230BC3" w:rsidP="00004678">
          <w:pPr>
            <w:pStyle w:val="TOC1"/>
            <w:tabs>
              <w:tab w:val="clear" w:pos="5904"/>
              <w:tab w:val="left" w:pos="6930"/>
            </w:tabs>
            <w:rPr>
              <w:rFonts w:ascii="Verdana" w:eastAsiaTheme="minorEastAsia" w:hAnsi="Verdana"/>
              <w:noProof/>
              <w:sz w:val="20"/>
            </w:rPr>
          </w:pPr>
          <w:hyperlink w:anchor="_Toc464622742" w:history="1">
            <w:r w:rsidR="007457E1" w:rsidRPr="00004678">
              <w:rPr>
                <w:rStyle w:val="Hyperlink"/>
                <w:rFonts w:ascii="Verdana" w:hAnsi="Verdana"/>
                <w:noProof/>
                <w:sz w:val="20"/>
              </w:rPr>
              <w:t>Awards and Recognition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_Toc464622742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9</w:t>
            </w:r>
            <w:r w:rsidR="00AE0C49" w:rsidRPr="00004678">
              <w:rPr>
                <w:rFonts w:ascii="Verdana" w:hAnsi="Verdana"/>
                <w:noProof/>
                <w:webHidden/>
                <w:sz w:val="20"/>
              </w:rPr>
              <w:fldChar w:fldCharType="end"/>
            </w:r>
          </w:hyperlink>
        </w:p>
        <w:p w14:paraId="51DC20AE" w14:textId="081FACA1" w:rsidR="007457E1" w:rsidRPr="00004678" w:rsidRDefault="00230BC3" w:rsidP="00004678">
          <w:pPr>
            <w:pStyle w:val="TOC1"/>
            <w:tabs>
              <w:tab w:val="clear" w:pos="5904"/>
              <w:tab w:val="left" w:pos="6930"/>
            </w:tabs>
            <w:rPr>
              <w:rFonts w:ascii="Verdana" w:eastAsiaTheme="minorEastAsia" w:hAnsi="Verdana"/>
              <w:noProof/>
              <w:sz w:val="20"/>
            </w:rPr>
          </w:pPr>
          <w:hyperlink w:anchor="_Toc464622743" w:history="1">
            <w:r w:rsidR="007457E1" w:rsidRPr="00004678">
              <w:rPr>
                <w:rStyle w:val="Hyperlink"/>
                <w:rFonts w:ascii="Verdana" w:hAnsi="Verdana"/>
                <w:noProof/>
                <w:sz w:val="20"/>
              </w:rPr>
              <w:t>Time Trials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9</w:t>
            </w:r>
            <w:r w:rsidR="00AE0C49" w:rsidRPr="00004678">
              <w:rPr>
                <w:rFonts w:ascii="Verdana" w:hAnsi="Verdana"/>
                <w:noProof/>
                <w:webHidden/>
                <w:sz w:val="20"/>
              </w:rPr>
              <w:fldChar w:fldCharType="end"/>
            </w:r>
          </w:hyperlink>
        </w:p>
        <w:p w14:paraId="04DE83C3" w14:textId="033AA560" w:rsidR="007457E1" w:rsidRPr="00004678" w:rsidRDefault="00230BC3" w:rsidP="00004678">
          <w:pPr>
            <w:pStyle w:val="TOC1"/>
            <w:tabs>
              <w:tab w:val="clear" w:pos="5904"/>
              <w:tab w:val="left" w:pos="6930"/>
            </w:tabs>
            <w:rPr>
              <w:rFonts w:ascii="Verdana" w:eastAsiaTheme="minorEastAsia" w:hAnsi="Verdana"/>
              <w:noProof/>
              <w:sz w:val="20"/>
            </w:rPr>
          </w:pPr>
          <w:hyperlink w:anchor="_Toc464622744" w:history="1">
            <w:r w:rsidR="007457E1" w:rsidRPr="00004678">
              <w:rPr>
                <w:rStyle w:val="Hyperlink"/>
                <w:rFonts w:ascii="Verdana" w:hAnsi="Verdana"/>
                <w:noProof/>
                <w:sz w:val="20"/>
              </w:rPr>
              <w:t>Spectators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9</w:t>
            </w:r>
            <w:r w:rsidR="00AE0C49" w:rsidRPr="00004678">
              <w:rPr>
                <w:rFonts w:ascii="Verdana" w:hAnsi="Verdana"/>
                <w:noProof/>
                <w:webHidden/>
                <w:sz w:val="20"/>
              </w:rPr>
              <w:fldChar w:fldCharType="end"/>
            </w:r>
          </w:hyperlink>
        </w:p>
        <w:p w14:paraId="67718D6E" w14:textId="494E2B2A" w:rsidR="007457E1" w:rsidRPr="00004678" w:rsidRDefault="00610A9B" w:rsidP="00004678">
          <w:pPr>
            <w:pStyle w:val="TOC1"/>
            <w:tabs>
              <w:tab w:val="clear" w:pos="5904"/>
              <w:tab w:val="left" w:pos="6930"/>
            </w:tabs>
            <w:rPr>
              <w:rFonts w:ascii="Verdana" w:eastAsiaTheme="minorEastAsia" w:hAnsi="Verdana"/>
              <w:noProof/>
              <w:sz w:val="20"/>
            </w:rPr>
          </w:pPr>
          <w:r>
            <w:t>Liability, Safety and Emergency Procedures</w:t>
          </w:r>
          <w:r>
            <w:tab/>
            <w:t>10</w:t>
          </w:r>
        </w:p>
        <w:p w14:paraId="0A4B9AA4" w14:textId="695C9601" w:rsidR="007457E1" w:rsidRPr="00004678" w:rsidRDefault="00230BC3" w:rsidP="00004678">
          <w:pPr>
            <w:pStyle w:val="TOC1"/>
            <w:tabs>
              <w:tab w:val="clear" w:pos="5904"/>
              <w:tab w:val="left" w:pos="6930"/>
            </w:tabs>
            <w:rPr>
              <w:rFonts w:ascii="Verdana" w:eastAsiaTheme="minorEastAsia" w:hAnsi="Verdana"/>
              <w:noProof/>
              <w:sz w:val="20"/>
            </w:rPr>
          </w:pPr>
          <w:hyperlink w:anchor="_Toc464622746" w:history="1">
            <w:r w:rsidR="007457E1" w:rsidRPr="00004678">
              <w:rPr>
                <w:rStyle w:val="Hyperlink"/>
                <w:rFonts w:ascii="Verdana" w:hAnsi="Verdana"/>
                <w:noProof/>
                <w:sz w:val="20"/>
              </w:rPr>
              <w:t>Directions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146D74">
              <w:rPr>
                <w:rFonts w:ascii="Verdana" w:hAnsi="Verdana"/>
                <w:noProof/>
                <w:webHidden/>
                <w:sz w:val="20"/>
              </w:rPr>
              <w:t>11</w:t>
            </w:r>
            <w:r w:rsidR="00AE0C49" w:rsidRPr="00004678">
              <w:rPr>
                <w:rFonts w:ascii="Verdana" w:hAnsi="Verdana"/>
                <w:noProof/>
                <w:webHidden/>
                <w:sz w:val="20"/>
              </w:rPr>
              <w:fldChar w:fldCharType="end"/>
            </w:r>
          </w:hyperlink>
        </w:p>
        <w:p w14:paraId="2DA10002" w14:textId="562AB4B5" w:rsidR="007457E1" w:rsidRDefault="00D308B4" w:rsidP="00004678">
          <w:pPr>
            <w:pStyle w:val="TOC1"/>
            <w:tabs>
              <w:tab w:val="clear" w:pos="5904"/>
              <w:tab w:val="left" w:pos="6930"/>
            </w:tabs>
          </w:pPr>
          <w:r>
            <w:t>Lodging</w:t>
          </w:r>
          <w:r>
            <w:tab/>
            <w:t>12</w:t>
          </w:r>
        </w:p>
        <w:p w14:paraId="6534FD6B" w14:textId="04BE9198" w:rsidR="00D308B4" w:rsidRPr="00D308B4" w:rsidRDefault="00D308B4" w:rsidP="00D308B4">
          <w:pPr>
            <w:ind w:left="0"/>
          </w:pPr>
          <w:r>
            <w:t>Parking</w:t>
          </w:r>
          <w:r>
            <w:tab/>
          </w:r>
          <w:r>
            <w:tab/>
          </w:r>
          <w:r>
            <w:tab/>
          </w:r>
          <w:r>
            <w:tab/>
          </w:r>
          <w:r>
            <w:tab/>
          </w:r>
          <w:r>
            <w:tab/>
          </w:r>
          <w:r>
            <w:tab/>
          </w:r>
          <w:r>
            <w:tab/>
          </w:r>
          <w:r>
            <w:tab/>
            <w:t xml:space="preserve">        12</w:t>
          </w:r>
        </w:p>
        <w:p w14:paraId="76809BB1" w14:textId="5BA0ADC7" w:rsidR="00EF3871" w:rsidRDefault="00851427" w:rsidP="00851427">
          <w:pPr>
            <w:ind w:left="0"/>
          </w:pPr>
          <w:r>
            <w:t xml:space="preserve">APPENDIX 1: </w:t>
          </w:r>
          <w:r w:rsidR="00EF3871">
            <w:t>ORDER OF EVENTS</w:t>
          </w:r>
          <w:r w:rsidR="00EF3871">
            <w:tab/>
          </w:r>
          <w:r w:rsidR="00EF3871">
            <w:tab/>
          </w:r>
          <w:r w:rsidR="00EF3871">
            <w:tab/>
          </w:r>
          <w:r w:rsidR="00EF3871">
            <w:tab/>
          </w:r>
          <w:r w:rsidR="00EF3871">
            <w:tab/>
            <w:t xml:space="preserve">         13</w:t>
          </w:r>
        </w:p>
        <w:p w14:paraId="6E3B725F" w14:textId="358AB8EC" w:rsidR="00BC136D" w:rsidRPr="00851427" w:rsidRDefault="00BC136D" w:rsidP="00851427">
          <w:pPr>
            <w:ind w:left="0"/>
          </w:pPr>
          <w:r>
            <w:t xml:space="preserve">APPENDIX 2: YMCA </w:t>
          </w:r>
          <w:r w:rsidR="00597949">
            <w:t xml:space="preserve">SANCTIONED </w:t>
          </w:r>
          <w:r>
            <w:t>MEET DEC</w:t>
          </w:r>
          <w:r w:rsidR="00597949">
            <w:t>LARATION</w:t>
          </w:r>
          <w:r w:rsidR="00597949">
            <w:tab/>
            <w:t xml:space="preserve">         14</w:t>
          </w:r>
        </w:p>
        <w:p w14:paraId="148A22AC" w14:textId="77777777" w:rsidR="00970A75" w:rsidRPr="00004678" w:rsidRDefault="00AE0C49" w:rsidP="00004678">
          <w:pPr>
            <w:tabs>
              <w:tab w:val="left" w:pos="4950"/>
              <w:tab w:val="left" w:pos="6930"/>
            </w:tabs>
            <w:ind w:right="4896"/>
            <w:rPr>
              <w:rFonts w:ascii="Verdana" w:hAnsi="Verdana"/>
              <w:szCs w:val="24"/>
            </w:rPr>
          </w:pPr>
          <w:r w:rsidRPr="00004678">
            <w:rPr>
              <w:rFonts w:ascii="Verdana" w:hAnsi="Verdana"/>
              <w:b/>
              <w:bCs/>
              <w:noProof/>
              <w:szCs w:val="24"/>
            </w:rPr>
            <w:fldChar w:fldCharType="end"/>
          </w:r>
        </w:p>
      </w:sdtContent>
    </w:sdt>
    <w:p w14:paraId="1260E113" w14:textId="77777777" w:rsidR="00CC2F1C" w:rsidRPr="00EF662A" w:rsidRDefault="00CC2F1C">
      <w:pPr>
        <w:ind w:left="0"/>
        <w:rPr>
          <w:rFonts w:ascii="Verdana" w:eastAsiaTheme="majorEastAsia" w:hAnsi="Verdana" w:cstheme="majorBidi"/>
          <w:smallCaps/>
          <w:sz w:val="24"/>
          <w:szCs w:val="24"/>
        </w:rPr>
      </w:pPr>
      <w:r w:rsidRPr="00EF662A">
        <w:rPr>
          <w:rFonts w:ascii="Verdana" w:hAnsi="Verdana"/>
          <w:sz w:val="24"/>
          <w:szCs w:val="24"/>
        </w:rPr>
        <w:br w:type="page"/>
      </w:r>
    </w:p>
    <w:p w14:paraId="29A75F69" w14:textId="77777777" w:rsidR="00A51142" w:rsidRPr="00EF662A" w:rsidRDefault="00AC6145" w:rsidP="00EF662A">
      <w:pPr>
        <w:pStyle w:val="Heading1"/>
      </w:pPr>
      <w:bookmarkStart w:id="0" w:name="_Toc464622732"/>
      <w:r w:rsidRPr="00EF662A">
        <w:lastRenderedPageBreak/>
        <w:t xml:space="preserve">About The </w:t>
      </w:r>
      <w:r w:rsidR="007457E1">
        <w:t>Invitational Meet</w:t>
      </w:r>
      <w:bookmarkEnd w:id="0"/>
    </w:p>
    <w:p w14:paraId="1503F9E4" w14:textId="77777777" w:rsidR="00CB1F20" w:rsidRPr="00816CC7"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YMCA </w:t>
      </w:r>
      <w:r w:rsidR="005209B0">
        <w:rPr>
          <w:rFonts w:ascii="Verdana" w:hAnsi="Verdana"/>
          <w:sz w:val="24"/>
          <w:szCs w:val="24"/>
        </w:rPr>
        <w:t xml:space="preserve">Invitational </w:t>
      </w:r>
      <w:r w:rsidRPr="00EF662A">
        <w:rPr>
          <w:rFonts w:ascii="Verdana" w:hAnsi="Verdana"/>
          <w:sz w:val="24"/>
          <w:szCs w:val="24"/>
        </w:rPr>
        <w:t>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CC4152">
        <w:rPr>
          <w:rFonts w:ascii="Verdana" w:hAnsi="Verdana"/>
          <w:sz w:val="24"/>
          <w:szCs w:val="24"/>
        </w:rPr>
        <w:t xml:space="preserve">. </w:t>
      </w:r>
      <w:r w:rsidR="00816CC7" w:rsidRPr="00816CC7">
        <w:rPr>
          <w:rFonts w:ascii="Verdana" w:hAnsi="Verdana"/>
          <w:sz w:val="24"/>
          <w:szCs w:val="24"/>
        </w:rPr>
        <w:t>The meet is YMCA sanctioned</w:t>
      </w:r>
      <w:r w:rsidR="007F7A73">
        <w:rPr>
          <w:rFonts w:ascii="Verdana" w:hAnsi="Verdana"/>
          <w:sz w:val="24"/>
          <w:szCs w:val="24"/>
        </w:rPr>
        <w:t xml:space="preserve">. </w:t>
      </w:r>
    </w:p>
    <w:p w14:paraId="549662E3" w14:textId="7273701F" w:rsidR="00067F4F" w:rsidRDefault="00CB1F20" w:rsidP="00067F4F">
      <w:pPr>
        <w:ind w:left="1440"/>
        <w:rPr>
          <w:rFonts w:ascii="Verdana" w:hAnsi="Verdana"/>
          <w:sz w:val="24"/>
          <w:szCs w:val="24"/>
          <w:highlight w:val="yellow"/>
        </w:rPr>
      </w:pPr>
      <w:r w:rsidRPr="00EF662A">
        <w:rPr>
          <w:rFonts w:ascii="Verdana" w:hAnsi="Verdana"/>
          <w:sz w:val="24"/>
          <w:szCs w:val="24"/>
        </w:rPr>
        <w:t xml:space="preserve">YMCA Sanction number: </w:t>
      </w:r>
    </w:p>
    <w:p w14:paraId="285C8E1C" w14:textId="77777777" w:rsidR="000A5A88" w:rsidRPr="00EF662A" w:rsidRDefault="006B2A45" w:rsidP="000A5A88">
      <w:pPr>
        <w:rPr>
          <w:rFonts w:ascii="Verdana" w:hAnsi="Verdana"/>
          <w:sz w:val="24"/>
          <w:szCs w:val="24"/>
        </w:rPr>
      </w:pPr>
      <w:r>
        <w:rPr>
          <w:rFonts w:ascii="Verdana" w:hAnsi="Verdana"/>
          <w:b/>
          <w:sz w:val="24"/>
          <w:szCs w:val="24"/>
        </w:rPr>
        <w:t>A</w:t>
      </w:r>
      <w:r w:rsidR="00934D01">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w:t>
      </w:r>
      <w:r w:rsidR="005209B0">
        <w:rPr>
          <w:rFonts w:ascii="Verdana" w:hAnsi="Verdana"/>
          <w:sz w:val="24"/>
          <w:szCs w:val="24"/>
        </w:rPr>
        <w:t>Invitational meet</w:t>
      </w:r>
      <w:r w:rsidR="000A5A88">
        <w:rPr>
          <w:rFonts w:ascii="Verdana" w:hAnsi="Verdana"/>
          <w:sz w:val="24"/>
          <w:szCs w:val="24"/>
        </w:rPr>
        <w:t xml:space="preserve"> can </w:t>
      </w:r>
      <w:r w:rsidR="000A5A88" w:rsidRPr="00483A8D">
        <w:rPr>
          <w:rFonts w:ascii="Verdana" w:hAnsi="Verdana"/>
          <w:sz w:val="24"/>
          <w:szCs w:val="24"/>
        </w:rPr>
        <w:t>be changed.</w:t>
      </w:r>
    </w:p>
    <w:p w14:paraId="01C49461" w14:textId="77777777" w:rsidR="000A5A88"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14:paraId="3E9EF975" w14:textId="575CD510" w:rsidR="00553814" w:rsidRDefault="006712F5" w:rsidP="00E67F4A">
      <w:pPr>
        <w:rPr>
          <w:rFonts w:ascii="Verdana" w:hAnsi="Verdana"/>
          <w:bCs/>
          <w:sz w:val="24"/>
          <w:szCs w:val="24"/>
        </w:rPr>
      </w:pPr>
      <w:r>
        <w:rPr>
          <w:rFonts w:ascii="Verdana" w:hAnsi="Verdana"/>
          <w:bCs/>
          <w:sz w:val="24"/>
          <w:szCs w:val="24"/>
        </w:rPr>
        <w:t xml:space="preserve">Saturday </w:t>
      </w:r>
      <w:r w:rsidR="00E67F4A">
        <w:rPr>
          <w:rFonts w:ascii="Verdana" w:hAnsi="Verdana"/>
          <w:bCs/>
          <w:sz w:val="24"/>
          <w:szCs w:val="24"/>
        </w:rPr>
        <w:t>January 22</w:t>
      </w:r>
      <w:r w:rsidR="00E67F4A" w:rsidRPr="00E67F4A">
        <w:rPr>
          <w:rFonts w:ascii="Verdana" w:hAnsi="Verdana"/>
          <w:bCs/>
          <w:sz w:val="24"/>
          <w:szCs w:val="24"/>
          <w:vertAlign w:val="superscript"/>
        </w:rPr>
        <w:t>nd</w:t>
      </w:r>
    </w:p>
    <w:p w14:paraId="3F72F53D" w14:textId="59BA29FB" w:rsidR="00E67F4A" w:rsidRDefault="00E67F4A" w:rsidP="00327426">
      <w:pPr>
        <w:spacing w:after="0"/>
        <w:rPr>
          <w:rFonts w:ascii="Verdana" w:hAnsi="Verdana"/>
          <w:bCs/>
          <w:sz w:val="24"/>
          <w:szCs w:val="24"/>
        </w:rPr>
      </w:pPr>
      <w:r>
        <w:rPr>
          <w:rFonts w:ascii="Verdana" w:hAnsi="Verdana"/>
          <w:bCs/>
          <w:sz w:val="24"/>
          <w:szCs w:val="24"/>
        </w:rPr>
        <w:tab/>
        <w:t>Warm</w:t>
      </w:r>
      <w:r w:rsidR="00025AAC">
        <w:rPr>
          <w:rFonts w:ascii="Verdana" w:hAnsi="Verdana"/>
          <w:bCs/>
          <w:sz w:val="24"/>
          <w:szCs w:val="24"/>
        </w:rPr>
        <w:t>up:</w:t>
      </w:r>
      <w:r>
        <w:rPr>
          <w:rFonts w:ascii="Verdana" w:hAnsi="Verdana"/>
          <w:bCs/>
          <w:sz w:val="24"/>
          <w:szCs w:val="24"/>
        </w:rPr>
        <w:t xml:space="preserve"> 9am</w:t>
      </w:r>
    </w:p>
    <w:p w14:paraId="6566143C" w14:textId="6DAC7B17" w:rsidR="00273CE7" w:rsidRDefault="00025AAC" w:rsidP="00FF7F73">
      <w:pPr>
        <w:spacing w:after="0"/>
        <w:rPr>
          <w:rFonts w:ascii="Verdana" w:hAnsi="Verdana"/>
          <w:bCs/>
          <w:sz w:val="24"/>
          <w:szCs w:val="24"/>
        </w:rPr>
      </w:pPr>
      <w:r>
        <w:rPr>
          <w:rFonts w:ascii="Verdana" w:hAnsi="Verdana"/>
          <w:bCs/>
          <w:sz w:val="24"/>
          <w:szCs w:val="24"/>
        </w:rPr>
        <w:tab/>
        <w:t>Start: 10 a</w:t>
      </w:r>
      <w:r w:rsidR="00FF7F73">
        <w:rPr>
          <w:rFonts w:ascii="Verdana" w:hAnsi="Verdana"/>
          <w:bCs/>
          <w:sz w:val="24"/>
          <w:szCs w:val="24"/>
        </w:rPr>
        <w:t>m</w:t>
      </w:r>
    </w:p>
    <w:p w14:paraId="46C1B36B" w14:textId="77777777" w:rsidR="00770731" w:rsidRPr="00347492" w:rsidRDefault="00770731" w:rsidP="00FF7F73">
      <w:pPr>
        <w:spacing w:after="0"/>
        <w:rPr>
          <w:rFonts w:ascii="Verdana" w:hAnsi="Verdana"/>
          <w:sz w:val="20"/>
          <w:szCs w:val="20"/>
        </w:rPr>
      </w:pPr>
    </w:p>
    <w:p w14:paraId="18233A22" w14:textId="77777777" w:rsidR="002526BE" w:rsidRDefault="007C6429" w:rsidP="002526BE">
      <w:pPr>
        <w:rPr>
          <w:rFonts w:ascii="Verdana" w:hAnsi="Verdana"/>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816CC7" w:rsidRPr="00816CC7">
        <w:rPr>
          <w:rFonts w:ascii="Verdana" w:hAnsi="Verdana"/>
          <w:sz w:val="24"/>
          <w:szCs w:val="24"/>
        </w:rPr>
        <w:t xml:space="preserve">The National Lightning Safety Institute, National Athletic Trainers Association, American College of Emergency Physicians, USA Swimming and YMCA of the USA all recommend or require closing an indoor pool during an electrical storm. This policy will be followed at the meet. </w:t>
      </w:r>
    </w:p>
    <w:p w14:paraId="648D9978" w14:textId="77777777" w:rsidR="00025AAC" w:rsidRDefault="00816CC7" w:rsidP="002526BE">
      <w:pPr>
        <w:rPr>
          <w:rFonts w:ascii="Verdana" w:hAnsi="Verdana"/>
          <w:sz w:val="24"/>
          <w:szCs w:val="24"/>
        </w:rPr>
      </w:pPr>
      <w:r w:rsidRPr="00816CC7">
        <w:rPr>
          <w:rFonts w:ascii="Verdana" w:hAnsi="Verdana"/>
          <w:sz w:val="24"/>
          <w:szCs w:val="24"/>
        </w:rPr>
        <w:t xml:space="preserve">If there would be a </w:t>
      </w:r>
      <w:r w:rsidR="002526BE">
        <w:rPr>
          <w:rFonts w:ascii="Verdana" w:hAnsi="Verdana"/>
          <w:sz w:val="24"/>
          <w:szCs w:val="24"/>
        </w:rPr>
        <w:t>Weather Delay</w:t>
      </w:r>
      <w:r w:rsidRPr="00816CC7">
        <w:rPr>
          <w:rFonts w:ascii="Verdana" w:hAnsi="Verdana"/>
          <w:sz w:val="24"/>
          <w:szCs w:val="24"/>
        </w:rPr>
        <w:t xml:space="preserve"> issued </w:t>
      </w:r>
      <w:r w:rsidR="002526BE">
        <w:rPr>
          <w:rFonts w:ascii="Verdana" w:hAnsi="Verdana"/>
          <w:sz w:val="24"/>
          <w:szCs w:val="24"/>
        </w:rPr>
        <w:t>(</w:t>
      </w:r>
    </w:p>
    <w:p w14:paraId="1A79F941" w14:textId="2F22C934" w:rsidR="00016D38" w:rsidRPr="002526BE" w:rsidRDefault="002526BE" w:rsidP="002526BE">
      <w:pPr>
        <w:rPr>
          <w:rFonts w:ascii="Verdana" w:hAnsi="Verdana"/>
          <w:sz w:val="24"/>
          <w:szCs w:val="24"/>
        </w:rPr>
      </w:pPr>
      <w:r>
        <w:rPr>
          <w:rFonts w:ascii="Verdana" w:hAnsi="Verdana"/>
          <w:sz w:val="24"/>
          <w:szCs w:val="24"/>
        </w:rPr>
        <w:t xml:space="preserve">electrical / winter weather etc.) </w:t>
      </w:r>
      <w:r w:rsidR="00816CC7" w:rsidRPr="00816CC7">
        <w:rPr>
          <w:rFonts w:ascii="Verdana" w:hAnsi="Verdana"/>
          <w:sz w:val="24"/>
          <w:szCs w:val="24"/>
        </w:rPr>
        <w:t xml:space="preserve">the </w:t>
      </w:r>
      <w:r>
        <w:rPr>
          <w:rFonts w:ascii="Verdana" w:hAnsi="Verdana"/>
          <w:sz w:val="24"/>
          <w:szCs w:val="24"/>
        </w:rPr>
        <w:t xml:space="preserve">meet </w:t>
      </w:r>
      <w:r w:rsidR="00816CC7" w:rsidRPr="00816CC7">
        <w:rPr>
          <w:rFonts w:ascii="Verdana" w:hAnsi="Verdana"/>
          <w:sz w:val="24"/>
          <w:szCs w:val="24"/>
        </w:rPr>
        <w:t xml:space="preserve">plan </w:t>
      </w:r>
      <w:r>
        <w:rPr>
          <w:rFonts w:ascii="Verdana" w:hAnsi="Verdana"/>
          <w:sz w:val="24"/>
          <w:szCs w:val="24"/>
        </w:rPr>
        <w:t xml:space="preserve">of delay/ cancelation will be decided by the meet director. Refunds associated with the weather will not be given. </w:t>
      </w:r>
    </w:p>
    <w:p w14:paraId="545BF05A" w14:textId="77777777" w:rsidR="004C4A17" w:rsidRPr="00EF662A" w:rsidRDefault="004C4A17" w:rsidP="000A5A88">
      <w:pPr>
        <w:rPr>
          <w:rFonts w:ascii="Verdana" w:hAnsi="Verdana"/>
          <w:sz w:val="24"/>
          <w:szCs w:val="24"/>
        </w:rPr>
      </w:pPr>
      <w:r>
        <w:rPr>
          <w:rFonts w:ascii="Verdana" w:hAnsi="Verdana"/>
          <w:b/>
          <w:sz w:val="24"/>
          <w:szCs w:val="24"/>
        </w:rPr>
        <w:t>COVID</w:t>
      </w:r>
      <w:r w:rsidRPr="004B5347">
        <w:rPr>
          <w:rFonts w:ascii="Verdana" w:hAnsi="Verdana"/>
          <w:b/>
          <w:sz w:val="24"/>
          <w:szCs w:val="24"/>
        </w:rPr>
        <w:t>-19 RELATED</w:t>
      </w:r>
      <w:r>
        <w:rPr>
          <w:rFonts w:ascii="Verdana" w:hAnsi="Verdana"/>
          <w:b/>
          <w:sz w:val="24"/>
          <w:szCs w:val="24"/>
        </w:rPr>
        <w:t xml:space="preserve"> PROTOCOLS</w:t>
      </w:r>
      <w:r w:rsidRPr="004B5347">
        <w:rPr>
          <w:rFonts w:ascii="Verdana" w:hAnsi="Verdana"/>
          <w:b/>
          <w:sz w:val="24"/>
          <w:szCs w:val="24"/>
        </w:rPr>
        <w:t>:</w:t>
      </w:r>
      <w:r>
        <w:rPr>
          <w:rFonts w:ascii="Verdana" w:hAnsi="Verdana"/>
          <w:sz w:val="24"/>
          <w:szCs w:val="24"/>
        </w:rPr>
        <w:t xml:space="preserve"> For the health and safety of everyone involved in this event, all protocols and procedures as required by local and state health authorities, the host YMCA, the host facility and the USA Swimming LSC will be followed. </w:t>
      </w:r>
      <w:r w:rsidR="009141C7">
        <w:rPr>
          <w:rFonts w:ascii="Verdana" w:hAnsi="Verdana"/>
          <w:sz w:val="24"/>
          <w:szCs w:val="24"/>
        </w:rPr>
        <w:t xml:space="preserve">To ensure the most up to date procedures and regulations are being followed, these will be sent via email to the head coach of each participating team with final meet announcements (1 week prior to the event). </w:t>
      </w:r>
    </w:p>
    <w:p w14:paraId="6620A04F" w14:textId="77777777" w:rsidR="00F37CA3" w:rsidRPr="000A5A88" w:rsidRDefault="00F37CA3" w:rsidP="000A5A88">
      <w:pPr>
        <w:pStyle w:val="Heading1"/>
      </w:pPr>
      <w:bookmarkStart w:id="1" w:name="_Toc464622733"/>
      <w:r w:rsidRPr="000A5A88">
        <w:lastRenderedPageBreak/>
        <w:t>Location and Facility</w:t>
      </w:r>
      <w:bookmarkEnd w:id="1"/>
    </w:p>
    <w:p w14:paraId="0CB2DAF5" w14:textId="3AABB9DF" w:rsidR="00A51142" w:rsidRDefault="00F37CA3" w:rsidP="00E212E1">
      <w:pPr>
        <w:spacing w:after="0"/>
        <w:rPr>
          <w:rFonts w:ascii="Verdana" w:hAnsi="Verdana"/>
          <w:sz w:val="24"/>
          <w:szCs w:val="24"/>
        </w:rPr>
      </w:pPr>
      <w:r w:rsidRPr="00EF662A">
        <w:rPr>
          <w:rFonts w:ascii="Verdana" w:hAnsi="Verdana"/>
          <w:sz w:val="24"/>
          <w:szCs w:val="24"/>
        </w:rPr>
        <w:t xml:space="preserve">Location: </w:t>
      </w:r>
      <w:r w:rsidR="00F8456B">
        <w:rPr>
          <w:rFonts w:ascii="Verdana" w:hAnsi="Verdana"/>
          <w:sz w:val="24"/>
          <w:szCs w:val="24"/>
        </w:rPr>
        <w:tab/>
        <w:t>Grand Haven High School Aquatic Center</w:t>
      </w:r>
    </w:p>
    <w:p w14:paraId="45AD4E0A" w14:textId="79711257" w:rsidR="00F8456B" w:rsidRDefault="00F8456B" w:rsidP="00E212E1">
      <w:pPr>
        <w:spacing w:after="0"/>
        <w:rPr>
          <w:rFonts w:ascii="Verdana" w:hAnsi="Verdana"/>
          <w:sz w:val="24"/>
          <w:szCs w:val="24"/>
        </w:rPr>
      </w:pPr>
      <w:r>
        <w:rPr>
          <w:rFonts w:ascii="Verdana" w:hAnsi="Verdana"/>
          <w:sz w:val="24"/>
          <w:szCs w:val="24"/>
        </w:rPr>
        <w:tab/>
      </w:r>
      <w:r>
        <w:rPr>
          <w:rFonts w:ascii="Verdana" w:hAnsi="Verdana"/>
          <w:sz w:val="24"/>
          <w:szCs w:val="24"/>
        </w:rPr>
        <w:tab/>
      </w:r>
      <w:r w:rsidR="00E25769">
        <w:rPr>
          <w:rFonts w:ascii="Verdana" w:hAnsi="Verdana"/>
          <w:sz w:val="24"/>
          <w:szCs w:val="24"/>
        </w:rPr>
        <w:t>17001 Ferris St</w:t>
      </w:r>
    </w:p>
    <w:p w14:paraId="14B76A8D" w14:textId="2B50E43B" w:rsidR="00E25769" w:rsidRDefault="00E25769" w:rsidP="00E212E1">
      <w:pPr>
        <w:spacing w:after="0"/>
        <w:rPr>
          <w:rFonts w:ascii="Verdana" w:hAnsi="Verdana"/>
          <w:sz w:val="24"/>
          <w:szCs w:val="24"/>
        </w:rPr>
      </w:pPr>
      <w:r>
        <w:rPr>
          <w:rFonts w:ascii="Verdana" w:hAnsi="Verdana"/>
          <w:sz w:val="24"/>
          <w:szCs w:val="24"/>
        </w:rPr>
        <w:tab/>
      </w:r>
      <w:r>
        <w:rPr>
          <w:rFonts w:ascii="Verdana" w:hAnsi="Verdana"/>
          <w:sz w:val="24"/>
          <w:szCs w:val="24"/>
        </w:rPr>
        <w:tab/>
        <w:t>Grand Haven, MI 49417</w:t>
      </w:r>
    </w:p>
    <w:p w14:paraId="55EB6538" w14:textId="6F32F52E" w:rsidR="0076624C" w:rsidRPr="00EF662A" w:rsidRDefault="0076624C" w:rsidP="00E212E1">
      <w:pPr>
        <w:spacing w:after="0"/>
        <w:rPr>
          <w:rFonts w:ascii="Verdana" w:hAnsi="Verdana"/>
          <w:sz w:val="24"/>
          <w:szCs w:val="24"/>
        </w:rPr>
      </w:pPr>
      <w:r>
        <w:rPr>
          <w:rFonts w:ascii="Verdana" w:hAnsi="Verdana"/>
          <w:sz w:val="24"/>
          <w:szCs w:val="24"/>
        </w:rPr>
        <w:tab/>
        <w:t xml:space="preserve">      </w:t>
      </w:r>
    </w:p>
    <w:p w14:paraId="44869DD4" w14:textId="335E114E"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B31636">
        <w:rPr>
          <w:rFonts w:ascii="Verdana" w:hAnsi="Verdana"/>
          <w:sz w:val="24"/>
          <w:szCs w:val="24"/>
        </w:rPr>
        <w:t>(</w:t>
      </w:r>
      <w:r w:rsidR="00CC7884">
        <w:rPr>
          <w:rFonts w:ascii="Verdana" w:hAnsi="Verdana"/>
          <w:sz w:val="24"/>
          <w:szCs w:val="24"/>
        </w:rPr>
        <w:t>616)850-6000</w:t>
      </w:r>
    </w:p>
    <w:p w14:paraId="7B61AA06" w14:textId="38D738EA" w:rsidR="0021112F" w:rsidRDefault="00CC7884" w:rsidP="00F37CA3">
      <w:pPr>
        <w:rPr>
          <w:rFonts w:ascii="Verdana" w:hAnsi="Verdana"/>
          <w:sz w:val="24"/>
          <w:szCs w:val="24"/>
        </w:rPr>
      </w:pPr>
      <w:r>
        <w:rPr>
          <w:rFonts w:ascii="Verdana" w:hAnsi="Verdana"/>
          <w:sz w:val="24"/>
          <w:szCs w:val="24"/>
        </w:rPr>
        <w:t>Grand Haven High School</w:t>
      </w:r>
      <w:r w:rsidR="0021112F" w:rsidRPr="002526BE">
        <w:rPr>
          <w:rFonts w:ascii="Verdana" w:hAnsi="Verdana"/>
          <w:color w:val="C00000"/>
          <w:sz w:val="24"/>
          <w:szCs w:val="24"/>
        </w:rPr>
        <w:t xml:space="preserve"> </w:t>
      </w:r>
      <w:r w:rsidR="00AB4633" w:rsidRPr="002526BE">
        <w:rPr>
          <w:rFonts w:ascii="Verdana" w:hAnsi="Verdana"/>
          <w:sz w:val="24"/>
          <w:szCs w:val="24"/>
        </w:rPr>
        <w:t xml:space="preserve">is configured as a </w:t>
      </w:r>
      <w:r w:rsidR="00497D6A">
        <w:rPr>
          <w:rFonts w:ascii="Verdana" w:hAnsi="Verdana"/>
          <w:sz w:val="24"/>
          <w:szCs w:val="24"/>
        </w:rPr>
        <w:t>8</w:t>
      </w:r>
      <w:r w:rsidR="006C4E03" w:rsidRPr="002526BE">
        <w:rPr>
          <w:rFonts w:ascii="Verdana" w:hAnsi="Verdana"/>
          <w:sz w:val="24"/>
          <w:szCs w:val="24"/>
        </w:rPr>
        <w:t xml:space="preserve"> </w:t>
      </w:r>
      <w:r w:rsidR="00AB4633" w:rsidRPr="002526BE">
        <w:rPr>
          <w:rFonts w:ascii="Verdana" w:hAnsi="Verdana"/>
          <w:sz w:val="24"/>
          <w:szCs w:val="24"/>
        </w:rPr>
        <w:t xml:space="preserve">lane, </w:t>
      </w:r>
      <w:r w:rsidR="0021112F" w:rsidRPr="002526BE">
        <w:rPr>
          <w:rFonts w:ascii="Verdana" w:hAnsi="Verdana"/>
          <w:sz w:val="24"/>
          <w:szCs w:val="24"/>
        </w:rPr>
        <w:t xml:space="preserve">25 yard </w:t>
      </w:r>
      <w:r w:rsidR="00AB4633" w:rsidRPr="002526BE">
        <w:rPr>
          <w:rFonts w:ascii="Verdana" w:hAnsi="Verdana"/>
          <w:sz w:val="24"/>
          <w:szCs w:val="24"/>
        </w:rPr>
        <w:t>course. Water depth at start is</w:t>
      </w:r>
      <w:r w:rsidR="00497D6A">
        <w:rPr>
          <w:rFonts w:ascii="Verdana" w:hAnsi="Verdana"/>
          <w:sz w:val="24"/>
          <w:szCs w:val="24"/>
        </w:rPr>
        <w:t xml:space="preserve"> </w:t>
      </w:r>
      <w:r w:rsidR="00207CE1">
        <w:rPr>
          <w:rFonts w:ascii="Verdana" w:hAnsi="Verdana"/>
          <w:sz w:val="24"/>
          <w:szCs w:val="24"/>
        </w:rPr>
        <w:t>8 to 14</w:t>
      </w:r>
      <w:r w:rsidR="002526BE" w:rsidRPr="002526BE">
        <w:rPr>
          <w:rFonts w:ascii="Verdana" w:hAnsi="Verdana"/>
          <w:sz w:val="24"/>
          <w:szCs w:val="24"/>
        </w:rPr>
        <w:t xml:space="preserve"> feet</w:t>
      </w:r>
      <w:r w:rsidR="005F4572" w:rsidRPr="002526BE">
        <w:rPr>
          <w:rFonts w:ascii="Verdana" w:hAnsi="Verdana"/>
          <w:sz w:val="24"/>
          <w:szCs w:val="24"/>
        </w:rPr>
        <w:t xml:space="preserve"> (minimum </w:t>
      </w:r>
      <w:r w:rsidR="00AB4633" w:rsidRPr="002526BE">
        <w:rPr>
          <w:rFonts w:ascii="Verdana" w:hAnsi="Verdana"/>
          <w:sz w:val="24"/>
          <w:szCs w:val="24"/>
        </w:rPr>
        <w:t xml:space="preserve">5 feet </w:t>
      </w:r>
      <w:r w:rsidR="005F4572" w:rsidRPr="002526BE">
        <w:rPr>
          <w:rFonts w:ascii="Verdana" w:hAnsi="Verdana"/>
          <w:sz w:val="24"/>
          <w:szCs w:val="24"/>
        </w:rPr>
        <w:t xml:space="preserve">required) </w:t>
      </w:r>
      <w:r w:rsidR="00AB4633" w:rsidRPr="002526BE">
        <w:rPr>
          <w:rFonts w:ascii="Verdana" w:hAnsi="Verdana"/>
          <w:sz w:val="24"/>
          <w:szCs w:val="24"/>
        </w:rPr>
        <w:t xml:space="preserve">and at turn end is </w:t>
      </w:r>
      <w:r w:rsidR="00207CE1">
        <w:rPr>
          <w:rFonts w:ascii="Verdana" w:hAnsi="Verdana"/>
          <w:sz w:val="24"/>
          <w:szCs w:val="24"/>
        </w:rPr>
        <w:t>3.514</w:t>
      </w:r>
      <w:r w:rsidR="00AB4633" w:rsidRPr="002526BE">
        <w:rPr>
          <w:rFonts w:ascii="Verdana" w:hAnsi="Verdana"/>
          <w:sz w:val="24"/>
          <w:szCs w:val="24"/>
        </w:rPr>
        <w:t xml:space="preserve"> feet. </w:t>
      </w:r>
      <w:r w:rsidR="00207CE1">
        <w:rPr>
          <w:rFonts w:ascii="Verdana" w:hAnsi="Verdana"/>
          <w:sz w:val="24"/>
          <w:szCs w:val="24"/>
        </w:rPr>
        <w:t>Eight</w:t>
      </w:r>
      <w:r w:rsidR="002526BE" w:rsidRPr="002526BE">
        <w:rPr>
          <w:rFonts w:ascii="Verdana" w:hAnsi="Verdana"/>
          <w:sz w:val="24"/>
          <w:szCs w:val="24"/>
        </w:rPr>
        <w:t xml:space="preserve"> lane Colorado </w:t>
      </w:r>
      <w:r w:rsidR="00AB4633" w:rsidRPr="00EF662A">
        <w:rPr>
          <w:rFonts w:ascii="Verdana" w:hAnsi="Verdana"/>
          <w:sz w:val="24"/>
          <w:szCs w:val="24"/>
        </w:rPr>
        <w:t>electronic timing system will be us</w:t>
      </w:r>
      <w:r w:rsidR="006C4E03">
        <w:rPr>
          <w:rFonts w:ascii="Verdana" w:hAnsi="Verdana"/>
          <w:sz w:val="24"/>
          <w:szCs w:val="24"/>
        </w:rPr>
        <w:t xml:space="preserve">ed. </w:t>
      </w:r>
      <w:r w:rsidR="004B7C92">
        <w:rPr>
          <w:rFonts w:ascii="Verdana" w:hAnsi="Verdana"/>
          <w:sz w:val="24"/>
          <w:szCs w:val="24"/>
        </w:rPr>
        <w:t xml:space="preserve">Permanent starting blocks and non-turbulent lane makers will be used. </w:t>
      </w:r>
      <w:r w:rsidR="006C4E03">
        <w:rPr>
          <w:rFonts w:ascii="Verdana" w:hAnsi="Verdana"/>
          <w:sz w:val="24"/>
          <w:szCs w:val="24"/>
        </w:rPr>
        <w:t xml:space="preserve">The competition course </w:t>
      </w:r>
      <w:r w:rsidR="0021112F" w:rsidRPr="00CC4152">
        <w:rPr>
          <w:rFonts w:ascii="Verdana" w:hAnsi="Verdana"/>
          <w:sz w:val="24"/>
          <w:szCs w:val="24"/>
        </w:rPr>
        <w:t>has</w:t>
      </w:r>
      <w:r w:rsidR="00AB4633" w:rsidRPr="00CC4152">
        <w:rPr>
          <w:rFonts w:ascii="Verdana" w:hAnsi="Verdana"/>
          <w:sz w:val="24"/>
          <w:szCs w:val="24"/>
        </w:rPr>
        <w:t xml:space="preserve"> </w:t>
      </w:r>
      <w:r w:rsidR="002526BE">
        <w:rPr>
          <w:rFonts w:ascii="Verdana" w:hAnsi="Verdana"/>
          <w:sz w:val="24"/>
          <w:szCs w:val="24"/>
        </w:rPr>
        <w:t xml:space="preserve">not </w:t>
      </w:r>
      <w:r w:rsidR="00AB4633" w:rsidRPr="00EF662A">
        <w:rPr>
          <w:rFonts w:ascii="Verdana" w:hAnsi="Verdana"/>
          <w:sz w:val="24"/>
          <w:szCs w:val="24"/>
        </w:rPr>
        <w:t>been certified in accordance with 104.2.2C (4)</w:t>
      </w:r>
      <w:r w:rsidR="00303C2C" w:rsidRPr="00EF662A">
        <w:rPr>
          <w:rFonts w:ascii="Verdana" w:hAnsi="Verdana"/>
          <w:sz w:val="24"/>
          <w:szCs w:val="24"/>
        </w:rPr>
        <w:t xml:space="preserve">  </w:t>
      </w:r>
    </w:p>
    <w:p w14:paraId="076190B5" w14:textId="6CB85539" w:rsidR="006B6B83" w:rsidRPr="00CC4152" w:rsidRDefault="0021112F" w:rsidP="00457D0A">
      <w:pPr>
        <w:rPr>
          <w:rFonts w:ascii="Verdana" w:hAnsi="Verdana"/>
          <w:sz w:val="24"/>
          <w:szCs w:val="24"/>
        </w:rPr>
      </w:pPr>
      <w:r w:rsidRPr="00CC4152">
        <w:rPr>
          <w:rFonts w:ascii="Verdana" w:hAnsi="Verdana"/>
          <w:sz w:val="24"/>
          <w:szCs w:val="24"/>
        </w:rPr>
        <w:t xml:space="preserve">All </w:t>
      </w:r>
      <w:r w:rsidR="00990760">
        <w:rPr>
          <w:rFonts w:ascii="Verdana" w:hAnsi="Verdana"/>
          <w:sz w:val="24"/>
          <w:szCs w:val="24"/>
        </w:rPr>
        <w:t>8</w:t>
      </w:r>
      <w:r w:rsidRPr="00CC4152">
        <w:rPr>
          <w:rFonts w:ascii="Verdana" w:hAnsi="Verdana"/>
          <w:sz w:val="24"/>
          <w:szCs w:val="24"/>
        </w:rPr>
        <w:t xml:space="preserve"> lanes will used for warm up; warm up with be broken down into assigned lanes</w:t>
      </w:r>
      <w:r w:rsidR="00CC4152">
        <w:rPr>
          <w:rFonts w:ascii="Verdana" w:hAnsi="Verdana"/>
          <w:sz w:val="24"/>
          <w:szCs w:val="24"/>
        </w:rPr>
        <w:t xml:space="preserve">. </w:t>
      </w:r>
    </w:p>
    <w:p w14:paraId="250B7D22" w14:textId="4F487C16" w:rsidR="00D43C1E" w:rsidRPr="00CC4152" w:rsidRDefault="0021112F" w:rsidP="00457D0A">
      <w:pPr>
        <w:rPr>
          <w:rFonts w:ascii="Verdana" w:hAnsi="Verdana"/>
          <w:sz w:val="24"/>
          <w:szCs w:val="24"/>
        </w:rPr>
      </w:pPr>
      <w:r w:rsidRPr="00CC4152">
        <w:rPr>
          <w:rFonts w:ascii="Verdana" w:hAnsi="Verdana"/>
          <w:sz w:val="24"/>
          <w:szCs w:val="24"/>
        </w:rPr>
        <w:t>Team seating areas will be assigned by the meet director,</w:t>
      </w:r>
      <w:r w:rsidR="00D43C1E" w:rsidRPr="00CC4152">
        <w:rPr>
          <w:rFonts w:ascii="Verdana" w:hAnsi="Verdana"/>
          <w:sz w:val="24"/>
          <w:szCs w:val="24"/>
        </w:rPr>
        <w:t xml:space="preserve"> areas will be designated by space and number of athletes. </w:t>
      </w:r>
    </w:p>
    <w:p w14:paraId="44CC48AF" w14:textId="77777777" w:rsidR="00AF37A2" w:rsidRPr="00EF662A" w:rsidRDefault="00AF37A2" w:rsidP="00AF37A2">
      <w:pPr>
        <w:pStyle w:val="Heading1"/>
      </w:pPr>
      <w:bookmarkStart w:id="2" w:name="_Toc464622734"/>
      <w:r w:rsidRPr="00EF662A">
        <w:t>Web Site</w:t>
      </w:r>
      <w:bookmarkEnd w:id="2"/>
    </w:p>
    <w:p w14:paraId="6C0D386A" w14:textId="77777777" w:rsidR="0062748A" w:rsidRPr="00EF662A" w:rsidRDefault="0062748A" w:rsidP="00AF37A2">
      <w:pPr>
        <w:rPr>
          <w:rFonts w:ascii="Verdana" w:hAnsi="Verdana"/>
          <w:sz w:val="24"/>
          <w:szCs w:val="24"/>
        </w:rPr>
      </w:pPr>
      <w:r w:rsidRPr="0062748A">
        <w:rPr>
          <w:rFonts w:ascii="Verdana" w:hAnsi="Verdana"/>
          <w:sz w:val="24"/>
          <w:szCs w:val="24"/>
        </w:rPr>
        <w:t>Online Meet Results:</w:t>
      </w:r>
      <w:r w:rsidR="00CC4152">
        <w:rPr>
          <w:rFonts w:ascii="Verdana" w:hAnsi="Verdana"/>
          <w:sz w:val="24"/>
          <w:szCs w:val="24"/>
        </w:rPr>
        <w:t xml:space="preserve"> Results will be available at on Meet Mobile, starting on the day of meet competition. </w:t>
      </w:r>
      <w:r w:rsidR="002526BE">
        <w:rPr>
          <w:rFonts w:ascii="Verdana" w:hAnsi="Verdana"/>
          <w:sz w:val="24"/>
          <w:szCs w:val="24"/>
        </w:rPr>
        <w:t xml:space="preserve">There is not a formal website for the meet. </w:t>
      </w:r>
    </w:p>
    <w:p w14:paraId="523A285A" w14:textId="77777777" w:rsidR="00126C63" w:rsidRPr="00EF662A" w:rsidRDefault="00126C63" w:rsidP="00EF662A">
      <w:pPr>
        <w:pStyle w:val="Heading1"/>
      </w:pPr>
      <w:bookmarkStart w:id="3" w:name="_Toc464622735"/>
      <w:r w:rsidRPr="00EF662A">
        <w:t>Contact Information</w:t>
      </w:r>
      <w:bookmarkEnd w:id="3"/>
    </w:p>
    <w:p w14:paraId="35516C4D" w14:textId="53616643" w:rsidR="00126C63" w:rsidRPr="00CC4152" w:rsidRDefault="00126C63" w:rsidP="004B6AA5">
      <w:pPr>
        <w:rPr>
          <w:rFonts w:ascii="Verdana" w:hAnsi="Verdana"/>
          <w:sz w:val="24"/>
          <w:szCs w:val="24"/>
        </w:rPr>
      </w:pPr>
      <w:r w:rsidRPr="00EF662A">
        <w:rPr>
          <w:rFonts w:ascii="Verdana" w:hAnsi="Verdana"/>
          <w:sz w:val="24"/>
          <w:szCs w:val="24"/>
        </w:rPr>
        <w:t xml:space="preserve">Meet Director: </w:t>
      </w:r>
      <w:r w:rsidR="0018718D">
        <w:rPr>
          <w:rFonts w:ascii="Verdana" w:hAnsi="Verdana"/>
          <w:sz w:val="24"/>
          <w:szCs w:val="24"/>
        </w:rPr>
        <w:t xml:space="preserve">Santiago Sanchez </w:t>
      </w:r>
      <w:hyperlink r:id="rId8" w:history="1">
        <w:r w:rsidR="0018718D" w:rsidRPr="00594E66">
          <w:rPr>
            <w:rStyle w:val="Hyperlink"/>
            <w:rFonts w:ascii="Verdana" w:hAnsi="Verdana"/>
            <w:sz w:val="24"/>
            <w:szCs w:val="24"/>
          </w:rPr>
          <w:t>tildio@hotmail.com</w:t>
        </w:r>
      </w:hyperlink>
      <w:r w:rsidR="0018718D">
        <w:rPr>
          <w:rFonts w:ascii="Verdana" w:hAnsi="Verdana"/>
          <w:sz w:val="24"/>
          <w:szCs w:val="24"/>
        </w:rPr>
        <w:tab/>
      </w:r>
    </w:p>
    <w:p w14:paraId="1FE7FA4A" w14:textId="27ADCCEC" w:rsidR="00D43C1E" w:rsidRPr="00CC4152" w:rsidRDefault="00AF37A2" w:rsidP="004B6AA5">
      <w:pPr>
        <w:rPr>
          <w:rFonts w:ascii="Verdana" w:hAnsi="Verdana"/>
          <w:sz w:val="24"/>
          <w:szCs w:val="24"/>
        </w:rPr>
      </w:pPr>
      <w:r w:rsidRPr="00CC4152">
        <w:rPr>
          <w:rFonts w:ascii="Verdana" w:hAnsi="Verdana"/>
          <w:sz w:val="24"/>
          <w:szCs w:val="24"/>
        </w:rPr>
        <w:t>Meet</w:t>
      </w:r>
      <w:r w:rsidR="00126C63" w:rsidRPr="00CC4152">
        <w:rPr>
          <w:rFonts w:ascii="Verdana" w:hAnsi="Verdana"/>
          <w:sz w:val="24"/>
          <w:szCs w:val="24"/>
        </w:rPr>
        <w:t xml:space="preserve"> Referee</w:t>
      </w:r>
      <w:r w:rsidR="004B6AA5">
        <w:rPr>
          <w:rFonts w:ascii="Verdana" w:hAnsi="Verdana"/>
          <w:sz w:val="24"/>
          <w:szCs w:val="24"/>
        </w:rPr>
        <w:t>/AO</w:t>
      </w:r>
      <w:r w:rsidR="002948A9">
        <w:rPr>
          <w:rFonts w:ascii="Verdana" w:hAnsi="Verdana"/>
          <w:sz w:val="24"/>
          <w:szCs w:val="24"/>
        </w:rPr>
        <w:t xml:space="preserve"> Annette Bakay </w:t>
      </w:r>
      <w:hyperlink r:id="rId9" w:history="1">
        <w:r w:rsidR="002948A9" w:rsidRPr="00C63785">
          <w:rPr>
            <w:rStyle w:val="Hyperlink"/>
            <w:rFonts w:ascii="Verdana" w:hAnsi="Verdana"/>
            <w:sz w:val="24"/>
            <w:szCs w:val="24"/>
          </w:rPr>
          <w:t>abakay62@msn.com</w:t>
        </w:r>
      </w:hyperlink>
      <w:r w:rsidR="002948A9">
        <w:rPr>
          <w:rFonts w:ascii="Verdana" w:hAnsi="Verdana"/>
          <w:sz w:val="24"/>
          <w:szCs w:val="24"/>
        </w:rPr>
        <w:t xml:space="preserve">  231-670-7186</w:t>
      </w:r>
      <w:r w:rsidR="00126C63" w:rsidRPr="00CC4152">
        <w:rPr>
          <w:rFonts w:ascii="Verdana" w:hAnsi="Verdana"/>
          <w:sz w:val="24"/>
          <w:szCs w:val="24"/>
        </w:rPr>
        <w:t xml:space="preserve"> </w:t>
      </w:r>
    </w:p>
    <w:p w14:paraId="21799E29" w14:textId="013123CA" w:rsidR="00126C63" w:rsidRPr="00CC4152" w:rsidRDefault="00126C63" w:rsidP="00126C63">
      <w:pPr>
        <w:rPr>
          <w:rFonts w:ascii="Verdana" w:hAnsi="Verdana"/>
          <w:sz w:val="24"/>
          <w:szCs w:val="24"/>
        </w:rPr>
      </w:pPr>
      <w:r w:rsidRPr="00CC4152">
        <w:rPr>
          <w:rFonts w:ascii="Verdana" w:hAnsi="Verdana"/>
          <w:sz w:val="24"/>
          <w:szCs w:val="24"/>
        </w:rPr>
        <w:t xml:space="preserve">Officials Coordinator: </w:t>
      </w:r>
      <w:r w:rsidR="00746887">
        <w:rPr>
          <w:rFonts w:ascii="Verdana" w:hAnsi="Verdana"/>
          <w:sz w:val="24"/>
          <w:szCs w:val="24"/>
        </w:rPr>
        <w:t>Annette Bakay</w:t>
      </w:r>
      <w:r w:rsidR="002D1B66">
        <w:rPr>
          <w:rFonts w:ascii="Verdana" w:hAnsi="Verdana"/>
          <w:sz w:val="24"/>
          <w:szCs w:val="24"/>
        </w:rPr>
        <w:t xml:space="preserve"> </w:t>
      </w:r>
      <w:hyperlink r:id="rId10" w:history="1">
        <w:r w:rsidR="002D1B66" w:rsidRPr="00594E66">
          <w:rPr>
            <w:rStyle w:val="Hyperlink"/>
            <w:rFonts w:ascii="Verdana" w:hAnsi="Verdana"/>
            <w:sz w:val="24"/>
            <w:szCs w:val="24"/>
          </w:rPr>
          <w:t>abakay62@msn.com</w:t>
        </w:r>
      </w:hyperlink>
      <w:r w:rsidR="002D1B66">
        <w:rPr>
          <w:rFonts w:ascii="Verdana" w:hAnsi="Verdana"/>
          <w:sz w:val="24"/>
          <w:szCs w:val="24"/>
        </w:rPr>
        <w:t xml:space="preserve"> 231-670-7186</w:t>
      </w:r>
    </w:p>
    <w:p w14:paraId="1088B424" w14:textId="56590B7F" w:rsidR="007317B5" w:rsidRDefault="00FC1072" w:rsidP="007317B5">
      <w:pPr>
        <w:rPr>
          <w:rFonts w:asciiTheme="minorHAnsi" w:eastAsia="Times New Roman" w:hAnsiTheme="minorHAnsi"/>
        </w:rPr>
      </w:pPr>
      <w:r w:rsidRPr="00CC4152">
        <w:rPr>
          <w:rFonts w:ascii="Verdana" w:hAnsi="Verdana"/>
          <w:sz w:val="24"/>
          <w:szCs w:val="24"/>
        </w:rPr>
        <w:t>Safety Director</w:t>
      </w:r>
      <w:r w:rsidR="00126C63" w:rsidRPr="00CC4152">
        <w:rPr>
          <w:rFonts w:ascii="Verdana" w:hAnsi="Verdana"/>
          <w:sz w:val="24"/>
          <w:szCs w:val="24"/>
        </w:rPr>
        <w:t xml:space="preserve">: </w:t>
      </w:r>
      <w:r w:rsidR="007317B5" w:rsidRPr="007317B5">
        <w:rPr>
          <w:rFonts w:ascii="Verdana" w:eastAsia="Times New Roman" w:hAnsi="Verdana"/>
          <w:sz w:val="24"/>
          <w:szCs w:val="24"/>
        </w:rPr>
        <w:t>Jacquie Kunnen</w:t>
      </w:r>
      <w:r w:rsidR="004B36D6">
        <w:rPr>
          <w:rFonts w:ascii="Verdana" w:eastAsia="Times New Roman" w:hAnsi="Verdana"/>
          <w:sz w:val="24"/>
          <w:szCs w:val="24"/>
        </w:rPr>
        <w:t xml:space="preserve">  </w:t>
      </w:r>
      <w:hyperlink r:id="rId11" w:history="1">
        <w:r w:rsidR="00CB1BC9" w:rsidRPr="00594E66">
          <w:rPr>
            <w:rStyle w:val="Hyperlink"/>
            <w:rFonts w:ascii="Verdana" w:eastAsia="Times New Roman" w:hAnsi="Verdana"/>
            <w:sz w:val="24"/>
            <w:szCs w:val="24"/>
          </w:rPr>
          <w:t>jacquiekunnen@hotmail.com</w:t>
        </w:r>
      </w:hyperlink>
      <w:r w:rsidR="00CB1BC9">
        <w:rPr>
          <w:rFonts w:ascii="Verdana" w:eastAsia="Times New Roman" w:hAnsi="Verdana"/>
          <w:sz w:val="24"/>
          <w:szCs w:val="24"/>
        </w:rPr>
        <w:tab/>
      </w:r>
    </w:p>
    <w:p w14:paraId="51B543FD" w14:textId="67738DA3" w:rsidR="00126C63" w:rsidRPr="00CC4152" w:rsidRDefault="00126C63" w:rsidP="00126C63">
      <w:pPr>
        <w:rPr>
          <w:rFonts w:ascii="Verdana" w:hAnsi="Verdana"/>
          <w:sz w:val="24"/>
          <w:szCs w:val="24"/>
        </w:rPr>
      </w:pPr>
    </w:p>
    <w:p w14:paraId="31FE2A7C" w14:textId="77777777" w:rsidR="000A5A88" w:rsidRDefault="000A5A88" w:rsidP="00EF662A">
      <w:pPr>
        <w:pStyle w:val="Heading1"/>
      </w:pPr>
      <w:bookmarkStart w:id="4" w:name="_Toc464622736"/>
      <w:r>
        <w:t>Notices</w:t>
      </w:r>
      <w:bookmarkEnd w:id="4"/>
    </w:p>
    <w:p w14:paraId="7EB0AE43" w14:textId="77777777" w:rsidR="00CC4152" w:rsidRPr="00CC4152" w:rsidRDefault="00CC4152" w:rsidP="00CC4152">
      <w:pPr>
        <w:rPr>
          <w:rFonts w:ascii="Verdana" w:hAnsi="Verdana"/>
          <w:sz w:val="24"/>
          <w:szCs w:val="24"/>
        </w:rPr>
      </w:pPr>
      <w:r w:rsidRPr="00CC4152">
        <w:rPr>
          <w:rFonts w:ascii="Verdana" w:hAnsi="Verdana"/>
          <w:sz w:val="24"/>
          <w:szCs w:val="24"/>
        </w:rPr>
        <w:t xml:space="preserve">Fire lanes must be kept clear at all times. </w:t>
      </w:r>
    </w:p>
    <w:p w14:paraId="557EF0CE" w14:textId="514909E5" w:rsidR="00273CE7" w:rsidRPr="00273CE7" w:rsidRDefault="00CC4152" w:rsidP="00273CE7">
      <w:pPr>
        <w:rPr>
          <w:rFonts w:ascii="Verdana" w:hAnsi="Verdana"/>
          <w:sz w:val="24"/>
          <w:szCs w:val="24"/>
        </w:rPr>
      </w:pPr>
      <w:r w:rsidRPr="00CC4152">
        <w:rPr>
          <w:rFonts w:ascii="Verdana" w:hAnsi="Verdana"/>
          <w:sz w:val="24"/>
          <w:szCs w:val="24"/>
        </w:rPr>
        <w:t xml:space="preserve">Swimmers must wear shirts and shoes (or other suitable footwear) outside the pool area. </w:t>
      </w:r>
      <w:bookmarkStart w:id="5" w:name="_Toc464622737"/>
    </w:p>
    <w:p w14:paraId="01E90501" w14:textId="77777777" w:rsidR="00A51142" w:rsidRPr="00EF662A" w:rsidRDefault="00476A9E" w:rsidP="00EF662A">
      <w:pPr>
        <w:pStyle w:val="Heading1"/>
      </w:pPr>
      <w:r w:rsidRPr="00EF662A">
        <w:lastRenderedPageBreak/>
        <w:t>Eligibility</w:t>
      </w:r>
      <w:bookmarkEnd w:id="5"/>
    </w:p>
    <w:p w14:paraId="637195A2" w14:textId="77777777"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14:paraId="17865062"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w:t>
      </w:r>
      <w:r w:rsidR="00934D01">
        <w:rPr>
          <w:rFonts w:ascii="Verdana" w:hAnsi="Verdana"/>
          <w:sz w:val="24"/>
          <w:szCs w:val="24"/>
        </w:rPr>
        <w:t>30</w:t>
      </w:r>
      <w:r w:rsidR="00227246" w:rsidRPr="00227246">
        <w:rPr>
          <w:rFonts w:ascii="Verdana" w:hAnsi="Verdana"/>
          <w:sz w:val="24"/>
          <w:szCs w:val="24"/>
        </w:rPr>
        <w:t xml:space="preserve"> days prior to the first day of the meet. </w:t>
      </w:r>
    </w:p>
    <w:p w14:paraId="16C672A1"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14:paraId="562858B6"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xml:space="preserve">: There is no </w:t>
      </w:r>
      <w:r w:rsidR="005209B0">
        <w:rPr>
          <w:rFonts w:ascii="Verdana" w:hAnsi="Verdana"/>
          <w:sz w:val="24"/>
          <w:szCs w:val="24"/>
        </w:rPr>
        <w:t>“</w:t>
      </w:r>
      <w:r w:rsidRPr="00EF662A">
        <w:rPr>
          <w:rFonts w:ascii="Verdana" w:hAnsi="Verdana"/>
          <w:sz w:val="24"/>
          <w:szCs w:val="24"/>
        </w:rPr>
        <w:t>unattached</w:t>
      </w:r>
      <w:r w:rsidR="005209B0">
        <w:rPr>
          <w:rFonts w:ascii="Verdana" w:hAnsi="Verdana"/>
          <w:sz w:val="24"/>
          <w:szCs w:val="24"/>
        </w:rPr>
        <w:t>”</w:t>
      </w:r>
      <w:r w:rsidRPr="00EF662A">
        <w:rPr>
          <w:rFonts w:ascii="Verdana" w:hAnsi="Verdana"/>
          <w:sz w:val="24"/>
          <w:szCs w:val="24"/>
        </w:rPr>
        <w:t xml:space="preserve"> status in YMCA Swimming</w:t>
      </w:r>
      <w:r w:rsidR="00227246">
        <w:rPr>
          <w:rFonts w:ascii="Verdana" w:hAnsi="Verdana"/>
          <w:sz w:val="24"/>
          <w:szCs w:val="24"/>
        </w:rPr>
        <w:t>.</w:t>
      </w:r>
    </w:p>
    <w:p w14:paraId="64E0303B" w14:textId="21F2634D" w:rsidR="00B97E61" w:rsidRPr="00EF662A" w:rsidRDefault="00B97E61" w:rsidP="00B97E61">
      <w:pPr>
        <w:ind w:left="1440"/>
        <w:rPr>
          <w:rFonts w:ascii="Verdana" w:hAnsi="Verdana"/>
          <w:sz w:val="24"/>
          <w:szCs w:val="24"/>
        </w:rPr>
      </w:pPr>
      <w:r w:rsidRPr="003C130D">
        <w:rPr>
          <w:rFonts w:ascii="Verdana" w:hAnsi="Verdana"/>
          <w:b/>
          <w:sz w:val="24"/>
          <w:szCs w:val="24"/>
          <w:u w:val="single"/>
        </w:rPr>
        <w:t>Age</w:t>
      </w:r>
      <w:r w:rsidRPr="00EF662A">
        <w:rPr>
          <w:rFonts w:ascii="Verdana" w:hAnsi="Verdana"/>
          <w:sz w:val="24"/>
          <w:szCs w:val="24"/>
          <w:u w:val="single"/>
        </w:rPr>
        <w:t>:</w:t>
      </w:r>
      <w:r w:rsidRPr="00EF662A">
        <w:rPr>
          <w:rFonts w:ascii="Verdana" w:hAnsi="Verdana"/>
          <w:sz w:val="24"/>
          <w:szCs w:val="24"/>
        </w:rPr>
        <w:t xml:space="preserve"> An athlete must be at least </w:t>
      </w:r>
      <w:r w:rsidR="00945491" w:rsidRPr="00945491">
        <w:rPr>
          <w:rFonts w:ascii="Verdana" w:hAnsi="Verdana"/>
          <w:sz w:val="24"/>
          <w:szCs w:val="24"/>
        </w:rPr>
        <w:t xml:space="preserve">5 </w:t>
      </w:r>
      <w:r w:rsidRPr="00945491">
        <w:rPr>
          <w:rFonts w:ascii="Verdana" w:hAnsi="Verdana"/>
          <w:sz w:val="24"/>
          <w:szCs w:val="24"/>
        </w:rPr>
        <w:t>years of age,</w:t>
      </w:r>
      <w:r w:rsidRPr="00EF662A">
        <w:rPr>
          <w:rFonts w:ascii="Verdana" w:hAnsi="Verdana"/>
          <w:sz w:val="24"/>
          <w:szCs w:val="24"/>
        </w:rPr>
        <w:t xml:space="preserve"> and not older than twenty-one (21) years of age on the first day </w:t>
      </w:r>
      <w:r w:rsidR="009141C7">
        <w:rPr>
          <w:rFonts w:ascii="Verdana" w:hAnsi="Verdana"/>
          <w:sz w:val="24"/>
          <w:szCs w:val="24"/>
        </w:rPr>
        <w:t>m</w:t>
      </w:r>
      <w:r w:rsidRPr="00EF662A">
        <w:rPr>
          <w:rFonts w:ascii="Verdana" w:hAnsi="Verdana"/>
          <w:sz w:val="24"/>
          <w:szCs w:val="24"/>
        </w:rPr>
        <w:t xml:space="preserve">eet. </w:t>
      </w:r>
      <w:r w:rsidR="00E36247">
        <w:rPr>
          <w:rFonts w:ascii="Verdana" w:hAnsi="Verdana"/>
          <w:sz w:val="24"/>
          <w:szCs w:val="24"/>
        </w:rPr>
        <w:t xml:space="preserve">Children younger than 5 years of age must be approved by the meet director. </w:t>
      </w:r>
      <w:r w:rsidR="00972717">
        <w:rPr>
          <w:rFonts w:ascii="Verdana" w:hAnsi="Verdana"/>
          <w:sz w:val="24"/>
          <w:szCs w:val="24"/>
        </w:rPr>
        <w:t xml:space="preserve">A swimmer’s age </w:t>
      </w:r>
      <w:r w:rsidR="00822FDC">
        <w:rPr>
          <w:rFonts w:ascii="Verdana" w:hAnsi="Verdana"/>
          <w:sz w:val="24"/>
          <w:szCs w:val="24"/>
        </w:rPr>
        <w:t xml:space="preserve">group </w:t>
      </w:r>
      <w:r w:rsidR="00972717">
        <w:rPr>
          <w:rFonts w:ascii="Verdana" w:hAnsi="Verdana"/>
          <w:sz w:val="24"/>
          <w:szCs w:val="24"/>
        </w:rPr>
        <w:t xml:space="preserve">with be decided by their </w:t>
      </w:r>
      <w:r w:rsidR="00822FDC">
        <w:rPr>
          <w:rFonts w:ascii="Verdana" w:hAnsi="Verdana"/>
          <w:sz w:val="24"/>
          <w:szCs w:val="24"/>
        </w:rPr>
        <w:t xml:space="preserve">age </w:t>
      </w:r>
      <w:r w:rsidR="00972717">
        <w:rPr>
          <w:rFonts w:ascii="Verdana" w:hAnsi="Verdana"/>
          <w:sz w:val="24"/>
          <w:szCs w:val="24"/>
        </w:rPr>
        <w:t>as of 12/1</w:t>
      </w:r>
      <w:r w:rsidR="00822FDC">
        <w:rPr>
          <w:rFonts w:ascii="Verdana" w:hAnsi="Verdana"/>
          <w:sz w:val="24"/>
          <w:szCs w:val="24"/>
        </w:rPr>
        <w:t>/21.</w:t>
      </w:r>
    </w:p>
    <w:p w14:paraId="07A739C7" w14:textId="77777777" w:rsidR="00B97E61" w:rsidRPr="00D43C1E" w:rsidRDefault="00B97E61" w:rsidP="00D43C1E">
      <w:pPr>
        <w:ind w:left="1440"/>
        <w:rPr>
          <w:rFonts w:ascii="Verdana" w:hAnsi="Verdana"/>
          <w:sz w:val="24"/>
          <w:szCs w:val="24"/>
        </w:rPr>
      </w:pPr>
      <w:r w:rsidRPr="003C130D">
        <w:rPr>
          <w:rFonts w:ascii="Verdana" w:hAnsi="Verdana"/>
          <w:b/>
          <w:sz w:val="24"/>
          <w:szCs w:val="24"/>
          <w:u w:val="single"/>
        </w:rPr>
        <w:t>Times</w:t>
      </w:r>
      <w:r w:rsidRPr="00EF662A">
        <w:rPr>
          <w:rFonts w:ascii="Verdana" w:hAnsi="Verdana"/>
          <w:sz w:val="24"/>
          <w:szCs w:val="24"/>
          <w:u w:val="single"/>
        </w:rPr>
        <w:t>:</w:t>
      </w:r>
      <w:r w:rsidRPr="00EF662A">
        <w:rPr>
          <w:rFonts w:ascii="Verdana" w:hAnsi="Verdana"/>
          <w:sz w:val="24"/>
          <w:szCs w:val="24"/>
        </w:rPr>
        <w:t xml:space="preserve"> </w:t>
      </w:r>
      <w:r w:rsidR="005209B0">
        <w:rPr>
          <w:rFonts w:ascii="Verdana" w:hAnsi="Verdana"/>
          <w:sz w:val="24"/>
          <w:szCs w:val="24"/>
        </w:rPr>
        <w:t>The are no time standards for this meet</w:t>
      </w:r>
      <w:r w:rsidRPr="005209B0">
        <w:rPr>
          <w:rFonts w:ascii="Verdana" w:hAnsi="Verdana"/>
          <w:i/>
          <w:color w:val="FF0000"/>
          <w:sz w:val="24"/>
          <w:szCs w:val="24"/>
        </w:rPr>
        <w:t xml:space="preserve"> </w:t>
      </w:r>
    </w:p>
    <w:p w14:paraId="356041D0" w14:textId="77777777" w:rsidR="00257F4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14:paraId="4B908A79" w14:textId="408CBD0A" w:rsidR="00E00566" w:rsidRPr="00EF662A" w:rsidRDefault="00831258" w:rsidP="00257F4A">
      <w:pPr>
        <w:ind w:left="1440"/>
        <w:rPr>
          <w:rFonts w:ascii="Verdana" w:hAnsi="Verdana"/>
          <w:sz w:val="24"/>
          <w:szCs w:val="24"/>
        </w:rPr>
      </w:pPr>
      <w:r>
        <w:rPr>
          <w:rFonts w:ascii="Verdana" w:hAnsi="Verdana"/>
          <w:b/>
          <w:sz w:val="24"/>
          <w:szCs w:val="24"/>
          <w:u w:val="single"/>
        </w:rPr>
        <w:t>Athletes 18 and over:</w:t>
      </w:r>
      <w:r>
        <w:rPr>
          <w:rFonts w:ascii="Verdana" w:hAnsi="Verdana"/>
          <w:sz w:val="24"/>
          <w:szCs w:val="24"/>
        </w:rPr>
        <w:t xml:space="preserve"> </w:t>
      </w:r>
      <w:r>
        <w:rPr>
          <w:rFonts w:ascii="Verdana" w:hAnsi="Verdana" w:cs="Calibri"/>
        </w:rPr>
        <w:t>the USA Swimming MAAPP will be followed. All athletes age 18 and older must have completed Athlete Protection training within the past 12 months, just as coaches do.</w:t>
      </w:r>
      <w:r w:rsidR="008320E4">
        <w:rPr>
          <w:rFonts w:ascii="Verdana" w:hAnsi="Verdana" w:cs="Calibri"/>
        </w:rPr>
        <w:t xml:space="preserve"> </w:t>
      </w:r>
      <w:r w:rsidR="008320E4">
        <w:rPr>
          <w:rFonts w:ascii="Verdana" w:hAnsi="Verdana" w:cs="Calibri"/>
        </w:rPr>
        <w:t>This is a requirement from the U.S. Center for SafeSport and the Model Athlete Abuse Prevention Policy rules.</w:t>
      </w:r>
    </w:p>
    <w:p w14:paraId="48C99D15" w14:textId="77777777" w:rsidR="00B97E61" w:rsidRPr="00EF662A" w:rsidRDefault="005A00CA" w:rsidP="00B97E61">
      <w:pPr>
        <w:rPr>
          <w:rFonts w:ascii="Verdana" w:hAnsi="Verdana"/>
          <w:b/>
          <w:sz w:val="24"/>
          <w:szCs w:val="24"/>
        </w:rPr>
      </w:pPr>
      <w:r w:rsidRPr="00EF662A">
        <w:rPr>
          <w:rFonts w:ascii="Verdana" w:hAnsi="Verdana"/>
          <w:b/>
          <w:sz w:val="24"/>
          <w:szCs w:val="24"/>
        </w:rPr>
        <w:t>COACH</w:t>
      </w:r>
    </w:p>
    <w:p w14:paraId="799C0445" w14:textId="77777777" w:rsidR="003D4B07" w:rsidRDefault="00B97E61" w:rsidP="003D4B07">
      <w:pPr>
        <w:ind w:left="1440"/>
        <w:rPr>
          <w:rFonts w:ascii="Verdana" w:hAnsi="Verdana"/>
          <w:sz w:val="24"/>
          <w:szCs w:val="24"/>
        </w:rPr>
      </w:pPr>
      <w:r w:rsidRPr="003C130D">
        <w:rPr>
          <w:rFonts w:ascii="Verdana" w:hAnsi="Verdana"/>
          <w:b/>
          <w:sz w:val="24"/>
          <w:szCs w:val="24"/>
          <w:u w:val="single"/>
        </w:rPr>
        <w:t>Required Certifications:</w:t>
      </w:r>
      <w:r w:rsidRPr="00EF662A">
        <w:rPr>
          <w:rFonts w:ascii="Verdana" w:hAnsi="Verdana"/>
          <w:sz w:val="24"/>
          <w:szCs w:val="24"/>
        </w:rPr>
        <w:t xml:space="preserve"> </w:t>
      </w:r>
      <w:r w:rsidR="003D4B07" w:rsidRPr="003C130D">
        <w:rPr>
          <w:rFonts w:ascii="Verdana" w:hAnsi="Verdana"/>
          <w:b/>
          <w:sz w:val="24"/>
          <w:szCs w:val="24"/>
          <w:u w:val="single"/>
        </w:rPr>
        <w:t>Required Certifications:</w:t>
      </w:r>
      <w:r w:rsidR="003D4B07" w:rsidRPr="00EF662A">
        <w:rPr>
          <w:rFonts w:ascii="Verdana" w:hAnsi="Verdana"/>
          <w:sz w:val="24"/>
          <w:szCs w:val="24"/>
        </w:rPr>
        <w:t xml:space="preserve"> Coaches must hold current certifications in the following courses in order to receive a deck credential: </w:t>
      </w:r>
    </w:p>
    <w:p w14:paraId="715CBC81" w14:textId="77777777"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14:paraId="0DB8A15E" w14:textId="77777777"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14:paraId="7F135A67" w14:textId="77777777"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First Aid</w:t>
      </w:r>
    </w:p>
    <w:p w14:paraId="248017A8" w14:textId="77777777" w:rsidR="003D4B07" w:rsidRDefault="003D4B07" w:rsidP="003D4B07">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14:paraId="611853C8" w14:textId="77777777" w:rsidR="002A5773" w:rsidRPr="0007057D" w:rsidRDefault="002A5773" w:rsidP="002A5773">
      <w:pPr>
        <w:pStyle w:val="ListParagraph"/>
        <w:numPr>
          <w:ilvl w:val="0"/>
          <w:numId w:val="6"/>
        </w:numPr>
        <w:rPr>
          <w:rFonts w:ascii="Verdana" w:hAnsi="Verdana"/>
          <w:sz w:val="24"/>
          <w:szCs w:val="24"/>
        </w:rPr>
      </w:pPr>
      <w:r w:rsidRPr="0007057D">
        <w:rPr>
          <w:rFonts w:ascii="Verdana" w:hAnsi="Verdana"/>
          <w:sz w:val="24"/>
          <w:szCs w:val="24"/>
        </w:rPr>
        <w:t>Child/Athlete Protection Training</w:t>
      </w:r>
    </w:p>
    <w:p w14:paraId="7D5311FE" w14:textId="77777777" w:rsidR="002A5773" w:rsidRPr="00461A9B" w:rsidRDefault="002A5773" w:rsidP="002A5773">
      <w:pPr>
        <w:pStyle w:val="ListParagraph"/>
        <w:ind w:left="2160"/>
        <w:rPr>
          <w:rFonts w:ascii="Verdana" w:hAnsi="Verdana"/>
          <w:sz w:val="24"/>
          <w:szCs w:val="24"/>
        </w:rPr>
      </w:pPr>
    </w:p>
    <w:p w14:paraId="76E64484" w14:textId="77777777" w:rsidR="003D4B07" w:rsidRDefault="003D4B07" w:rsidP="003D4B07">
      <w:pPr>
        <w:ind w:left="1440"/>
        <w:rPr>
          <w:rFonts w:ascii="Verdana" w:hAnsi="Verdana"/>
          <w:sz w:val="24"/>
          <w:szCs w:val="24"/>
        </w:rPr>
      </w:pPr>
      <w:r w:rsidRPr="00EF662A">
        <w:rPr>
          <w:rFonts w:ascii="Verdana" w:hAnsi="Verdana"/>
          <w:sz w:val="24"/>
          <w:szCs w:val="24"/>
        </w:rPr>
        <w:lastRenderedPageBreak/>
        <w:t xml:space="preserve">A list of the acceptable certifications can be found in the </w:t>
      </w:r>
      <w:r w:rsidRPr="00461A9B">
        <w:rPr>
          <w:rFonts w:ascii="Verdana" w:hAnsi="Verdana"/>
          <w:sz w:val="24"/>
          <w:szCs w:val="24"/>
        </w:rPr>
        <w:t>CERTIFICATION REQUIREMENTS</w:t>
      </w:r>
      <w:r>
        <w:rPr>
          <w:rFonts w:ascii="Verdana" w:hAnsi="Verdana"/>
          <w:sz w:val="24"/>
          <w:szCs w:val="24"/>
        </w:rPr>
        <w:t xml:space="preserve"> </w:t>
      </w:r>
      <w:r w:rsidRPr="00461A9B">
        <w:rPr>
          <w:rFonts w:ascii="Verdana" w:hAnsi="Verdana"/>
          <w:sz w:val="24"/>
          <w:szCs w:val="24"/>
        </w:rPr>
        <w:t>FOR SWIM COACHES</w:t>
      </w:r>
      <w:r>
        <w:rPr>
          <w:rFonts w:ascii="Verdana" w:hAnsi="Verdana"/>
          <w:sz w:val="24"/>
          <w:szCs w:val="24"/>
        </w:rPr>
        <w:t xml:space="preserve"> or </w:t>
      </w:r>
      <w:r w:rsidRPr="00461A9B">
        <w:rPr>
          <w:rFonts w:ascii="Verdana" w:hAnsi="Verdana"/>
          <w:sz w:val="24"/>
          <w:szCs w:val="24"/>
        </w:rPr>
        <w:t>SWIMMING ADDENDUM TO</w:t>
      </w:r>
      <w:r>
        <w:rPr>
          <w:rFonts w:ascii="Verdana" w:hAnsi="Verdana"/>
          <w:sz w:val="24"/>
          <w:szCs w:val="24"/>
        </w:rPr>
        <w:t xml:space="preserve"> </w:t>
      </w:r>
      <w:r w:rsidRPr="00461A9B">
        <w:rPr>
          <w:rFonts w:ascii="Verdana" w:hAnsi="Verdana"/>
          <w:sz w:val="24"/>
          <w:szCs w:val="24"/>
        </w:rPr>
        <w:t>THE RULES THAT GOVERN</w:t>
      </w:r>
      <w:r>
        <w:rPr>
          <w:rFonts w:ascii="Verdana" w:hAnsi="Verdana"/>
          <w:sz w:val="24"/>
          <w:szCs w:val="24"/>
        </w:rPr>
        <w:t xml:space="preserve"> </w:t>
      </w:r>
      <w:r w:rsidRPr="00461A9B">
        <w:rPr>
          <w:rFonts w:ascii="Verdana" w:hAnsi="Verdana"/>
          <w:sz w:val="24"/>
          <w:szCs w:val="24"/>
        </w:rPr>
        <w:t>YMCA COMPETITIVE SPORTS</w:t>
      </w:r>
    </w:p>
    <w:p w14:paraId="7ADF76E8" w14:textId="77777777" w:rsidR="00B97E61" w:rsidRPr="00EF662A" w:rsidRDefault="001313FC" w:rsidP="001313FC">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w:t>
      </w:r>
      <w:r w:rsidR="002A5773">
        <w:rPr>
          <w:rFonts w:ascii="Verdana" w:hAnsi="Verdana"/>
          <w:sz w:val="24"/>
          <w:szCs w:val="24"/>
        </w:rPr>
        <w:t xml:space="preserve"> </w:t>
      </w:r>
      <w:r w:rsidR="002A5773" w:rsidRPr="0007057D">
        <w:rPr>
          <w:rFonts w:ascii="Verdana" w:hAnsi="Verdana"/>
          <w:sz w:val="24"/>
          <w:szCs w:val="24"/>
        </w:rPr>
        <w:t>prior to the entry deadline</w:t>
      </w:r>
      <w:r w:rsidR="00B97E61" w:rsidRPr="00EF662A">
        <w:rPr>
          <w:rFonts w:ascii="Verdana" w:hAnsi="Verdana"/>
          <w:sz w:val="24"/>
          <w:szCs w:val="24"/>
        </w:rPr>
        <w:t xml:space="preserve">. </w:t>
      </w:r>
      <w:r w:rsidR="00227246" w:rsidRPr="00227246">
        <w:rPr>
          <w:rFonts w:ascii="Verdana" w:hAnsi="Verdana"/>
          <w:sz w:val="24"/>
          <w:szCs w:val="24"/>
        </w:rPr>
        <w:t>Coaches who are not registered and approved will not be permitted on deck.</w:t>
      </w:r>
    </w:p>
    <w:p w14:paraId="69E1A554" w14:textId="77777777" w:rsidR="00D43C1E" w:rsidRPr="00D43C1E" w:rsidRDefault="00B97E61" w:rsidP="00CC4152">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14:paraId="10907BE2" w14:textId="77777777" w:rsidR="001313FC" w:rsidRPr="00EF662A" w:rsidRDefault="005A00CA" w:rsidP="001313FC">
      <w:pPr>
        <w:rPr>
          <w:rFonts w:ascii="Verdana" w:hAnsi="Verdana"/>
          <w:b/>
          <w:sz w:val="24"/>
          <w:szCs w:val="24"/>
        </w:rPr>
      </w:pPr>
      <w:r w:rsidRPr="00EF662A">
        <w:rPr>
          <w:rFonts w:ascii="Verdana" w:hAnsi="Verdana"/>
          <w:b/>
          <w:sz w:val="24"/>
          <w:szCs w:val="24"/>
        </w:rPr>
        <w:t>TEAM</w:t>
      </w:r>
    </w:p>
    <w:p w14:paraId="11ED43F4" w14:textId="77777777" w:rsidR="001313FC" w:rsidRPr="00EF662A" w:rsidRDefault="001313FC" w:rsidP="001313FC">
      <w:pPr>
        <w:ind w:left="1440"/>
        <w:rPr>
          <w:rFonts w:ascii="Verdana" w:hAnsi="Verdana"/>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r w:rsidR="002A5773">
        <w:rPr>
          <w:rFonts w:ascii="Verdana" w:hAnsi="Verdana"/>
          <w:sz w:val="24"/>
          <w:szCs w:val="24"/>
        </w:rPr>
        <w:t xml:space="preserve"> </w:t>
      </w:r>
      <w:r w:rsidR="002A5773" w:rsidRPr="0007057D">
        <w:rPr>
          <w:rFonts w:ascii="Verdana" w:hAnsi="Verdana"/>
          <w:sz w:val="24"/>
          <w:szCs w:val="24"/>
        </w:rPr>
        <w:t>prior to the entry deadline</w:t>
      </w:r>
      <w:r w:rsidR="005F4572" w:rsidRPr="0007057D">
        <w:rPr>
          <w:rFonts w:ascii="Verdana" w:hAnsi="Verdana"/>
          <w:sz w:val="24"/>
          <w:szCs w:val="24"/>
        </w:rPr>
        <w:t>.</w:t>
      </w:r>
    </w:p>
    <w:p w14:paraId="5654999E" w14:textId="77777777"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14:paraId="06962229" w14:textId="77777777" w:rsidR="006B6B83" w:rsidRPr="00EF662A" w:rsidRDefault="001313FC" w:rsidP="00EF662A">
      <w:pPr>
        <w:pStyle w:val="Heading1"/>
      </w:pPr>
      <w:bookmarkStart w:id="6" w:name="_Toc464622738"/>
      <w:r w:rsidRPr="00EF662A">
        <w:t>Entry Information</w:t>
      </w:r>
      <w:bookmarkEnd w:id="6"/>
    </w:p>
    <w:p w14:paraId="2DFD7BE8" w14:textId="257F144F" w:rsidR="009817C5" w:rsidRPr="00953342" w:rsidRDefault="005A0B68" w:rsidP="00FA5000">
      <w:pPr>
        <w:rPr>
          <w:rFonts w:ascii="Verdana" w:hAnsi="Verdana"/>
          <w:sz w:val="24"/>
          <w:szCs w:val="24"/>
        </w:rPr>
      </w:pPr>
      <w:r w:rsidRPr="00EF662A">
        <w:rPr>
          <w:rFonts w:ascii="Verdana" w:hAnsi="Verdana"/>
          <w:b/>
          <w:sz w:val="24"/>
          <w:szCs w:val="24"/>
        </w:rPr>
        <w:t>ENTRY LIMITS</w:t>
      </w:r>
      <w:r w:rsidR="001313FC" w:rsidRPr="00EF662A">
        <w:rPr>
          <w:rFonts w:ascii="Verdana" w:hAnsi="Verdana"/>
          <w:sz w:val="24"/>
          <w:szCs w:val="24"/>
        </w:rPr>
        <w:t xml:space="preserve">: </w:t>
      </w:r>
      <w:r w:rsidR="004B768F">
        <w:rPr>
          <w:rFonts w:ascii="Verdana" w:hAnsi="Verdana"/>
          <w:sz w:val="24"/>
          <w:szCs w:val="24"/>
        </w:rPr>
        <w:t xml:space="preserve">Individual entry limit is </w:t>
      </w:r>
      <w:r w:rsidR="00FA5000">
        <w:rPr>
          <w:rFonts w:ascii="Verdana" w:hAnsi="Verdana"/>
          <w:sz w:val="24"/>
          <w:szCs w:val="24"/>
        </w:rPr>
        <w:t>five (5) per day</w:t>
      </w:r>
    </w:p>
    <w:p w14:paraId="0A85A669" w14:textId="2177C639" w:rsidR="001313FC" w:rsidRPr="00EF662A" w:rsidRDefault="005A0B68" w:rsidP="001313FC">
      <w:pPr>
        <w:rPr>
          <w:rFonts w:ascii="Verdana" w:hAnsi="Verdana"/>
          <w:sz w:val="24"/>
          <w:szCs w:val="24"/>
        </w:rPr>
      </w:pPr>
      <w:r w:rsidRPr="00EF662A">
        <w:rPr>
          <w:rFonts w:ascii="Verdana" w:hAnsi="Verdana"/>
          <w:b/>
          <w:sz w:val="24"/>
          <w:szCs w:val="24"/>
        </w:rPr>
        <w:t>TIMES:</w:t>
      </w:r>
      <w:r w:rsidR="00A50491" w:rsidRPr="00EF662A">
        <w:rPr>
          <w:rFonts w:ascii="Verdana" w:hAnsi="Verdana"/>
          <w:sz w:val="24"/>
          <w:szCs w:val="24"/>
        </w:rPr>
        <w:t xml:space="preserve"> </w:t>
      </w:r>
      <w:r w:rsidR="00A50491" w:rsidRPr="00BB798A">
        <w:rPr>
          <w:rFonts w:ascii="Verdana" w:hAnsi="Verdana"/>
          <w:i/>
          <w:iCs/>
          <w:sz w:val="24"/>
          <w:szCs w:val="24"/>
        </w:rPr>
        <w:t>No Time</w:t>
      </w:r>
      <w:r w:rsidR="00257F4A" w:rsidRPr="00BB798A">
        <w:rPr>
          <w:rFonts w:ascii="Verdana" w:hAnsi="Verdana"/>
          <w:i/>
          <w:iCs/>
          <w:sz w:val="24"/>
          <w:szCs w:val="24"/>
        </w:rPr>
        <w:t>s</w:t>
      </w:r>
      <w:r w:rsidR="00A50491" w:rsidRPr="00BB798A">
        <w:rPr>
          <w:rFonts w:ascii="Verdana" w:hAnsi="Verdana"/>
          <w:i/>
          <w:iCs/>
          <w:sz w:val="24"/>
          <w:szCs w:val="24"/>
        </w:rPr>
        <w:t xml:space="preserve"> (</w:t>
      </w:r>
      <w:r w:rsidR="00257F4A" w:rsidRPr="00BB798A">
        <w:rPr>
          <w:rFonts w:ascii="Verdana" w:hAnsi="Verdana"/>
          <w:i/>
          <w:iCs/>
          <w:sz w:val="24"/>
          <w:szCs w:val="24"/>
        </w:rPr>
        <w:t>NT) are</w:t>
      </w:r>
      <w:r w:rsidR="00A50491" w:rsidRPr="00BB798A">
        <w:rPr>
          <w:rFonts w:ascii="Verdana" w:hAnsi="Verdana"/>
          <w:i/>
          <w:iCs/>
          <w:sz w:val="24"/>
          <w:szCs w:val="24"/>
        </w:rPr>
        <w:t xml:space="preserve"> allowed</w:t>
      </w:r>
      <w:r w:rsidR="00BB798A" w:rsidRPr="00BB798A">
        <w:rPr>
          <w:rFonts w:ascii="Verdana" w:hAnsi="Verdana"/>
          <w:i/>
          <w:iCs/>
          <w:sz w:val="24"/>
          <w:szCs w:val="24"/>
        </w:rPr>
        <w:t xml:space="preserve"> except in the 400 IM</w:t>
      </w:r>
      <w:r w:rsidR="00BB798A">
        <w:rPr>
          <w:rFonts w:ascii="Verdana" w:hAnsi="Verdana"/>
          <w:sz w:val="24"/>
          <w:szCs w:val="24"/>
        </w:rPr>
        <w:t xml:space="preserve">. </w:t>
      </w:r>
      <w:r w:rsidR="00A50491" w:rsidRPr="00EF662A">
        <w:rPr>
          <w:rFonts w:ascii="Verdana" w:hAnsi="Verdana"/>
          <w:sz w:val="24"/>
          <w:szCs w:val="24"/>
        </w:rPr>
        <w:t xml:space="preserve">Submit entry times in </w:t>
      </w:r>
      <w:r w:rsidR="00A50491" w:rsidRPr="00F64B63">
        <w:rPr>
          <w:rFonts w:ascii="Verdana" w:hAnsi="Verdana"/>
          <w:sz w:val="24"/>
          <w:szCs w:val="24"/>
        </w:rPr>
        <w:t>Actual time (no conversion), SCY, LCY</w:t>
      </w:r>
      <w:r w:rsidR="00CC7408" w:rsidRPr="00F64B63">
        <w:rPr>
          <w:rFonts w:ascii="Verdana" w:hAnsi="Verdana"/>
          <w:sz w:val="24"/>
          <w:szCs w:val="24"/>
        </w:rPr>
        <w:t xml:space="preserve">. </w:t>
      </w:r>
      <w:r w:rsidR="00AF37A2" w:rsidRPr="00F64B63">
        <w:rPr>
          <w:rFonts w:ascii="Verdana" w:hAnsi="Verdana"/>
          <w:sz w:val="24"/>
          <w:szCs w:val="24"/>
        </w:rPr>
        <w:t xml:space="preserve">Entered times must be the swimmer’s </w:t>
      </w:r>
      <w:r w:rsidR="00AF37A2" w:rsidRPr="00AF37A2">
        <w:rPr>
          <w:rFonts w:ascii="Verdana" w:hAnsi="Verdana"/>
          <w:sz w:val="24"/>
          <w:szCs w:val="24"/>
        </w:rPr>
        <w:t>BEST time achieved during the qualifying period</w:t>
      </w:r>
      <w:r w:rsidR="00CC7408" w:rsidRPr="00AF37A2">
        <w:rPr>
          <w:rFonts w:ascii="Verdana" w:hAnsi="Verdana"/>
          <w:sz w:val="24"/>
          <w:szCs w:val="24"/>
        </w:rPr>
        <w:t xml:space="preserve">. </w:t>
      </w:r>
    </w:p>
    <w:p w14:paraId="444DAE56" w14:textId="77777777" w:rsidR="00CC7408" w:rsidRDefault="005A0B68" w:rsidP="00CC7408">
      <w:pPr>
        <w:rPr>
          <w:rFonts w:ascii="Verdana" w:hAnsi="Verdana"/>
          <w:sz w:val="24"/>
          <w:szCs w:val="24"/>
        </w:rPr>
      </w:pPr>
      <w:r w:rsidRPr="00EF662A">
        <w:rPr>
          <w:rFonts w:ascii="Verdana" w:hAnsi="Verdana"/>
          <w:b/>
          <w:sz w:val="24"/>
          <w:szCs w:val="24"/>
        </w:rPr>
        <w:t>ENTRY FEES</w:t>
      </w:r>
      <w:r w:rsidR="00CC7408" w:rsidRPr="00EF662A">
        <w:rPr>
          <w:rFonts w:ascii="Verdana" w:hAnsi="Verdana"/>
          <w:sz w:val="24"/>
          <w:szCs w:val="24"/>
        </w:rPr>
        <w:t xml:space="preserve">: </w:t>
      </w:r>
    </w:p>
    <w:p w14:paraId="2E705E2F" w14:textId="567E3BD7" w:rsidR="004959A0" w:rsidRPr="00180368" w:rsidRDefault="004959A0" w:rsidP="00180368">
      <w:pPr>
        <w:rPr>
          <w:rFonts w:ascii="Verdana" w:hAnsi="Verdana"/>
          <w:color w:val="C00000"/>
          <w:sz w:val="24"/>
          <w:szCs w:val="24"/>
        </w:rPr>
      </w:pPr>
      <w:r w:rsidRPr="003D7066">
        <w:rPr>
          <w:rFonts w:ascii="Verdana" w:hAnsi="Verdana"/>
          <w:sz w:val="24"/>
          <w:szCs w:val="24"/>
        </w:rPr>
        <w:t xml:space="preserve"> </w:t>
      </w:r>
      <w:r w:rsidR="00180368">
        <w:rPr>
          <w:rFonts w:ascii="Verdana" w:hAnsi="Verdana"/>
          <w:sz w:val="24"/>
          <w:szCs w:val="24"/>
        </w:rPr>
        <w:t>$5.00 per individual entry</w:t>
      </w:r>
      <w:r w:rsidR="00836E6E">
        <w:rPr>
          <w:rFonts w:ascii="Verdana" w:hAnsi="Verdana"/>
          <w:sz w:val="24"/>
          <w:szCs w:val="24"/>
        </w:rPr>
        <w:t>.</w:t>
      </w:r>
    </w:p>
    <w:p w14:paraId="27D9ED78" w14:textId="77777777" w:rsidR="004959A0" w:rsidRPr="003D7066" w:rsidRDefault="004959A0" w:rsidP="004959A0">
      <w:pPr>
        <w:spacing w:after="0" w:line="240" w:lineRule="auto"/>
        <w:ind w:left="0"/>
        <w:rPr>
          <w:rFonts w:ascii="Verdana" w:eastAsia="Times New Roman" w:hAnsi="Verdana" w:cs="Times New Roman"/>
          <w:sz w:val="24"/>
          <w:szCs w:val="24"/>
        </w:rPr>
      </w:pPr>
    </w:p>
    <w:p w14:paraId="6E77D781" w14:textId="18BBD3EF" w:rsidR="003D7066" w:rsidRDefault="004959A0" w:rsidP="00016D38">
      <w:pPr>
        <w:spacing w:after="0" w:line="240" w:lineRule="auto"/>
        <w:jc w:val="both"/>
        <w:rPr>
          <w:rFonts w:ascii="Verdana" w:eastAsia="Times New Roman" w:hAnsi="Verdana" w:cs="Arial"/>
          <w:color w:val="000000"/>
          <w:sz w:val="24"/>
          <w:szCs w:val="24"/>
        </w:rPr>
      </w:pPr>
      <w:r w:rsidRPr="003D7066">
        <w:rPr>
          <w:rFonts w:ascii="Verdana" w:eastAsia="Times New Roman" w:hAnsi="Verdana" w:cs="Arial"/>
          <w:color w:val="000000"/>
          <w:sz w:val="24"/>
          <w:szCs w:val="24"/>
        </w:rPr>
        <w:t>Please make checks payable to</w:t>
      </w:r>
      <w:r w:rsidR="005B4890">
        <w:rPr>
          <w:rFonts w:ascii="Verdana" w:eastAsia="Times New Roman" w:hAnsi="Verdana" w:cs="Arial"/>
          <w:color w:val="000000"/>
          <w:sz w:val="24"/>
          <w:szCs w:val="24"/>
        </w:rPr>
        <w:t xml:space="preserve">: </w:t>
      </w:r>
      <w:r w:rsidR="00836E6E">
        <w:rPr>
          <w:rFonts w:ascii="Verdana" w:eastAsia="Times New Roman" w:hAnsi="Verdana" w:cs="Arial"/>
          <w:color w:val="000000"/>
          <w:sz w:val="24"/>
          <w:szCs w:val="24"/>
        </w:rPr>
        <w:t>MYST</w:t>
      </w:r>
    </w:p>
    <w:p w14:paraId="06935193" w14:textId="77777777" w:rsidR="003D7066" w:rsidRDefault="003D7066" w:rsidP="003D7066">
      <w:pPr>
        <w:spacing w:after="0" w:line="240" w:lineRule="auto"/>
        <w:ind w:left="2160"/>
        <w:jc w:val="both"/>
        <w:rPr>
          <w:rFonts w:ascii="Verdana" w:eastAsia="Times New Roman" w:hAnsi="Verdana" w:cs="Arial"/>
          <w:color w:val="000000"/>
          <w:sz w:val="24"/>
          <w:szCs w:val="24"/>
        </w:rPr>
      </w:pPr>
    </w:p>
    <w:p w14:paraId="5CAD227B" w14:textId="0B88CD43" w:rsidR="004959A0" w:rsidRDefault="004959A0" w:rsidP="00016D38">
      <w:pPr>
        <w:spacing w:after="0" w:line="240" w:lineRule="auto"/>
        <w:jc w:val="both"/>
        <w:rPr>
          <w:rFonts w:ascii="Verdana" w:eastAsia="Times New Roman" w:hAnsi="Verdana" w:cs="Arial"/>
          <w:color w:val="000000"/>
          <w:sz w:val="24"/>
          <w:szCs w:val="24"/>
        </w:rPr>
      </w:pPr>
      <w:r w:rsidRPr="003D7066">
        <w:rPr>
          <w:rFonts w:ascii="Verdana" w:eastAsia="Times New Roman" w:hAnsi="Verdana" w:cs="Arial"/>
          <w:color w:val="000000"/>
          <w:sz w:val="24"/>
          <w:szCs w:val="24"/>
        </w:rPr>
        <w:t>Fees should be sent to</w:t>
      </w:r>
      <w:r w:rsidR="00CB3C0E">
        <w:rPr>
          <w:rFonts w:ascii="Verdana" w:eastAsia="Times New Roman" w:hAnsi="Verdana" w:cs="Arial"/>
          <w:color w:val="000000"/>
          <w:sz w:val="24"/>
          <w:szCs w:val="24"/>
        </w:rPr>
        <w:t>:</w:t>
      </w:r>
      <w:r w:rsidR="005B4890">
        <w:rPr>
          <w:rFonts w:ascii="Verdana" w:eastAsia="Times New Roman" w:hAnsi="Verdana" w:cs="Arial"/>
          <w:color w:val="000000"/>
          <w:sz w:val="24"/>
          <w:szCs w:val="24"/>
        </w:rPr>
        <w:t xml:space="preserve"> </w:t>
      </w:r>
    </w:p>
    <w:p w14:paraId="2E7F9B56" w14:textId="22C2551C" w:rsidR="00E52FB1" w:rsidRDefault="00E52FB1" w:rsidP="00E52FB1">
      <w:pPr>
        <w:pStyle w:val="NormalWeb"/>
        <w:spacing w:before="0" w:beforeAutospacing="0" w:after="0" w:afterAutospacing="0"/>
        <w:jc w:val="center"/>
        <w:rPr>
          <w:color w:val="000000"/>
          <w:sz w:val="27"/>
          <w:szCs w:val="27"/>
        </w:rPr>
      </w:pPr>
      <w:r>
        <w:rPr>
          <w:color w:val="000000"/>
          <w:sz w:val="27"/>
          <w:szCs w:val="27"/>
        </w:rPr>
        <w:t>Jacquie Kunnen</w:t>
      </w:r>
    </w:p>
    <w:p w14:paraId="7076EE2F" w14:textId="77777777" w:rsidR="00E52FB1" w:rsidRDefault="00E52FB1" w:rsidP="00E52FB1">
      <w:pPr>
        <w:pStyle w:val="NormalWeb"/>
        <w:spacing w:before="0" w:beforeAutospacing="0" w:after="0" w:afterAutospacing="0"/>
        <w:jc w:val="center"/>
        <w:rPr>
          <w:color w:val="000000"/>
          <w:sz w:val="27"/>
          <w:szCs w:val="27"/>
        </w:rPr>
      </w:pPr>
      <w:r>
        <w:rPr>
          <w:color w:val="000000"/>
          <w:sz w:val="27"/>
          <w:szCs w:val="27"/>
        </w:rPr>
        <w:t>2021 West Lake Road</w:t>
      </w:r>
    </w:p>
    <w:p w14:paraId="1D9C66E7" w14:textId="77777777" w:rsidR="00E52FB1" w:rsidRDefault="00E52FB1" w:rsidP="00E52FB1">
      <w:pPr>
        <w:pStyle w:val="NormalWeb"/>
        <w:spacing w:before="0" w:beforeAutospacing="0" w:after="0" w:afterAutospacing="0"/>
        <w:jc w:val="center"/>
        <w:rPr>
          <w:color w:val="000000"/>
          <w:sz w:val="27"/>
          <w:szCs w:val="27"/>
        </w:rPr>
      </w:pPr>
      <w:r>
        <w:rPr>
          <w:color w:val="000000"/>
          <w:sz w:val="27"/>
          <w:szCs w:val="27"/>
        </w:rPr>
        <w:t>Twin Lakes, MI 4457</w:t>
      </w:r>
    </w:p>
    <w:p w14:paraId="7077D0F0" w14:textId="14248011" w:rsidR="00066724" w:rsidRPr="00836E6E" w:rsidRDefault="00066724" w:rsidP="00836E6E">
      <w:pPr>
        <w:spacing w:after="0" w:line="240" w:lineRule="auto"/>
        <w:jc w:val="both"/>
        <w:rPr>
          <w:rFonts w:ascii="Verdana" w:eastAsia="Times New Roman" w:hAnsi="Verdana" w:cs="Arial"/>
          <w:color w:val="000000"/>
          <w:sz w:val="24"/>
          <w:szCs w:val="24"/>
        </w:rPr>
      </w:pPr>
    </w:p>
    <w:p w14:paraId="2064B4EF" w14:textId="70B97ADC" w:rsidR="00200A66" w:rsidRPr="003D7066" w:rsidRDefault="004959A0" w:rsidP="00CB3C0E">
      <w:pPr>
        <w:spacing w:after="0" w:line="240" w:lineRule="auto"/>
        <w:ind w:left="0"/>
        <w:jc w:val="both"/>
        <w:rPr>
          <w:rFonts w:ascii="Verdana" w:eastAsia="Times New Roman" w:hAnsi="Verdana" w:cs="Times New Roman"/>
          <w:sz w:val="24"/>
          <w:szCs w:val="24"/>
        </w:rPr>
      </w:pPr>
      <w:r w:rsidRPr="003D7066">
        <w:rPr>
          <w:rFonts w:ascii="Verdana" w:eastAsia="Times New Roman" w:hAnsi="Verdana" w:cs="Times New Roman"/>
          <w:sz w:val="24"/>
          <w:szCs w:val="24"/>
        </w:rPr>
        <w:tab/>
      </w:r>
      <w:r w:rsidRPr="003D7066">
        <w:rPr>
          <w:rFonts w:ascii="Verdana" w:eastAsia="Times New Roman" w:hAnsi="Verdana" w:cs="Times New Roman"/>
          <w:sz w:val="24"/>
          <w:szCs w:val="24"/>
        </w:rPr>
        <w:tab/>
      </w:r>
    </w:p>
    <w:p w14:paraId="527E024D" w14:textId="77777777" w:rsidR="004959A0" w:rsidRPr="003D7066" w:rsidRDefault="004959A0" w:rsidP="004959A0">
      <w:pPr>
        <w:spacing w:after="0" w:line="240" w:lineRule="auto"/>
        <w:ind w:left="0"/>
        <w:rPr>
          <w:rFonts w:ascii="Verdana" w:eastAsia="Times New Roman" w:hAnsi="Verdana" w:cs="Times New Roman"/>
          <w:sz w:val="24"/>
          <w:szCs w:val="24"/>
        </w:rPr>
      </w:pPr>
    </w:p>
    <w:p w14:paraId="472B16C5" w14:textId="77777777" w:rsidR="004959A0" w:rsidRPr="003D7066" w:rsidRDefault="004959A0" w:rsidP="004B7C92">
      <w:pPr>
        <w:spacing w:after="0" w:line="240" w:lineRule="auto"/>
        <w:jc w:val="both"/>
        <w:rPr>
          <w:rFonts w:ascii="Verdana" w:eastAsia="Times New Roman" w:hAnsi="Verdana" w:cs="Times New Roman"/>
          <w:sz w:val="24"/>
          <w:szCs w:val="24"/>
        </w:rPr>
      </w:pPr>
      <w:r w:rsidRPr="003D7066">
        <w:rPr>
          <w:rFonts w:ascii="Verdana" w:eastAsia="Times New Roman" w:hAnsi="Verdana" w:cs="Arial"/>
          <w:color w:val="000000"/>
          <w:sz w:val="24"/>
          <w:szCs w:val="24"/>
        </w:rPr>
        <w:t>Entry fees must be paid at the same time as entries are submitted.  An entry will not be considered for acceptance until both the entry and the fee is received.  </w:t>
      </w:r>
    </w:p>
    <w:p w14:paraId="5B155264" w14:textId="77777777" w:rsidR="004959A0" w:rsidRPr="003D7066" w:rsidRDefault="004959A0" w:rsidP="004959A0">
      <w:pPr>
        <w:spacing w:after="0" w:line="240" w:lineRule="auto"/>
        <w:ind w:left="0"/>
        <w:rPr>
          <w:rFonts w:ascii="Verdana" w:eastAsia="Times New Roman" w:hAnsi="Verdana" w:cs="Times New Roman"/>
          <w:sz w:val="24"/>
          <w:szCs w:val="24"/>
        </w:rPr>
      </w:pPr>
    </w:p>
    <w:p w14:paraId="5C06A376" w14:textId="77777777" w:rsidR="004959A0" w:rsidRPr="003D7066" w:rsidRDefault="004959A0" w:rsidP="004B7C92">
      <w:pPr>
        <w:spacing w:after="0" w:line="240" w:lineRule="auto"/>
        <w:jc w:val="both"/>
        <w:rPr>
          <w:rFonts w:ascii="Verdana" w:eastAsia="Times New Roman" w:hAnsi="Verdana" w:cs="Times New Roman"/>
          <w:sz w:val="24"/>
          <w:szCs w:val="24"/>
        </w:rPr>
      </w:pPr>
      <w:r w:rsidRPr="003D7066">
        <w:rPr>
          <w:rFonts w:ascii="Verdana" w:eastAsia="Times New Roman" w:hAnsi="Verdana" w:cs="Arial"/>
          <w:color w:val="000000"/>
          <w:sz w:val="24"/>
          <w:szCs w:val="24"/>
        </w:rPr>
        <w:t>There will be no refund of an entry fee once the entry is accepted unless the event is cancelled (e.g. inclement weather or power outage). If the event is cancelled, the fee will be returned less a surcharge to cover out of pocket expenses incurred.</w:t>
      </w:r>
    </w:p>
    <w:p w14:paraId="05B9DD9B" w14:textId="77777777" w:rsidR="004959A0" w:rsidRPr="003D7066" w:rsidRDefault="004959A0" w:rsidP="00CC7408">
      <w:pPr>
        <w:rPr>
          <w:rFonts w:ascii="Verdana" w:hAnsi="Verdana"/>
          <w:sz w:val="24"/>
          <w:szCs w:val="24"/>
        </w:rPr>
      </w:pPr>
    </w:p>
    <w:p w14:paraId="467740D3" w14:textId="77777777" w:rsidR="00FB756E" w:rsidRDefault="005A0B68" w:rsidP="00FB756E">
      <w:pPr>
        <w:rPr>
          <w:rFonts w:ascii="Verdana" w:hAnsi="Verdana"/>
          <w:color w:val="C00000"/>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p>
    <w:p w14:paraId="67FEBD5C" w14:textId="1DD37516" w:rsidR="004B7C92" w:rsidRDefault="004959A0" w:rsidP="004B7C92">
      <w:pPr>
        <w:spacing w:after="0" w:line="240" w:lineRule="auto"/>
        <w:ind w:left="2160" w:hanging="4320"/>
        <w:jc w:val="both"/>
        <w:rPr>
          <w:rFonts w:ascii="Verdana" w:eastAsia="Times New Roman" w:hAnsi="Verdana" w:cs="Arial"/>
          <w:bCs/>
          <w:color w:val="000000"/>
          <w:sz w:val="24"/>
          <w:szCs w:val="24"/>
        </w:rPr>
      </w:pPr>
      <w:r w:rsidRPr="004959A0">
        <w:rPr>
          <w:rFonts w:ascii="Arial" w:eastAsia="Times New Roman" w:hAnsi="Arial" w:cs="Arial"/>
          <w:b/>
          <w:bCs/>
          <w:color w:val="000000"/>
        </w:rPr>
        <w:t xml:space="preserve">ALL ENTRIES </w:t>
      </w:r>
      <w:r w:rsidR="00016D38">
        <w:rPr>
          <w:rFonts w:ascii="Arial" w:eastAsia="Times New Roman" w:hAnsi="Arial" w:cs="Arial"/>
          <w:b/>
          <w:bCs/>
          <w:color w:val="000000"/>
        </w:rPr>
        <w:t xml:space="preserve">                    </w:t>
      </w:r>
      <w:r w:rsidR="00FE377A">
        <w:rPr>
          <w:rFonts w:ascii="Arial" w:eastAsia="Times New Roman" w:hAnsi="Arial" w:cs="Arial"/>
          <w:b/>
          <w:bCs/>
          <w:color w:val="000000"/>
        </w:rPr>
        <w:t xml:space="preserve">   </w:t>
      </w:r>
      <w:r w:rsidRPr="003D7066">
        <w:rPr>
          <w:rFonts w:ascii="Verdana" w:eastAsia="Times New Roman" w:hAnsi="Verdana" w:cs="Arial"/>
          <w:bCs/>
          <w:color w:val="000000"/>
          <w:sz w:val="24"/>
          <w:szCs w:val="24"/>
        </w:rPr>
        <w:t>All entries are due by Friday</w:t>
      </w:r>
      <w:r w:rsidR="00066724">
        <w:rPr>
          <w:rFonts w:ascii="Verdana" w:eastAsia="Times New Roman" w:hAnsi="Verdana" w:cs="Arial"/>
          <w:bCs/>
          <w:color w:val="000000"/>
          <w:sz w:val="24"/>
          <w:szCs w:val="24"/>
        </w:rPr>
        <w:t xml:space="preserve"> January </w:t>
      </w:r>
      <w:r w:rsidR="00E52FB1">
        <w:rPr>
          <w:rFonts w:ascii="Verdana" w:eastAsia="Times New Roman" w:hAnsi="Verdana" w:cs="Arial"/>
          <w:bCs/>
          <w:color w:val="000000"/>
          <w:sz w:val="24"/>
          <w:szCs w:val="24"/>
        </w:rPr>
        <w:t>14</w:t>
      </w:r>
      <w:r w:rsidR="00E52FB1" w:rsidRPr="00E52FB1">
        <w:rPr>
          <w:rFonts w:ascii="Verdana" w:eastAsia="Times New Roman" w:hAnsi="Verdana" w:cs="Arial"/>
          <w:bCs/>
          <w:color w:val="000000"/>
          <w:sz w:val="24"/>
          <w:szCs w:val="24"/>
          <w:vertAlign w:val="superscript"/>
        </w:rPr>
        <w:t>th</w:t>
      </w:r>
      <w:r w:rsidR="00E52FB1">
        <w:rPr>
          <w:rFonts w:ascii="Verdana" w:eastAsia="Times New Roman" w:hAnsi="Verdana" w:cs="Arial"/>
          <w:bCs/>
          <w:color w:val="000000"/>
          <w:sz w:val="24"/>
          <w:szCs w:val="24"/>
        </w:rPr>
        <w:t xml:space="preserve"> </w:t>
      </w:r>
      <w:r w:rsidR="00066724">
        <w:rPr>
          <w:rFonts w:ascii="Verdana" w:eastAsia="Times New Roman" w:hAnsi="Verdana" w:cs="Arial"/>
          <w:bCs/>
          <w:color w:val="000000"/>
          <w:sz w:val="24"/>
          <w:szCs w:val="24"/>
        </w:rPr>
        <w:t>2022</w:t>
      </w:r>
      <w:r w:rsidRPr="003D7066">
        <w:rPr>
          <w:rFonts w:ascii="Verdana" w:eastAsia="Times New Roman" w:hAnsi="Verdana" w:cs="Arial"/>
          <w:bCs/>
          <w:color w:val="000000"/>
          <w:sz w:val="24"/>
          <w:szCs w:val="24"/>
        </w:rPr>
        <w:t xml:space="preserve">, . Acceptance of entries after </w:t>
      </w:r>
    </w:p>
    <w:p w14:paraId="32B3630A" w14:textId="5F08FB7E" w:rsidR="004B7C92" w:rsidRDefault="004B7C92" w:rsidP="004B7C92">
      <w:pPr>
        <w:spacing w:after="0" w:line="240" w:lineRule="auto"/>
        <w:ind w:left="2160" w:hanging="2160"/>
        <w:jc w:val="both"/>
        <w:rPr>
          <w:rFonts w:ascii="Verdana" w:eastAsia="Times New Roman" w:hAnsi="Verdana" w:cs="Arial"/>
          <w:bCs/>
          <w:color w:val="000000"/>
          <w:sz w:val="24"/>
          <w:szCs w:val="24"/>
        </w:rPr>
      </w:pPr>
      <w:r>
        <w:rPr>
          <w:rFonts w:ascii="Arial" w:eastAsia="Times New Roman" w:hAnsi="Arial" w:cs="Arial"/>
          <w:b/>
          <w:bCs/>
          <w:color w:val="000000"/>
        </w:rPr>
        <w:t xml:space="preserve">         </w:t>
      </w:r>
      <w:r w:rsidR="00FE377A">
        <w:rPr>
          <w:rFonts w:ascii="Arial" w:eastAsia="Times New Roman" w:hAnsi="Arial" w:cs="Arial"/>
          <w:b/>
          <w:bCs/>
          <w:color w:val="000000"/>
        </w:rPr>
        <w:t xml:space="preserve">   </w:t>
      </w:r>
      <w:r w:rsidR="004959A0" w:rsidRPr="003D7066">
        <w:rPr>
          <w:rFonts w:ascii="Verdana" w:eastAsia="Times New Roman" w:hAnsi="Verdana" w:cs="Arial"/>
          <w:bCs/>
          <w:color w:val="000000"/>
          <w:sz w:val="24"/>
          <w:szCs w:val="24"/>
        </w:rPr>
        <w:t>the</w:t>
      </w:r>
      <w:r>
        <w:rPr>
          <w:rFonts w:ascii="Verdana" w:eastAsia="Times New Roman" w:hAnsi="Verdana" w:cs="Arial"/>
          <w:bCs/>
          <w:color w:val="000000"/>
          <w:sz w:val="24"/>
          <w:szCs w:val="24"/>
        </w:rPr>
        <w:t xml:space="preserve"> </w:t>
      </w:r>
      <w:r w:rsidR="0005209C">
        <w:rPr>
          <w:rFonts w:ascii="Verdana" w:eastAsia="Times New Roman" w:hAnsi="Verdana" w:cs="Arial"/>
          <w:bCs/>
          <w:color w:val="000000"/>
          <w:sz w:val="24"/>
          <w:szCs w:val="24"/>
        </w:rPr>
        <w:t xml:space="preserve">January </w:t>
      </w:r>
      <w:r w:rsidR="00E52FB1">
        <w:rPr>
          <w:rFonts w:ascii="Verdana" w:eastAsia="Times New Roman" w:hAnsi="Verdana" w:cs="Arial"/>
          <w:bCs/>
          <w:color w:val="000000"/>
          <w:sz w:val="24"/>
          <w:szCs w:val="24"/>
        </w:rPr>
        <w:t>14</w:t>
      </w:r>
      <w:r w:rsidR="00E52FB1" w:rsidRPr="00E52FB1">
        <w:rPr>
          <w:rFonts w:ascii="Verdana" w:eastAsia="Times New Roman" w:hAnsi="Verdana" w:cs="Arial"/>
          <w:bCs/>
          <w:color w:val="000000"/>
          <w:sz w:val="24"/>
          <w:szCs w:val="24"/>
          <w:vertAlign w:val="superscript"/>
        </w:rPr>
        <w:t>th</w:t>
      </w:r>
      <w:r w:rsidR="00E52FB1">
        <w:rPr>
          <w:rFonts w:ascii="Verdana" w:eastAsia="Times New Roman" w:hAnsi="Verdana" w:cs="Arial"/>
          <w:bCs/>
          <w:color w:val="000000"/>
          <w:sz w:val="24"/>
          <w:szCs w:val="24"/>
        </w:rPr>
        <w:t xml:space="preserve"> </w:t>
      </w:r>
      <w:r w:rsidR="004959A0" w:rsidRPr="003D7066">
        <w:rPr>
          <w:rFonts w:ascii="Verdana" w:eastAsia="Times New Roman" w:hAnsi="Verdana" w:cs="Arial"/>
          <w:bCs/>
          <w:color w:val="000000"/>
          <w:sz w:val="24"/>
          <w:szCs w:val="24"/>
        </w:rPr>
        <w:t xml:space="preserve"> deadline will be left to the sole discretion of the meet director. </w:t>
      </w:r>
    </w:p>
    <w:p w14:paraId="26EB50B3" w14:textId="77777777" w:rsidR="004959A0" w:rsidRPr="003D7066" w:rsidRDefault="004B7C92" w:rsidP="004B7C92">
      <w:pPr>
        <w:spacing w:after="0" w:line="240" w:lineRule="auto"/>
        <w:ind w:left="2160" w:hanging="2160"/>
        <w:jc w:val="both"/>
        <w:rPr>
          <w:rFonts w:ascii="Verdana" w:eastAsia="Times New Roman" w:hAnsi="Verdana" w:cs="Arial"/>
          <w:bCs/>
          <w:color w:val="000000"/>
          <w:sz w:val="24"/>
          <w:szCs w:val="24"/>
        </w:rPr>
      </w:pPr>
      <w:r>
        <w:rPr>
          <w:rFonts w:ascii="Verdana" w:eastAsia="Times New Roman" w:hAnsi="Verdana" w:cs="Arial"/>
          <w:bCs/>
          <w:color w:val="000000"/>
          <w:sz w:val="24"/>
          <w:szCs w:val="24"/>
        </w:rPr>
        <w:t xml:space="preserve">       </w:t>
      </w:r>
      <w:r w:rsidR="00FE377A">
        <w:rPr>
          <w:rFonts w:ascii="Verdana" w:eastAsia="Times New Roman" w:hAnsi="Verdana" w:cs="Arial"/>
          <w:bCs/>
          <w:color w:val="000000"/>
          <w:sz w:val="24"/>
          <w:szCs w:val="24"/>
        </w:rPr>
        <w:t xml:space="preserve">  </w:t>
      </w:r>
      <w:r w:rsidR="004959A0" w:rsidRPr="003D7066">
        <w:rPr>
          <w:rFonts w:ascii="Verdana" w:eastAsia="Times New Roman" w:hAnsi="Verdana" w:cs="Arial"/>
          <w:bCs/>
          <w:color w:val="000000"/>
          <w:sz w:val="24"/>
          <w:szCs w:val="24"/>
        </w:rPr>
        <w:t>No deck</w:t>
      </w:r>
      <w:r w:rsidR="003D7066">
        <w:rPr>
          <w:rFonts w:ascii="Verdana" w:eastAsia="Times New Roman" w:hAnsi="Verdana" w:cs="Arial"/>
          <w:bCs/>
          <w:color w:val="000000"/>
          <w:sz w:val="24"/>
          <w:szCs w:val="24"/>
        </w:rPr>
        <w:t xml:space="preserve"> </w:t>
      </w:r>
      <w:r w:rsidR="004959A0" w:rsidRPr="003D7066">
        <w:rPr>
          <w:rFonts w:ascii="Verdana" w:eastAsia="Times New Roman" w:hAnsi="Verdana" w:cs="Arial"/>
          <w:bCs/>
          <w:color w:val="000000"/>
          <w:sz w:val="24"/>
          <w:szCs w:val="24"/>
        </w:rPr>
        <w:t>entries will be accepted unless exceptional circumstances are shown.</w:t>
      </w:r>
    </w:p>
    <w:p w14:paraId="2C83A33E" w14:textId="77777777" w:rsidR="004959A0" w:rsidRPr="003D7066" w:rsidRDefault="004959A0" w:rsidP="004959A0">
      <w:pPr>
        <w:spacing w:after="0" w:line="240" w:lineRule="auto"/>
        <w:ind w:left="0" w:hanging="2160"/>
        <w:jc w:val="both"/>
        <w:rPr>
          <w:rFonts w:ascii="Verdana" w:eastAsia="Times New Roman" w:hAnsi="Verdana" w:cs="Arial"/>
          <w:bCs/>
          <w:color w:val="000000"/>
          <w:sz w:val="24"/>
          <w:szCs w:val="24"/>
        </w:rPr>
      </w:pPr>
    </w:p>
    <w:p w14:paraId="511A4E8D" w14:textId="77777777" w:rsidR="00200A66" w:rsidRPr="00273CE7" w:rsidRDefault="004959A0" w:rsidP="004959A0">
      <w:pPr>
        <w:spacing w:after="0" w:line="240" w:lineRule="auto"/>
        <w:ind w:left="2160" w:hanging="4320"/>
        <w:jc w:val="both"/>
        <w:rPr>
          <w:rFonts w:ascii="Verdana" w:eastAsia="Times New Roman" w:hAnsi="Verdana" w:cs="Arial"/>
          <w:color w:val="000000"/>
          <w:sz w:val="24"/>
          <w:szCs w:val="24"/>
        </w:rPr>
      </w:pPr>
      <w:r w:rsidRPr="003D7066">
        <w:rPr>
          <w:rFonts w:ascii="Verdana" w:eastAsia="Times New Roman" w:hAnsi="Verdana" w:cs="Arial"/>
          <w:bCs/>
          <w:color w:val="000000"/>
          <w:sz w:val="24"/>
          <w:szCs w:val="24"/>
        </w:rPr>
        <w:t xml:space="preserve">ARE </w:t>
      </w:r>
      <w:r w:rsidRPr="00273CE7">
        <w:rPr>
          <w:rFonts w:ascii="Verdana" w:eastAsia="Times New Roman" w:hAnsi="Verdana" w:cs="Arial"/>
          <w:bCs/>
          <w:color w:val="000000"/>
          <w:sz w:val="24"/>
          <w:szCs w:val="24"/>
        </w:rPr>
        <w:t>D</w:t>
      </w:r>
      <w:r w:rsidR="003D7066" w:rsidRPr="00273CE7">
        <w:rPr>
          <w:rFonts w:ascii="Verdana" w:eastAsia="Times New Roman" w:hAnsi="Verdana" w:cs="Times New Roman"/>
          <w:sz w:val="24"/>
          <w:szCs w:val="24"/>
        </w:rPr>
        <w:t xml:space="preserve">                         </w:t>
      </w:r>
      <w:r w:rsidRPr="00273CE7">
        <w:rPr>
          <w:rFonts w:ascii="Verdana" w:eastAsia="Times New Roman" w:hAnsi="Verdana" w:cs="Arial"/>
          <w:color w:val="000000"/>
          <w:sz w:val="24"/>
          <w:szCs w:val="24"/>
        </w:rPr>
        <w:t xml:space="preserve">It is possible that the entries received will exceed the number that the </w:t>
      </w:r>
      <w:r w:rsidR="003D7066" w:rsidRPr="00273CE7">
        <w:rPr>
          <w:rFonts w:ascii="Verdana" w:eastAsia="Times New Roman" w:hAnsi="Verdana" w:cs="Arial"/>
          <w:color w:val="000000"/>
          <w:sz w:val="24"/>
          <w:szCs w:val="24"/>
        </w:rPr>
        <w:t>facility</w:t>
      </w:r>
    </w:p>
    <w:p w14:paraId="79444692" w14:textId="77777777" w:rsidR="00200A66" w:rsidRPr="00273CE7" w:rsidRDefault="004959A0" w:rsidP="00200A66">
      <w:pPr>
        <w:spacing w:after="0" w:line="240" w:lineRule="auto"/>
        <w:ind w:left="2160" w:hanging="1440"/>
        <w:jc w:val="both"/>
        <w:rPr>
          <w:rFonts w:ascii="Verdana" w:eastAsia="Times New Roman" w:hAnsi="Verdana" w:cs="Arial"/>
          <w:color w:val="000000"/>
          <w:sz w:val="24"/>
          <w:szCs w:val="24"/>
        </w:rPr>
      </w:pPr>
      <w:r w:rsidRPr="00273CE7">
        <w:rPr>
          <w:rFonts w:ascii="Verdana" w:eastAsia="Times New Roman" w:hAnsi="Verdana" w:cs="Arial"/>
          <w:color w:val="000000"/>
          <w:sz w:val="24"/>
          <w:szCs w:val="24"/>
        </w:rPr>
        <w:t>can accommodate for an efficient and safe meet. In the event that this become</w:t>
      </w:r>
      <w:r w:rsidR="00200A66" w:rsidRPr="00273CE7">
        <w:rPr>
          <w:rFonts w:ascii="Verdana" w:eastAsia="Times New Roman" w:hAnsi="Verdana" w:cs="Arial"/>
          <w:color w:val="000000"/>
          <w:sz w:val="24"/>
          <w:szCs w:val="24"/>
        </w:rPr>
        <w:t>s</w:t>
      </w:r>
    </w:p>
    <w:p w14:paraId="4B543697" w14:textId="77777777" w:rsidR="004959A0" w:rsidRPr="00273CE7" w:rsidRDefault="004959A0" w:rsidP="00200A66">
      <w:pPr>
        <w:spacing w:after="0" w:line="240" w:lineRule="auto"/>
        <w:ind w:left="2160" w:hanging="1440"/>
        <w:jc w:val="both"/>
        <w:rPr>
          <w:rFonts w:ascii="Verdana" w:eastAsia="Times New Roman" w:hAnsi="Verdana" w:cs="Arial"/>
          <w:color w:val="000000"/>
          <w:sz w:val="24"/>
          <w:szCs w:val="24"/>
        </w:rPr>
      </w:pPr>
      <w:r w:rsidRPr="00273CE7">
        <w:rPr>
          <w:rFonts w:ascii="Verdana" w:eastAsia="Times New Roman" w:hAnsi="Verdana" w:cs="Arial"/>
          <w:color w:val="000000"/>
          <w:sz w:val="24"/>
          <w:szCs w:val="24"/>
        </w:rPr>
        <w:t>an issue, entries will be accepted on a first come, first served basis.</w:t>
      </w:r>
    </w:p>
    <w:p w14:paraId="78BF19E4" w14:textId="77777777" w:rsidR="00E36247" w:rsidRDefault="00E36247" w:rsidP="00200A66">
      <w:pPr>
        <w:spacing w:after="0" w:line="240" w:lineRule="auto"/>
        <w:ind w:left="2160" w:hanging="1440"/>
        <w:jc w:val="both"/>
        <w:rPr>
          <w:rFonts w:ascii="Verdana" w:eastAsia="Times New Roman" w:hAnsi="Verdana" w:cs="Times New Roman"/>
          <w:sz w:val="24"/>
          <w:szCs w:val="24"/>
        </w:rPr>
      </w:pPr>
    </w:p>
    <w:p w14:paraId="56513444" w14:textId="77777777" w:rsidR="00FE377A" w:rsidRDefault="00FE377A" w:rsidP="00FE377A">
      <w:pPr>
        <w:spacing w:after="0" w:line="240" w:lineRule="auto"/>
        <w:ind w:left="2160" w:hanging="1440"/>
        <w:rPr>
          <w:rFonts w:ascii="Verdana" w:eastAsia="Times New Roman" w:hAnsi="Verdana" w:cs="Times New Roman"/>
          <w:sz w:val="24"/>
          <w:szCs w:val="24"/>
        </w:rPr>
      </w:pPr>
      <w:r>
        <w:rPr>
          <w:rFonts w:ascii="Verdana" w:eastAsia="Times New Roman" w:hAnsi="Verdana" w:cs="Times New Roman"/>
          <w:sz w:val="24"/>
          <w:szCs w:val="24"/>
        </w:rPr>
        <w:t>Each session will not exceed 4 hours; if the number of swimmers exceeds the</w:t>
      </w:r>
    </w:p>
    <w:p w14:paraId="044EF909" w14:textId="77777777" w:rsidR="00E36247" w:rsidRPr="003D7066" w:rsidRDefault="00FE377A" w:rsidP="00FE377A">
      <w:pPr>
        <w:spacing w:after="0" w:line="240" w:lineRule="auto"/>
        <w:ind w:left="2160" w:hanging="1440"/>
        <w:rPr>
          <w:rFonts w:ascii="Verdana" w:eastAsia="Times New Roman" w:hAnsi="Verdana" w:cs="Times New Roman"/>
          <w:sz w:val="24"/>
          <w:szCs w:val="24"/>
        </w:rPr>
      </w:pPr>
      <w:r>
        <w:rPr>
          <w:rFonts w:ascii="Verdana" w:eastAsia="Times New Roman" w:hAnsi="Verdana" w:cs="Times New Roman"/>
          <w:sz w:val="24"/>
          <w:szCs w:val="24"/>
        </w:rPr>
        <w:t>meet time limit</w:t>
      </w:r>
      <w:r w:rsidR="00273CE7">
        <w:rPr>
          <w:rFonts w:ascii="Verdana" w:eastAsia="Times New Roman" w:hAnsi="Verdana" w:cs="Times New Roman"/>
          <w:sz w:val="24"/>
          <w:szCs w:val="24"/>
        </w:rPr>
        <w:t>, s</w:t>
      </w:r>
      <w:r>
        <w:rPr>
          <w:rFonts w:ascii="Verdana" w:eastAsia="Times New Roman" w:hAnsi="Verdana" w:cs="Times New Roman"/>
          <w:sz w:val="24"/>
          <w:szCs w:val="24"/>
        </w:rPr>
        <w:t xml:space="preserve">wimmers will be accepted on a first serve basis. </w:t>
      </w:r>
    </w:p>
    <w:p w14:paraId="64B48A0F" w14:textId="77777777" w:rsidR="004959A0" w:rsidRPr="00EF662A" w:rsidRDefault="004959A0" w:rsidP="00FB756E">
      <w:pPr>
        <w:rPr>
          <w:rFonts w:ascii="Verdana" w:hAnsi="Verdana"/>
          <w:sz w:val="24"/>
          <w:szCs w:val="24"/>
        </w:rPr>
      </w:pPr>
    </w:p>
    <w:p w14:paraId="7D215FB3" w14:textId="77777777" w:rsidR="003D7066" w:rsidRDefault="005A0B68" w:rsidP="001313FC">
      <w:pPr>
        <w:rPr>
          <w:rFonts w:ascii="Verdana" w:hAnsi="Verdana"/>
          <w:b/>
          <w:sz w:val="24"/>
          <w:szCs w:val="24"/>
        </w:rPr>
      </w:pPr>
      <w:r w:rsidRPr="00EF662A">
        <w:rPr>
          <w:rFonts w:ascii="Verdana" w:hAnsi="Verdana"/>
          <w:b/>
          <w:sz w:val="24"/>
          <w:szCs w:val="24"/>
        </w:rPr>
        <w:t>ENTRY PROCEDURE</w:t>
      </w:r>
    </w:p>
    <w:p w14:paraId="046158B5" w14:textId="21B791FE" w:rsidR="00200A66" w:rsidRDefault="003D7066" w:rsidP="001313FC">
      <w:pPr>
        <w:rPr>
          <w:rFonts w:ascii="Verdana" w:hAnsi="Verdana"/>
          <w:sz w:val="24"/>
          <w:szCs w:val="24"/>
        </w:rPr>
      </w:pPr>
      <w:r>
        <w:rPr>
          <w:rFonts w:ascii="Verdana" w:hAnsi="Verdana"/>
          <w:sz w:val="24"/>
          <w:szCs w:val="24"/>
        </w:rPr>
        <w:t xml:space="preserve">HY-TEK entries are </w:t>
      </w:r>
      <w:r w:rsidR="00200A66">
        <w:rPr>
          <w:rFonts w:ascii="Verdana" w:hAnsi="Verdana"/>
          <w:sz w:val="24"/>
          <w:szCs w:val="24"/>
        </w:rPr>
        <w:t>required.</w:t>
      </w:r>
      <w:r>
        <w:rPr>
          <w:rFonts w:ascii="Verdana" w:hAnsi="Verdana"/>
          <w:sz w:val="24"/>
          <w:szCs w:val="24"/>
        </w:rPr>
        <w:t xml:space="preserve"> They may be emaile</w:t>
      </w:r>
      <w:r w:rsidR="008C266F">
        <w:rPr>
          <w:rFonts w:ascii="Verdana" w:hAnsi="Verdana"/>
          <w:sz w:val="24"/>
          <w:szCs w:val="24"/>
        </w:rPr>
        <w:t>d to:</w:t>
      </w:r>
      <w:r w:rsidR="00F13E4A">
        <w:rPr>
          <w:rFonts w:ascii="Verdana" w:hAnsi="Verdana"/>
          <w:sz w:val="24"/>
          <w:szCs w:val="24"/>
        </w:rPr>
        <w:t xml:space="preserve"> </w:t>
      </w:r>
      <w:r w:rsidR="00E52FB1">
        <w:rPr>
          <w:rFonts w:ascii="Verdana" w:hAnsi="Verdana"/>
          <w:sz w:val="24"/>
          <w:szCs w:val="24"/>
        </w:rPr>
        <w:t xml:space="preserve">Annette Bakay </w:t>
      </w:r>
      <w:hyperlink r:id="rId12" w:history="1">
        <w:r w:rsidR="00E52FB1" w:rsidRPr="00594E66">
          <w:rPr>
            <w:rStyle w:val="Hyperlink"/>
            <w:rFonts w:ascii="Verdana" w:hAnsi="Verdana"/>
            <w:sz w:val="24"/>
            <w:szCs w:val="24"/>
          </w:rPr>
          <w:t>abakay62@msn.com</w:t>
        </w:r>
      </w:hyperlink>
      <w:r w:rsidR="00E52FB1">
        <w:rPr>
          <w:rFonts w:ascii="Verdana" w:hAnsi="Verdana"/>
          <w:sz w:val="24"/>
          <w:szCs w:val="24"/>
        </w:rPr>
        <w:t xml:space="preserve"> </w:t>
      </w:r>
      <w:r w:rsidR="002A2C61">
        <w:rPr>
          <w:rFonts w:ascii="Verdana" w:hAnsi="Verdana"/>
          <w:sz w:val="24"/>
          <w:szCs w:val="24"/>
        </w:rPr>
        <w:t>.</w:t>
      </w:r>
      <w:r w:rsidR="008C266F">
        <w:rPr>
          <w:rFonts w:ascii="Verdana" w:hAnsi="Verdana"/>
          <w:sz w:val="24"/>
          <w:szCs w:val="24"/>
        </w:rPr>
        <w:t xml:space="preserve"> </w:t>
      </w:r>
      <w:r w:rsidR="00200A66">
        <w:rPr>
          <w:rFonts w:ascii="Verdana" w:hAnsi="Verdana"/>
          <w:sz w:val="24"/>
          <w:szCs w:val="24"/>
        </w:rPr>
        <w:t xml:space="preserve">The deadline for this meet is </w:t>
      </w:r>
      <w:r w:rsidR="00E52FB1">
        <w:rPr>
          <w:rFonts w:ascii="Verdana" w:hAnsi="Verdana"/>
          <w:sz w:val="24"/>
          <w:szCs w:val="24"/>
        </w:rPr>
        <w:t>14</w:t>
      </w:r>
      <w:r w:rsidR="00E52FB1" w:rsidRPr="00E52FB1">
        <w:rPr>
          <w:rFonts w:ascii="Verdana" w:hAnsi="Verdana"/>
          <w:sz w:val="24"/>
          <w:szCs w:val="24"/>
          <w:vertAlign w:val="superscript"/>
        </w:rPr>
        <w:t>th</w:t>
      </w:r>
      <w:r w:rsidR="00E52FB1">
        <w:rPr>
          <w:rFonts w:ascii="Verdana" w:hAnsi="Verdana"/>
          <w:sz w:val="24"/>
          <w:szCs w:val="24"/>
        </w:rPr>
        <w:t xml:space="preserve"> </w:t>
      </w:r>
      <w:r w:rsidR="002A2C61">
        <w:rPr>
          <w:rFonts w:ascii="Verdana" w:hAnsi="Verdana"/>
          <w:sz w:val="24"/>
          <w:szCs w:val="24"/>
        </w:rPr>
        <w:t xml:space="preserve"> of January 2022</w:t>
      </w:r>
    </w:p>
    <w:p w14:paraId="5DB8291A" w14:textId="7C808615" w:rsidR="00200A66" w:rsidRPr="008C266F" w:rsidRDefault="00200A66" w:rsidP="008C266F">
      <w:pPr>
        <w:spacing w:after="0" w:line="240" w:lineRule="auto"/>
        <w:ind w:left="0"/>
        <w:jc w:val="both"/>
        <w:rPr>
          <w:rFonts w:ascii="Verdana" w:eastAsia="Times New Roman" w:hAnsi="Verdana" w:cs="Times New Roman"/>
          <w:sz w:val="24"/>
          <w:szCs w:val="24"/>
        </w:rPr>
      </w:pPr>
      <w:r>
        <w:rPr>
          <w:rFonts w:ascii="Verdana" w:eastAsia="Times New Roman" w:hAnsi="Verdana" w:cs="Times New Roman"/>
          <w:sz w:val="24"/>
          <w:szCs w:val="24"/>
        </w:rPr>
        <w:t xml:space="preserve">        </w:t>
      </w:r>
    </w:p>
    <w:p w14:paraId="7D0DBFB4" w14:textId="77777777" w:rsidR="00FB756E" w:rsidRPr="0022404D" w:rsidRDefault="00FB756E" w:rsidP="00EF662A">
      <w:pPr>
        <w:pStyle w:val="Heading1"/>
        <w:rPr>
          <w:color w:val="auto"/>
        </w:rPr>
      </w:pPr>
      <w:bookmarkStart w:id="7" w:name="_Toc464622739"/>
      <w:r w:rsidRPr="00EF662A">
        <w:t>Volunteers/Officials/Timers</w:t>
      </w:r>
      <w:bookmarkEnd w:id="7"/>
    </w:p>
    <w:p w14:paraId="138066DC" w14:textId="77777777" w:rsidR="0022404D" w:rsidRPr="0022404D"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w:t>
      </w:r>
      <w:r w:rsidR="0022404D" w:rsidRPr="0022404D">
        <w:rPr>
          <w:rFonts w:ascii="Verdana" w:hAnsi="Verdana"/>
          <w:sz w:val="24"/>
          <w:szCs w:val="24"/>
        </w:rPr>
        <w:t xml:space="preserve">It is suggested that if a team has a YMCA official present, that they contribute to officiating the event. The host team will promote and attempt to provide all volunteers, timers from additional teams will be asked for as needed. </w:t>
      </w:r>
    </w:p>
    <w:p w14:paraId="3FF6D32C" w14:textId="36DC4357" w:rsidR="004959A0" w:rsidRDefault="005A0B68" w:rsidP="00FB756E">
      <w:pPr>
        <w:rPr>
          <w:rFonts w:ascii="Verdana" w:hAnsi="Verdana"/>
          <w:color w:val="C00000"/>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4959A0">
        <w:rPr>
          <w:rFonts w:ascii="Verdana" w:hAnsi="Verdana"/>
          <w:sz w:val="24"/>
          <w:szCs w:val="24"/>
        </w:rPr>
        <w:t xml:space="preserve">Volunteers from the host team will sign up using sign up genius that will be sent out </w:t>
      </w:r>
      <w:r w:rsidR="00E52FB1">
        <w:rPr>
          <w:rFonts w:ascii="Verdana" w:hAnsi="Verdana"/>
          <w:sz w:val="24"/>
          <w:szCs w:val="24"/>
        </w:rPr>
        <w:t>2</w:t>
      </w:r>
      <w:r w:rsidR="004959A0">
        <w:rPr>
          <w:rFonts w:ascii="Verdana" w:hAnsi="Verdana"/>
          <w:sz w:val="24"/>
          <w:szCs w:val="24"/>
        </w:rPr>
        <w:t xml:space="preserve"> weeks prior to the start date of the meet</w:t>
      </w:r>
      <w:r w:rsidR="004959A0" w:rsidRPr="004959A0">
        <w:rPr>
          <w:rFonts w:ascii="Verdana" w:hAnsi="Verdana"/>
          <w:color w:val="C00000"/>
          <w:sz w:val="24"/>
          <w:szCs w:val="24"/>
        </w:rPr>
        <w:t>.</w:t>
      </w:r>
      <w:r w:rsidR="004959A0">
        <w:rPr>
          <w:rFonts w:ascii="Verdana" w:hAnsi="Verdana"/>
          <w:color w:val="C00000"/>
          <w:sz w:val="24"/>
          <w:szCs w:val="24"/>
        </w:rPr>
        <w:t xml:space="preserve"> </w:t>
      </w:r>
    </w:p>
    <w:p w14:paraId="7B10233C" w14:textId="29988F8D" w:rsidR="00E36247" w:rsidRPr="00EF662A" w:rsidRDefault="00FA0C82" w:rsidP="00FE377A">
      <w:pPr>
        <w:rPr>
          <w:rFonts w:ascii="Verdana" w:hAnsi="Verdana"/>
          <w:sz w:val="24"/>
          <w:szCs w:val="24"/>
        </w:rPr>
      </w:pPr>
      <w:r w:rsidRPr="006A0EFE">
        <w:rPr>
          <w:rFonts w:ascii="Verdana" w:hAnsi="Verdana"/>
          <w:b/>
          <w:sz w:val="24"/>
          <w:szCs w:val="24"/>
        </w:rPr>
        <w:t>ATTIRE:</w:t>
      </w:r>
      <w:r>
        <w:rPr>
          <w:rFonts w:ascii="Verdana" w:hAnsi="Verdana"/>
          <w:b/>
          <w:sz w:val="24"/>
          <w:szCs w:val="24"/>
        </w:rPr>
        <w:t xml:space="preserve"> </w:t>
      </w:r>
      <w:r w:rsidR="004959A0" w:rsidRPr="004959A0">
        <w:rPr>
          <w:rFonts w:ascii="Verdana" w:hAnsi="Verdana"/>
          <w:sz w:val="24"/>
          <w:szCs w:val="24"/>
        </w:rPr>
        <w:t>YMCA approved uniform for officials.</w:t>
      </w:r>
    </w:p>
    <w:p w14:paraId="3524B659" w14:textId="77777777" w:rsidR="001313FC" w:rsidRPr="00EF662A" w:rsidRDefault="00AC6FD6" w:rsidP="00EF662A">
      <w:pPr>
        <w:pStyle w:val="Heading1"/>
      </w:pPr>
      <w:bookmarkStart w:id="8" w:name="_Toc464622740"/>
      <w:r w:rsidRPr="00EF662A">
        <w:lastRenderedPageBreak/>
        <w:t>Check-in Procedure</w:t>
      </w:r>
      <w:bookmarkEnd w:id="8"/>
    </w:p>
    <w:p w14:paraId="5C74506B" w14:textId="77777777" w:rsidR="0022404D" w:rsidRDefault="005A0B68" w:rsidP="00AC6FD6">
      <w:pPr>
        <w:rPr>
          <w:rFonts w:ascii="Verdana" w:hAnsi="Verdana"/>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p>
    <w:p w14:paraId="65F0D223" w14:textId="10AD5BAE" w:rsidR="0022404D" w:rsidRDefault="0022404D" w:rsidP="00EF298A">
      <w:pPr>
        <w:rPr>
          <w:rFonts w:ascii="Verdana" w:hAnsi="Verdana"/>
          <w:sz w:val="24"/>
          <w:szCs w:val="24"/>
        </w:rPr>
      </w:pPr>
      <w:r w:rsidRPr="0022404D">
        <w:rPr>
          <w:rFonts w:ascii="Verdana" w:hAnsi="Verdana"/>
          <w:sz w:val="24"/>
          <w:szCs w:val="24"/>
        </w:rPr>
        <w:t xml:space="preserve">Coaches should check in, on deck with the meet director. </w:t>
      </w:r>
    </w:p>
    <w:p w14:paraId="350EBA0A" w14:textId="3B103B1F" w:rsidR="00EF298A" w:rsidRPr="0022404D" w:rsidRDefault="00EF298A" w:rsidP="00EF298A">
      <w:pPr>
        <w:rPr>
          <w:rFonts w:ascii="Verdana" w:hAnsi="Verdana"/>
          <w:sz w:val="24"/>
          <w:szCs w:val="24"/>
        </w:rPr>
      </w:pPr>
      <w:r>
        <w:rPr>
          <w:rFonts w:ascii="Verdana" w:hAnsi="Verdana"/>
          <w:sz w:val="24"/>
          <w:szCs w:val="24"/>
        </w:rPr>
        <w:t xml:space="preserve">Check in for swimmers will be required.  Check in will </w:t>
      </w:r>
      <w:r w:rsidR="0061677C">
        <w:rPr>
          <w:rFonts w:ascii="Verdana" w:hAnsi="Verdana"/>
          <w:sz w:val="24"/>
          <w:szCs w:val="24"/>
        </w:rPr>
        <w:t>be available 30 minutes prior to the meet</w:t>
      </w:r>
      <w:r w:rsidR="008E097E">
        <w:rPr>
          <w:rFonts w:ascii="Verdana" w:hAnsi="Verdana"/>
          <w:sz w:val="24"/>
          <w:szCs w:val="24"/>
        </w:rPr>
        <w:t>.  Check in will close 15 minutes after warmup</w:t>
      </w:r>
      <w:r w:rsidR="00E52FB1">
        <w:rPr>
          <w:rFonts w:ascii="Verdana" w:hAnsi="Verdana"/>
          <w:sz w:val="24"/>
          <w:szCs w:val="24"/>
        </w:rPr>
        <w:t>.</w:t>
      </w:r>
      <w:r w:rsidR="008E097E">
        <w:rPr>
          <w:rFonts w:ascii="Verdana" w:hAnsi="Verdana"/>
          <w:sz w:val="24"/>
          <w:szCs w:val="24"/>
        </w:rPr>
        <w:t xml:space="preserve">  Failure to check in will result in swimmer being scratched.</w:t>
      </w:r>
    </w:p>
    <w:p w14:paraId="2917F190" w14:textId="7393FEFB" w:rsidR="00347492" w:rsidRDefault="0022404D" w:rsidP="002427AA">
      <w:pPr>
        <w:rPr>
          <w:rFonts w:ascii="Verdana" w:hAnsi="Verdana"/>
          <w:sz w:val="24"/>
          <w:szCs w:val="24"/>
        </w:rPr>
      </w:pPr>
      <w:r w:rsidRPr="0022404D">
        <w:rPr>
          <w:rFonts w:ascii="Verdana" w:hAnsi="Verdana"/>
          <w:sz w:val="24"/>
          <w:szCs w:val="24"/>
        </w:rPr>
        <w:t xml:space="preserve">All swimmers and coaches need a deck pass to be on the pool deck. </w:t>
      </w:r>
    </w:p>
    <w:p w14:paraId="169AE4D3" w14:textId="5CD59A3E"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xml:space="preserve">: </w:t>
      </w:r>
      <w:r w:rsidR="004959A0">
        <w:rPr>
          <w:rFonts w:ascii="Verdana" w:hAnsi="Verdana"/>
          <w:sz w:val="24"/>
          <w:szCs w:val="24"/>
        </w:rPr>
        <w:t>A coaches meeting will be held</w:t>
      </w:r>
      <w:r w:rsidR="00333277">
        <w:rPr>
          <w:rFonts w:ascii="Verdana" w:hAnsi="Verdana"/>
          <w:sz w:val="24"/>
          <w:szCs w:val="24"/>
        </w:rPr>
        <w:t xml:space="preserve"> 10 minutes prior to warmup.</w:t>
      </w:r>
    </w:p>
    <w:p w14:paraId="4F493F61" w14:textId="05ED223C"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4959A0" w:rsidRPr="0022404D">
        <w:rPr>
          <w:rFonts w:ascii="Verdana" w:hAnsi="Verdana"/>
          <w:sz w:val="24"/>
          <w:szCs w:val="24"/>
        </w:rPr>
        <w:t xml:space="preserve">An officials meeting will be held </w:t>
      </w:r>
      <w:r w:rsidR="00333277">
        <w:rPr>
          <w:rFonts w:ascii="Verdana" w:hAnsi="Verdana"/>
          <w:sz w:val="24"/>
          <w:szCs w:val="24"/>
        </w:rPr>
        <w:t>30</w:t>
      </w:r>
      <w:r w:rsidR="004959A0" w:rsidRPr="0022404D">
        <w:rPr>
          <w:rFonts w:ascii="Verdana" w:hAnsi="Verdana"/>
          <w:sz w:val="24"/>
          <w:szCs w:val="24"/>
        </w:rPr>
        <w:t xml:space="preserve"> minutes prior to the start of the meet. </w:t>
      </w:r>
      <w:r w:rsidR="0022404D" w:rsidRPr="0022404D">
        <w:rPr>
          <w:rFonts w:ascii="Verdana" w:hAnsi="Verdana"/>
          <w:sz w:val="24"/>
          <w:szCs w:val="24"/>
        </w:rPr>
        <w:t xml:space="preserve">A timer’s meeting will be held approximately </w:t>
      </w:r>
      <w:r w:rsidR="002D0209">
        <w:rPr>
          <w:rFonts w:ascii="Verdana" w:hAnsi="Verdana"/>
          <w:sz w:val="24"/>
          <w:szCs w:val="24"/>
        </w:rPr>
        <w:t>4</w:t>
      </w:r>
      <w:r w:rsidR="0022404D" w:rsidRPr="0022404D">
        <w:rPr>
          <w:rFonts w:ascii="Verdana" w:hAnsi="Verdana"/>
          <w:sz w:val="24"/>
          <w:szCs w:val="24"/>
        </w:rPr>
        <w:t xml:space="preserve"> minutes prior to the start of the meet. All meeting times will be indicated by the meet director and shared in final meet communication. </w:t>
      </w:r>
    </w:p>
    <w:p w14:paraId="48114614" w14:textId="77777777" w:rsidR="00AA62D4" w:rsidRPr="00EF662A" w:rsidRDefault="007457E1" w:rsidP="00EF662A">
      <w:pPr>
        <w:pStyle w:val="Heading1"/>
      </w:pPr>
      <w:bookmarkStart w:id="9" w:name="_Toc464622741"/>
      <w:r>
        <w:t>Meet</w:t>
      </w:r>
      <w:r w:rsidR="00AA62D4" w:rsidRPr="00EF662A">
        <w:t xml:space="preserve"> Procedures and Operations</w:t>
      </w:r>
      <w:bookmarkEnd w:id="9"/>
    </w:p>
    <w:p w14:paraId="59BA3EF0" w14:textId="77777777" w:rsidR="00AF37A2" w:rsidRDefault="007457E1" w:rsidP="00AA62D4">
      <w:pPr>
        <w:rPr>
          <w:rFonts w:ascii="Verdana" w:hAnsi="Verdana"/>
          <w:sz w:val="24"/>
          <w:szCs w:val="24"/>
        </w:rPr>
      </w:pPr>
      <w:r>
        <w:rPr>
          <w:rFonts w:ascii="Verdana" w:hAnsi="Verdana"/>
          <w:b/>
          <w:sz w:val="24"/>
          <w:szCs w:val="24"/>
        </w:rPr>
        <w:t>MEET</w:t>
      </w:r>
      <w:r w:rsidR="005A0B68" w:rsidRPr="00EF662A">
        <w:rPr>
          <w:rFonts w:ascii="Verdana" w:hAnsi="Verdana"/>
          <w:b/>
          <w:sz w:val="24"/>
          <w:szCs w:val="24"/>
        </w:rPr>
        <w:t xml:space="preserve"> COMMITTEE:</w:t>
      </w:r>
      <w:r w:rsidR="005A0B68"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w:t>
      </w:r>
      <w:r w:rsidR="00200A66">
        <w:rPr>
          <w:rFonts w:ascii="Verdana" w:hAnsi="Verdana"/>
          <w:sz w:val="24"/>
          <w:szCs w:val="24"/>
        </w:rPr>
        <w:t>/ Officials Coordinator</w:t>
      </w:r>
      <w:r w:rsidR="00767CF8" w:rsidRPr="00EF662A">
        <w:rPr>
          <w:rFonts w:ascii="Verdana" w:hAnsi="Verdana"/>
          <w:sz w:val="24"/>
          <w:szCs w:val="24"/>
        </w:rPr>
        <w:t>,</w:t>
      </w:r>
      <w:r w:rsidR="00E91B8F">
        <w:rPr>
          <w:rFonts w:ascii="Verdana" w:hAnsi="Verdana"/>
          <w:color w:val="C00000"/>
          <w:sz w:val="24"/>
          <w:szCs w:val="24"/>
        </w:rPr>
        <w:t xml:space="preserve"> </w:t>
      </w:r>
      <w:r w:rsidR="00B23697" w:rsidRPr="00B23697">
        <w:rPr>
          <w:rFonts w:ascii="Verdana" w:hAnsi="Verdana"/>
          <w:color w:val="000000" w:themeColor="text1"/>
          <w:sz w:val="24"/>
          <w:szCs w:val="24"/>
        </w:rPr>
        <w:t xml:space="preserve">Administrative Official, </w:t>
      </w:r>
      <w:r w:rsidR="00E91B8F" w:rsidRPr="00200A66">
        <w:rPr>
          <w:rFonts w:ascii="Verdana" w:hAnsi="Verdana"/>
          <w:sz w:val="24"/>
          <w:szCs w:val="24"/>
        </w:rPr>
        <w:t>Volunteer Coordinato</w:t>
      </w:r>
      <w:r w:rsidR="00200A66">
        <w:rPr>
          <w:rFonts w:ascii="Verdana" w:hAnsi="Verdana"/>
          <w:sz w:val="24"/>
          <w:szCs w:val="24"/>
        </w:rPr>
        <w:t xml:space="preserve">r, Awards Chair and the Facility Liaison. </w:t>
      </w:r>
      <w:r w:rsidR="00767CF8" w:rsidRPr="00EF662A">
        <w:rPr>
          <w:rFonts w:ascii="Verdana" w:hAnsi="Verdana"/>
          <w:sz w:val="24"/>
          <w:szCs w:val="24"/>
        </w:rPr>
        <w:t xml:space="preserve">  </w:t>
      </w:r>
    </w:p>
    <w:p w14:paraId="590D5693" w14:textId="7D57B850" w:rsidR="00773D6E" w:rsidRPr="00B52829" w:rsidRDefault="005A0B68" w:rsidP="00B52829">
      <w:pPr>
        <w:rPr>
          <w:rFonts w:ascii="Verdana" w:hAnsi="Verdana" w:cs="Calibri"/>
        </w:rPr>
      </w:pPr>
      <w:r w:rsidRPr="00EF662A">
        <w:rPr>
          <w:rFonts w:ascii="Verdana" w:hAnsi="Verdana"/>
          <w:b/>
          <w:sz w:val="24"/>
          <w:szCs w:val="24"/>
        </w:rPr>
        <w:t>RULES</w:t>
      </w:r>
      <w:r w:rsidR="00773D6E" w:rsidRPr="00EF662A">
        <w:rPr>
          <w:rFonts w:ascii="Verdana" w:hAnsi="Verdana"/>
          <w:sz w:val="24"/>
          <w:szCs w:val="24"/>
        </w:rPr>
        <w:t xml:space="preserve">: The meet will run under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004678" w:rsidRPr="00004678">
        <w:rPr>
          <w:rFonts w:ascii="Verdana" w:hAnsi="Verdana"/>
          <w:sz w:val="24"/>
          <w:szCs w:val="24"/>
        </w:rPr>
        <w:t>Rules That Govern YMCA Competitive Sports</w:t>
      </w:r>
      <w:r w:rsidR="00E91B8F">
        <w:rPr>
          <w:rFonts w:ascii="Verdana" w:hAnsi="Verdana"/>
          <w:sz w:val="24"/>
          <w:szCs w:val="24"/>
        </w:rPr>
        <w:t>.</w:t>
      </w:r>
      <w:r w:rsidR="00306FC9">
        <w:rPr>
          <w:rFonts w:ascii="Verdana" w:hAnsi="Verdana"/>
          <w:sz w:val="24"/>
          <w:szCs w:val="24"/>
        </w:rPr>
        <w:t xml:space="preserve"> </w:t>
      </w:r>
      <w:r w:rsidR="00306FC9">
        <w:rPr>
          <w:rFonts w:ascii="Verdana" w:hAnsi="Verdana" w:cs="Calibri"/>
        </w:rPr>
        <w:t>USA Swimming Technical Rules will be followed.</w:t>
      </w:r>
    </w:p>
    <w:p w14:paraId="6FBF39FD" w14:textId="77777777" w:rsidR="00E91B8F" w:rsidRDefault="005A0B68" w:rsidP="0033503D">
      <w:pPr>
        <w:rPr>
          <w:rFonts w:ascii="Verdana" w:hAnsi="Verdana"/>
          <w:color w:val="C00000"/>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using</w:t>
      </w:r>
      <w:r w:rsidR="0022404D">
        <w:rPr>
          <w:rFonts w:ascii="Verdana" w:hAnsi="Verdana"/>
          <w:sz w:val="24"/>
          <w:szCs w:val="24"/>
        </w:rPr>
        <w:t xml:space="preserve"> a timed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E91B8F">
        <w:rPr>
          <w:rFonts w:ascii="Verdana" w:hAnsi="Verdana"/>
          <w:sz w:val="24"/>
          <w:szCs w:val="24"/>
        </w:rPr>
        <w:t xml:space="preserve">the first day of the December. </w:t>
      </w:r>
    </w:p>
    <w:p w14:paraId="16209107" w14:textId="77777777" w:rsidR="00A70440" w:rsidRPr="00EF662A" w:rsidRDefault="00A70440" w:rsidP="0033503D">
      <w:pPr>
        <w:rPr>
          <w:rFonts w:ascii="Verdana" w:hAnsi="Verdana"/>
          <w:sz w:val="24"/>
          <w:szCs w:val="24"/>
        </w:rPr>
      </w:pPr>
      <w:r w:rsidRPr="00EF662A">
        <w:rPr>
          <w:rFonts w:ascii="Verdana" w:hAnsi="Verdana"/>
          <w:b/>
          <w:sz w:val="24"/>
          <w:szCs w:val="24"/>
        </w:rPr>
        <w:t>EVENT SEEDING</w:t>
      </w:r>
      <w:r w:rsidRPr="00EF662A">
        <w:rPr>
          <w:rFonts w:ascii="Verdana" w:hAnsi="Verdana"/>
          <w:sz w:val="24"/>
          <w:szCs w:val="24"/>
        </w:rPr>
        <w:t>: Events will be seeded Slowest to Fastest</w:t>
      </w:r>
      <w:r w:rsidR="0022404D">
        <w:rPr>
          <w:rFonts w:ascii="Verdana" w:hAnsi="Verdana"/>
          <w:sz w:val="24"/>
          <w:szCs w:val="24"/>
        </w:rPr>
        <w:t xml:space="preserve">. </w:t>
      </w:r>
      <w:r w:rsidRPr="00EF662A">
        <w:rPr>
          <w:rFonts w:ascii="Verdana" w:hAnsi="Verdana"/>
          <w:sz w:val="24"/>
          <w:szCs w:val="24"/>
        </w:rPr>
        <w:t xml:space="preserve">The Meet </w:t>
      </w:r>
      <w:r w:rsidR="00E91B8F">
        <w:rPr>
          <w:rFonts w:ascii="Verdana" w:hAnsi="Verdana"/>
          <w:sz w:val="24"/>
          <w:szCs w:val="24"/>
        </w:rPr>
        <w:t xml:space="preserve">Director </w:t>
      </w:r>
      <w:r w:rsidRPr="00EF662A">
        <w:rPr>
          <w:rFonts w:ascii="Verdana" w:hAnsi="Verdana"/>
          <w:sz w:val="24"/>
          <w:szCs w:val="24"/>
        </w:rPr>
        <w:t>/Administrative Official reserve the right to combine heat</w:t>
      </w:r>
      <w:r w:rsidR="00B200E2">
        <w:rPr>
          <w:rFonts w:ascii="Verdana" w:hAnsi="Verdana"/>
          <w:sz w:val="24"/>
          <w:szCs w:val="24"/>
        </w:rPr>
        <w:t>s</w:t>
      </w:r>
      <w:r w:rsidRPr="00EF662A">
        <w:rPr>
          <w:rFonts w:ascii="Verdana" w:hAnsi="Verdana"/>
          <w:sz w:val="24"/>
          <w:szCs w:val="24"/>
        </w:rPr>
        <w:t>.</w:t>
      </w:r>
    </w:p>
    <w:p w14:paraId="7A688598" w14:textId="77777777"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p>
    <w:p w14:paraId="16DA0012" w14:textId="77777777" w:rsidR="00200A66" w:rsidRDefault="00A70440" w:rsidP="00A70440">
      <w:pPr>
        <w:rPr>
          <w:rFonts w:ascii="Verdana" w:hAnsi="Verdana"/>
          <w:color w:val="C00000"/>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w:t>
      </w:r>
      <w:r w:rsidRPr="00EF662A">
        <w:rPr>
          <w:rFonts w:ascii="Verdana" w:hAnsi="Verdana"/>
          <w:sz w:val="24"/>
          <w:szCs w:val="24"/>
        </w:rPr>
        <w:lastRenderedPageBreak/>
        <w:t xml:space="preserve">counts as an event swum for the athlete and will be counted in the maximum number of events allowed for each athlete.  </w:t>
      </w:r>
    </w:p>
    <w:p w14:paraId="44418316" w14:textId="77777777" w:rsidR="004B7C92" w:rsidRDefault="00A70440" w:rsidP="004B7C92">
      <w:pPr>
        <w:rPr>
          <w:rFonts w:ascii="Verdana" w:hAnsi="Verdana"/>
          <w:sz w:val="24"/>
          <w:szCs w:val="24"/>
        </w:rPr>
      </w:pPr>
      <w:r w:rsidRPr="00EF662A">
        <w:rPr>
          <w:rFonts w:ascii="Verdana" w:hAnsi="Verdana"/>
          <w:b/>
          <w:sz w:val="24"/>
          <w:szCs w:val="24"/>
        </w:rPr>
        <w:t>NO SHOW</w:t>
      </w:r>
      <w:r w:rsidRPr="00EF662A">
        <w:rPr>
          <w:rFonts w:ascii="Verdana" w:hAnsi="Verdana"/>
          <w:sz w:val="24"/>
          <w:szCs w:val="24"/>
        </w:rPr>
        <w:t xml:space="preserve">: </w:t>
      </w:r>
      <w:r w:rsidR="004B7C92">
        <w:rPr>
          <w:rFonts w:ascii="Verdana" w:hAnsi="Verdana"/>
          <w:sz w:val="24"/>
          <w:szCs w:val="24"/>
        </w:rPr>
        <w:t xml:space="preserve">All athletes are required to check in 30 minutes prior to the start of the meet. </w:t>
      </w:r>
      <w:r w:rsidRPr="00EF662A">
        <w:rPr>
          <w:rFonts w:ascii="Verdana" w:hAnsi="Verdana"/>
          <w:sz w:val="24"/>
          <w:szCs w:val="24"/>
        </w:rPr>
        <w:t>An athlete who is seeded in an event and fails to compete (i.e., a “no show”) shall not compete in any further individual or relay events unless the athlete and/or coach declares an intent to swim to the Administrative Referee prior to the next scheduled event for the athlete</w:t>
      </w:r>
      <w:r w:rsidR="004B7C92">
        <w:rPr>
          <w:rFonts w:ascii="Verdana" w:hAnsi="Verdana"/>
          <w:sz w:val="24"/>
          <w:szCs w:val="24"/>
        </w:rPr>
        <w:t xml:space="preserve">. </w:t>
      </w:r>
    </w:p>
    <w:p w14:paraId="204EC6F3" w14:textId="77777777"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200A66">
        <w:rPr>
          <w:rFonts w:ascii="Verdana" w:hAnsi="Verdana"/>
          <w:color w:val="000000" w:themeColor="text1"/>
          <w:sz w:val="24"/>
          <w:szCs w:val="24"/>
        </w:rPr>
        <w:t>Teams will</w:t>
      </w:r>
      <w:r w:rsidR="00200A66" w:rsidRPr="00200A66">
        <w:rPr>
          <w:rFonts w:ascii="Verdana" w:hAnsi="Verdana"/>
          <w:color w:val="000000" w:themeColor="text1"/>
          <w:sz w:val="24"/>
          <w:szCs w:val="24"/>
        </w:rPr>
        <w:t xml:space="preserve"> </w:t>
      </w:r>
      <w:r w:rsidR="00067F4F" w:rsidRPr="00EF662A">
        <w:rPr>
          <w:rFonts w:ascii="Verdana" w:hAnsi="Verdana"/>
          <w:sz w:val="24"/>
          <w:szCs w:val="24"/>
        </w:rPr>
        <w:t xml:space="preserve">be assigned lanes for warm-ups.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14:paraId="09331798" w14:textId="77777777"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r w:rsidR="004B7C92">
        <w:rPr>
          <w:rFonts w:ascii="Verdana" w:hAnsi="Verdana"/>
          <w:sz w:val="24"/>
          <w:szCs w:val="24"/>
        </w:rPr>
        <w:t xml:space="preserve">The same rules apply in respect to t he warm-down pool / diving well. Penalties for violating thee rules will in in the sole discretion of the Meet Referee which may include ejection from the meet. </w:t>
      </w:r>
    </w:p>
    <w:p w14:paraId="081CE85B" w14:textId="77777777" w:rsidR="005F1B6A" w:rsidRDefault="005F1B6A" w:rsidP="005F1B6A">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14:paraId="2A87BE69" w14:textId="1BD876B6" w:rsidR="00D9799E" w:rsidRPr="007F7A73" w:rsidRDefault="00C701D5" w:rsidP="00C877A3">
      <w:pPr>
        <w:rPr>
          <w:rFonts w:ascii="Verdana" w:hAnsi="Verdana"/>
          <w:sz w:val="24"/>
          <w:szCs w:val="24"/>
        </w:rPr>
      </w:pPr>
      <w:r>
        <w:rPr>
          <w:rFonts w:ascii="Verdana" w:hAnsi="Verdana"/>
          <w:sz w:val="24"/>
          <w:szCs w:val="24"/>
        </w:rPr>
        <w:t xml:space="preserve">Warm up times will be recognized by the meet director and run 45 – 60 minutes pending the time frame of the meet.  Final decisions will be made the meet director. </w:t>
      </w:r>
    </w:p>
    <w:p w14:paraId="34A07A91" w14:textId="77777777"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0A766F" w:rsidRPr="00C701D5">
        <w:rPr>
          <w:rFonts w:ascii="Verdana" w:hAnsi="Verdana"/>
          <w:sz w:val="24"/>
          <w:szCs w:val="24"/>
        </w:rPr>
        <w:t>will</w:t>
      </w:r>
      <w:r w:rsidR="001E249A" w:rsidRPr="00C701D5">
        <w:rPr>
          <w:rFonts w:ascii="Verdana" w:hAnsi="Verdana"/>
          <w:sz w:val="24"/>
          <w:szCs w:val="24"/>
        </w:rPr>
        <w:t xml:space="preserve"> </w:t>
      </w:r>
      <w:r w:rsidR="000A766F" w:rsidRPr="00EF662A">
        <w:rPr>
          <w:rFonts w:ascii="Verdana" w:hAnsi="Verdana"/>
          <w:sz w:val="24"/>
          <w:szCs w:val="24"/>
        </w:rPr>
        <w:t xml:space="preserve">be used at this meet. All swimmers (except for Backstroke starts) should remain in the water at the completion of their race until the next heat has begun. </w:t>
      </w:r>
    </w:p>
    <w:p w14:paraId="0B8ADDE7" w14:textId="77777777" w:rsidR="007C52FF" w:rsidRPr="00E91B8F" w:rsidRDefault="007C52FF" w:rsidP="00D9799E">
      <w:pPr>
        <w:rPr>
          <w:rFonts w:ascii="Verdana" w:hAnsi="Verdana"/>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Pr>
          <w:rFonts w:ascii="Verdana" w:hAnsi="Verdana"/>
          <w:sz w:val="24"/>
          <w:szCs w:val="24"/>
        </w:rPr>
        <w:t xml:space="preserve"> </w:t>
      </w:r>
      <w:r w:rsidR="00E91B8F" w:rsidRPr="00E91B8F">
        <w:rPr>
          <w:rFonts w:ascii="Verdana" w:hAnsi="Verdana"/>
          <w:sz w:val="24"/>
          <w:szCs w:val="24"/>
        </w:rPr>
        <w:t xml:space="preserve">in the hallway outside the spectator viewing area. Final results will be emailed to each team following the meet’s completion. </w:t>
      </w:r>
      <w:r w:rsidRPr="00E91B8F">
        <w:rPr>
          <w:rFonts w:ascii="Verdana" w:hAnsi="Verdana"/>
          <w:sz w:val="24"/>
          <w:szCs w:val="24"/>
        </w:rPr>
        <w:t xml:space="preserve"> </w:t>
      </w:r>
    </w:p>
    <w:p w14:paraId="696F967F" w14:textId="77777777"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 xml:space="preserve">eam is competing in the meet.  The </w:t>
      </w:r>
      <w:r w:rsidR="007457E1">
        <w:rPr>
          <w:rFonts w:ascii="Verdana" w:hAnsi="Verdana"/>
          <w:sz w:val="24"/>
          <w:szCs w:val="24"/>
        </w:rPr>
        <w:t>Meet C</w:t>
      </w:r>
      <w:r w:rsidR="00DE48D2">
        <w:rPr>
          <w:rFonts w:ascii="Verdana" w:hAnsi="Verdana"/>
          <w:sz w:val="24"/>
          <w:szCs w:val="24"/>
        </w:rPr>
        <w:t>ommittee will arbitrate protests, eligibility issues, safety rules and other issues</w:t>
      </w:r>
    </w:p>
    <w:p w14:paraId="78ED6D16" w14:textId="77777777" w:rsidR="005B7E77" w:rsidRPr="00EF662A" w:rsidRDefault="005B7E77" w:rsidP="00D9799E">
      <w:pPr>
        <w:rPr>
          <w:rFonts w:ascii="Verdana" w:hAnsi="Verdana"/>
          <w:sz w:val="24"/>
          <w:szCs w:val="24"/>
        </w:rPr>
      </w:pPr>
      <w:r w:rsidRPr="00EF662A">
        <w:rPr>
          <w:rFonts w:ascii="Verdana" w:hAnsi="Verdana"/>
          <w:sz w:val="24"/>
          <w:szCs w:val="24"/>
        </w:rPr>
        <w:lastRenderedPageBreak/>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14:paraId="477ED4DC" w14:textId="77777777"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14:paraId="67B8DD1A" w14:textId="77777777"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14:paraId="3A071ED7" w14:textId="77777777"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14:paraId="3E36E344" w14:textId="77777777"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Glass</w:t>
      </w:r>
      <w:r w:rsidR="00E91B8F">
        <w:rPr>
          <w:rFonts w:ascii="Verdana" w:hAnsi="Verdana"/>
          <w:sz w:val="24"/>
          <w:szCs w:val="24"/>
        </w:rPr>
        <w:t xml:space="preserve">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p>
    <w:p w14:paraId="5AB97447" w14:textId="77777777"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14:paraId="17AEBA10" w14:textId="77777777"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14:paraId="2524AB5D" w14:textId="77777777"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t>Massage tables are not permitted</w:t>
      </w:r>
      <w:r w:rsidR="00227246">
        <w:rPr>
          <w:rFonts w:ascii="Verdana" w:hAnsi="Verdana"/>
          <w:sz w:val="24"/>
          <w:szCs w:val="24"/>
        </w:rPr>
        <w:t>.</w:t>
      </w:r>
    </w:p>
    <w:p w14:paraId="0ACEE76E" w14:textId="77777777"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14:paraId="3E9115DE" w14:textId="77777777"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w:t>
      </w:r>
      <w:r w:rsidR="004B7C92">
        <w:rPr>
          <w:rFonts w:ascii="Verdana" w:hAnsi="Verdana"/>
          <w:sz w:val="24"/>
          <w:szCs w:val="24"/>
        </w:rPr>
        <w:t xml:space="preserve"> unless they have concluded all events. </w:t>
      </w:r>
    </w:p>
    <w:p w14:paraId="5F00B43F" w14:textId="77777777"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7457E1" w:rsidRPr="00EF662A">
        <w:rPr>
          <w:rFonts w:ascii="Verdana" w:hAnsi="Verdana"/>
          <w:sz w:val="24"/>
          <w:szCs w:val="24"/>
        </w:rPr>
        <w:t>permit</w:t>
      </w:r>
      <w:r w:rsidR="007457E1">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14:paraId="390FC37B" w14:textId="14AE6C2F" w:rsidR="004B7C92" w:rsidRPr="004B7C92" w:rsidRDefault="004B7C92" w:rsidP="004B7C92">
      <w:pPr>
        <w:pStyle w:val="ListParagraph"/>
        <w:numPr>
          <w:ilvl w:val="0"/>
          <w:numId w:val="1"/>
        </w:numPr>
        <w:rPr>
          <w:rFonts w:ascii="Verdana" w:hAnsi="Verdana"/>
          <w:sz w:val="24"/>
          <w:szCs w:val="24"/>
        </w:rPr>
      </w:pPr>
      <w:r w:rsidRPr="004B7C92">
        <w:rPr>
          <w:rFonts w:ascii="Verdana" w:hAnsi="Verdana"/>
          <w:sz w:val="24"/>
          <w:szCs w:val="24"/>
        </w:rPr>
        <w:t xml:space="preserve">All athletes are required to check in </w:t>
      </w:r>
      <w:r w:rsidR="00C877A3">
        <w:rPr>
          <w:rFonts w:ascii="Verdana" w:hAnsi="Verdana"/>
          <w:sz w:val="24"/>
          <w:szCs w:val="24"/>
        </w:rPr>
        <w:t xml:space="preserve">at least 15 minutes </w:t>
      </w:r>
      <w:r w:rsidR="00083B47">
        <w:rPr>
          <w:rFonts w:ascii="Verdana" w:hAnsi="Verdana"/>
          <w:sz w:val="24"/>
          <w:szCs w:val="24"/>
        </w:rPr>
        <w:t>after</w:t>
      </w:r>
      <w:r w:rsidR="00C877A3">
        <w:rPr>
          <w:rFonts w:ascii="Verdana" w:hAnsi="Verdana"/>
          <w:sz w:val="24"/>
          <w:szCs w:val="24"/>
        </w:rPr>
        <w:t xml:space="preserve"> warmup has started.</w:t>
      </w:r>
    </w:p>
    <w:p w14:paraId="2CCB236C" w14:textId="77777777" w:rsidR="001313FC" w:rsidRPr="00EF662A" w:rsidRDefault="008A608E" w:rsidP="00EF662A">
      <w:pPr>
        <w:pStyle w:val="Heading1"/>
      </w:pPr>
      <w:bookmarkStart w:id="10" w:name="_Toc464622742"/>
      <w:r w:rsidRPr="00EF662A">
        <w:t>Awards and Recognition</w:t>
      </w:r>
      <w:bookmarkEnd w:id="10"/>
    </w:p>
    <w:p w14:paraId="081AA2A1" w14:textId="77777777" w:rsidR="007F7A73"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p>
    <w:p w14:paraId="0843B44A" w14:textId="77A796E3" w:rsidR="007F7A73" w:rsidRDefault="00276A41" w:rsidP="00083B47">
      <w:pPr>
        <w:rPr>
          <w:rFonts w:ascii="Verdana" w:hAnsi="Verdana"/>
          <w:sz w:val="24"/>
          <w:szCs w:val="24"/>
        </w:rPr>
      </w:pPr>
      <w:r>
        <w:rPr>
          <w:rFonts w:ascii="Verdana" w:hAnsi="Verdana"/>
          <w:sz w:val="24"/>
          <w:szCs w:val="24"/>
        </w:rPr>
        <w:t xml:space="preserve">Medals </w:t>
      </w:r>
      <w:r w:rsidR="00394534">
        <w:rPr>
          <w:rFonts w:ascii="Verdana" w:hAnsi="Verdana"/>
          <w:sz w:val="24"/>
          <w:szCs w:val="24"/>
        </w:rPr>
        <w:t>awarded to 1</w:t>
      </w:r>
      <w:r w:rsidR="00394534" w:rsidRPr="00394534">
        <w:rPr>
          <w:rFonts w:ascii="Verdana" w:hAnsi="Verdana"/>
          <w:sz w:val="24"/>
          <w:szCs w:val="24"/>
          <w:vertAlign w:val="superscript"/>
        </w:rPr>
        <w:t>st</w:t>
      </w:r>
      <w:r w:rsidR="00394534">
        <w:rPr>
          <w:rFonts w:ascii="Verdana" w:hAnsi="Verdana"/>
          <w:sz w:val="24"/>
          <w:szCs w:val="24"/>
        </w:rPr>
        <w:t xml:space="preserve"> thru 6</w:t>
      </w:r>
      <w:r w:rsidR="00394534" w:rsidRPr="00394534">
        <w:rPr>
          <w:rFonts w:ascii="Verdana" w:hAnsi="Verdana"/>
          <w:sz w:val="24"/>
          <w:szCs w:val="24"/>
          <w:vertAlign w:val="superscript"/>
        </w:rPr>
        <w:t>th</w:t>
      </w:r>
      <w:r w:rsidR="00394534">
        <w:rPr>
          <w:rFonts w:ascii="Verdana" w:hAnsi="Verdana"/>
          <w:sz w:val="24"/>
          <w:szCs w:val="24"/>
        </w:rPr>
        <w:t xml:space="preserve"> place and ribbons 7</w:t>
      </w:r>
      <w:r w:rsidR="00394534" w:rsidRPr="00394534">
        <w:rPr>
          <w:rFonts w:ascii="Verdana" w:hAnsi="Verdana"/>
          <w:sz w:val="24"/>
          <w:szCs w:val="24"/>
          <w:vertAlign w:val="superscript"/>
        </w:rPr>
        <w:t>th</w:t>
      </w:r>
      <w:r w:rsidR="00394534">
        <w:rPr>
          <w:rFonts w:ascii="Verdana" w:hAnsi="Verdana"/>
          <w:sz w:val="24"/>
          <w:szCs w:val="24"/>
        </w:rPr>
        <w:t xml:space="preserve"> thru 12</w:t>
      </w:r>
      <w:r w:rsidR="00394534" w:rsidRPr="00394534">
        <w:rPr>
          <w:rFonts w:ascii="Verdana" w:hAnsi="Verdana"/>
          <w:sz w:val="24"/>
          <w:szCs w:val="24"/>
          <w:vertAlign w:val="superscript"/>
        </w:rPr>
        <w:t>th</w:t>
      </w:r>
      <w:r w:rsidR="009B0516">
        <w:rPr>
          <w:rFonts w:ascii="Verdana" w:hAnsi="Verdana"/>
          <w:sz w:val="24"/>
          <w:szCs w:val="24"/>
        </w:rPr>
        <w:t>.</w:t>
      </w:r>
    </w:p>
    <w:p w14:paraId="08099B34" w14:textId="35E60811" w:rsidR="009B0516" w:rsidRDefault="009B0516" w:rsidP="00083B47">
      <w:pPr>
        <w:rPr>
          <w:rFonts w:ascii="Verdana" w:hAnsi="Verdana"/>
          <w:sz w:val="24"/>
          <w:szCs w:val="24"/>
        </w:rPr>
      </w:pPr>
      <w:r>
        <w:rPr>
          <w:rFonts w:ascii="Verdana" w:hAnsi="Verdana"/>
          <w:sz w:val="24"/>
          <w:szCs w:val="24"/>
        </w:rPr>
        <w:t>High point trophy to be awarded to male/female in each age group.</w:t>
      </w:r>
      <w:r w:rsidR="00351009">
        <w:rPr>
          <w:rFonts w:ascii="Verdana" w:hAnsi="Verdana"/>
          <w:sz w:val="24"/>
          <w:szCs w:val="24"/>
        </w:rPr>
        <w:t xml:space="preserve"> 13-14 and 15 and over may choose to compete in high point for 200 IM or 400 IM</w:t>
      </w:r>
    </w:p>
    <w:p w14:paraId="0F8F2C78" w14:textId="637FA62C" w:rsidR="00394534" w:rsidRDefault="00394534" w:rsidP="00083B47">
      <w:pPr>
        <w:rPr>
          <w:rFonts w:ascii="Verdana" w:hAnsi="Verdana"/>
          <w:b/>
          <w:bCs/>
          <w:sz w:val="24"/>
          <w:szCs w:val="24"/>
        </w:rPr>
      </w:pPr>
      <w:r>
        <w:rPr>
          <w:rFonts w:ascii="Verdana" w:hAnsi="Verdana"/>
          <w:b/>
          <w:bCs/>
          <w:sz w:val="24"/>
          <w:szCs w:val="24"/>
        </w:rPr>
        <w:lastRenderedPageBreak/>
        <w:t>SCORI</w:t>
      </w:r>
      <w:r w:rsidR="009B0516">
        <w:rPr>
          <w:rFonts w:ascii="Verdana" w:hAnsi="Verdana"/>
          <w:b/>
          <w:bCs/>
          <w:sz w:val="24"/>
          <w:szCs w:val="24"/>
        </w:rPr>
        <w:t>NG:</w:t>
      </w:r>
    </w:p>
    <w:p w14:paraId="063A5E07" w14:textId="40276CD4" w:rsidR="002162A5" w:rsidRDefault="00716F99" w:rsidP="00083B47">
      <w:pPr>
        <w:rPr>
          <w:rFonts w:ascii="Verdana" w:hAnsi="Verdana"/>
          <w:sz w:val="24"/>
          <w:szCs w:val="24"/>
        </w:rPr>
      </w:pPr>
      <w:r>
        <w:rPr>
          <w:rFonts w:ascii="Verdana" w:hAnsi="Verdana"/>
          <w:sz w:val="24"/>
          <w:szCs w:val="24"/>
        </w:rPr>
        <w:t>Individual events will be scored for 16</w:t>
      </w:r>
      <w:r w:rsidR="002162A5">
        <w:rPr>
          <w:rFonts w:ascii="Verdana" w:hAnsi="Verdana"/>
          <w:sz w:val="24"/>
          <w:szCs w:val="24"/>
        </w:rPr>
        <w:t xml:space="preserve"> places</w:t>
      </w:r>
      <w:r w:rsidR="00327426">
        <w:rPr>
          <w:rFonts w:ascii="Verdana" w:hAnsi="Verdana"/>
          <w:sz w:val="24"/>
          <w:szCs w:val="24"/>
        </w:rPr>
        <w:t xml:space="preserve"> for high point trophy.</w:t>
      </w:r>
    </w:p>
    <w:p w14:paraId="3B4883D5" w14:textId="447CE763" w:rsidR="009B0516" w:rsidRPr="009B0516" w:rsidRDefault="008D0BCE" w:rsidP="00083B47">
      <w:pPr>
        <w:rPr>
          <w:rFonts w:ascii="Verdana" w:hAnsi="Verdana"/>
          <w:sz w:val="24"/>
          <w:szCs w:val="24"/>
        </w:rPr>
      </w:pPr>
      <w:r w:rsidRPr="002162A5">
        <w:rPr>
          <w:rFonts w:ascii="Verdana" w:hAnsi="Verdana"/>
          <w:color w:val="000000"/>
          <w:sz w:val="24"/>
          <w:szCs w:val="24"/>
        </w:rPr>
        <w:t>(20,17,16,15,14,13,12,11,9,7,5,4,3,2,</w:t>
      </w:r>
      <w:r w:rsidR="006B2F71">
        <w:rPr>
          <w:rFonts w:ascii="Verdana" w:hAnsi="Verdana"/>
          <w:color w:val="000000"/>
          <w:sz w:val="24"/>
          <w:szCs w:val="24"/>
        </w:rPr>
        <w:t>1) Team scores will not be kept.</w:t>
      </w:r>
    </w:p>
    <w:p w14:paraId="28682EA9" w14:textId="77777777" w:rsidR="003E4F56" w:rsidRDefault="003E4F56" w:rsidP="00EF662A">
      <w:pPr>
        <w:pStyle w:val="Heading1"/>
      </w:pPr>
      <w:bookmarkStart w:id="11" w:name="_Toc463168560"/>
      <w:bookmarkStart w:id="12" w:name="_Toc464622743"/>
      <w:r>
        <w:t>Time Trials</w:t>
      </w:r>
      <w:bookmarkEnd w:id="11"/>
      <w:bookmarkEnd w:id="12"/>
    </w:p>
    <w:p w14:paraId="3FD2D094" w14:textId="77777777" w:rsidR="003E4F56" w:rsidRPr="003E4F56" w:rsidRDefault="00D43C1E" w:rsidP="00D43C1E">
      <w:pPr>
        <w:rPr>
          <w:rFonts w:ascii="Verdana" w:hAnsi="Verdana"/>
          <w:b/>
          <w:sz w:val="24"/>
          <w:szCs w:val="24"/>
        </w:rPr>
      </w:pPr>
      <w:r w:rsidRPr="00C701D5">
        <w:rPr>
          <w:rFonts w:ascii="Verdana" w:hAnsi="Verdana"/>
          <w:sz w:val="24"/>
          <w:szCs w:val="24"/>
        </w:rPr>
        <w:t>There will be no time trails available at this meet</w:t>
      </w:r>
      <w:r>
        <w:rPr>
          <w:rFonts w:ascii="Verdana" w:hAnsi="Verdana"/>
          <w:color w:val="C00000"/>
          <w:sz w:val="24"/>
          <w:szCs w:val="24"/>
        </w:rPr>
        <w:t xml:space="preserve">. </w:t>
      </w:r>
    </w:p>
    <w:p w14:paraId="159886AC" w14:textId="77777777" w:rsidR="00FB2046" w:rsidRPr="00EF662A" w:rsidRDefault="00FB2046" w:rsidP="00EF662A">
      <w:pPr>
        <w:pStyle w:val="Heading1"/>
      </w:pPr>
      <w:bookmarkStart w:id="13" w:name="_Toc464622744"/>
      <w:r w:rsidRPr="00EF662A">
        <w:t>S</w:t>
      </w:r>
      <w:r w:rsidR="008A608E" w:rsidRPr="00EF662A">
        <w:t>pectators</w:t>
      </w:r>
      <w:bookmarkEnd w:id="13"/>
    </w:p>
    <w:p w14:paraId="3ACD0699" w14:textId="70BA90D7" w:rsidR="0015115D" w:rsidRDefault="004C4A17" w:rsidP="0015115D">
      <w:pPr>
        <w:rPr>
          <w:rFonts w:ascii="Verdana" w:hAnsi="Verdana"/>
          <w:b/>
          <w:sz w:val="24"/>
          <w:szCs w:val="24"/>
        </w:rPr>
      </w:pPr>
      <w:r w:rsidRPr="0015115D">
        <w:rPr>
          <w:rFonts w:ascii="Verdana" w:hAnsi="Verdana"/>
          <w:i/>
          <w:sz w:val="24"/>
          <w:szCs w:val="24"/>
        </w:rPr>
        <w:t xml:space="preserve">Spectators </w:t>
      </w:r>
      <w:r w:rsidR="00D43C1E" w:rsidRPr="0015115D">
        <w:rPr>
          <w:rFonts w:ascii="Verdana" w:hAnsi="Verdana"/>
          <w:i/>
          <w:sz w:val="24"/>
          <w:szCs w:val="24"/>
        </w:rPr>
        <w:t>will</w:t>
      </w:r>
      <w:r w:rsidRPr="0015115D">
        <w:rPr>
          <w:rFonts w:ascii="Verdana" w:hAnsi="Verdana"/>
          <w:i/>
          <w:sz w:val="24"/>
          <w:szCs w:val="24"/>
        </w:rPr>
        <w:t xml:space="preserve"> be permitted</w:t>
      </w:r>
      <w:r w:rsidRPr="0015115D">
        <w:rPr>
          <w:rFonts w:ascii="Verdana" w:hAnsi="Verdana"/>
          <w:sz w:val="24"/>
          <w:szCs w:val="24"/>
        </w:rPr>
        <w:t>.</w:t>
      </w:r>
      <w:r w:rsidR="00D43C1E" w:rsidRPr="0015115D">
        <w:rPr>
          <w:rFonts w:ascii="Verdana" w:hAnsi="Verdana"/>
          <w:sz w:val="24"/>
          <w:szCs w:val="24"/>
        </w:rPr>
        <w:t xml:space="preserve"> </w:t>
      </w:r>
      <w:r w:rsidR="001B55B5">
        <w:rPr>
          <w:rFonts w:ascii="Verdana" w:hAnsi="Verdana"/>
          <w:sz w:val="24"/>
          <w:szCs w:val="24"/>
        </w:rPr>
        <w:t xml:space="preserve">Entry fee will be $5.00 for </w:t>
      </w:r>
      <w:r w:rsidR="00874D29">
        <w:rPr>
          <w:rFonts w:ascii="Verdana" w:hAnsi="Verdana"/>
          <w:sz w:val="24"/>
          <w:szCs w:val="24"/>
        </w:rPr>
        <w:t xml:space="preserve">12 and over. </w:t>
      </w:r>
      <w:r w:rsidR="00327426">
        <w:rPr>
          <w:rFonts w:ascii="Verdana" w:hAnsi="Verdana"/>
          <w:sz w:val="24"/>
          <w:szCs w:val="24"/>
        </w:rPr>
        <w:t>Children under 12 are free.</w:t>
      </w:r>
    </w:p>
    <w:p w14:paraId="6682DFEA" w14:textId="77777777" w:rsidR="00FB2046" w:rsidRDefault="00A3229B" w:rsidP="00FB2046">
      <w:pPr>
        <w:rPr>
          <w:rFonts w:ascii="Verdana" w:hAnsi="Verdana"/>
          <w:color w:val="C00000"/>
          <w:sz w:val="24"/>
          <w:szCs w:val="24"/>
        </w:rPr>
      </w:pPr>
      <w:r w:rsidRPr="00EF662A">
        <w:rPr>
          <w:rFonts w:ascii="Verdana" w:hAnsi="Verdana"/>
          <w:b/>
          <w:sz w:val="24"/>
          <w:szCs w:val="24"/>
        </w:rPr>
        <w:t>HEAT SHEETS/PROGRAMS</w:t>
      </w:r>
      <w:r w:rsidRPr="00EF662A">
        <w:rPr>
          <w:rFonts w:ascii="Verdana" w:hAnsi="Verdana"/>
          <w:sz w:val="24"/>
          <w:szCs w:val="24"/>
        </w:rPr>
        <w:t xml:space="preserve">: </w:t>
      </w:r>
    </w:p>
    <w:p w14:paraId="4BEE7C84" w14:textId="52C73C4D" w:rsidR="0015115D" w:rsidRPr="00EF662A" w:rsidRDefault="0015115D" w:rsidP="00FA5DB8">
      <w:pPr>
        <w:rPr>
          <w:rFonts w:ascii="Verdana" w:hAnsi="Verdana"/>
          <w:sz w:val="24"/>
          <w:szCs w:val="24"/>
        </w:rPr>
      </w:pPr>
      <w:r>
        <w:rPr>
          <w:rFonts w:ascii="Verdana" w:hAnsi="Verdana"/>
          <w:b/>
          <w:sz w:val="24"/>
          <w:szCs w:val="24"/>
        </w:rPr>
        <w:t>Heat sheets</w:t>
      </w:r>
      <w:r w:rsidR="00FA5DB8">
        <w:rPr>
          <w:rFonts w:ascii="Verdana" w:hAnsi="Verdana"/>
          <w:b/>
          <w:sz w:val="24"/>
          <w:szCs w:val="24"/>
        </w:rPr>
        <w:t>/Programs will be available for purchase for $3</w:t>
      </w:r>
      <w:r w:rsidR="00FA5DB8" w:rsidRPr="00FA5DB8">
        <w:rPr>
          <w:rFonts w:ascii="Verdana" w:hAnsi="Verdana"/>
          <w:sz w:val="24"/>
          <w:szCs w:val="24"/>
        </w:rPr>
        <w:t>.</w:t>
      </w:r>
      <w:r w:rsidR="00FA5DB8" w:rsidRPr="00FA5DB8">
        <w:rPr>
          <w:rFonts w:ascii="Verdana" w:hAnsi="Verdana"/>
          <w:b/>
          <w:bCs/>
          <w:sz w:val="24"/>
          <w:szCs w:val="24"/>
        </w:rPr>
        <w:t>00</w:t>
      </w:r>
    </w:p>
    <w:p w14:paraId="019777D8" w14:textId="5458AD53" w:rsidR="00A3229B" w:rsidRDefault="00A3229B" w:rsidP="00FA5DB8">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00FA5DB8">
        <w:rPr>
          <w:rFonts w:ascii="Verdana" w:hAnsi="Verdana"/>
          <w:sz w:val="24"/>
          <w:szCs w:val="24"/>
        </w:rPr>
        <w:t>There will be</w:t>
      </w:r>
      <w:r w:rsidR="00874D29">
        <w:rPr>
          <w:rFonts w:ascii="Verdana" w:hAnsi="Verdana"/>
          <w:sz w:val="24"/>
          <w:szCs w:val="24"/>
        </w:rPr>
        <w:t xml:space="preserve"> concessions available</w:t>
      </w:r>
    </w:p>
    <w:p w14:paraId="2A805574" w14:textId="16F92795" w:rsidR="00285DF7" w:rsidRPr="00EF662A" w:rsidRDefault="00285DF7" w:rsidP="00FA5DB8">
      <w:pPr>
        <w:rPr>
          <w:rFonts w:ascii="Verdana" w:hAnsi="Verdana"/>
          <w:sz w:val="24"/>
          <w:szCs w:val="24"/>
        </w:rPr>
      </w:pPr>
      <w:r>
        <w:rPr>
          <w:rFonts w:ascii="Verdana" w:hAnsi="Verdana"/>
          <w:b/>
          <w:sz w:val="24"/>
          <w:szCs w:val="24"/>
        </w:rPr>
        <w:t>MEET APPAREL</w:t>
      </w:r>
      <w:r w:rsidRPr="00285DF7">
        <w:rPr>
          <w:rFonts w:ascii="Verdana" w:hAnsi="Verdana"/>
          <w:sz w:val="24"/>
          <w:szCs w:val="24"/>
        </w:rPr>
        <w:t>:</w:t>
      </w:r>
      <w:r>
        <w:rPr>
          <w:rFonts w:ascii="Verdana" w:hAnsi="Verdana"/>
          <w:sz w:val="24"/>
          <w:szCs w:val="24"/>
        </w:rPr>
        <w:t xml:space="preserve"> Will be available for purchase from Earthbound at the meet.</w:t>
      </w:r>
    </w:p>
    <w:p w14:paraId="2ADD5377" w14:textId="70602BC1" w:rsidR="003E4F56" w:rsidRPr="0015115D" w:rsidRDefault="003E4F56" w:rsidP="00A3229B">
      <w:pPr>
        <w:rPr>
          <w:rFonts w:ascii="Verdana" w:hAnsi="Verdana"/>
          <w:b/>
          <w:sz w:val="24"/>
          <w:szCs w:val="24"/>
        </w:rPr>
      </w:pPr>
      <w:r w:rsidRPr="008C3A6B">
        <w:rPr>
          <w:rFonts w:ascii="Verdana" w:hAnsi="Verdana"/>
          <w:b/>
          <w:sz w:val="24"/>
          <w:szCs w:val="24"/>
        </w:rPr>
        <w:t>LOST AND FOUND</w:t>
      </w:r>
      <w:r>
        <w:rPr>
          <w:rFonts w:ascii="Verdana" w:hAnsi="Verdana"/>
          <w:b/>
          <w:sz w:val="24"/>
          <w:szCs w:val="24"/>
        </w:rPr>
        <w:t xml:space="preserve">: </w:t>
      </w:r>
      <w:r w:rsidR="0015115D" w:rsidRPr="0015115D">
        <w:rPr>
          <w:rFonts w:ascii="Verdana" w:hAnsi="Verdana"/>
          <w:sz w:val="24"/>
          <w:szCs w:val="24"/>
        </w:rPr>
        <w:t xml:space="preserve">Lost and found items can be found </w:t>
      </w:r>
      <w:r w:rsidR="0002391A">
        <w:rPr>
          <w:rFonts w:ascii="Verdana" w:hAnsi="Verdana"/>
          <w:sz w:val="24"/>
          <w:szCs w:val="24"/>
        </w:rPr>
        <w:t>at the pool office</w:t>
      </w:r>
      <w:r w:rsidR="0015115D" w:rsidRPr="0015115D">
        <w:rPr>
          <w:rFonts w:ascii="Verdana" w:hAnsi="Verdana"/>
          <w:sz w:val="24"/>
          <w:szCs w:val="24"/>
        </w:rPr>
        <w:t xml:space="preserve"> All items will be discarded </w:t>
      </w:r>
      <w:r w:rsidR="0002391A">
        <w:rPr>
          <w:rFonts w:ascii="Verdana" w:hAnsi="Verdana"/>
          <w:sz w:val="24"/>
          <w:szCs w:val="24"/>
        </w:rPr>
        <w:t>14 days after the meet.</w:t>
      </w:r>
    </w:p>
    <w:p w14:paraId="07D7C657" w14:textId="77777777"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14:paraId="7BE0A8DE" w14:textId="77777777" w:rsidR="00DE48D2" w:rsidRDefault="00A3229B" w:rsidP="00444A71">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14:paraId="74BB4A1D" w14:textId="77777777" w:rsidR="00A3229B" w:rsidRPr="00DE48D2" w:rsidRDefault="00261C2C" w:rsidP="00444A71">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p>
    <w:p w14:paraId="50172DB3" w14:textId="77777777"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14:paraId="24410CE9" w14:textId="77777777"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14:paraId="6E991B29" w14:textId="77777777" w:rsidR="0015115D" w:rsidRPr="0015115D" w:rsidRDefault="00526AEA" w:rsidP="00972717">
      <w:pPr>
        <w:pStyle w:val="ListParagraph"/>
        <w:numPr>
          <w:ilvl w:val="0"/>
          <w:numId w:val="2"/>
        </w:numPr>
        <w:rPr>
          <w:rFonts w:ascii="Verdana" w:hAnsi="Verdana"/>
          <w:sz w:val="24"/>
          <w:szCs w:val="24"/>
        </w:rPr>
      </w:pPr>
      <w:r w:rsidRPr="0015115D">
        <w:rPr>
          <w:rFonts w:ascii="Verdana" w:hAnsi="Verdana"/>
          <w:sz w:val="24"/>
          <w:szCs w:val="24"/>
        </w:rPr>
        <w:t xml:space="preserve">Spectators are not permitted on deck </w:t>
      </w:r>
    </w:p>
    <w:p w14:paraId="02B3EFE8" w14:textId="77777777" w:rsidR="004C4A17" w:rsidRPr="0015115D" w:rsidRDefault="00261C2C" w:rsidP="00EF662A">
      <w:pPr>
        <w:pStyle w:val="ListParagraph"/>
        <w:numPr>
          <w:ilvl w:val="0"/>
          <w:numId w:val="2"/>
        </w:numPr>
        <w:rPr>
          <w:rFonts w:ascii="Verdana" w:hAnsi="Verdana"/>
          <w:sz w:val="24"/>
          <w:szCs w:val="24"/>
        </w:rPr>
      </w:pPr>
      <w:r w:rsidRPr="0015115D">
        <w:rPr>
          <w:rFonts w:ascii="Verdana" w:hAnsi="Verdana"/>
          <w:sz w:val="24"/>
          <w:szCs w:val="24"/>
        </w:rPr>
        <w:t>No smoking, drugs, or alcohol are permitted in the swimming complex</w:t>
      </w:r>
      <w:r w:rsidR="001E2160" w:rsidRPr="0015115D">
        <w:rPr>
          <w:rFonts w:ascii="Verdana" w:hAnsi="Verdana"/>
          <w:sz w:val="24"/>
          <w:szCs w:val="24"/>
        </w:rPr>
        <w:t>.</w:t>
      </w:r>
      <w:r w:rsidRPr="0015115D">
        <w:rPr>
          <w:rFonts w:ascii="Verdana" w:hAnsi="Verdana"/>
          <w:sz w:val="24"/>
          <w:szCs w:val="24"/>
        </w:rPr>
        <w:t xml:space="preserve"> </w:t>
      </w:r>
      <w:bookmarkStart w:id="14" w:name="_Toc464622745"/>
    </w:p>
    <w:p w14:paraId="4C073C12" w14:textId="77777777" w:rsidR="00526AEA" w:rsidRPr="00EF662A" w:rsidRDefault="00526AEA" w:rsidP="00EF662A">
      <w:pPr>
        <w:pStyle w:val="Heading1"/>
      </w:pPr>
      <w:r w:rsidRPr="00EF662A">
        <w:t>L</w:t>
      </w:r>
      <w:r w:rsidR="008A608E" w:rsidRPr="00EF662A">
        <w:t>iability, Safety and Emergency Procedures</w:t>
      </w:r>
      <w:bookmarkEnd w:id="14"/>
    </w:p>
    <w:p w14:paraId="4C985F80" w14:textId="77777777"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002A5773"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2A5773">
        <w:rPr>
          <w:rFonts w:ascii="Verdana" w:hAnsi="Verdana"/>
          <w:sz w:val="24"/>
          <w:szCs w:val="24"/>
        </w:rPr>
        <w:t xml:space="preserve">of </w:t>
      </w:r>
      <w:r w:rsidR="002A5773" w:rsidRPr="00EF662A">
        <w:rPr>
          <w:rFonts w:ascii="Verdana" w:hAnsi="Verdana"/>
          <w:sz w:val="24"/>
          <w:szCs w:val="24"/>
        </w:rPr>
        <w:t>the meet</w:t>
      </w:r>
      <w:r w:rsidR="002A5773">
        <w:rPr>
          <w:rFonts w:ascii="Verdana" w:hAnsi="Verdana"/>
          <w:sz w:val="24"/>
          <w:szCs w:val="24"/>
        </w:rPr>
        <w:t>.</w:t>
      </w:r>
      <w:r w:rsidR="002A5773" w:rsidRPr="00EF662A">
        <w:rPr>
          <w:rFonts w:ascii="Verdana" w:hAnsi="Verdana"/>
          <w:sz w:val="24"/>
          <w:szCs w:val="24"/>
        </w:rPr>
        <w:t xml:space="preserve"> </w:t>
      </w:r>
      <w:r w:rsidR="002A5773" w:rsidRPr="0007057D">
        <w:rPr>
          <w:rFonts w:ascii="Verdana" w:hAnsi="Verdana"/>
          <w:sz w:val="24"/>
          <w:szCs w:val="24"/>
        </w:rPr>
        <w:t>The Declaration Form</w:t>
      </w:r>
      <w:r w:rsidR="002A5773">
        <w:rPr>
          <w:rFonts w:ascii="Verdana" w:hAnsi="Verdana"/>
          <w:sz w:val="24"/>
          <w:szCs w:val="24"/>
        </w:rPr>
        <w:t xml:space="preserve"> </w:t>
      </w:r>
      <w:r w:rsidR="002A5773" w:rsidRPr="00EF662A">
        <w:rPr>
          <w:rFonts w:ascii="Verdana" w:hAnsi="Verdana"/>
          <w:sz w:val="24"/>
          <w:szCs w:val="24"/>
        </w:rPr>
        <w:t>must be signed by each</w:t>
      </w:r>
      <w:r w:rsidR="002A5773">
        <w:rPr>
          <w:rFonts w:ascii="Verdana" w:hAnsi="Verdana"/>
          <w:sz w:val="24"/>
          <w:szCs w:val="24"/>
        </w:rPr>
        <w:t xml:space="preserve"> </w:t>
      </w:r>
      <w:r w:rsidR="002A5773" w:rsidRPr="0007057D">
        <w:rPr>
          <w:rFonts w:ascii="Verdana" w:hAnsi="Verdana"/>
          <w:sz w:val="24"/>
          <w:szCs w:val="24"/>
        </w:rPr>
        <w:t>YMCA</w:t>
      </w:r>
      <w:r w:rsidR="002A5773" w:rsidRPr="00EF662A">
        <w:rPr>
          <w:rFonts w:ascii="Verdana" w:hAnsi="Verdana"/>
          <w:sz w:val="24"/>
          <w:szCs w:val="24"/>
        </w:rPr>
        <w:t xml:space="preserve"> participating in the meet</w:t>
      </w:r>
      <w:r w:rsidR="002A5773">
        <w:rPr>
          <w:rFonts w:ascii="Verdana" w:hAnsi="Verdana"/>
          <w:sz w:val="24"/>
          <w:szCs w:val="24"/>
        </w:rPr>
        <w:t>.</w:t>
      </w:r>
    </w:p>
    <w:p w14:paraId="0C947DA1" w14:textId="77777777"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14:paraId="37A451F2" w14:textId="77777777"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lastRenderedPageBreak/>
        <w:t>In granting the YMCA Sanction</w:t>
      </w:r>
      <w:r w:rsidRPr="002A5773">
        <w:rPr>
          <w:rFonts w:ascii="Verdana" w:hAnsi="Verdana"/>
          <w:strike/>
          <w:sz w:val="24"/>
          <w:szCs w:val="24"/>
        </w:rPr>
        <w:t>ing</w:t>
      </w:r>
      <w:r w:rsidRPr="00EF662A">
        <w:rPr>
          <w:rFonts w:ascii="Verdana" w:hAnsi="Verdana"/>
          <w:sz w:val="24"/>
          <w:szCs w:val="24"/>
        </w:rPr>
        <w:t>, it is understood and agreed that YMCA of the USA shall be free and held harmless from any liabilities or claims for damages arising by reason of injuries to anyone during the conduct of the meet.</w:t>
      </w:r>
    </w:p>
    <w:p w14:paraId="35E87D31" w14:textId="77777777" w:rsidR="00347492" w:rsidRDefault="00885E9C" w:rsidP="00885E9C">
      <w:pPr>
        <w:rPr>
          <w:rFonts w:ascii="Verdana" w:hAnsi="Verdana"/>
          <w:color w:val="C00000"/>
          <w:sz w:val="24"/>
          <w:szCs w:val="24"/>
        </w:rPr>
      </w:pPr>
      <w:r w:rsidRPr="00EF662A">
        <w:rPr>
          <w:rFonts w:ascii="Verdana" w:hAnsi="Verdana"/>
          <w:b/>
          <w:sz w:val="24"/>
          <w:szCs w:val="24"/>
        </w:rPr>
        <w:t>EMERGENCIES:</w:t>
      </w:r>
      <w:r w:rsidR="002A5773">
        <w:rPr>
          <w:rFonts w:ascii="Verdana" w:hAnsi="Verdana"/>
          <w:sz w:val="24"/>
          <w:szCs w:val="24"/>
        </w:rPr>
        <w:t xml:space="preserve"> </w:t>
      </w:r>
      <w:r w:rsidR="002A5773" w:rsidRPr="0007057D">
        <w:rPr>
          <w:rFonts w:ascii="Verdana" w:hAnsi="Verdana"/>
          <w:sz w:val="24"/>
          <w:szCs w:val="24"/>
        </w:rPr>
        <w:t>T</w:t>
      </w:r>
      <w:r w:rsidRPr="00EF662A">
        <w:rPr>
          <w:rFonts w:ascii="Verdana" w:hAnsi="Verdana"/>
          <w:sz w:val="24"/>
          <w:szCs w:val="24"/>
        </w:rPr>
        <w:t xml:space="preserve">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p>
    <w:p w14:paraId="33179732" w14:textId="77777777"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14:paraId="2B101D33" w14:textId="77777777"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14:paraId="243D04AC" w14:textId="77777777"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14:paraId="53E8F77A" w14:textId="77777777"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14:paraId="2B6AD79E" w14:textId="77777777" w:rsidR="0034773C" w:rsidRPr="00EF662A" w:rsidRDefault="000A43DF" w:rsidP="00444A71">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14:paraId="3CDE8923" w14:textId="77777777" w:rsidR="000A43DF" w:rsidRPr="00EF662A" w:rsidRDefault="000A43DF" w:rsidP="00444A71">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14:paraId="403FDB28" w14:textId="77777777"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14:paraId="6CC76665" w14:textId="77777777"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14:paraId="38B01ADE" w14:textId="77777777" w:rsidR="00E46224" w:rsidRPr="0015115D" w:rsidRDefault="0034773C" w:rsidP="00E46224">
      <w:pPr>
        <w:rPr>
          <w:rFonts w:ascii="Verdana" w:hAnsi="Verdana"/>
          <w:sz w:val="24"/>
          <w:szCs w:val="24"/>
        </w:rPr>
      </w:pPr>
      <w:r w:rsidRPr="00EF662A">
        <w:rPr>
          <w:rFonts w:ascii="Verdana" w:hAnsi="Verdana"/>
          <w:b/>
          <w:sz w:val="24"/>
          <w:szCs w:val="24"/>
        </w:rPr>
        <w:t>LIGHTNING POLICY:</w:t>
      </w:r>
      <w:r w:rsidRPr="00EF662A">
        <w:rPr>
          <w:rFonts w:ascii="Verdana" w:hAnsi="Verdana"/>
          <w:sz w:val="24"/>
          <w:szCs w:val="24"/>
        </w:rPr>
        <w:t xml:space="preserve"> </w:t>
      </w:r>
      <w:r w:rsidR="00E46224" w:rsidRPr="0015115D">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p>
    <w:p w14:paraId="570378F5" w14:textId="77777777" w:rsidR="005802DF" w:rsidRDefault="00020CDF" w:rsidP="00347492">
      <w:pPr>
        <w:rPr>
          <w:rFonts w:ascii="Verdana" w:hAnsi="Verdana"/>
          <w:sz w:val="24"/>
          <w:szCs w:val="24"/>
        </w:rPr>
      </w:pPr>
      <w:r w:rsidRPr="00020CDF">
        <w:rPr>
          <w:rFonts w:ascii="Verdana" w:hAnsi="Verdana"/>
          <w:b/>
          <w:sz w:val="24"/>
          <w:szCs w:val="24"/>
        </w:rPr>
        <w:lastRenderedPageBreak/>
        <w:t>DRONES:</w:t>
      </w:r>
      <w:r>
        <w:rPr>
          <w:rFonts w:ascii="Verdana" w:hAnsi="Verdana"/>
          <w:color w:val="C00000"/>
          <w:sz w:val="24"/>
          <w:szCs w:val="24"/>
        </w:rPr>
        <w:t xml:space="preserve">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14:paraId="4ACEF539" w14:textId="77777777" w:rsidR="00770731" w:rsidRPr="00347492" w:rsidRDefault="00770731" w:rsidP="00347492">
      <w:pPr>
        <w:rPr>
          <w:rFonts w:ascii="Verdana" w:hAnsi="Verdana"/>
          <w:sz w:val="24"/>
          <w:szCs w:val="24"/>
        </w:rPr>
      </w:pPr>
    </w:p>
    <w:p w14:paraId="3B4445B1" w14:textId="77777777" w:rsidR="00294791" w:rsidRDefault="00294791" w:rsidP="00EF662A">
      <w:pPr>
        <w:pStyle w:val="Heading1"/>
      </w:pPr>
      <w:bookmarkStart w:id="15" w:name="_Toc464622746"/>
      <w:r w:rsidRPr="00EF662A">
        <w:t>D</w:t>
      </w:r>
      <w:r w:rsidR="008A608E" w:rsidRPr="00EF662A">
        <w:t>irections</w:t>
      </w:r>
      <w:bookmarkEnd w:id="15"/>
    </w:p>
    <w:p w14:paraId="4532665A" w14:textId="497D3A0A" w:rsidR="00347492" w:rsidRPr="00347492" w:rsidRDefault="00347492" w:rsidP="00347492">
      <w:pPr>
        <w:rPr>
          <w:rFonts w:ascii="Verdana" w:hAnsi="Verdana"/>
          <w:sz w:val="24"/>
          <w:szCs w:val="24"/>
        </w:rPr>
      </w:pPr>
      <w:r w:rsidRPr="00347492">
        <w:rPr>
          <w:rFonts w:ascii="Verdana" w:hAnsi="Verdana"/>
          <w:sz w:val="24"/>
          <w:szCs w:val="24"/>
        </w:rPr>
        <w:t>Follow dire</w:t>
      </w:r>
      <w:r w:rsidR="0002391A">
        <w:rPr>
          <w:rFonts w:ascii="Verdana" w:hAnsi="Verdana"/>
          <w:sz w:val="24"/>
          <w:szCs w:val="24"/>
        </w:rPr>
        <w:t>ctions to Gra</w:t>
      </w:r>
      <w:r w:rsidR="00AD0181">
        <w:rPr>
          <w:rFonts w:ascii="Verdana" w:hAnsi="Verdana"/>
          <w:sz w:val="24"/>
          <w:szCs w:val="24"/>
        </w:rPr>
        <w:t>nd Haven High School.</w:t>
      </w:r>
    </w:p>
    <w:p w14:paraId="398D5660" w14:textId="77777777" w:rsidR="00294791" w:rsidRPr="00EF662A" w:rsidRDefault="00294791" w:rsidP="00EF662A">
      <w:pPr>
        <w:pStyle w:val="Heading1"/>
      </w:pPr>
      <w:bookmarkStart w:id="16" w:name="_Toc464622747"/>
      <w:r w:rsidRPr="00EF662A">
        <w:t>L</w:t>
      </w:r>
      <w:r w:rsidR="008A608E" w:rsidRPr="00EF662A">
        <w:t>odging</w:t>
      </w:r>
      <w:bookmarkEnd w:id="16"/>
    </w:p>
    <w:p w14:paraId="7E3765E1" w14:textId="77777777" w:rsidR="00294791" w:rsidRPr="00347492" w:rsidRDefault="00347492" w:rsidP="00294791">
      <w:pPr>
        <w:rPr>
          <w:rFonts w:ascii="Verdana" w:hAnsi="Verdana"/>
          <w:sz w:val="24"/>
          <w:szCs w:val="24"/>
        </w:rPr>
      </w:pPr>
      <w:r w:rsidRPr="00347492">
        <w:rPr>
          <w:rFonts w:ascii="Verdana" w:hAnsi="Verdana"/>
          <w:sz w:val="24"/>
          <w:szCs w:val="24"/>
        </w:rPr>
        <w:t>Lodging is not specific to the host team.</w:t>
      </w:r>
    </w:p>
    <w:p w14:paraId="2E4C741B" w14:textId="77777777" w:rsidR="00294791" w:rsidRPr="00EF662A" w:rsidRDefault="00294791" w:rsidP="00EF662A">
      <w:pPr>
        <w:pStyle w:val="Heading1"/>
      </w:pPr>
      <w:bookmarkStart w:id="17" w:name="_Toc464622748"/>
      <w:r w:rsidRPr="00EF662A">
        <w:t>P</w:t>
      </w:r>
      <w:r w:rsidR="008A608E" w:rsidRPr="00EF662A">
        <w:t>arking</w:t>
      </w:r>
      <w:bookmarkEnd w:id="17"/>
    </w:p>
    <w:p w14:paraId="460F03F4" w14:textId="77777777" w:rsidR="00294791" w:rsidRDefault="00347492" w:rsidP="00294791">
      <w:pPr>
        <w:rPr>
          <w:rFonts w:ascii="Verdana" w:hAnsi="Verdana"/>
          <w:sz w:val="24"/>
          <w:szCs w:val="24"/>
        </w:rPr>
      </w:pPr>
      <w:r w:rsidRPr="00347492">
        <w:rPr>
          <w:rFonts w:ascii="Verdana" w:hAnsi="Verdana"/>
          <w:sz w:val="24"/>
          <w:szCs w:val="24"/>
        </w:rPr>
        <w:t>No fees for parking. Keep fire lanes open. Respect handicap parking notifications</w:t>
      </w:r>
      <w:r>
        <w:rPr>
          <w:rFonts w:ascii="Verdana" w:hAnsi="Verdana"/>
          <w:sz w:val="24"/>
          <w:szCs w:val="24"/>
        </w:rPr>
        <w:t>.</w:t>
      </w:r>
    </w:p>
    <w:p w14:paraId="7380D2B1" w14:textId="77777777" w:rsidR="00FF7F73" w:rsidRDefault="00FF7F73" w:rsidP="00294791">
      <w:pPr>
        <w:rPr>
          <w:rFonts w:ascii="Verdana" w:hAnsi="Verdana"/>
          <w:sz w:val="24"/>
          <w:szCs w:val="24"/>
        </w:rPr>
      </w:pPr>
    </w:p>
    <w:p w14:paraId="4EA8C0F5" w14:textId="77777777" w:rsidR="00FF7F73" w:rsidRDefault="00FF7F73" w:rsidP="00294791">
      <w:pPr>
        <w:rPr>
          <w:rFonts w:ascii="Verdana" w:hAnsi="Verdana"/>
          <w:sz w:val="24"/>
          <w:szCs w:val="24"/>
        </w:rPr>
      </w:pPr>
    </w:p>
    <w:p w14:paraId="2748A749" w14:textId="77777777" w:rsidR="00FF7F73" w:rsidRDefault="00FF7F73" w:rsidP="00294791">
      <w:pPr>
        <w:rPr>
          <w:rFonts w:ascii="Verdana" w:hAnsi="Verdana"/>
          <w:sz w:val="24"/>
          <w:szCs w:val="24"/>
        </w:rPr>
      </w:pPr>
    </w:p>
    <w:p w14:paraId="046BBB6F" w14:textId="77777777" w:rsidR="00FF7F73" w:rsidRDefault="00FF7F73" w:rsidP="00294791">
      <w:pPr>
        <w:rPr>
          <w:rFonts w:ascii="Verdana" w:hAnsi="Verdana"/>
          <w:sz w:val="24"/>
          <w:szCs w:val="24"/>
        </w:rPr>
      </w:pPr>
    </w:p>
    <w:p w14:paraId="65CA5B2E" w14:textId="77777777" w:rsidR="00FF7F73" w:rsidRDefault="00FF7F73" w:rsidP="00294791">
      <w:pPr>
        <w:rPr>
          <w:rFonts w:ascii="Verdana" w:hAnsi="Verdana"/>
          <w:sz w:val="24"/>
          <w:szCs w:val="24"/>
        </w:rPr>
      </w:pPr>
    </w:p>
    <w:p w14:paraId="4CE55E73" w14:textId="77777777" w:rsidR="00FF7F73" w:rsidRDefault="00FF7F73" w:rsidP="00294791">
      <w:pPr>
        <w:rPr>
          <w:rFonts w:ascii="Verdana" w:hAnsi="Verdana"/>
          <w:sz w:val="24"/>
          <w:szCs w:val="24"/>
        </w:rPr>
      </w:pPr>
    </w:p>
    <w:p w14:paraId="2D0C3148" w14:textId="77777777" w:rsidR="00FF7F73" w:rsidRDefault="00FF7F73" w:rsidP="00294791">
      <w:pPr>
        <w:rPr>
          <w:rFonts w:ascii="Verdana" w:hAnsi="Verdana"/>
          <w:sz w:val="24"/>
          <w:szCs w:val="24"/>
        </w:rPr>
      </w:pPr>
    </w:p>
    <w:p w14:paraId="14CE0DD6" w14:textId="77777777" w:rsidR="00FF7F73" w:rsidRDefault="00FF7F73" w:rsidP="00294791">
      <w:pPr>
        <w:rPr>
          <w:rFonts w:ascii="Verdana" w:hAnsi="Verdana"/>
          <w:sz w:val="24"/>
          <w:szCs w:val="24"/>
        </w:rPr>
      </w:pPr>
    </w:p>
    <w:p w14:paraId="51C05666" w14:textId="77777777" w:rsidR="00FF7F73" w:rsidRDefault="00FF7F73" w:rsidP="00294791">
      <w:pPr>
        <w:rPr>
          <w:rFonts w:ascii="Verdana" w:hAnsi="Verdana"/>
          <w:sz w:val="24"/>
          <w:szCs w:val="24"/>
        </w:rPr>
      </w:pPr>
    </w:p>
    <w:p w14:paraId="33A40F64" w14:textId="77777777" w:rsidR="00FF7F73" w:rsidRDefault="00FF7F73" w:rsidP="00294791">
      <w:pPr>
        <w:rPr>
          <w:rFonts w:ascii="Verdana" w:hAnsi="Verdana"/>
          <w:sz w:val="24"/>
          <w:szCs w:val="24"/>
        </w:rPr>
      </w:pPr>
    </w:p>
    <w:p w14:paraId="32147959" w14:textId="77777777" w:rsidR="00FF7F73" w:rsidRDefault="00FF7F73" w:rsidP="00294791">
      <w:pPr>
        <w:rPr>
          <w:rFonts w:ascii="Verdana" w:hAnsi="Verdana"/>
          <w:sz w:val="24"/>
          <w:szCs w:val="24"/>
        </w:rPr>
      </w:pPr>
    </w:p>
    <w:p w14:paraId="3008CAEF" w14:textId="77777777" w:rsidR="00FF7F73" w:rsidRDefault="00FF7F73" w:rsidP="00294791">
      <w:pPr>
        <w:rPr>
          <w:rFonts w:ascii="Verdana" w:hAnsi="Verdana"/>
          <w:sz w:val="24"/>
          <w:szCs w:val="24"/>
        </w:rPr>
      </w:pPr>
    </w:p>
    <w:p w14:paraId="0A930AF1" w14:textId="77777777" w:rsidR="00FF7F73" w:rsidRDefault="00FF7F73" w:rsidP="00294791">
      <w:pPr>
        <w:rPr>
          <w:rFonts w:ascii="Verdana" w:hAnsi="Verdana"/>
          <w:sz w:val="24"/>
          <w:szCs w:val="24"/>
        </w:rPr>
      </w:pPr>
    </w:p>
    <w:p w14:paraId="2C660A47" w14:textId="77777777" w:rsidR="00FF7F73" w:rsidRDefault="00FF7F73" w:rsidP="00294791">
      <w:pPr>
        <w:rPr>
          <w:rFonts w:ascii="Verdana" w:hAnsi="Verdana"/>
          <w:sz w:val="24"/>
          <w:szCs w:val="24"/>
        </w:rPr>
      </w:pPr>
    </w:p>
    <w:p w14:paraId="25CC7DFD" w14:textId="77777777" w:rsidR="00FF7F73" w:rsidRDefault="00FF7F73" w:rsidP="00294791">
      <w:pPr>
        <w:rPr>
          <w:rFonts w:ascii="Verdana" w:hAnsi="Verdana"/>
          <w:sz w:val="24"/>
          <w:szCs w:val="24"/>
        </w:rPr>
      </w:pPr>
    </w:p>
    <w:p w14:paraId="2B7896CD" w14:textId="77777777" w:rsidR="00770731" w:rsidRDefault="00770731" w:rsidP="00294791">
      <w:pPr>
        <w:rPr>
          <w:rFonts w:ascii="Verdana" w:hAnsi="Verdana"/>
          <w:sz w:val="24"/>
          <w:szCs w:val="24"/>
        </w:rPr>
      </w:pPr>
    </w:p>
    <w:p w14:paraId="31A58899" w14:textId="77777777" w:rsidR="00770731" w:rsidRDefault="00770731" w:rsidP="00B52829">
      <w:pPr>
        <w:ind w:left="0"/>
        <w:rPr>
          <w:rFonts w:ascii="Verdana" w:hAnsi="Verdana"/>
          <w:sz w:val="24"/>
          <w:szCs w:val="24"/>
        </w:rPr>
      </w:pPr>
    </w:p>
    <w:p w14:paraId="5A53B065" w14:textId="77777777" w:rsidR="00770731" w:rsidRPr="00347492" w:rsidRDefault="00770731" w:rsidP="00294791">
      <w:pPr>
        <w:rPr>
          <w:rFonts w:ascii="Verdana" w:hAnsi="Verdana"/>
          <w:sz w:val="24"/>
          <w:szCs w:val="24"/>
        </w:rPr>
      </w:pPr>
    </w:p>
    <w:p w14:paraId="45148A45" w14:textId="491B4BA9" w:rsidR="0011165A" w:rsidRDefault="00294791" w:rsidP="00494ABD">
      <w:pPr>
        <w:pStyle w:val="Heading1"/>
        <w:rPr>
          <w:sz w:val="24"/>
        </w:rPr>
      </w:pPr>
      <w:bookmarkStart w:id="18" w:name="_Toc464622749"/>
      <w:r w:rsidRPr="00EF662A">
        <w:t>APPENDIX 1</w:t>
      </w:r>
      <w:r w:rsidR="00FC1072" w:rsidRPr="00EF662A">
        <w:t>:</w:t>
      </w:r>
      <w:r w:rsidRPr="00EF662A">
        <w:t xml:space="preserve"> </w:t>
      </w:r>
      <w:r w:rsidR="008A608E" w:rsidRPr="00EF662A">
        <w:t>Order of Events</w:t>
      </w:r>
      <w:bookmarkEnd w:id="18"/>
    </w:p>
    <w:p w14:paraId="3F9EECE3" w14:textId="142454D4" w:rsidR="0011165A" w:rsidRDefault="001A6267">
      <w:pPr>
        <w:ind w:left="0"/>
        <w:rPr>
          <w:rFonts w:ascii="Verdana" w:hAnsi="Verdana"/>
          <w:sz w:val="24"/>
          <w:szCs w:val="24"/>
        </w:rPr>
      </w:pPr>
      <w:r>
        <w:rPr>
          <w:rFonts w:ascii="Verdana" w:hAnsi="Verdana"/>
          <w:sz w:val="24"/>
          <w:szCs w:val="24"/>
        </w:rPr>
        <w:t xml:space="preserve">Saturday </w:t>
      </w:r>
      <w:r w:rsidR="00D13889">
        <w:rPr>
          <w:rFonts w:ascii="Verdana" w:hAnsi="Verdana"/>
          <w:sz w:val="24"/>
          <w:szCs w:val="24"/>
        </w:rPr>
        <w:t>22</w:t>
      </w:r>
      <w:r w:rsidR="00D13889" w:rsidRPr="00D13889">
        <w:rPr>
          <w:rFonts w:ascii="Verdana" w:hAnsi="Verdana"/>
          <w:sz w:val="24"/>
          <w:szCs w:val="24"/>
          <w:vertAlign w:val="superscript"/>
        </w:rPr>
        <w:t>nd</w:t>
      </w:r>
      <w:r w:rsidR="00D13889">
        <w:rPr>
          <w:rFonts w:ascii="Verdana" w:hAnsi="Verdana"/>
          <w:sz w:val="24"/>
          <w:szCs w:val="24"/>
        </w:rPr>
        <w:t xml:space="preserve"> January 2022</w:t>
      </w:r>
      <w:r w:rsidR="00214517">
        <w:rPr>
          <w:rFonts w:ascii="Verdana" w:hAnsi="Verdana"/>
          <w:sz w:val="24"/>
          <w:szCs w:val="24"/>
        </w:rPr>
        <w:t xml:space="preserve"> </w:t>
      </w:r>
    </w:p>
    <w:tbl>
      <w:tblPr>
        <w:tblStyle w:val="TableGrid"/>
        <w:tblW w:w="0" w:type="auto"/>
        <w:tblLook w:val="04A0" w:firstRow="1" w:lastRow="0" w:firstColumn="1" w:lastColumn="0" w:noHBand="0" w:noVBand="1"/>
      </w:tblPr>
      <w:tblGrid>
        <w:gridCol w:w="1255"/>
        <w:gridCol w:w="8100"/>
        <w:gridCol w:w="1435"/>
      </w:tblGrid>
      <w:tr w:rsidR="00D13889" w14:paraId="24AB12A0" w14:textId="77777777" w:rsidTr="00214517">
        <w:tc>
          <w:tcPr>
            <w:tcW w:w="1255" w:type="dxa"/>
          </w:tcPr>
          <w:p w14:paraId="0ED41C4F" w14:textId="08C2EFE9" w:rsidR="00D13889" w:rsidRPr="00D72776" w:rsidRDefault="00214517" w:rsidP="00214517">
            <w:pPr>
              <w:ind w:left="0"/>
              <w:jc w:val="center"/>
              <w:rPr>
                <w:rFonts w:ascii="Verdana" w:hAnsi="Verdana"/>
                <w:b/>
                <w:bCs/>
                <w:sz w:val="24"/>
                <w:szCs w:val="24"/>
              </w:rPr>
            </w:pPr>
            <w:r w:rsidRPr="00D72776">
              <w:rPr>
                <w:rFonts w:ascii="Verdana" w:hAnsi="Verdana"/>
                <w:b/>
                <w:bCs/>
                <w:sz w:val="24"/>
                <w:szCs w:val="24"/>
              </w:rPr>
              <w:t>Girls</w:t>
            </w:r>
          </w:p>
        </w:tc>
        <w:tc>
          <w:tcPr>
            <w:tcW w:w="8100" w:type="dxa"/>
          </w:tcPr>
          <w:p w14:paraId="7A4ECC80" w14:textId="0DAEEDFB" w:rsidR="00D13889" w:rsidRPr="00D72776" w:rsidRDefault="00214517" w:rsidP="00214517">
            <w:pPr>
              <w:ind w:left="0"/>
              <w:jc w:val="center"/>
              <w:rPr>
                <w:rFonts w:ascii="Verdana" w:hAnsi="Verdana"/>
                <w:b/>
                <w:bCs/>
                <w:sz w:val="24"/>
                <w:szCs w:val="24"/>
              </w:rPr>
            </w:pPr>
            <w:r w:rsidRPr="00D72776">
              <w:rPr>
                <w:rFonts w:ascii="Verdana" w:hAnsi="Verdana"/>
                <w:b/>
                <w:bCs/>
                <w:sz w:val="24"/>
                <w:szCs w:val="24"/>
              </w:rPr>
              <w:t>Event</w:t>
            </w:r>
          </w:p>
        </w:tc>
        <w:tc>
          <w:tcPr>
            <w:tcW w:w="1435" w:type="dxa"/>
          </w:tcPr>
          <w:p w14:paraId="3C08477B" w14:textId="54CBFD35" w:rsidR="00D13889" w:rsidRPr="00D72776" w:rsidRDefault="00214517" w:rsidP="00214517">
            <w:pPr>
              <w:ind w:left="0"/>
              <w:jc w:val="center"/>
              <w:rPr>
                <w:rFonts w:ascii="Verdana" w:hAnsi="Verdana"/>
                <w:b/>
                <w:bCs/>
                <w:sz w:val="24"/>
                <w:szCs w:val="24"/>
              </w:rPr>
            </w:pPr>
            <w:r w:rsidRPr="00D72776">
              <w:rPr>
                <w:rFonts w:ascii="Verdana" w:hAnsi="Verdana"/>
                <w:b/>
                <w:bCs/>
                <w:sz w:val="24"/>
                <w:szCs w:val="24"/>
              </w:rPr>
              <w:t>Boys</w:t>
            </w:r>
          </w:p>
        </w:tc>
      </w:tr>
      <w:tr w:rsidR="00D13889" w14:paraId="591010AB" w14:textId="77777777" w:rsidTr="00214517">
        <w:tc>
          <w:tcPr>
            <w:tcW w:w="1255" w:type="dxa"/>
          </w:tcPr>
          <w:p w14:paraId="51F64EE7" w14:textId="06877CAF" w:rsidR="00D13889" w:rsidRDefault="009E38F0" w:rsidP="00214517">
            <w:pPr>
              <w:ind w:left="0"/>
              <w:jc w:val="center"/>
              <w:rPr>
                <w:rFonts w:ascii="Verdana" w:hAnsi="Verdana"/>
                <w:sz w:val="24"/>
                <w:szCs w:val="24"/>
              </w:rPr>
            </w:pPr>
            <w:r>
              <w:rPr>
                <w:rFonts w:ascii="Verdana" w:hAnsi="Verdana"/>
                <w:sz w:val="24"/>
                <w:szCs w:val="24"/>
              </w:rPr>
              <w:t>1</w:t>
            </w:r>
          </w:p>
        </w:tc>
        <w:tc>
          <w:tcPr>
            <w:tcW w:w="8100" w:type="dxa"/>
          </w:tcPr>
          <w:p w14:paraId="713DD865" w14:textId="5A292A4C" w:rsidR="00D13889" w:rsidRDefault="00D72776" w:rsidP="00214517">
            <w:pPr>
              <w:ind w:left="0"/>
              <w:jc w:val="center"/>
              <w:rPr>
                <w:rFonts w:ascii="Verdana" w:hAnsi="Verdana"/>
                <w:sz w:val="24"/>
                <w:szCs w:val="24"/>
              </w:rPr>
            </w:pPr>
            <w:r>
              <w:rPr>
                <w:rFonts w:ascii="Verdana" w:hAnsi="Verdana"/>
                <w:sz w:val="24"/>
                <w:szCs w:val="24"/>
              </w:rPr>
              <w:t>8 and Under 100 IM</w:t>
            </w:r>
          </w:p>
        </w:tc>
        <w:tc>
          <w:tcPr>
            <w:tcW w:w="1435" w:type="dxa"/>
          </w:tcPr>
          <w:p w14:paraId="6CA38AC8" w14:textId="78487FE5" w:rsidR="00D13889" w:rsidRDefault="00D72776" w:rsidP="00214517">
            <w:pPr>
              <w:ind w:left="0"/>
              <w:jc w:val="center"/>
              <w:rPr>
                <w:rFonts w:ascii="Verdana" w:hAnsi="Verdana"/>
                <w:sz w:val="24"/>
                <w:szCs w:val="24"/>
              </w:rPr>
            </w:pPr>
            <w:r>
              <w:rPr>
                <w:rFonts w:ascii="Verdana" w:hAnsi="Verdana"/>
                <w:sz w:val="24"/>
                <w:szCs w:val="24"/>
              </w:rPr>
              <w:t>2</w:t>
            </w:r>
          </w:p>
        </w:tc>
      </w:tr>
      <w:tr w:rsidR="00D13889" w14:paraId="38A2A654" w14:textId="77777777" w:rsidTr="00214517">
        <w:tc>
          <w:tcPr>
            <w:tcW w:w="1255" w:type="dxa"/>
          </w:tcPr>
          <w:p w14:paraId="585C4D41" w14:textId="105F6FAD" w:rsidR="00D13889" w:rsidRDefault="00D72776" w:rsidP="00214517">
            <w:pPr>
              <w:ind w:left="0"/>
              <w:jc w:val="center"/>
              <w:rPr>
                <w:rFonts w:ascii="Verdana" w:hAnsi="Verdana"/>
                <w:sz w:val="24"/>
                <w:szCs w:val="24"/>
              </w:rPr>
            </w:pPr>
            <w:r>
              <w:rPr>
                <w:rFonts w:ascii="Verdana" w:hAnsi="Verdana"/>
                <w:sz w:val="24"/>
                <w:szCs w:val="24"/>
              </w:rPr>
              <w:t>3</w:t>
            </w:r>
          </w:p>
        </w:tc>
        <w:tc>
          <w:tcPr>
            <w:tcW w:w="8100" w:type="dxa"/>
          </w:tcPr>
          <w:p w14:paraId="680CAE59" w14:textId="32740A7B" w:rsidR="00D13889" w:rsidRDefault="00885A8C" w:rsidP="00214517">
            <w:pPr>
              <w:ind w:left="0"/>
              <w:jc w:val="center"/>
              <w:rPr>
                <w:rFonts w:ascii="Verdana" w:hAnsi="Verdana"/>
                <w:sz w:val="24"/>
                <w:szCs w:val="24"/>
              </w:rPr>
            </w:pPr>
            <w:r>
              <w:rPr>
                <w:rFonts w:ascii="Verdana" w:hAnsi="Verdana"/>
                <w:sz w:val="24"/>
                <w:szCs w:val="24"/>
              </w:rPr>
              <w:t>9-10 100 IM</w:t>
            </w:r>
          </w:p>
        </w:tc>
        <w:tc>
          <w:tcPr>
            <w:tcW w:w="1435" w:type="dxa"/>
          </w:tcPr>
          <w:p w14:paraId="49897036" w14:textId="28C2EE45" w:rsidR="00D13889" w:rsidRDefault="00885A8C" w:rsidP="00214517">
            <w:pPr>
              <w:ind w:left="0"/>
              <w:jc w:val="center"/>
              <w:rPr>
                <w:rFonts w:ascii="Verdana" w:hAnsi="Verdana"/>
                <w:sz w:val="24"/>
                <w:szCs w:val="24"/>
              </w:rPr>
            </w:pPr>
            <w:r>
              <w:rPr>
                <w:rFonts w:ascii="Verdana" w:hAnsi="Verdana"/>
                <w:sz w:val="24"/>
                <w:szCs w:val="24"/>
              </w:rPr>
              <w:t>4</w:t>
            </w:r>
          </w:p>
        </w:tc>
      </w:tr>
      <w:tr w:rsidR="00D13889" w14:paraId="5C06E133" w14:textId="77777777" w:rsidTr="00214517">
        <w:tc>
          <w:tcPr>
            <w:tcW w:w="1255" w:type="dxa"/>
          </w:tcPr>
          <w:p w14:paraId="52D3AEC5" w14:textId="228E2A5C" w:rsidR="00D13889" w:rsidRDefault="00885A8C" w:rsidP="00214517">
            <w:pPr>
              <w:ind w:left="0"/>
              <w:jc w:val="center"/>
              <w:rPr>
                <w:rFonts w:ascii="Verdana" w:hAnsi="Verdana"/>
                <w:sz w:val="24"/>
                <w:szCs w:val="24"/>
              </w:rPr>
            </w:pPr>
            <w:r>
              <w:rPr>
                <w:rFonts w:ascii="Verdana" w:hAnsi="Verdana"/>
                <w:sz w:val="24"/>
                <w:szCs w:val="24"/>
              </w:rPr>
              <w:t>5</w:t>
            </w:r>
          </w:p>
        </w:tc>
        <w:tc>
          <w:tcPr>
            <w:tcW w:w="8100" w:type="dxa"/>
          </w:tcPr>
          <w:p w14:paraId="1DE495A2" w14:textId="7C109992" w:rsidR="00D13889" w:rsidRDefault="00885A8C" w:rsidP="00214517">
            <w:pPr>
              <w:ind w:left="0"/>
              <w:jc w:val="center"/>
              <w:rPr>
                <w:rFonts w:ascii="Verdana" w:hAnsi="Verdana"/>
                <w:sz w:val="24"/>
                <w:szCs w:val="24"/>
              </w:rPr>
            </w:pPr>
            <w:r>
              <w:rPr>
                <w:rFonts w:ascii="Verdana" w:hAnsi="Verdana"/>
                <w:sz w:val="24"/>
                <w:szCs w:val="24"/>
              </w:rPr>
              <w:t>11-12 100 IM</w:t>
            </w:r>
          </w:p>
        </w:tc>
        <w:tc>
          <w:tcPr>
            <w:tcW w:w="1435" w:type="dxa"/>
          </w:tcPr>
          <w:p w14:paraId="654D2810" w14:textId="42760628" w:rsidR="00D13889" w:rsidRDefault="00DF2E14" w:rsidP="00214517">
            <w:pPr>
              <w:ind w:left="0"/>
              <w:jc w:val="center"/>
              <w:rPr>
                <w:rFonts w:ascii="Verdana" w:hAnsi="Verdana"/>
                <w:sz w:val="24"/>
                <w:szCs w:val="24"/>
              </w:rPr>
            </w:pPr>
            <w:r>
              <w:rPr>
                <w:rFonts w:ascii="Verdana" w:hAnsi="Verdana"/>
                <w:sz w:val="24"/>
                <w:szCs w:val="24"/>
              </w:rPr>
              <w:t>6</w:t>
            </w:r>
          </w:p>
        </w:tc>
      </w:tr>
      <w:tr w:rsidR="00D13889" w14:paraId="40D05FDE" w14:textId="77777777" w:rsidTr="00214517">
        <w:tc>
          <w:tcPr>
            <w:tcW w:w="1255" w:type="dxa"/>
          </w:tcPr>
          <w:p w14:paraId="0EFA573E" w14:textId="188EDC98" w:rsidR="00D13889" w:rsidRDefault="00DF2E14" w:rsidP="00214517">
            <w:pPr>
              <w:ind w:left="0"/>
              <w:jc w:val="center"/>
              <w:rPr>
                <w:rFonts w:ascii="Verdana" w:hAnsi="Verdana"/>
                <w:sz w:val="24"/>
                <w:szCs w:val="24"/>
              </w:rPr>
            </w:pPr>
            <w:r>
              <w:rPr>
                <w:rFonts w:ascii="Verdana" w:hAnsi="Verdana"/>
                <w:sz w:val="24"/>
                <w:szCs w:val="24"/>
              </w:rPr>
              <w:t>7</w:t>
            </w:r>
          </w:p>
        </w:tc>
        <w:tc>
          <w:tcPr>
            <w:tcW w:w="8100" w:type="dxa"/>
          </w:tcPr>
          <w:p w14:paraId="34F1A6B6" w14:textId="61F9B8C9" w:rsidR="00D13889" w:rsidRDefault="00DF2E14" w:rsidP="00214517">
            <w:pPr>
              <w:ind w:left="0"/>
              <w:jc w:val="center"/>
              <w:rPr>
                <w:rFonts w:ascii="Verdana" w:hAnsi="Verdana"/>
                <w:sz w:val="24"/>
                <w:szCs w:val="24"/>
              </w:rPr>
            </w:pPr>
            <w:r>
              <w:rPr>
                <w:rFonts w:ascii="Verdana" w:hAnsi="Verdana"/>
                <w:sz w:val="24"/>
                <w:szCs w:val="24"/>
              </w:rPr>
              <w:t xml:space="preserve">13-14 </w:t>
            </w:r>
            <w:r w:rsidR="00FC2ECB">
              <w:rPr>
                <w:rFonts w:ascii="Verdana" w:hAnsi="Verdana"/>
                <w:sz w:val="24"/>
                <w:szCs w:val="24"/>
              </w:rPr>
              <w:t>200</w:t>
            </w:r>
            <w:r>
              <w:rPr>
                <w:rFonts w:ascii="Verdana" w:hAnsi="Verdana"/>
                <w:sz w:val="24"/>
                <w:szCs w:val="24"/>
              </w:rPr>
              <w:t xml:space="preserve"> IM</w:t>
            </w:r>
          </w:p>
        </w:tc>
        <w:tc>
          <w:tcPr>
            <w:tcW w:w="1435" w:type="dxa"/>
          </w:tcPr>
          <w:p w14:paraId="35956F02" w14:textId="44D710EF" w:rsidR="00D13889" w:rsidRDefault="00DF2E14" w:rsidP="00214517">
            <w:pPr>
              <w:ind w:left="0"/>
              <w:jc w:val="center"/>
              <w:rPr>
                <w:rFonts w:ascii="Verdana" w:hAnsi="Verdana"/>
                <w:sz w:val="24"/>
                <w:szCs w:val="24"/>
              </w:rPr>
            </w:pPr>
            <w:r>
              <w:rPr>
                <w:rFonts w:ascii="Verdana" w:hAnsi="Verdana"/>
                <w:sz w:val="24"/>
                <w:szCs w:val="24"/>
              </w:rPr>
              <w:t>8</w:t>
            </w:r>
          </w:p>
        </w:tc>
      </w:tr>
      <w:tr w:rsidR="00D13889" w14:paraId="1C905597" w14:textId="77777777" w:rsidTr="00214517">
        <w:tc>
          <w:tcPr>
            <w:tcW w:w="1255" w:type="dxa"/>
          </w:tcPr>
          <w:p w14:paraId="14FA8DB6" w14:textId="4773E2F6" w:rsidR="00D13889" w:rsidRDefault="008B4D66" w:rsidP="00214517">
            <w:pPr>
              <w:ind w:left="0"/>
              <w:jc w:val="center"/>
              <w:rPr>
                <w:rFonts w:ascii="Verdana" w:hAnsi="Verdana"/>
                <w:sz w:val="24"/>
                <w:szCs w:val="24"/>
              </w:rPr>
            </w:pPr>
            <w:r>
              <w:rPr>
                <w:rFonts w:ascii="Verdana" w:hAnsi="Verdana"/>
                <w:sz w:val="24"/>
                <w:szCs w:val="24"/>
              </w:rPr>
              <w:t>9</w:t>
            </w:r>
          </w:p>
        </w:tc>
        <w:tc>
          <w:tcPr>
            <w:tcW w:w="8100" w:type="dxa"/>
          </w:tcPr>
          <w:p w14:paraId="6B1B2C39" w14:textId="26AAEBBE" w:rsidR="00D13889" w:rsidRDefault="00FC2ECB" w:rsidP="00214517">
            <w:pPr>
              <w:ind w:left="0"/>
              <w:jc w:val="center"/>
              <w:rPr>
                <w:rFonts w:ascii="Verdana" w:hAnsi="Verdana"/>
                <w:sz w:val="24"/>
                <w:szCs w:val="24"/>
              </w:rPr>
            </w:pPr>
            <w:r>
              <w:rPr>
                <w:rFonts w:ascii="Verdana" w:hAnsi="Verdana"/>
                <w:sz w:val="24"/>
                <w:szCs w:val="24"/>
              </w:rPr>
              <w:t>15 and Over 200 IM</w:t>
            </w:r>
          </w:p>
        </w:tc>
        <w:tc>
          <w:tcPr>
            <w:tcW w:w="1435" w:type="dxa"/>
          </w:tcPr>
          <w:p w14:paraId="0C7C6DE3" w14:textId="76A1DB6B" w:rsidR="00D13889" w:rsidRDefault="00FC2ECB" w:rsidP="00214517">
            <w:pPr>
              <w:ind w:left="0"/>
              <w:jc w:val="center"/>
              <w:rPr>
                <w:rFonts w:ascii="Verdana" w:hAnsi="Verdana"/>
                <w:sz w:val="24"/>
                <w:szCs w:val="24"/>
              </w:rPr>
            </w:pPr>
            <w:r>
              <w:rPr>
                <w:rFonts w:ascii="Verdana" w:hAnsi="Verdana"/>
                <w:sz w:val="24"/>
                <w:szCs w:val="24"/>
              </w:rPr>
              <w:t>10</w:t>
            </w:r>
          </w:p>
        </w:tc>
      </w:tr>
      <w:tr w:rsidR="00D13889" w14:paraId="4C4B8354" w14:textId="77777777" w:rsidTr="00214517">
        <w:tc>
          <w:tcPr>
            <w:tcW w:w="1255" w:type="dxa"/>
          </w:tcPr>
          <w:p w14:paraId="68303734" w14:textId="24556238" w:rsidR="00D13889" w:rsidRDefault="008B4D66" w:rsidP="00214517">
            <w:pPr>
              <w:ind w:left="0"/>
              <w:jc w:val="center"/>
              <w:rPr>
                <w:rFonts w:ascii="Verdana" w:hAnsi="Verdana"/>
                <w:sz w:val="24"/>
                <w:szCs w:val="24"/>
              </w:rPr>
            </w:pPr>
            <w:r>
              <w:rPr>
                <w:rFonts w:ascii="Verdana" w:hAnsi="Verdana"/>
                <w:sz w:val="24"/>
                <w:szCs w:val="24"/>
              </w:rPr>
              <w:t>11</w:t>
            </w:r>
          </w:p>
        </w:tc>
        <w:tc>
          <w:tcPr>
            <w:tcW w:w="8100" w:type="dxa"/>
          </w:tcPr>
          <w:p w14:paraId="1CC2AC52" w14:textId="144B1C3C" w:rsidR="00D13889" w:rsidRDefault="008B4D66" w:rsidP="00214517">
            <w:pPr>
              <w:ind w:left="0"/>
              <w:jc w:val="center"/>
              <w:rPr>
                <w:rFonts w:ascii="Verdana" w:hAnsi="Verdana"/>
                <w:sz w:val="24"/>
                <w:szCs w:val="24"/>
              </w:rPr>
            </w:pPr>
            <w:r>
              <w:rPr>
                <w:rFonts w:ascii="Verdana" w:hAnsi="Verdana"/>
                <w:sz w:val="24"/>
                <w:szCs w:val="24"/>
              </w:rPr>
              <w:t>13 and Over 400 IM</w:t>
            </w:r>
          </w:p>
        </w:tc>
        <w:tc>
          <w:tcPr>
            <w:tcW w:w="1435" w:type="dxa"/>
          </w:tcPr>
          <w:p w14:paraId="735984E0" w14:textId="1B8F3C04" w:rsidR="00D13889" w:rsidRDefault="008B4D66" w:rsidP="00214517">
            <w:pPr>
              <w:ind w:left="0"/>
              <w:jc w:val="center"/>
              <w:rPr>
                <w:rFonts w:ascii="Verdana" w:hAnsi="Verdana"/>
                <w:sz w:val="24"/>
                <w:szCs w:val="24"/>
              </w:rPr>
            </w:pPr>
            <w:r>
              <w:rPr>
                <w:rFonts w:ascii="Verdana" w:hAnsi="Verdana"/>
                <w:sz w:val="24"/>
                <w:szCs w:val="24"/>
              </w:rPr>
              <w:t>1</w:t>
            </w:r>
            <w:r w:rsidR="006771C6">
              <w:rPr>
                <w:rFonts w:ascii="Verdana" w:hAnsi="Verdana"/>
                <w:sz w:val="24"/>
                <w:szCs w:val="24"/>
              </w:rPr>
              <w:t>2</w:t>
            </w:r>
          </w:p>
        </w:tc>
      </w:tr>
      <w:tr w:rsidR="00D13889" w14:paraId="65ADFBA8" w14:textId="77777777" w:rsidTr="00214517">
        <w:tc>
          <w:tcPr>
            <w:tcW w:w="1255" w:type="dxa"/>
          </w:tcPr>
          <w:p w14:paraId="07FA1465" w14:textId="12D508AF" w:rsidR="00D13889" w:rsidRDefault="006771C6" w:rsidP="00214517">
            <w:pPr>
              <w:ind w:left="0"/>
              <w:jc w:val="center"/>
              <w:rPr>
                <w:rFonts w:ascii="Verdana" w:hAnsi="Verdana"/>
                <w:sz w:val="24"/>
                <w:szCs w:val="24"/>
              </w:rPr>
            </w:pPr>
            <w:r>
              <w:rPr>
                <w:rFonts w:ascii="Verdana" w:hAnsi="Verdana"/>
                <w:sz w:val="24"/>
                <w:szCs w:val="24"/>
              </w:rPr>
              <w:t>13</w:t>
            </w:r>
          </w:p>
        </w:tc>
        <w:tc>
          <w:tcPr>
            <w:tcW w:w="8100" w:type="dxa"/>
          </w:tcPr>
          <w:p w14:paraId="1FED293B" w14:textId="3A416325" w:rsidR="00D13889" w:rsidRDefault="00923A44" w:rsidP="00214517">
            <w:pPr>
              <w:ind w:left="0"/>
              <w:jc w:val="center"/>
              <w:rPr>
                <w:rFonts w:ascii="Verdana" w:hAnsi="Verdana"/>
                <w:sz w:val="24"/>
                <w:szCs w:val="24"/>
              </w:rPr>
            </w:pPr>
            <w:r>
              <w:rPr>
                <w:rFonts w:ascii="Verdana" w:hAnsi="Verdana"/>
                <w:sz w:val="24"/>
                <w:szCs w:val="24"/>
              </w:rPr>
              <w:t xml:space="preserve">8 and Under </w:t>
            </w:r>
            <w:r w:rsidR="00873FF4">
              <w:rPr>
                <w:rFonts w:ascii="Verdana" w:hAnsi="Verdana"/>
                <w:sz w:val="24"/>
                <w:szCs w:val="24"/>
              </w:rPr>
              <w:t>25 Free</w:t>
            </w:r>
          </w:p>
        </w:tc>
        <w:tc>
          <w:tcPr>
            <w:tcW w:w="1435" w:type="dxa"/>
          </w:tcPr>
          <w:p w14:paraId="68537B4C" w14:textId="0A661C86" w:rsidR="00D13889" w:rsidRDefault="00873FF4" w:rsidP="00214517">
            <w:pPr>
              <w:ind w:left="0"/>
              <w:jc w:val="center"/>
              <w:rPr>
                <w:rFonts w:ascii="Verdana" w:hAnsi="Verdana"/>
                <w:sz w:val="24"/>
                <w:szCs w:val="24"/>
              </w:rPr>
            </w:pPr>
            <w:r>
              <w:rPr>
                <w:rFonts w:ascii="Verdana" w:hAnsi="Verdana"/>
                <w:sz w:val="24"/>
                <w:szCs w:val="24"/>
              </w:rPr>
              <w:t>14</w:t>
            </w:r>
          </w:p>
        </w:tc>
      </w:tr>
      <w:tr w:rsidR="00873FF4" w14:paraId="69E86E5C" w14:textId="77777777" w:rsidTr="00214517">
        <w:tc>
          <w:tcPr>
            <w:tcW w:w="1255" w:type="dxa"/>
          </w:tcPr>
          <w:p w14:paraId="1536130A" w14:textId="47523F26" w:rsidR="00873FF4" w:rsidRDefault="00873FF4" w:rsidP="00214517">
            <w:pPr>
              <w:ind w:left="0"/>
              <w:jc w:val="center"/>
              <w:rPr>
                <w:rFonts w:ascii="Verdana" w:hAnsi="Verdana"/>
                <w:sz w:val="24"/>
                <w:szCs w:val="24"/>
              </w:rPr>
            </w:pPr>
            <w:r>
              <w:rPr>
                <w:rFonts w:ascii="Verdana" w:hAnsi="Verdana"/>
                <w:sz w:val="24"/>
                <w:szCs w:val="24"/>
              </w:rPr>
              <w:t>15</w:t>
            </w:r>
          </w:p>
        </w:tc>
        <w:tc>
          <w:tcPr>
            <w:tcW w:w="8100" w:type="dxa"/>
          </w:tcPr>
          <w:p w14:paraId="5685214D" w14:textId="2680521D" w:rsidR="00873FF4" w:rsidRDefault="00873FF4" w:rsidP="00214517">
            <w:pPr>
              <w:ind w:left="0"/>
              <w:jc w:val="center"/>
              <w:rPr>
                <w:rFonts w:ascii="Verdana" w:hAnsi="Verdana"/>
                <w:sz w:val="24"/>
                <w:szCs w:val="24"/>
              </w:rPr>
            </w:pPr>
            <w:r>
              <w:rPr>
                <w:rFonts w:ascii="Verdana" w:hAnsi="Verdana"/>
                <w:sz w:val="24"/>
                <w:szCs w:val="24"/>
              </w:rPr>
              <w:t xml:space="preserve">9-10 </w:t>
            </w:r>
            <w:r w:rsidR="00DD54F9">
              <w:rPr>
                <w:rFonts w:ascii="Verdana" w:hAnsi="Verdana"/>
                <w:sz w:val="24"/>
                <w:szCs w:val="24"/>
              </w:rPr>
              <w:t>50 Free</w:t>
            </w:r>
          </w:p>
        </w:tc>
        <w:tc>
          <w:tcPr>
            <w:tcW w:w="1435" w:type="dxa"/>
          </w:tcPr>
          <w:p w14:paraId="4C5B696E" w14:textId="20563FFA" w:rsidR="00873FF4" w:rsidRDefault="00DD54F9" w:rsidP="00214517">
            <w:pPr>
              <w:ind w:left="0"/>
              <w:jc w:val="center"/>
              <w:rPr>
                <w:rFonts w:ascii="Verdana" w:hAnsi="Verdana"/>
                <w:sz w:val="24"/>
                <w:szCs w:val="24"/>
              </w:rPr>
            </w:pPr>
            <w:r>
              <w:rPr>
                <w:rFonts w:ascii="Verdana" w:hAnsi="Verdana"/>
                <w:sz w:val="24"/>
                <w:szCs w:val="24"/>
              </w:rPr>
              <w:t>16</w:t>
            </w:r>
          </w:p>
        </w:tc>
      </w:tr>
      <w:tr w:rsidR="00DD54F9" w14:paraId="1FFC30D4" w14:textId="77777777" w:rsidTr="00214517">
        <w:tc>
          <w:tcPr>
            <w:tcW w:w="1255" w:type="dxa"/>
          </w:tcPr>
          <w:p w14:paraId="109C979F" w14:textId="3188CFF0" w:rsidR="00DD54F9" w:rsidRDefault="00DD54F9" w:rsidP="00214517">
            <w:pPr>
              <w:ind w:left="0"/>
              <w:jc w:val="center"/>
              <w:rPr>
                <w:rFonts w:ascii="Verdana" w:hAnsi="Verdana"/>
                <w:sz w:val="24"/>
                <w:szCs w:val="24"/>
              </w:rPr>
            </w:pPr>
            <w:r>
              <w:rPr>
                <w:rFonts w:ascii="Verdana" w:hAnsi="Verdana"/>
                <w:sz w:val="24"/>
                <w:szCs w:val="24"/>
              </w:rPr>
              <w:t>17</w:t>
            </w:r>
          </w:p>
        </w:tc>
        <w:tc>
          <w:tcPr>
            <w:tcW w:w="8100" w:type="dxa"/>
          </w:tcPr>
          <w:p w14:paraId="6271568C" w14:textId="39FCDFCC" w:rsidR="00DD54F9" w:rsidRDefault="00DD54F9" w:rsidP="00214517">
            <w:pPr>
              <w:ind w:left="0"/>
              <w:jc w:val="center"/>
              <w:rPr>
                <w:rFonts w:ascii="Verdana" w:hAnsi="Verdana"/>
                <w:sz w:val="24"/>
                <w:szCs w:val="24"/>
              </w:rPr>
            </w:pPr>
            <w:r>
              <w:rPr>
                <w:rFonts w:ascii="Verdana" w:hAnsi="Verdana"/>
                <w:sz w:val="24"/>
                <w:szCs w:val="24"/>
              </w:rPr>
              <w:t xml:space="preserve">11-12 </w:t>
            </w:r>
            <w:r w:rsidR="007C333A">
              <w:rPr>
                <w:rFonts w:ascii="Verdana" w:hAnsi="Verdana"/>
                <w:sz w:val="24"/>
                <w:szCs w:val="24"/>
              </w:rPr>
              <w:t>50 Free</w:t>
            </w:r>
          </w:p>
        </w:tc>
        <w:tc>
          <w:tcPr>
            <w:tcW w:w="1435" w:type="dxa"/>
          </w:tcPr>
          <w:p w14:paraId="31122402" w14:textId="04DC13E5" w:rsidR="00DD54F9" w:rsidRDefault="007C333A" w:rsidP="00214517">
            <w:pPr>
              <w:ind w:left="0"/>
              <w:jc w:val="center"/>
              <w:rPr>
                <w:rFonts w:ascii="Verdana" w:hAnsi="Verdana"/>
                <w:sz w:val="24"/>
                <w:szCs w:val="24"/>
              </w:rPr>
            </w:pPr>
            <w:r>
              <w:rPr>
                <w:rFonts w:ascii="Verdana" w:hAnsi="Verdana"/>
                <w:sz w:val="24"/>
                <w:szCs w:val="24"/>
              </w:rPr>
              <w:t>18</w:t>
            </w:r>
          </w:p>
        </w:tc>
      </w:tr>
      <w:tr w:rsidR="007C333A" w14:paraId="78591C47" w14:textId="77777777" w:rsidTr="00214517">
        <w:tc>
          <w:tcPr>
            <w:tcW w:w="1255" w:type="dxa"/>
          </w:tcPr>
          <w:p w14:paraId="35E33460" w14:textId="20593E7D" w:rsidR="007C333A" w:rsidRDefault="007C333A" w:rsidP="00214517">
            <w:pPr>
              <w:ind w:left="0"/>
              <w:jc w:val="center"/>
              <w:rPr>
                <w:rFonts w:ascii="Verdana" w:hAnsi="Verdana"/>
                <w:sz w:val="24"/>
                <w:szCs w:val="24"/>
              </w:rPr>
            </w:pPr>
            <w:r>
              <w:rPr>
                <w:rFonts w:ascii="Verdana" w:hAnsi="Verdana"/>
                <w:sz w:val="24"/>
                <w:szCs w:val="24"/>
              </w:rPr>
              <w:t>19</w:t>
            </w:r>
          </w:p>
        </w:tc>
        <w:tc>
          <w:tcPr>
            <w:tcW w:w="8100" w:type="dxa"/>
          </w:tcPr>
          <w:p w14:paraId="685D0BA8" w14:textId="6BDB2D8C" w:rsidR="007C333A" w:rsidRDefault="007C333A" w:rsidP="00214517">
            <w:pPr>
              <w:ind w:left="0"/>
              <w:jc w:val="center"/>
              <w:rPr>
                <w:rFonts w:ascii="Verdana" w:hAnsi="Verdana"/>
                <w:sz w:val="24"/>
                <w:szCs w:val="24"/>
              </w:rPr>
            </w:pPr>
            <w:r>
              <w:rPr>
                <w:rFonts w:ascii="Verdana" w:hAnsi="Verdana"/>
                <w:sz w:val="24"/>
                <w:szCs w:val="24"/>
              </w:rPr>
              <w:t>13-14 50 Free</w:t>
            </w:r>
          </w:p>
        </w:tc>
        <w:tc>
          <w:tcPr>
            <w:tcW w:w="1435" w:type="dxa"/>
          </w:tcPr>
          <w:p w14:paraId="5495227E" w14:textId="3963BD05" w:rsidR="007C333A" w:rsidRDefault="007C333A" w:rsidP="00214517">
            <w:pPr>
              <w:ind w:left="0"/>
              <w:jc w:val="center"/>
              <w:rPr>
                <w:rFonts w:ascii="Verdana" w:hAnsi="Verdana"/>
                <w:sz w:val="24"/>
                <w:szCs w:val="24"/>
              </w:rPr>
            </w:pPr>
            <w:r>
              <w:rPr>
                <w:rFonts w:ascii="Verdana" w:hAnsi="Verdana"/>
                <w:sz w:val="24"/>
                <w:szCs w:val="24"/>
              </w:rPr>
              <w:t>20</w:t>
            </w:r>
          </w:p>
        </w:tc>
      </w:tr>
      <w:tr w:rsidR="007C333A" w14:paraId="3188FAB2" w14:textId="77777777" w:rsidTr="00214517">
        <w:tc>
          <w:tcPr>
            <w:tcW w:w="1255" w:type="dxa"/>
          </w:tcPr>
          <w:p w14:paraId="77A47704" w14:textId="390B96D9" w:rsidR="007C333A" w:rsidRDefault="00D12429" w:rsidP="00214517">
            <w:pPr>
              <w:ind w:left="0"/>
              <w:jc w:val="center"/>
              <w:rPr>
                <w:rFonts w:ascii="Verdana" w:hAnsi="Verdana"/>
                <w:sz w:val="24"/>
                <w:szCs w:val="24"/>
              </w:rPr>
            </w:pPr>
            <w:r>
              <w:rPr>
                <w:rFonts w:ascii="Verdana" w:hAnsi="Verdana"/>
                <w:sz w:val="24"/>
                <w:szCs w:val="24"/>
              </w:rPr>
              <w:t>21</w:t>
            </w:r>
          </w:p>
        </w:tc>
        <w:tc>
          <w:tcPr>
            <w:tcW w:w="8100" w:type="dxa"/>
          </w:tcPr>
          <w:p w14:paraId="7B76D34E" w14:textId="556E3B29" w:rsidR="007C333A" w:rsidRDefault="00D12429" w:rsidP="00214517">
            <w:pPr>
              <w:ind w:left="0"/>
              <w:jc w:val="center"/>
              <w:rPr>
                <w:rFonts w:ascii="Verdana" w:hAnsi="Verdana"/>
                <w:sz w:val="24"/>
                <w:szCs w:val="24"/>
              </w:rPr>
            </w:pPr>
            <w:r>
              <w:rPr>
                <w:rFonts w:ascii="Verdana" w:hAnsi="Verdana"/>
                <w:sz w:val="24"/>
                <w:szCs w:val="24"/>
              </w:rPr>
              <w:t>15 and Over 50 Free</w:t>
            </w:r>
          </w:p>
        </w:tc>
        <w:tc>
          <w:tcPr>
            <w:tcW w:w="1435" w:type="dxa"/>
          </w:tcPr>
          <w:p w14:paraId="1895451C" w14:textId="3D90CEF3" w:rsidR="007C333A" w:rsidRDefault="00D12429" w:rsidP="00214517">
            <w:pPr>
              <w:ind w:left="0"/>
              <w:jc w:val="center"/>
              <w:rPr>
                <w:rFonts w:ascii="Verdana" w:hAnsi="Verdana"/>
                <w:sz w:val="24"/>
                <w:szCs w:val="24"/>
              </w:rPr>
            </w:pPr>
            <w:r>
              <w:rPr>
                <w:rFonts w:ascii="Verdana" w:hAnsi="Verdana"/>
                <w:sz w:val="24"/>
                <w:szCs w:val="24"/>
              </w:rPr>
              <w:t>22</w:t>
            </w:r>
          </w:p>
        </w:tc>
      </w:tr>
      <w:tr w:rsidR="00D12429" w14:paraId="50EDB6F6" w14:textId="77777777" w:rsidTr="00214517">
        <w:tc>
          <w:tcPr>
            <w:tcW w:w="1255" w:type="dxa"/>
          </w:tcPr>
          <w:p w14:paraId="405BF965" w14:textId="1B893F82" w:rsidR="00D12429" w:rsidRDefault="00776233" w:rsidP="00214517">
            <w:pPr>
              <w:ind w:left="0"/>
              <w:jc w:val="center"/>
              <w:rPr>
                <w:rFonts w:ascii="Verdana" w:hAnsi="Verdana"/>
                <w:sz w:val="24"/>
                <w:szCs w:val="24"/>
              </w:rPr>
            </w:pPr>
            <w:r>
              <w:rPr>
                <w:rFonts w:ascii="Verdana" w:hAnsi="Verdana"/>
                <w:sz w:val="24"/>
                <w:szCs w:val="24"/>
              </w:rPr>
              <w:t>23</w:t>
            </w:r>
          </w:p>
        </w:tc>
        <w:tc>
          <w:tcPr>
            <w:tcW w:w="8100" w:type="dxa"/>
          </w:tcPr>
          <w:p w14:paraId="237B623F" w14:textId="7EA9C56E" w:rsidR="00D12429" w:rsidRDefault="00AF6FF5" w:rsidP="00214517">
            <w:pPr>
              <w:ind w:left="0"/>
              <w:jc w:val="center"/>
              <w:rPr>
                <w:rFonts w:ascii="Verdana" w:hAnsi="Verdana"/>
                <w:sz w:val="24"/>
                <w:szCs w:val="24"/>
              </w:rPr>
            </w:pPr>
            <w:r>
              <w:rPr>
                <w:rFonts w:ascii="Verdana" w:hAnsi="Verdana"/>
                <w:sz w:val="24"/>
                <w:szCs w:val="24"/>
              </w:rPr>
              <w:t>8 and Under 25 Fly</w:t>
            </w:r>
          </w:p>
        </w:tc>
        <w:tc>
          <w:tcPr>
            <w:tcW w:w="1435" w:type="dxa"/>
          </w:tcPr>
          <w:p w14:paraId="4F74DA76" w14:textId="1AAB8D79" w:rsidR="00D12429" w:rsidRDefault="00AF6FF5" w:rsidP="00214517">
            <w:pPr>
              <w:ind w:left="0"/>
              <w:jc w:val="center"/>
              <w:rPr>
                <w:rFonts w:ascii="Verdana" w:hAnsi="Verdana"/>
                <w:sz w:val="24"/>
                <w:szCs w:val="24"/>
              </w:rPr>
            </w:pPr>
            <w:r>
              <w:rPr>
                <w:rFonts w:ascii="Verdana" w:hAnsi="Verdana"/>
                <w:sz w:val="24"/>
                <w:szCs w:val="24"/>
              </w:rPr>
              <w:t>24</w:t>
            </w:r>
          </w:p>
        </w:tc>
      </w:tr>
      <w:tr w:rsidR="00AF6FF5" w14:paraId="0CD3676C" w14:textId="77777777" w:rsidTr="00214517">
        <w:tc>
          <w:tcPr>
            <w:tcW w:w="1255" w:type="dxa"/>
          </w:tcPr>
          <w:p w14:paraId="06051416" w14:textId="3076BB9B" w:rsidR="00AF6FF5" w:rsidRDefault="001D382C" w:rsidP="00214517">
            <w:pPr>
              <w:ind w:left="0"/>
              <w:jc w:val="center"/>
              <w:rPr>
                <w:rFonts w:ascii="Verdana" w:hAnsi="Verdana"/>
                <w:sz w:val="24"/>
                <w:szCs w:val="24"/>
              </w:rPr>
            </w:pPr>
            <w:r>
              <w:rPr>
                <w:rFonts w:ascii="Verdana" w:hAnsi="Verdana"/>
                <w:sz w:val="24"/>
                <w:szCs w:val="24"/>
              </w:rPr>
              <w:t>25</w:t>
            </w:r>
          </w:p>
        </w:tc>
        <w:tc>
          <w:tcPr>
            <w:tcW w:w="8100" w:type="dxa"/>
          </w:tcPr>
          <w:p w14:paraId="0BE03E74" w14:textId="586AC0E5" w:rsidR="00AF6FF5" w:rsidRDefault="001D382C" w:rsidP="00214517">
            <w:pPr>
              <w:ind w:left="0"/>
              <w:jc w:val="center"/>
              <w:rPr>
                <w:rFonts w:ascii="Verdana" w:hAnsi="Verdana"/>
                <w:sz w:val="24"/>
                <w:szCs w:val="24"/>
              </w:rPr>
            </w:pPr>
            <w:r>
              <w:rPr>
                <w:rFonts w:ascii="Verdana" w:hAnsi="Verdana"/>
                <w:sz w:val="24"/>
                <w:szCs w:val="24"/>
              </w:rPr>
              <w:t>9-10 50 Fly</w:t>
            </w:r>
          </w:p>
        </w:tc>
        <w:tc>
          <w:tcPr>
            <w:tcW w:w="1435" w:type="dxa"/>
          </w:tcPr>
          <w:p w14:paraId="34C88CEE" w14:textId="7A64A20F" w:rsidR="00AF6FF5" w:rsidRDefault="001D382C" w:rsidP="00214517">
            <w:pPr>
              <w:ind w:left="0"/>
              <w:jc w:val="center"/>
              <w:rPr>
                <w:rFonts w:ascii="Verdana" w:hAnsi="Verdana"/>
                <w:sz w:val="24"/>
                <w:szCs w:val="24"/>
              </w:rPr>
            </w:pPr>
            <w:r>
              <w:rPr>
                <w:rFonts w:ascii="Verdana" w:hAnsi="Verdana"/>
                <w:sz w:val="24"/>
                <w:szCs w:val="24"/>
              </w:rPr>
              <w:t>26</w:t>
            </w:r>
          </w:p>
        </w:tc>
      </w:tr>
      <w:tr w:rsidR="001D382C" w14:paraId="5D44AA63" w14:textId="77777777" w:rsidTr="00214517">
        <w:tc>
          <w:tcPr>
            <w:tcW w:w="1255" w:type="dxa"/>
          </w:tcPr>
          <w:p w14:paraId="38129295" w14:textId="42D8EF7C" w:rsidR="001D382C" w:rsidRDefault="00123751" w:rsidP="00214517">
            <w:pPr>
              <w:ind w:left="0"/>
              <w:jc w:val="center"/>
              <w:rPr>
                <w:rFonts w:ascii="Verdana" w:hAnsi="Verdana"/>
                <w:sz w:val="24"/>
                <w:szCs w:val="24"/>
              </w:rPr>
            </w:pPr>
            <w:r>
              <w:rPr>
                <w:rFonts w:ascii="Verdana" w:hAnsi="Verdana"/>
                <w:sz w:val="24"/>
                <w:szCs w:val="24"/>
              </w:rPr>
              <w:t>27</w:t>
            </w:r>
          </w:p>
        </w:tc>
        <w:tc>
          <w:tcPr>
            <w:tcW w:w="8100" w:type="dxa"/>
          </w:tcPr>
          <w:p w14:paraId="3B8E33FF" w14:textId="7A05DC1B" w:rsidR="001D382C" w:rsidRDefault="00123751" w:rsidP="00214517">
            <w:pPr>
              <w:ind w:left="0"/>
              <w:jc w:val="center"/>
              <w:rPr>
                <w:rFonts w:ascii="Verdana" w:hAnsi="Verdana"/>
                <w:sz w:val="24"/>
                <w:szCs w:val="24"/>
              </w:rPr>
            </w:pPr>
            <w:r>
              <w:rPr>
                <w:rFonts w:ascii="Verdana" w:hAnsi="Verdana"/>
                <w:sz w:val="24"/>
                <w:szCs w:val="24"/>
              </w:rPr>
              <w:t xml:space="preserve">11-12 </w:t>
            </w:r>
            <w:r w:rsidR="001508A7">
              <w:rPr>
                <w:rFonts w:ascii="Verdana" w:hAnsi="Verdana"/>
                <w:sz w:val="24"/>
                <w:szCs w:val="24"/>
              </w:rPr>
              <w:t>50 Fly</w:t>
            </w:r>
          </w:p>
        </w:tc>
        <w:tc>
          <w:tcPr>
            <w:tcW w:w="1435" w:type="dxa"/>
          </w:tcPr>
          <w:p w14:paraId="596D9D9E" w14:textId="3A32691F" w:rsidR="001D382C" w:rsidRDefault="001508A7" w:rsidP="00214517">
            <w:pPr>
              <w:ind w:left="0"/>
              <w:jc w:val="center"/>
              <w:rPr>
                <w:rFonts w:ascii="Verdana" w:hAnsi="Verdana"/>
                <w:sz w:val="24"/>
                <w:szCs w:val="24"/>
              </w:rPr>
            </w:pPr>
            <w:r>
              <w:rPr>
                <w:rFonts w:ascii="Verdana" w:hAnsi="Verdana"/>
                <w:sz w:val="24"/>
                <w:szCs w:val="24"/>
              </w:rPr>
              <w:t>28</w:t>
            </w:r>
          </w:p>
        </w:tc>
      </w:tr>
      <w:tr w:rsidR="001508A7" w14:paraId="3EF561A8" w14:textId="77777777" w:rsidTr="00214517">
        <w:tc>
          <w:tcPr>
            <w:tcW w:w="1255" w:type="dxa"/>
          </w:tcPr>
          <w:p w14:paraId="564F1EDF" w14:textId="12709BF7" w:rsidR="001508A7" w:rsidRDefault="001508A7" w:rsidP="00214517">
            <w:pPr>
              <w:ind w:left="0"/>
              <w:jc w:val="center"/>
              <w:rPr>
                <w:rFonts w:ascii="Verdana" w:hAnsi="Verdana"/>
                <w:sz w:val="24"/>
                <w:szCs w:val="24"/>
              </w:rPr>
            </w:pPr>
            <w:r>
              <w:rPr>
                <w:rFonts w:ascii="Verdana" w:hAnsi="Verdana"/>
                <w:sz w:val="24"/>
                <w:szCs w:val="24"/>
              </w:rPr>
              <w:t>29</w:t>
            </w:r>
          </w:p>
        </w:tc>
        <w:tc>
          <w:tcPr>
            <w:tcW w:w="8100" w:type="dxa"/>
          </w:tcPr>
          <w:p w14:paraId="34603B90" w14:textId="5D8E468B" w:rsidR="001508A7" w:rsidRDefault="001508A7" w:rsidP="00214517">
            <w:pPr>
              <w:ind w:left="0"/>
              <w:jc w:val="center"/>
              <w:rPr>
                <w:rFonts w:ascii="Verdana" w:hAnsi="Verdana"/>
                <w:sz w:val="24"/>
                <w:szCs w:val="24"/>
              </w:rPr>
            </w:pPr>
            <w:r>
              <w:rPr>
                <w:rFonts w:ascii="Verdana" w:hAnsi="Verdana"/>
                <w:sz w:val="24"/>
                <w:szCs w:val="24"/>
              </w:rPr>
              <w:t>13-14 100 Fly</w:t>
            </w:r>
          </w:p>
        </w:tc>
        <w:tc>
          <w:tcPr>
            <w:tcW w:w="1435" w:type="dxa"/>
          </w:tcPr>
          <w:p w14:paraId="6AD9C206" w14:textId="10DECF3F" w:rsidR="001508A7" w:rsidRDefault="001508A7" w:rsidP="001508A7">
            <w:pPr>
              <w:ind w:left="0"/>
              <w:jc w:val="center"/>
              <w:rPr>
                <w:rFonts w:ascii="Verdana" w:hAnsi="Verdana"/>
                <w:sz w:val="24"/>
                <w:szCs w:val="24"/>
              </w:rPr>
            </w:pPr>
            <w:r>
              <w:rPr>
                <w:rFonts w:ascii="Verdana" w:hAnsi="Verdana"/>
                <w:sz w:val="24"/>
                <w:szCs w:val="24"/>
              </w:rPr>
              <w:t>30</w:t>
            </w:r>
          </w:p>
        </w:tc>
      </w:tr>
      <w:tr w:rsidR="001508A7" w14:paraId="731CA457" w14:textId="77777777" w:rsidTr="00214517">
        <w:tc>
          <w:tcPr>
            <w:tcW w:w="1255" w:type="dxa"/>
          </w:tcPr>
          <w:p w14:paraId="1F9BBDB1" w14:textId="76CFD44A" w:rsidR="001508A7" w:rsidRDefault="00420B07" w:rsidP="00214517">
            <w:pPr>
              <w:ind w:left="0"/>
              <w:jc w:val="center"/>
              <w:rPr>
                <w:rFonts w:ascii="Verdana" w:hAnsi="Verdana"/>
                <w:sz w:val="24"/>
                <w:szCs w:val="24"/>
              </w:rPr>
            </w:pPr>
            <w:r>
              <w:rPr>
                <w:rFonts w:ascii="Verdana" w:hAnsi="Verdana"/>
                <w:sz w:val="24"/>
                <w:szCs w:val="24"/>
              </w:rPr>
              <w:t>31</w:t>
            </w:r>
          </w:p>
        </w:tc>
        <w:tc>
          <w:tcPr>
            <w:tcW w:w="8100" w:type="dxa"/>
          </w:tcPr>
          <w:p w14:paraId="34C8EC38" w14:textId="3F071EB9" w:rsidR="001508A7" w:rsidRDefault="00420B07" w:rsidP="00214517">
            <w:pPr>
              <w:ind w:left="0"/>
              <w:jc w:val="center"/>
              <w:rPr>
                <w:rFonts w:ascii="Verdana" w:hAnsi="Verdana"/>
                <w:sz w:val="24"/>
                <w:szCs w:val="24"/>
              </w:rPr>
            </w:pPr>
            <w:r>
              <w:rPr>
                <w:rFonts w:ascii="Verdana" w:hAnsi="Verdana"/>
                <w:sz w:val="24"/>
                <w:szCs w:val="24"/>
              </w:rPr>
              <w:t>15 and over 100 Fly</w:t>
            </w:r>
          </w:p>
        </w:tc>
        <w:tc>
          <w:tcPr>
            <w:tcW w:w="1435" w:type="dxa"/>
          </w:tcPr>
          <w:p w14:paraId="1B1AEDAC" w14:textId="262F2585" w:rsidR="00420B07" w:rsidRDefault="00420B07" w:rsidP="00420B07">
            <w:pPr>
              <w:ind w:left="0"/>
              <w:jc w:val="center"/>
              <w:rPr>
                <w:rFonts w:ascii="Verdana" w:hAnsi="Verdana"/>
                <w:sz w:val="24"/>
                <w:szCs w:val="24"/>
              </w:rPr>
            </w:pPr>
            <w:r>
              <w:rPr>
                <w:rFonts w:ascii="Verdana" w:hAnsi="Verdana"/>
                <w:sz w:val="24"/>
                <w:szCs w:val="24"/>
              </w:rPr>
              <w:t>32</w:t>
            </w:r>
          </w:p>
        </w:tc>
      </w:tr>
      <w:tr w:rsidR="00420B07" w14:paraId="28AC2F6E" w14:textId="77777777" w:rsidTr="00214517">
        <w:tc>
          <w:tcPr>
            <w:tcW w:w="1255" w:type="dxa"/>
          </w:tcPr>
          <w:p w14:paraId="2AB52290" w14:textId="68FD0FB4" w:rsidR="00420B07" w:rsidRDefault="00420B07" w:rsidP="00214517">
            <w:pPr>
              <w:ind w:left="0"/>
              <w:jc w:val="center"/>
              <w:rPr>
                <w:rFonts w:ascii="Verdana" w:hAnsi="Verdana"/>
                <w:sz w:val="24"/>
                <w:szCs w:val="24"/>
              </w:rPr>
            </w:pPr>
            <w:r>
              <w:rPr>
                <w:rFonts w:ascii="Verdana" w:hAnsi="Verdana"/>
                <w:sz w:val="24"/>
                <w:szCs w:val="24"/>
              </w:rPr>
              <w:t>33</w:t>
            </w:r>
          </w:p>
        </w:tc>
        <w:tc>
          <w:tcPr>
            <w:tcW w:w="8100" w:type="dxa"/>
          </w:tcPr>
          <w:p w14:paraId="01FBB712" w14:textId="22D2CAD0" w:rsidR="00420B07" w:rsidRDefault="00632F65" w:rsidP="00214517">
            <w:pPr>
              <w:ind w:left="0"/>
              <w:jc w:val="center"/>
              <w:rPr>
                <w:rFonts w:ascii="Verdana" w:hAnsi="Verdana"/>
                <w:sz w:val="24"/>
                <w:szCs w:val="24"/>
              </w:rPr>
            </w:pPr>
            <w:r>
              <w:rPr>
                <w:rFonts w:ascii="Verdana" w:hAnsi="Verdana"/>
                <w:sz w:val="24"/>
                <w:szCs w:val="24"/>
              </w:rPr>
              <w:t>8 and Under 25 Back</w:t>
            </w:r>
          </w:p>
        </w:tc>
        <w:tc>
          <w:tcPr>
            <w:tcW w:w="1435" w:type="dxa"/>
          </w:tcPr>
          <w:p w14:paraId="30AAEF54" w14:textId="722FA0FF" w:rsidR="00420B07" w:rsidRDefault="00632F65" w:rsidP="00420B07">
            <w:pPr>
              <w:ind w:left="0"/>
              <w:jc w:val="center"/>
              <w:rPr>
                <w:rFonts w:ascii="Verdana" w:hAnsi="Verdana"/>
                <w:sz w:val="24"/>
                <w:szCs w:val="24"/>
              </w:rPr>
            </w:pPr>
            <w:r>
              <w:rPr>
                <w:rFonts w:ascii="Verdana" w:hAnsi="Verdana"/>
                <w:sz w:val="24"/>
                <w:szCs w:val="24"/>
              </w:rPr>
              <w:t>34</w:t>
            </w:r>
          </w:p>
        </w:tc>
      </w:tr>
      <w:tr w:rsidR="00632F65" w14:paraId="19D191C0" w14:textId="77777777" w:rsidTr="00214517">
        <w:tc>
          <w:tcPr>
            <w:tcW w:w="1255" w:type="dxa"/>
          </w:tcPr>
          <w:p w14:paraId="7501003D" w14:textId="0142AB95" w:rsidR="00632F65" w:rsidRDefault="00521C05" w:rsidP="00214517">
            <w:pPr>
              <w:ind w:left="0"/>
              <w:jc w:val="center"/>
              <w:rPr>
                <w:rFonts w:ascii="Verdana" w:hAnsi="Verdana"/>
                <w:sz w:val="24"/>
                <w:szCs w:val="24"/>
              </w:rPr>
            </w:pPr>
            <w:r>
              <w:rPr>
                <w:rFonts w:ascii="Verdana" w:hAnsi="Verdana"/>
                <w:sz w:val="24"/>
                <w:szCs w:val="24"/>
              </w:rPr>
              <w:t>35</w:t>
            </w:r>
          </w:p>
        </w:tc>
        <w:tc>
          <w:tcPr>
            <w:tcW w:w="8100" w:type="dxa"/>
          </w:tcPr>
          <w:p w14:paraId="42732915" w14:textId="5431652F" w:rsidR="00632F65" w:rsidRDefault="00521C05" w:rsidP="00214517">
            <w:pPr>
              <w:ind w:left="0"/>
              <w:jc w:val="center"/>
              <w:rPr>
                <w:rFonts w:ascii="Verdana" w:hAnsi="Verdana"/>
                <w:sz w:val="24"/>
                <w:szCs w:val="24"/>
              </w:rPr>
            </w:pPr>
            <w:r>
              <w:rPr>
                <w:rFonts w:ascii="Verdana" w:hAnsi="Verdana"/>
                <w:sz w:val="24"/>
                <w:szCs w:val="24"/>
              </w:rPr>
              <w:t>9-10 50 Back</w:t>
            </w:r>
          </w:p>
        </w:tc>
        <w:tc>
          <w:tcPr>
            <w:tcW w:w="1435" w:type="dxa"/>
          </w:tcPr>
          <w:p w14:paraId="56FBED75" w14:textId="4776AE3B" w:rsidR="00521C05" w:rsidRDefault="00521C05" w:rsidP="00521C05">
            <w:pPr>
              <w:ind w:left="0"/>
              <w:jc w:val="center"/>
              <w:rPr>
                <w:rFonts w:ascii="Verdana" w:hAnsi="Verdana"/>
                <w:sz w:val="24"/>
                <w:szCs w:val="24"/>
              </w:rPr>
            </w:pPr>
            <w:r>
              <w:rPr>
                <w:rFonts w:ascii="Verdana" w:hAnsi="Verdana"/>
                <w:sz w:val="24"/>
                <w:szCs w:val="24"/>
              </w:rPr>
              <w:t>36</w:t>
            </w:r>
          </w:p>
        </w:tc>
      </w:tr>
      <w:tr w:rsidR="00521C05" w14:paraId="1E721FC1" w14:textId="77777777" w:rsidTr="00214517">
        <w:tc>
          <w:tcPr>
            <w:tcW w:w="1255" w:type="dxa"/>
          </w:tcPr>
          <w:p w14:paraId="5BACBC2B" w14:textId="74F6F75F" w:rsidR="00521C05" w:rsidRDefault="00521C05" w:rsidP="00214517">
            <w:pPr>
              <w:ind w:left="0"/>
              <w:jc w:val="center"/>
              <w:rPr>
                <w:rFonts w:ascii="Verdana" w:hAnsi="Verdana"/>
                <w:sz w:val="24"/>
                <w:szCs w:val="24"/>
              </w:rPr>
            </w:pPr>
            <w:r>
              <w:rPr>
                <w:rFonts w:ascii="Verdana" w:hAnsi="Verdana"/>
                <w:sz w:val="24"/>
                <w:szCs w:val="24"/>
              </w:rPr>
              <w:t>37</w:t>
            </w:r>
          </w:p>
        </w:tc>
        <w:tc>
          <w:tcPr>
            <w:tcW w:w="8100" w:type="dxa"/>
          </w:tcPr>
          <w:p w14:paraId="0CBBAF4A" w14:textId="3FC44123" w:rsidR="00521C05" w:rsidRDefault="00521C05" w:rsidP="00214517">
            <w:pPr>
              <w:ind w:left="0"/>
              <w:jc w:val="center"/>
              <w:rPr>
                <w:rFonts w:ascii="Verdana" w:hAnsi="Verdana"/>
                <w:sz w:val="24"/>
                <w:szCs w:val="24"/>
              </w:rPr>
            </w:pPr>
            <w:r>
              <w:rPr>
                <w:rFonts w:ascii="Verdana" w:hAnsi="Verdana"/>
                <w:sz w:val="24"/>
                <w:szCs w:val="24"/>
              </w:rPr>
              <w:t>11-12 50 Back</w:t>
            </w:r>
          </w:p>
        </w:tc>
        <w:tc>
          <w:tcPr>
            <w:tcW w:w="1435" w:type="dxa"/>
          </w:tcPr>
          <w:p w14:paraId="1740726B" w14:textId="6A54A6DA" w:rsidR="00521C05" w:rsidRDefault="00287F60" w:rsidP="00521C05">
            <w:pPr>
              <w:ind w:left="0"/>
              <w:jc w:val="center"/>
              <w:rPr>
                <w:rFonts w:ascii="Verdana" w:hAnsi="Verdana"/>
                <w:sz w:val="24"/>
                <w:szCs w:val="24"/>
              </w:rPr>
            </w:pPr>
            <w:r>
              <w:rPr>
                <w:rFonts w:ascii="Verdana" w:hAnsi="Verdana"/>
                <w:sz w:val="24"/>
                <w:szCs w:val="24"/>
              </w:rPr>
              <w:t>38</w:t>
            </w:r>
          </w:p>
        </w:tc>
      </w:tr>
      <w:tr w:rsidR="00287F60" w14:paraId="3D240220" w14:textId="77777777" w:rsidTr="00214517">
        <w:tc>
          <w:tcPr>
            <w:tcW w:w="1255" w:type="dxa"/>
          </w:tcPr>
          <w:p w14:paraId="1FDA992D" w14:textId="243264FD" w:rsidR="00287F60" w:rsidRDefault="00287F60" w:rsidP="00214517">
            <w:pPr>
              <w:ind w:left="0"/>
              <w:jc w:val="center"/>
              <w:rPr>
                <w:rFonts w:ascii="Verdana" w:hAnsi="Verdana"/>
                <w:sz w:val="24"/>
                <w:szCs w:val="24"/>
              </w:rPr>
            </w:pPr>
            <w:r>
              <w:rPr>
                <w:rFonts w:ascii="Verdana" w:hAnsi="Verdana"/>
                <w:sz w:val="24"/>
                <w:szCs w:val="24"/>
              </w:rPr>
              <w:t>39</w:t>
            </w:r>
          </w:p>
        </w:tc>
        <w:tc>
          <w:tcPr>
            <w:tcW w:w="8100" w:type="dxa"/>
          </w:tcPr>
          <w:p w14:paraId="20331164" w14:textId="3DFA8754" w:rsidR="00287F60" w:rsidRDefault="00287F60" w:rsidP="00214517">
            <w:pPr>
              <w:ind w:left="0"/>
              <w:jc w:val="center"/>
              <w:rPr>
                <w:rFonts w:ascii="Verdana" w:hAnsi="Verdana"/>
                <w:sz w:val="24"/>
                <w:szCs w:val="24"/>
              </w:rPr>
            </w:pPr>
            <w:r>
              <w:rPr>
                <w:rFonts w:ascii="Verdana" w:hAnsi="Verdana"/>
                <w:sz w:val="24"/>
                <w:szCs w:val="24"/>
              </w:rPr>
              <w:t>13-14 100 Back</w:t>
            </w:r>
          </w:p>
        </w:tc>
        <w:tc>
          <w:tcPr>
            <w:tcW w:w="1435" w:type="dxa"/>
          </w:tcPr>
          <w:p w14:paraId="622EEC16" w14:textId="0FC7C138" w:rsidR="00287F60" w:rsidRDefault="00287F60" w:rsidP="00521C05">
            <w:pPr>
              <w:ind w:left="0"/>
              <w:jc w:val="center"/>
              <w:rPr>
                <w:rFonts w:ascii="Verdana" w:hAnsi="Verdana"/>
                <w:sz w:val="24"/>
                <w:szCs w:val="24"/>
              </w:rPr>
            </w:pPr>
            <w:r>
              <w:rPr>
                <w:rFonts w:ascii="Verdana" w:hAnsi="Verdana"/>
                <w:sz w:val="24"/>
                <w:szCs w:val="24"/>
              </w:rPr>
              <w:t>40</w:t>
            </w:r>
          </w:p>
        </w:tc>
      </w:tr>
      <w:tr w:rsidR="00287F60" w14:paraId="53CC30D8" w14:textId="77777777" w:rsidTr="00214517">
        <w:tc>
          <w:tcPr>
            <w:tcW w:w="1255" w:type="dxa"/>
          </w:tcPr>
          <w:p w14:paraId="5E5965A8" w14:textId="0AD7190A" w:rsidR="00287F60" w:rsidRDefault="00287F60" w:rsidP="00214517">
            <w:pPr>
              <w:ind w:left="0"/>
              <w:jc w:val="center"/>
              <w:rPr>
                <w:rFonts w:ascii="Verdana" w:hAnsi="Verdana"/>
                <w:sz w:val="24"/>
                <w:szCs w:val="24"/>
              </w:rPr>
            </w:pPr>
            <w:r>
              <w:rPr>
                <w:rFonts w:ascii="Verdana" w:hAnsi="Verdana"/>
                <w:sz w:val="24"/>
                <w:szCs w:val="24"/>
              </w:rPr>
              <w:t>41</w:t>
            </w:r>
          </w:p>
        </w:tc>
        <w:tc>
          <w:tcPr>
            <w:tcW w:w="8100" w:type="dxa"/>
          </w:tcPr>
          <w:p w14:paraId="269DC0DD" w14:textId="2810EA6C" w:rsidR="00287F60" w:rsidRDefault="00287F60" w:rsidP="00214517">
            <w:pPr>
              <w:ind w:left="0"/>
              <w:jc w:val="center"/>
              <w:rPr>
                <w:rFonts w:ascii="Verdana" w:hAnsi="Verdana"/>
                <w:sz w:val="24"/>
                <w:szCs w:val="24"/>
              </w:rPr>
            </w:pPr>
            <w:r>
              <w:rPr>
                <w:rFonts w:ascii="Verdana" w:hAnsi="Verdana"/>
                <w:sz w:val="24"/>
                <w:szCs w:val="24"/>
              </w:rPr>
              <w:t>15 and Over 100 Back</w:t>
            </w:r>
          </w:p>
        </w:tc>
        <w:tc>
          <w:tcPr>
            <w:tcW w:w="1435" w:type="dxa"/>
          </w:tcPr>
          <w:p w14:paraId="0CFCA82B" w14:textId="09A07B36" w:rsidR="00287F60" w:rsidRDefault="00287F60" w:rsidP="00521C05">
            <w:pPr>
              <w:ind w:left="0"/>
              <w:jc w:val="center"/>
              <w:rPr>
                <w:rFonts w:ascii="Verdana" w:hAnsi="Verdana"/>
                <w:sz w:val="24"/>
                <w:szCs w:val="24"/>
              </w:rPr>
            </w:pPr>
            <w:r>
              <w:rPr>
                <w:rFonts w:ascii="Verdana" w:hAnsi="Verdana"/>
                <w:sz w:val="24"/>
                <w:szCs w:val="24"/>
              </w:rPr>
              <w:t>42</w:t>
            </w:r>
          </w:p>
        </w:tc>
      </w:tr>
      <w:tr w:rsidR="00287F60" w14:paraId="29FF08AC" w14:textId="77777777" w:rsidTr="00214517">
        <w:tc>
          <w:tcPr>
            <w:tcW w:w="1255" w:type="dxa"/>
          </w:tcPr>
          <w:p w14:paraId="1B4A186E" w14:textId="69637F3C" w:rsidR="00287F60" w:rsidRDefault="00287F60" w:rsidP="00214517">
            <w:pPr>
              <w:ind w:left="0"/>
              <w:jc w:val="center"/>
              <w:rPr>
                <w:rFonts w:ascii="Verdana" w:hAnsi="Verdana"/>
                <w:sz w:val="24"/>
                <w:szCs w:val="24"/>
              </w:rPr>
            </w:pPr>
            <w:r>
              <w:rPr>
                <w:rFonts w:ascii="Verdana" w:hAnsi="Verdana"/>
                <w:sz w:val="24"/>
                <w:szCs w:val="24"/>
              </w:rPr>
              <w:t>43</w:t>
            </w:r>
          </w:p>
        </w:tc>
        <w:tc>
          <w:tcPr>
            <w:tcW w:w="8100" w:type="dxa"/>
          </w:tcPr>
          <w:p w14:paraId="04980244" w14:textId="1014ED8C" w:rsidR="00287F60" w:rsidRDefault="00287F60" w:rsidP="00214517">
            <w:pPr>
              <w:ind w:left="0"/>
              <w:jc w:val="center"/>
              <w:rPr>
                <w:rFonts w:ascii="Verdana" w:hAnsi="Verdana"/>
                <w:sz w:val="24"/>
                <w:szCs w:val="24"/>
              </w:rPr>
            </w:pPr>
            <w:r>
              <w:rPr>
                <w:rFonts w:ascii="Verdana" w:hAnsi="Verdana"/>
                <w:sz w:val="24"/>
                <w:szCs w:val="24"/>
              </w:rPr>
              <w:t>8 and Under 25 Breast</w:t>
            </w:r>
          </w:p>
        </w:tc>
        <w:tc>
          <w:tcPr>
            <w:tcW w:w="1435" w:type="dxa"/>
          </w:tcPr>
          <w:p w14:paraId="569B970F" w14:textId="5ADC1392" w:rsidR="00287F60" w:rsidRDefault="00287F60" w:rsidP="00521C05">
            <w:pPr>
              <w:ind w:left="0"/>
              <w:jc w:val="center"/>
              <w:rPr>
                <w:rFonts w:ascii="Verdana" w:hAnsi="Verdana"/>
                <w:sz w:val="24"/>
                <w:szCs w:val="24"/>
              </w:rPr>
            </w:pPr>
            <w:r>
              <w:rPr>
                <w:rFonts w:ascii="Verdana" w:hAnsi="Verdana"/>
                <w:sz w:val="24"/>
                <w:szCs w:val="24"/>
              </w:rPr>
              <w:t>44</w:t>
            </w:r>
          </w:p>
        </w:tc>
      </w:tr>
      <w:tr w:rsidR="00287F60" w14:paraId="2DFF403E" w14:textId="77777777" w:rsidTr="00214517">
        <w:tc>
          <w:tcPr>
            <w:tcW w:w="1255" w:type="dxa"/>
          </w:tcPr>
          <w:p w14:paraId="42E8EDD8" w14:textId="084FED2F" w:rsidR="00287F60" w:rsidRDefault="00287F60" w:rsidP="00214517">
            <w:pPr>
              <w:ind w:left="0"/>
              <w:jc w:val="center"/>
              <w:rPr>
                <w:rFonts w:ascii="Verdana" w:hAnsi="Verdana"/>
                <w:sz w:val="24"/>
                <w:szCs w:val="24"/>
              </w:rPr>
            </w:pPr>
            <w:r>
              <w:rPr>
                <w:rFonts w:ascii="Verdana" w:hAnsi="Verdana"/>
                <w:sz w:val="24"/>
                <w:szCs w:val="24"/>
              </w:rPr>
              <w:t>45</w:t>
            </w:r>
          </w:p>
        </w:tc>
        <w:tc>
          <w:tcPr>
            <w:tcW w:w="8100" w:type="dxa"/>
          </w:tcPr>
          <w:p w14:paraId="7CF9482A" w14:textId="60589700" w:rsidR="00287F60" w:rsidRDefault="00287F60" w:rsidP="00214517">
            <w:pPr>
              <w:ind w:left="0"/>
              <w:jc w:val="center"/>
              <w:rPr>
                <w:rFonts w:ascii="Verdana" w:hAnsi="Verdana"/>
                <w:sz w:val="24"/>
                <w:szCs w:val="24"/>
              </w:rPr>
            </w:pPr>
            <w:r>
              <w:rPr>
                <w:rFonts w:ascii="Verdana" w:hAnsi="Verdana"/>
                <w:sz w:val="24"/>
                <w:szCs w:val="24"/>
              </w:rPr>
              <w:t xml:space="preserve">9-10 </w:t>
            </w:r>
            <w:r w:rsidR="00AE1C52">
              <w:rPr>
                <w:rFonts w:ascii="Verdana" w:hAnsi="Verdana"/>
                <w:sz w:val="24"/>
                <w:szCs w:val="24"/>
              </w:rPr>
              <w:t>50 Back</w:t>
            </w:r>
          </w:p>
        </w:tc>
        <w:tc>
          <w:tcPr>
            <w:tcW w:w="1435" w:type="dxa"/>
          </w:tcPr>
          <w:p w14:paraId="02526527" w14:textId="1102A0A5" w:rsidR="00287F60" w:rsidRDefault="00AE1C52" w:rsidP="00521C05">
            <w:pPr>
              <w:ind w:left="0"/>
              <w:jc w:val="center"/>
              <w:rPr>
                <w:rFonts w:ascii="Verdana" w:hAnsi="Verdana"/>
                <w:sz w:val="24"/>
                <w:szCs w:val="24"/>
              </w:rPr>
            </w:pPr>
            <w:r>
              <w:rPr>
                <w:rFonts w:ascii="Verdana" w:hAnsi="Verdana"/>
                <w:sz w:val="24"/>
                <w:szCs w:val="24"/>
              </w:rPr>
              <w:t>46</w:t>
            </w:r>
          </w:p>
        </w:tc>
      </w:tr>
      <w:tr w:rsidR="00AE1C52" w14:paraId="263B2F15" w14:textId="77777777" w:rsidTr="00214517">
        <w:tc>
          <w:tcPr>
            <w:tcW w:w="1255" w:type="dxa"/>
          </w:tcPr>
          <w:p w14:paraId="091D7A66" w14:textId="03C85BA3" w:rsidR="00AE1C52" w:rsidRDefault="009F001A" w:rsidP="00214517">
            <w:pPr>
              <w:ind w:left="0"/>
              <w:jc w:val="center"/>
              <w:rPr>
                <w:rFonts w:ascii="Verdana" w:hAnsi="Verdana"/>
                <w:sz w:val="24"/>
                <w:szCs w:val="24"/>
              </w:rPr>
            </w:pPr>
            <w:r>
              <w:rPr>
                <w:rFonts w:ascii="Verdana" w:hAnsi="Verdana"/>
                <w:sz w:val="24"/>
                <w:szCs w:val="24"/>
              </w:rPr>
              <w:t>D 11</w:t>
            </w:r>
          </w:p>
        </w:tc>
        <w:tc>
          <w:tcPr>
            <w:tcW w:w="8100" w:type="dxa"/>
          </w:tcPr>
          <w:p w14:paraId="4AED5726" w14:textId="21C712DA" w:rsidR="00AE1C52" w:rsidRDefault="00AE1C52" w:rsidP="00214517">
            <w:pPr>
              <w:ind w:left="0"/>
              <w:jc w:val="center"/>
              <w:rPr>
                <w:rFonts w:ascii="Verdana" w:hAnsi="Verdana"/>
                <w:sz w:val="24"/>
                <w:szCs w:val="24"/>
              </w:rPr>
            </w:pPr>
            <w:r>
              <w:rPr>
                <w:rFonts w:ascii="Verdana" w:hAnsi="Verdana"/>
                <w:sz w:val="24"/>
                <w:szCs w:val="24"/>
              </w:rPr>
              <w:t>11-12 50 Back</w:t>
            </w:r>
          </w:p>
        </w:tc>
        <w:tc>
          <w:tcPr>
            <w:tcW w:w="1435" w:type="dxa"/>
          </w:tcPr>
          <w:p w14:paraId="0E351A35" w14:textId="23F30BBA" w:rsidR="00AE1C52" w:rsidRDefault="00AE1C52" w:rsidP="00521C05">
            <w:pPr>
              <w:ind w:left="0"/>
              <w:jc w:val="center"/>
              <w:rPr>
                <w:rFonts w:ascii="Verdana" w:hAnsi="Verdana"/>
                <w:sz w:val="24"/>
                <w:szCs w:val="24"/>
              </w:rPr>
            </w:pPr>
            <w:r>
              <w:rPr>
                <w:rFonts w:ascii="Verdana" w:hAnsi="Verdana"/>
                <w:sz w:val="24"/>
                <w:szCs w:val="24"/>
              </w:rPr>
              <w:t>48</w:t>
            </w:r>
          </w:p>
        </w:tc>
      </w:tr>
      <w:tr w:rsidR="00AE1C52" w14:paraId="0B7CEC87" w14:textId="77777777" w:rsidTr="00214517">
        <w:tc>
          <w:tcPr>
            <w:tcW w:w="1255" w:type="dxa"/>
          </w:tcPr>
          <w:p w14:paraId="70F8F774" w14:textId="412C572A" w:rsidR="00AE1C52" w:rsidRDefault="00D3680B" w:rsidP="00214517">
            <w:pPr>
              <w:ind w:left="0"/>
              <w:jc w:val="center"/>
              <w:rPr>
                <w:rFonts w:ascii="Verdana" w:hAnsi="Verdana"/>
                <w:sz w:val="24"/>
                <w:szCs w:val="24"/>
              </w:rPr>
            </w:pPr>
            <w:r>
              <w:rPr>
                <w:rFonts w:ascii="Verdana" w:hAnsi="Verdana"/>
                <w:sz w:val="24"/>
                <w:szCs w:val="24"/>
              </w:rPr>
              <w:t>49</w:t>
            </w:r>
          </w:p>
        </w:tc>
        <w:tc>
          <w:tcPr>
            <w:tcW w:w="8100" w:type="dxa"/>
          </w:tcPr>
          <w:p w14:paraId="1A3A1973" w14:textId="0F3ECEE6" w:rsidR="00AE1C52" w:rsidRDefault="00D3680B" w:rsidP="00214517">
            <w:pPr>
              <w:ind w:left="0"/>
              <w:jc w:val="center"/>
              <w:rPr>
                <w:rFonts w:ascii="Verdana" w:hAnsi="Verdana"/>
                <w:sz w:val="24"/>
                <w:szCs w:val="24"/>
              </w:rPr>
            </w:pPr>
            <w:r>
              <w:rPr>
                <w:rFonts w:ascii="Verdana" w:hAnsi="Verdana"/>
                <w:sz w:val="24"/>
                <w:szCs w:val="24"/>
              </w:rPr>
              <w:t>13-14 100 Back</w:t>
            </w:r>
          </w:p>
        </w:tc>
        <w:tc>
          <w:tcPr>
            <w:tcW w:w="1435" w:type="dxa"/>
          </w:tcPr>
          <w:p w14:paraId="41EF1171" w14:textId="029F711A" w:rsidR="00AE1C52" w:rsidRDefault="00D3680B" w:rsidP="00521C05">
            <w:pPr>
              <w:ind w:left="0"/>
              <w:jc w:val="center"/>
              <w:rPr>
                <w:rFonts w:ascii="Verdana" w:hAnsi="Verdana"/>
                <w:sz w:val="24"/>
                <w:szCs w:val="24"/>
              </w:rPr>
            </w:pPr>
            <w:r>
              <w:rPr>
                <w:rFonts w:ascii="Verdana" w:hAnsi="Verdana"/>
                <w:sz w:val="24"/>
                <w:szCs w:val="24"/>
              </w:rPr>
              <w:t>50</w:t>
            </w:r>
          </w:p>
        </w:tc>
      </w:tr>
      <w:tr w:rsidR="00D3680B" w14:paraId="428CA333" w14:textId="77777777" w:rsidTr="00214517">
        <w:tc>
          <w:tcPr>
            <w:tcW w:w="1255" w:type="dxa"/>
          </w:tcPr>
          <w:p w14:paraId="17AE8558" w14:textId="2B4088A3" w:rsidR="00D3680B" w:rsidRDefault="00D3680B" w:rsidP="00214517">
            <w:pPr>
              <w:ind w:left="0"/>
              <w:jc w:val="center"/>
              <w:rPr>
                <w:rFonts w:ascii="Verdana" w:hAnsi="Verdana"/>
                <w:sz w:val="24"/>
                <w:szCs w:val="24"/>
              </w:rPr>
            </w:pPr>
            <w:r>
              <w:rPr>
                <w:rFonts w:ascii="Verdana" w:hAnsi="Verdana"/>
                <w:sz w:val="24"/>
                <w:szCs w:val="24"/>
              </w:rPr>
              <w:t>51</w:t>
            </w:r>
          </w:p>
        </w:tc>
        <w:tc>
          <w:tcPr>
            <w:tcW w:w="8100" w:type="dxa"/>
          </w:tcPr>
          <w:p w14:paraId="1D3E3ABE" w14:textId="194BEC39" w:rsidR="00D3680B" w:rsidRDefault="00002DBB" w:rsidP="00214517">
            <w:pPr>
              <w:ind w:left="0"/>
              <w:jc w:val="center"/>
              <w:rPr>
                <w:rFonts w:ascii="Verdana" w:hAnsi="Verdana"/>
                <w:sz w:val="24"/>
                <w:szCs w:val="24"/>
              </w:rPr>
            </w:pPr>
            <w:r>
              <w:rPr>
                <w:rFonts w:ascii="Verdana" w:hAnsi="Verdana"/>
                <w:sz w:val="24"/>
                <w:szCs w:val="24"/>
              </w:rPr>
              <w:t xml:space="preserve">15 and Over </w:t>
            </w:r>
            <w:r w:rsidR="00C12E53">
              <w:rPr>
                <w:rFonts w:ascii="Verdana" w:hAnsi="Verdana"/>
                <w:sz w:val="24"/>
                <w:szCs w:val="24"/>
              </w:rPr>
              <w:t>100 Back</w:t>
            </w:r>
          </w:p>
        </w:tc>
        <w:tc>
          <w:tcPr>
            <w:tcW w:w="1435" w:type="dxa"/>
          </w:tcPr>
          <w:p w14:paraId="77604038" w14:textId="1AF69F49" w:rsidR="00D3680B" w:rsidRDefault="00C12E53" w:rsidP="00521C05">
            <w:pPr>
              <w:ind w:left="0"/>
              <w:jc w:val="center"/>
              <w:rPr>
                <w:rFonts w:ascii="Verdana" w:hAnsi="Verdana"/>
                <w:sz w:val="24"/>
                <w:szCs w:val="24"/>
              </w:rPr>
            </w:pPr>
            <w:r>
              <w:rPr>
                <w:rFonts w:ascii="Verdana" w:hAnsi="Verdana"/>
                <w:sz w:val="24"/>
                <w:szCs w:val="24"/>
              </w:rPr>
              <w:t>52</w:t>
            </w:r>
          </w:p>
        </w:tc>
      </w:tr>
    </w:tbl>
    <w:p w14:paraId="7657BE03" w14:textId="77777777" w:rsidR="00D13889" w:rsidRDefault="00D13889">
      <w:pPr>
        <w:ind w:left="0"/>
        <w:rPr>
          <w:rFonts w:ascii="Verdana" w:hAnsi="Verdana"/>
          <w:sz w:val="24"/>
          <w:szCs w:val="24"/>
        </w:rPr>
      </w:pPr>
    </w:p>
    <w:p w14:paraId="2DE587E9" w14:textId="77777777" w:rsidR="00E070EC" w:rsidRDefault="00E070EC">
      <w:pPr>
        <w:ind w:left="0"/>
        <w:rPr>
          <w:rFonts w:ascii="Verdana" w:hAnsi="Verdana"/>
          <w:sz w:val="24"/>
          <w:szCs w:val="24"/>
        </w:rPr>
      </w:pPr>
    </w:p>
    <w:p w14:paraId="1161E87F" w14:textId="77777777" w:rsidR="00577246" w:rsidRDefault="00577246">
      <w:pPr>
        <w:ind w:left="0"/>
        <w:rPr>
          <w:rFonts w:ascii="Verdana" w:hAnsi="Verdana"/>
          <w:sz w:val="24"/>
          <w:szCs w:val="24"/>
        </w:rPr>
      </w:pPr>
    </w:p>
    <w:p w14:paraId="0E5236B9" w14:textId="77777777" w:rsidR="00294791" w:rsidRPr="00EF662A" w:rsidRDefault="00294791" w:rsidP="00EF662A">
      <w:pPr>
        <w:pStyle w:val="Heading1"/>
      </w:pPr>
      <w:bookmarkStart w:id="19" w:name="_Toc464622751"/>
      <w:r w:rsidRPr="00EF662A">
        <w:rPr>
          <w:u w:val="single"/>
        </w:rPr>
        <w:lastRenderedPageBreak/>
        <w:t xml:space="preserve">APPENDIX </w:t>
      </w:r>
      <w:r w:rsidR="00347492">
        <w:rPr>
          <w:u w:val="single"/>
        </w:rPr>
        <w:t>2</w:t>
      </w:r>
      <w:r w:rsidR="00FC1072" w:rsidRPr="00EF662A">
        <w:t xml:space="preserve">: </w:t>
      </w:r>
      <w:r w:rsidRPr="00EF662A">
        <w:t>YMCA Sanctioned Meet Declaration Form</w:t>
      </w:r>
      <w:bookmarkEnd w:id="19"/>
    </w:p>
    <w:p w14:paraId="0309FDCD" w14:textId="77777777"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14:paraId="315A437E" w14:textId="77777777"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14:paraId="6EDBFE15" w14:textId="77777777"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14:paraId="08AF5D26" w14:textId="77777777"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14:paraId="4A953579" w14:textId="77777777"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14:paraId="59314569" w14:textId="77777777"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14:paraId="5240C0E8" w14:textId="77777777"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14:paraId="330ED2E7" w14:textId="355AEBE7"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14:paraId="5ABDC4AE" w14:textId="77777777"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w:t>
      </w:r>
      <w:r w:rsidR="00E46224" w:rsidRPr="00E46224">
        <w:rPr>
          <w:rFonts w:ascii="Verdana" w:hAnsi="Verdana"/>
          <w:sz w:val="20"/>
        </w:rPr>
        <w:t>All coaches representing the YMCA above hold current certifications in BLS (Professional Rescuer CPR), First Aid, Safety Training for Swim Coaches, Child/Athlete Protection Training and Principles of YMCA Competitive Swimming and Diving and have completed the annual YMCA coach registration online.</w:t>
      </w:r>
      <w:r w:rsidRPr="001E249A">
        <w:rPr>
          <w:rFonts w:ascii="Verdana" w:hAnsi="Verdana"/>
          <w:sz w:val="20"/>
        </w:rPr>
        <w:t xml:space="preserve"> </w:t>
      </w:r>
    </w:p>
    <w:p w14:paraId="3D2F1C1B" w14:textId="4C9A2AFF" w:rsidR="003D34EF" w:rsidRPr="007F7A73"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006555B9">
        <w:rPr>
          <w:rFonts w:ascii="Verdana" w:hAnsi="Verdana"/>
          <w:sz w:val="16"/>
        </w:rPr>
        <w:t>Muskegon MYST Pentathlon</w:t>
      </w:r>
      <w:r w:rsidRPr="007F7A73">
        <w:rPr>
          <w:rFonts w:ascii="Verdana" w:hAnsi="Verdana"/>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w:t>
      </w:r>
      <w:r w:rsidRPr="007F7A73">
        <w:rPr>
          <w:rFonts w:ascii="Verdana" w:hAnsi="Verdana"/>
          <w:sz w:val="20"/>
        </w:rPr>
        <w:t xml:space="preserve">the </w:t>
      </w:r>
      <w:r w:rsidR="006555B9">
        <w:rPr>
          <w:rFonts w:ascii="Verdana" w:hAnsi="Verdana"/>
          <w:sz w:val="16"/>
        </w:rPr>
        <w:t>Muskegon MYST Pentathlon</w:t>
      </w:r>
      <w:r w:rsidR="007F7A73" w:rsidRPr="007F7A73">
        <w:rPr>
          <w:rFonts w:ascii="Verdana" w:hAnsi="Verdana"/>
          <w:sz w:val="16"/>
        </w:rPr>
        <w:t xml:space="preserve"> </w:t>
      </w:r>
      <w:r w:rsidRPr="007F7A73">
        <w:rPr>
          <w:rFonts w:ascii="Verdana" w:hAnsi="Verdana"/>
          <w:sz w:val="20"/>
        </w:rPr>
        <w:t xml:space="preserve"> </w:t>
      </w:r>
    </w:p>
    <w:p w14:paraId="535609EE" w14:textId="6AF17539"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w:t>
      </w:r>
      <w:r w:rsidR="007A0847">
        <w:rPr>
          <w:rFonts w:ascii="Verdana" w:hAnsi="Verdana"/>
          <w:sz w:val="20"/>
        </w:rPr>
        <w:t xml:space="preserve">Grand Haven </w:t>
      </w:r>
      <w:r w:rsidR="00D72354">
        <w:rPr>
          <w:rFonts w:ascii="Verdana" w:hAnsi="Verdana"/>
          <w:sz w:val="20"/>
        </w:rPr>
        <w:t xml:space="preserve">High School </w:t>
      </w:r>
      <w:r w:rsidR="00C84DDB">
        <w:rPr>
          <w:rFonts w:ascii="Verdana" w:hAnsi="Verdana"/>
          <w:sz w:val="20"/>
        </w:rPr>
        <w:t xml:space="preserve">and </w:t>
      </w:r>
      <w:r w:rsidR="00D72354">
        <w:rPr>
          <w:rFonts w:ascii="Verdana" w:hAnsi="Verdana"/>
          <w:sz w:val="20"/>
        </w:rPr>
        <w:t>Muskegon MYST</w:t>
      </w:r>
      <w:r w:rsidRPr="001E249A">
        <w:rPr>
          <w:rFonts w:ascii="Verdana" w:hAnsi="Verdana"/>
          <w:sz w:val="20"/>
        </w:rPr>
        <w:t xml:space="preserve">, their agents, representatives or assigns, and the </w:t>
      </w:r>
      <w:r w:rsidR="00C84DDB">
        <w:rPr>
          <w:rFonts w:ascii="Verdana" w:hAnsi="Verdana"/>
          <w:sz w:val="20"/>
          <w:szCs w:val="20"/>
        </w:rPr>
        <w:t xml:space="preserve">Grand </w:t>
      </w:r>
      <w:r w:rsidR="00D72354">
        <w:rPr>
          <w:rFonts w:ascii="Verdana" w:hAnsi="Verdana"/>
          <w:sz w:val="20"/>
          <w:szCs w:val="20"/>
        </w:rPr>
        <w:t>Haven High School</w:t>
      </w:r>
      <w:r w:rsidRPr="00347492">
        <w:rPr>
          <w:rFonts w:ascii="Verdana" w:hAnsi="Verdana"/>
          <w:sz w:val="20"/>
          <w:szCs w:val="20"/>
        </w:rPr>
        <w:t xml:space="preserve"> </w:t>
      </w:r>
      <w:r w:rsidRPr="001E249A">
        <w:rPr>
          <w:rFonts w:ascii="Verdana" w:hAnsi="Verdana"/>
          <w:sz w:val="20"/>
        </w:rPr>
        <w:t xml:space="preserve">for any and all injuries which may be suffered by participants at the </w:t>
      </w:r>
      <w:r w:rsidR="00D72354">
        <w:rPr>
          <w:rFonts w:ascii="Verdana" w:hAnsi="Verdana"/>
          <w:sz w:val="20"/>
          <w:szCs w:val="20"/>
        </w:rPr>
        <w:t>Muskegon MYST Pentathlon</w:t>
      </w:r>
      <w:r w:rsidR="00756717">
        <w:rPr>
          <w:rFonts w:ascii="Verdana" w:hAnsi="Verdana"/>
          <w:sz w:val="20"/>
          <w:szCs w:val="20"/>
        </w:rPr>
        <w:t>.</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w:t>
      </w:r>
      <w:r w:rsidRPr="00347492">
        <w:rPr>
          <w:rFonts w:ascii="Verdana" w:hAnsi="Verdana"/>
          <w:sz w:val="20"/>
          <w:szCs w:val="20"/>
        </w:rPr>
        <w:t xml:space="preserve">and </w:t>
      </w:r>
      <w:r w:rsidR="00756717">
        <w:rPr>
          <w:rFonts w:ascii="Verdana" w:hAnsi="Verdana"/>
          <w:sz w:val="20"/>
          <w:szCs w:val="20"/>
        </w:rPr>
        <w:t>Muskegon MYST</w:t>
      </w:r>
      <w:r w:rsidR="00347492" w:rsidRPr="00347492">
        <w:rPr>
          <w:rFonts w:ascii="Verdana" w:hAnsi="Verdana"/>
          <w:sz w:val="16"/>
        </w:rPr>
        <w:t xml:space="preserve"> </w:t>
      </w:r>
      <w:r w:rsidRPr="001E249A">
        <w:rPr>
          <w:rFonts w:ascii="Verdana" w:hAnsi="Verdana"/>
          <w:sz w:val="20"/>
        </w:rPr>
        <w:t xml:space="preserve">are not responsible for any intended or unintended consequences related to removing an athlete from competition for a head injury. This includes, but is not limited to, any financial reimbursement associated with such removal. </w:t>
      </w:r>
    </w:p>
    <w:p w14:paraId="26C7CC4D" w14:textId="77777777"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59F55B78" w14:textId="77777777"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14:paraId="34C2FEF5" w14:textId="77777777"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37BBDA37" w14:textId="77777777"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14:paraId="3CAF4852" w14:textId="77777777" w:rsidR="00575451" w:rsidRPr="00EF662A" w:rsidRDefault="00575451">
      <w:pPr>
        <w:ind w:left="0"/>
        <w:rPr>
          <w:rFonts w:ascii="Verdana" w:eastAsia="Times New Roman" w:hAnsi="Verdana" w:cs="Times New Roman"/>
          <w:sz w:val="24"/>
          <w:szCs w:val="24"/>
        </w:rPr>
      </w:pPr>
    </w:p>
    <w:p w14:paraId="2B76518D" w14:textId="77777777" w:rsidR="00A51142" w:rsidRPr="00EF662A" w:rsidRDefault="00A51142" w:rsidP="00FC1072">
      <w:pPr>
        <w:pStyle w:val="NormalWeb"/>
        <w:rPr>
          <w:rFonts w:ascii="Verdana" w:hAnsi="Verdana"/>
        </w:rPr>
      </w:pPr>
    </w:p>
    <w:p w14:paraId="752346F1" w14:textId="77777777" w:rsidR="00575451" w:rsidRPr="00EF662A" w:rsidRDefault="00575451" w:rsidP="00FC1072">
      <w:pPr>
        <w:pStyle w:val="NormalWeb"/>
        <w:rPr>
          <w:rFonts w:ascii="Verdana" w:hAnsi="Verdana"/>
        </w:rPr>
      </w:pPr>
    </w:p>
    <w:p w14:paraId="656578A5" w14:textId="77777777"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637C" w14:textId="77777777" w:rsidR="00230BC3" w:rsidRDefault="00230BC3" w:rsidP="00FA79F7">
      <w:pPr>
        <w:spacing w:after="0" w:line="240" w:lineRule="auto"/>
      </w:pPr>
      <w:r>
        <w:separator/>
      </w:r>
    </w:p>
  </w:endnote>
  <w:endnote w:type="continuationSeparator" w:id="0">
    <w:p w14:paraId="3EA16D1A" w14:textId="77777777" w:rsidR="00230BC3" w:rsidRDefault="00230BC3" w:rsidP="00FA79F7">
      <w:pPr>
        <w:spacing w:after="0" w:line="240" w:lineRule="auto"/>
      </w:pPr>
      <w:r>
        <w:continuationSeparator/>
      </w:r>
    </w:p>
  </w:endnote>
  <w:endnote w:type="continuationNotice" w:id="1">
    <w:p w14:paraId="1A571357" w14:textId="77777777" w:rsidR="00230BC3" w:rsidRDefault="00230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Std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5FE2" w14:textId="77777777" w:rsidR="00972717" w:rsidRDefault="00972717"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CA3C" w14:textId="77777777" w:rsidR="00230BC3" w:rsidRDefault="00230BC3" w:rsidP="00FA79F7">
      <w:pPr>
        <w:spacing w:after="0" w:line="240" w:lineRule="auto"/>
      </w:pPr>
      <w:r>
        <w:separator/>
      </w:r>
    </w:p>
  </w:footnote>
  <w:footnote w:type="continuationSeparator" w:id="0">
    <w:p w14:paraId="3CDC4505" w14:textId="77777777" w:rsidR="00230BC3" w:rsidRDefault="00230BC3" w:rsidP="00FA79F7">
      <w:pPr>
        <w:spacing w:after="0" w:line="240" w:lineRule="auto"/>
      </w:pPr>
      <w:r>
        <w:continuationSeparator/>
      </w:r>
    </w:p>
  </w:footnote>
  <w:footnote w:type="continuationNotice" w:id="1">
    <w:p w14:paraId="550EF374" w14:textId="77777777" w:rsidR="00230BC3" w:rsidRDefault="00230B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D660" w14:textId="5FF57595" w:rsidR="00972717" w:rsidRDefault="00972717" w:rsidP="00E67F4A">
    <w:pPr>
      <w:pStyle w:val="Header"/>
      <w:jc w:val="center"/>
      <w:rPr>
        <w:rFonts w:ascii="Verdana" w:hAnsi="Verdana"/>
        <w:b/>
        <w:smallCaps/>
        <w:color w:val="C00000"/>
        <w:sz w:val="32"/>
      </w:rPr>
    </w:pPr>
    <w:r w:rsidRPr="00EF662A">
      <w:rPr>
        <w:b/>
        <w:caps/>
        <w:noProof/>
        <w:color w:val="C00000"/>
        <w:sz w:val="28"/>
        <w:szCs w:val="20"/>
      </w:rPr>
      <w:drawing>
        <wp:anchor distT="0" distB="0" distL="114300" distR="114300" simplePos="0" relativeHeight="251788288" behindDoc="0" locked="0" layoutInCell="1" allowOverlap="1" wp14:anchorId="7805AC21" wp14:editId="0CA95AF0">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anchor>
      </w:drawing>
    </w:r>
    <w:r>
      <w:rPr>
        <w:b/>
        <w:caps/>
        <w:noProof/>
        <w:color w:val="C00000"/>
        <w:sz w:val="28"/>
        <w:szCs w:val="20"/>
      </w:rPr>
      <mc:AlternateContent>
        <mc:Choice Requires="wpg">
          <w:drawing>
            <wp:anchor distT="0" distB="0" distL="114300" distR="114300" simplePos="0" relativeHeight="251657216" behindDoc="0" locked="0" layoutInCell="1" allowOverlap="1" wp14:anchorId="581260DC" wp14:editId="541AB03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D6646" w14:textId="77777777" w:rsidR="00972717" w:rsidRDefault="0097271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1260DC" id="Grou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7BD6646" w14:textId="77777777" w:rsidR="00972717" w:rsidRDefault="0097271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15</w:t>
                      </w:r>
                      <w:r>
                        <w:rPr>
                          <w:noProof/>
                          <w:color w:val="FFFFFF" w:themeColor="background1"/>
                          <w:sz w:val="24"/>
                          <w:szCs w:val="24"/>
                        </w:rPr>
                        <w:fldChar w:fldCharType="end"/>
                      </w:r>
                    </w:p>
                  </w:txbxContent>
                </v:textbox>
              </v:shape>
              <w10:wrap anchorx="page" anchory="page"/>
            </v:group>
          </w:pict>
        </mc:Fallback>
      </mc:AlternateContent>
    </w:r>
    <w:r w:rsidR="002951E9">
      <w:rPr>
        <w:rFonts w:ascii="Verdana" w:hAnsi="Verdana"/>
        <w:b/>
        <w:smallCaps/>
        <w:color w:val="C00000"/>
        <w:sz w:val="32"/>
      </w:rPr>
      <w:t>2022</w:t>
    </w:r>
    <w:r w:rsidR="00E67F4A">
      <w:rPr>
        <w:rFonts w:ascii="Verdana" w:hAnsi="Verdana"/>
        <w:b/>
        <w:smallCaps/>
        <w:color w:val="C00000"/>
        <w:sz w:val="32"/>
      </w:rPr>
      <w:t xml:space="preserve"> Muskegon MYST Pentathlon</w:t>
    </w:r>
  </w:p>
  <w:p w14:paraId="0D8FA5ED" w14:textId="2343580B" w:rsidR="00E67F4A" w:rsidRPr="00E67F4A" w:rsidRDefault="00E67F4A" w:rsidP="00E67F4A">
    <w:pPr>
      <w:pStyle w:val="Header"/>
      <w:jc w:val="center"/>
      <w:rPr>
        <w:rFonts w:ascii="Verdana" w:hAnsi="Verdana"/>
        <w:b/>
        <w:sz w:val="32"/>
      </w:rPr>
    </w:pPr>
    <w:r>
      <w:rPr>
        <w:rFonts w:ascii="Verdana" w:hAnsi="Verdana"/>
        <w:b/>
        <w:smallCaps/>
        <w:color w:val="C00000"/>
        <w:sz w:val="32"/>
      </w:rPr>
      <w:t>22</w:t>
    </w:r>
    <w:r w:rsidRPr="00E67F4A">
      <w:rPr>
        <w:rFonts w:ascii="Verdana" w:hAnsi="Verdana"/>
        <w:b/>
        <w:smallCaps/>
        <w:color w:val="C00000"/>
        <w:sz w:val="32"/>
        <w:vertAlign w:val="superscript"/>
      </w:rPr>
      <w:t>nd</w:t>
    </w:r>
    <w:r>
      <w:rPr>
        <w:rFonts w:ascii="Verdana" w:hAnsi="Verdana"/>
        <w:b/>
        <w:smallCaps/>
        <w:color w:val="C00000"/>
        <w:sz w:val="32"/>
      </w:rPr>
      <w:t xml:space="preserve"> January 2022</w:t>
    </w:r>
  </w:p>
  <w:p w14:paraId="0F90F7F6" w14:textId="77777777" w:rsidR="006712F5" w:rsidRPr="000C46FD" w:rsidRDefault="006712F5" w:rsidP="00D779A5">
    <w:pPr>
      <w:pStyle w:val="Header"/>
      <w:jc w:val="center"/>
      <w:rPr>
        <w:rFonts w:ascii="Verdana" w:hAnsi="Verdana"/>
        <w:b/>
        <w:sz w:val="32"/>
      </w:rPr>
    </w:pPr>
  </w:p>
  <w:p w14:paraId="7C16EB80" w14:textId="77777777" w:rsidR="00972717" w:rsidRDefault="00230BC3" w:rsidP="00687899">
    <w:pPr>
      <w:pStyle w:val="Header"/>
      <w:jc w:val="center"/>
      <w:rPr>
        <w:rFonts w:ascii="Cachet Std Bold" w:hAnsi="Cachet Std Bold"/>
        <w:sz w:val="20"/>
      </w:rPr>
    </w:pPr>
    <w:r>
      <w:rPr>
        <w:rFonts w:ascii="Cachet Std Bold" w:hAnsi="Cachet Std Bold"/>
        <w:sz w:val="20"/>
      </w:rPr>
      <w:pict w14:anchorId="1EE5FA3B">
        <v:rect id="_x0000_i1025" style="width:0;height:1.5pt" o:hralign="center" o:hrstd="t" o:hr="t" fillcolor="#a0a0a0" stroked="f"/>
      </w:pict>
    </w:r>
  </w:p>
  <w:p w14:paraId="16558A69" w14:textId="77777777" w:rsidR="00972717" w:rsidRPr="00476A9E" w:rsidRDefault="00972717"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I2NDEwNjU3MDZR0lEKTi0uzszPAykwrAUAipM+FSwAAAA="/>
  </w:docVars>
  <w:rsids>
    <w:rsidRoot w:val="00A51142"/>
    <w:rsid w:val="00002DBB"/>
    <w:rsid w:val="00004678"/>
    <w:rsid w:val="00016D38"/>
    <w:rsid w:val="00020CDF"/>
    <w:rsid w:val="0002391A"/>
    <w:rsid w:val="00025AAC"/>
    <w:rsid w:val="0002697A"/>
    <w:rsid w:val="00045D18"/>
    <w:rsid w:val="00046D62"/>
    <w:rsid w:val="000509AD"/>
    <w:rsid w:val="0005209C"/>
    <w:rsid w:val="00066724"/>
    <w:rsid w:val="00067F4F"/>
    <w:rsid w:val="0007057D"/>
    <w:rsid w:val="00083B47"/>
    <w:rsid w:val="000842DD"/>
    <w:rsid w:val="000A43DF"/>
    <w:rsid w:val="000A5A88"/>
    <w:rsid w:val="000A766F"/>
    <w:rsid w:val="000C46FD"/>
    <w:rsid w:val="000D3A8F"/>
    <w:rsid w:val="0010403E"/>
    <w:rsid w:val="00105D84"/>
    <w:rsid w:val="0011165A"/>
    <w:rsid w:val="00123751"/>
    <w:rsid w:val="00126C63"/>
    <w:rsid w:val="001313FC"/>
    <w:rsid w:val="001452B2"/>
    <w:rsid w:val="00146D74"/>
    <w:rsid w:val="001508A7"/>
    <w:rsid w:val="0015115D"/>
    <w:rsid w:val="0016293C"/>
    <w:rsid w:val="00167D9C"/>
    <w:rsid w:val="0017050B"/>
    <w:rsid w:val="00180368"/>
    <w:rsid w:val="0018718D"/>
    <w:rsid w:val="00192A44"/>
    <w:rsid w:val="001A6267"/>
    <w:rsid w:val="001B55B5"/>
    <w:rsid w:val="001B6AA7"/>
    <w:rsid w:val="001D074A"/>
    <w:rsid w:val="001D382C"/>
    <w:rsid w:val="001E2160"/>
    <w:rsid w:val="001E249A"/>
    <w:rsid w:val="00200A66"/>
    <w:rsid w:val="00207CE1"/>
    <w:rsid w:val="0021112F"/>
    <w:rsid w:val="00214517"/>
    <w:rsid w:val="002162A5"/>
    <w:rsid w:val="0022404D"/>
    <w:rsid w:val="00227246"/>
    <w:rsid w:val="00230BC3"/>
    <w:rsid w:val="002330D9"/>
    <w:rsid w:val="002427AA"/>
    <w:rsid w:val="002526BE"/>
    <w:rsid w:val="00257F4A"/>
    <w:rsid w:val="00261C2C"/>
    <w:rsid w:val="00273CE7"/>
    <w:rsid w:val="00276A41"/>
    <w:rsid w:val="002839D1"/>
    <w:rsid w:val="00285DF7"/>
    <w:rsid w:val="00287C89"/>
    <w:rsid w:val="00287F60"/>
    <w:rsid w:val="00294791"/>
    <w:rsid w:val="002948A9"/>
    <w:rsid w:val="00294ADF"/>
    <w:rsid w:val="002951E9"/>
    <w:rsid w:val="002A2C61"/>
    <w:rsid w:val="002A3AE6"/>
    <w:rsid w:val="002A5773"/>
    <w:rsid w:val="002B26E6"/>
    <w:rsid w:val="002D0209"/>
    <w:rsid w:val="002D1B66"/>
    <w:rsid w:val="002F3E76"/>
    <w:rsid w:val="00300D68"/>
    <w:rsid w:val="00303C2C"/>
    <w:rsid w:val="00306FC9"/>
    <w:rsid w:val="00316263"/>
    <w:rsid w:val="00327426"/>
    <w:rsid w:val="00330BC5"/>
    <w:rsid w:val="00333277"/>
    <w:rsid w:val="0033503D"/>
    <w:rsid w:val="00340D7B"/>
    <w:rsid w:val="00347492"/>
    <w:rsid w:val="0034773C"/>
    <w:rsid w:val="00350030"/>
    <w:rsid w:val="00351009"/>
    <w:rsid w:val="00382F6F"/>
    <w:rsid w:val="0039317D"/>
    <w:rsid w:val="00394534"/>
    <w:rsid w:val="003A386B"/>
    <w:rsid w:val="003C130D"/>
    <w:rsid w:val="003C2050"/>
    <w:rsid w:val="003D11DF"/>
    <w:rsid w:val="003D21F5"/>
    <w:rsid w:val="003D34EF"/>
    <w:rsid w:val="003D4B07"/>
    <w:rsid w:val="003D7066"/>
    <w:rsid w:val="003E4F56"/>
    <w:rsid w:val="003F760E"/>
    <w:rsid w:val="00401545"/>
    <w:rsid w:val="00414223"/>
    <w:rsid w:val="00420B07"/>
    <w:rsid w:val="0042224B"/>
    <w:rsid w:val="004238AC"/>
    <w:rsid w:val="004427E5"/>
    <w:rsid w:val="00444A71"/>
    <w:rsid w:val="00446727"/>
    <w:rsid w:val="00457D0A"/>
    <w:rsid w:val="00476A9E"/>
    <w:rsid w:val="00487F72"/>
    <w:rsid w:val="004913BF"/>
    <w:rsid w:val="00492DE4"/>
    <w:rsid w:val="00494ABD"/>
    <w:rsid w:val="004959A0"/>
    <w:rsid w:val="00497D6A"/>
    <w:rsid w:val="004A03CD"/>
    <w:rsid w:val="004B36D6"/>
    <w:rsid w:val="004B5BE9"/>
    <w:rsid w:val="004B6AA5"/>
    <w:rsid w:val="004B768F"/>
    <w:rsid w:val="004B7C92"/>
    <w:rsid w:val="004C4A17"/>
    <w:rsid w:val="004D3CBA"/>
    <w:rsid w:val="004D757A"/>
    <w:rsid w:val="004E2946"/>
    <w:rsid w:val="004E553D"/>
    <w:rsid w:val="00502FF1"/>
    <w:rsid w:val="0051032C"/>
    <w:rsid w:val="00514121"/>
    <w:rsid w:val="005209B0"/>
    <w:rsid w:val="00521C05"/>
    <w:rsid w:val="00526AEA"/>
    <w:rsid w:val="0053117C"/>
    <w:rsid w:val="00542474"/>
    <w:rsid w:val="0054328A"/>
    <w:rsid w:val="00553814"/>
    <w:rsid w:val="005714B6"/>
    <w:rsid w:val="00575451"/>
    <w:rsid w:val="00577246"/>
    <w:rsid w:val="005802DF"/>
    <w:rsid w:val="0058693D"/>
    <w:rsid w:val="00596175"/>
    <w:rsid w:val="00597949"/>
    <w:rsid w:val="005A00CA"/>
    <w:rsid w:val="005A0B68"/>
    <w:rsid w:val="005A6DE7"/>
    <w:rsid w:val="005A73E5"/>
    <w:rsid w:val="005B3A8A"/>
    <w:rsid w:val="005B4890"/>
    <w:rsid w:val="005B7E77"/>
    <w:rsid w:val="005C6CE7"/>
    <w:rsid w:val="005F1B6A"/>
    <w:rsid w:val="005F4572"/>
    <w:rsid w:val="00610A9B"/>
    <w:rsid w:val="00610CF5"/>
    <w:rsid w:val="0061677C"/>
    <w:rsid w:val="006201BC"/>
    <w:rsid w:val="0062213E"/>
    <w:rsid w:val="0062748A"/>
    <w:rsid w:val="00632F65"/>
    <w:rsid w:val="006419F6"/>
    <w:rsid w:val="006533E1"/>
    <w:rsid w:val="006555B9"/>
    <w:rsid w:val="00667E0C"/>
    <w:rsid w:val="006712F5"/>
    <w:rsid w:val="006771C6"/>
    <w:rsid w:val="00682436"/>
    <w:rsid w:val="00687899"/>
    <w:rsid w:val="006B2A45"/>
    <w:rsid w:val="006B2F71"/>
    <w:rsid w:val="006B4AD3"/>
    <w:rsid w:val="006B6B83"/>
    <w:rsid w:val="006C4E03"/>
    <w:rsid w:val="006F0B97"/>
    <w:rsid w:val="006F5844"/>
    <w:rsid w:val="00716F99"/>
    <w:rsid w:val="007317B5"/>
    <w:rsid w:val="00731A1D"/>
    <w:rsid w:val="007457E1"/>
    <w:rsid w:val="00745904"/>
    <w:rsid w:val="00746887"/>
    <w:rsid w:val="0075060E"/>
    <w:rsid w:val="00756717"/>
    <w:rsid w:val="0076624C"/>
    <w:rsid w:val="00767CF8"/>
    <w:rsid w:val="00770731"/>
    <w:rsid w:val="00773D6E"/>
    <w:rsid w:val="00776233"/>
    <w:rsid w:val="007831E9"/>
    <w:rsid w:val="007A0847"/>
    <w:rsid w:val="007C078E"/>
    <w:rsid w:val="007C333A"/>
    <w:rsid w:val="007C52FF"/>
    <w:rsid w:val="007C6429"/>
    <w:rsid w:val="007E499D"/>
    <w:rsid w:val="007E4A6B"/>
    <w:rsid w:val="007F3F4C"/>
    <w:rsid w:val="007F7A73"/>
    <w:rsid w:val="008075C8"/>
    <w:rsid w:val="00816CC7"/>
    <w:rsid w:val="00822FDC"/>
    <w:rsid w:val="00831258"/>
    <w:rsid w:val="008320E4"/>
    <w:rsid w:val="00834212"/>
    <w:rsid w:val="00836E6E"/>
    <w:rsid w:val="00851427"/>
    <w:rsid w:val="00854AE0"/>
    <w:rsid w:val="0086005C"/>
    <w:rsid w:val="008626E3"/>
    <w:rsid w:val="00873FF4"/>
    <w:rsid w:val="00874D29"/>
    <w:rsid w:val="00885A8C"/>
    <w:rsid w:val="00885E9C"/>
    <w:rsid w:val="0089423D"/>
    <w:rsid w:val="00894817"/>
    <w:rsid w:val="008A608E"/>
    <w:rsid w:val="008B4D66"/>
    <w:rsid w:val="008C266F"/>
    <w:rsid w:val="008D0BCE"/>
    <w:rsid w:val="008E097E"/>
    <w:rsid w:val="008E1DB4"/>
    <w:rsid w:val="008E6B36"/>
    <w:rsid w:val="00903C67"/>
    <w:rsid w:val="00910989"/>
    <w:rsid w:val="009141C7"/>
    <w:rsid w:val="00916318"/>
    <w:rsid w:val="00923A44"/>
    <w:rsid w:val="00924BDA"/>
    <w:rsid w:val="00930963"/>
    <w:rsid w:val="00934D01"/>
    <w:rsid w:val="00945491"/>
    <w:rsid w:val="00953342"/>
    <w:rsid w:val="00962EAC"/>
    <w:rsid w:val="00963400"/>
    <w:rsid w:val="00970A75"/>
    <w:rsid w:val="00972717"/>
    <w:rsid w:val="009817C5"/>
    <w:rsid w:val="00983ED9"/>
    <w:rsid w:val="00990760"/>
    <w:rsid w:val="009A32B2"/>
    <w:rsid w:val="009B0516"/>
    <w:rsid w:val="009E38F0"/>
    <w:rsid w:val="009E6315"/>
    <w:rsid w:val="009F001A"/>
    <w:rsid w:val="009F7DD2"/>
    <w:rsid w:val="00A01D55"/>
    <w:rsid w:val="00A1012D"/>
    <w:rsid w:val="00A22657"/>
    <w:rsid w:val="00A3229B"/>
    <w:rsid w:val="00A40B10"/>
    <w:rsid w:val="00A47285"/>
    <w:rsid w:val="00A50491"/>
    <w:rsid w:val="00A51142"/>
    <w:rsid w:val="00A67DB0"/>
    <w:rsid w:val="00A70440"/>
    <w:rsid w:val="00AA62D4"/>
    <w:rsid w:val="00AA6662"/>
    <w:rsid w:val="00AB4633"/>
    <w:rsid w:val="00AC6145"/>
    <w:rsid w:val="00AC6FD6"/>
    <w:rsid w:val="00AD0181"/>
    <w:rsid w:val="00AE0C49"/>
    <w:rsid w:val="00AE1C52"/>
    <w:rsid w:val="00AF37A2"/>
    <w:rsid w:val="00AF6FF5"/>
    <w:rsid w:val="00B07E54"/>
    <w:rsid w:val="00B200E2"/>
    <w:rsid w:val="00B23697"/>
    <w:rsid w:val="00B31636"/>
    <w:rsid w:val="00B52829"/>
    <w:rsid w:val="00B711B9"/>
    <w:rsid w:val="00B72638"/>
    <w:rsid w:val="00B7581E"/>
    <w:rsid w:val="00B85968"/>
    <w:rsid w:val="00B97E61"/>
    <w:rsid w:val="00BA489C"/>
    <w:rsid w:val="00BB07B8"/>
    <w:rsid w:val="00BB798A"/>
    <w:rsid w:val="00BC136D"/>
    <w:rsid w:val="00BC5F8C"/>
    <w:rsid w:val="00BF7092"/>
    <w:rsid w:val="00C07056"/>
    <w:rsid w:val="00C12E53"/>
    <w:rsid w:val="00C37BE7"/>
    <w:rsid w:val="00C52795"/>
    <w:rsid w:val="00C701D5"/>
    <w:rsid w:val="00C75F62"/>
    <w:rsid w:val="00C84794"/>
    <w:rsid w:val="00C84DDB"/>
    <w:rsid w:val="00C877A3"/>
    <w:rsid w:val="00CB1BC9"/>
    <w:rsid w:val="00CB1F20"/>
    <w:rsid w:val="00CB3C0E"/>
    <w:rsid w:val="00CC044E"/>
    <w:rsid w:val="00CC1BBF"/>
    <w:rsid w:val="00CC2825"/>
    <w:rsid w:val="00CC2F1C"/>
    <w:rsid w:val="00CC4152"/>
    <w:rsid w:val="00CC4E54"/>
    <w:rsid w:val="00CC7408"/>
    <w:rsid w:val="00CC7884"/>
    <w:rsid w:val="00CF137C"/>
    <w:rsid w:val="00D02EB1"/>
    <w:rsid w:val="00D12429"/>
    <w:rsid w:val="00D13889"/>
    <w:rsid w:val="00D209C9"/>
    <w:rsid w:val="00D23B10"/>
    <w:rsid w:val="00D2428D"/>
    <w:rsid w:val="00D243E8"/>
    <w:rsid w:val="00D30873"/>
    <w:rsid w:val="00D308B4"/>
    <w:rsid w:val="00D3680B"/>
    <w:rsid w:val="00D43C1E"/>
    <w:rsid w:val="00D45857"/>
    <w:rsid w:val="00D5597B"/>
    <w:rsid w:val="00D55BA3"/>
    <w:rsid w:val="00D55E7E"/>
    <w:rsid w:val="00D72354"/>
    <w:rsid w:val="00D72776"/>
    <w:rsid w:val="00D779A5"/>
    <w:rsid w:val="00D9799E"/>
    <w:rsid w:val="00DD3597"/>
    <w:rsid w:val="00DD3BB4"/>
    <w:rsid w:val="00DD54F9"/>
    <w:rsid w:val="00DE308D"/>
    <w:rsid w:val="00DE48D2"/>
    <w:rsid w:val="00DF2E14"/>
    <w:rsid w:val="00E00566"/>
    <w:rsid w:val="00E06B52"/>
    <w:rsid w:val="00E070EC"/>
    <w:rsid w:val="00E212E1"/>
    <w:rsid w:val="00E25769"/>
    <w:rsid w:val="00E34504"/>
    <w:rsid w:val="00E36247"/>
    <w:rsid w:val="00E41993"/>
    <w:rsid w:val="00E46224"/>
    <w:rsid w:val="00E503F3"/>
    <w:rsid w:val="00E52FB1"/>
    <w:rsid w:val="00E579B8"/>
    <w:rsid w:val="00E65DBB"/>
    <w:rsid w:val="00E67F4A"/>
    <w:rsid w:val="00E700F7"/>
    <w:rsid w:val="00E80985"/>
    <w:rsid w:val="00E91B8F"/>
    <w:rsid w:val="00EB7058"/>
    <w:rsid w:val="00EF298A"/>
    <w:rsid w:val="00EF3871"/>
    <w:rsid w:val="00EF4B8B"/>
    <w:rsid w:val="00EF662A"/>
    <w:rsid w:val="00EF6E3D"/>
    <w:rsid w:val="00F07012"/>
    <w:rsid w:val="00F124EB"/>
    <w:rsid w:val="00F13E4A"/>
    <w:rsid w:val="00F17D62"/>
    <w:rsid w:val="00F211DA"/>
    <w:rsid w:val="00F23F27"/>
    <w:rsid w:val="00F37CA3"/>
    <w:rsid w:val="00F64B63"/>
    <w:rsid w:val="00F8456B"/>
    <w:rsid w:val="00FA0C82"/>
    <w:rsid w:val="00FA5000"/>
    <w:rsid w:val="00FA5DB8"/>
    <w:rsid w:val="00FA79F7"/>
    <w:rsid w:val="00FB2046"/>
    <w:rsid w:val="00FB756E"/>
    <w:rsid w:val="00FC1072"/>
    <w:rsid w:val="00FC2ECB"/>
    <w:rsid w:val="00FD79CC"/>
    <w:rsid w:val="00FE377A"/>
    <w:rsid w:val="00FE409D"/>
    <w:rsid w:val="00FE7C9A"/>
    <w:rsid w:val="00FF1D66"/>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E7AF0"/>
  <w15:docId w15:val="{E370DB68-C47C-4119-874A-B472D52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character" w:styleId="UnresolvedMention">
    <w:name w:val="Unresolved Mention"/>
    <w:basedOn w:val="DefaultParagraphFont"/>
    <w:uiPriority w:val="99"/>
    <w:semiHidden/>
    <w:unhideWhenUsed/>
    <w:rsid w:val="0021112F"/>
    <w:rPr>
      <w:color w:val="605E5C"/>
      <w:shd w:val="clear" w:color="auto" w:fill="E1DFDD"/>
    </w:rPr>
  </w:style>
  <w:style w:type="character" w:customStyle="1" w:styleId="apple-tab-span">
    <w:name w:val="apple-tab-span"/>
    <w:basedOn w:val="DefaultParagraphFont"/>
    <w:rsid w:val="004959A0"/>
  </w:style>
  <w:style w:type="table" w:styleId="TableGrid">
    <w:name w:val="Table Grid"/>
    <w:basedOn w:val="TableNormal"/>
    <w:uiPriority w:val="39"/>
    <w:rsid w:val="00B7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0873">
      <w:bodyDiv w:val="1"/>
      <w:marLeft w:val="0"/>
      <w:marRight w:val="0"/>
      <w:marTop w:val="0"/>
      <w:marBottom w:val="0"/>
      <w:divBdr>
        <w:top w:val="none" w:sz="0" w:space="0" w:color="auto"/>
        <w:left w:val="none" w:sz="0" w:space="0" w:color="auto"/>
        <w:bottom w:val="none" w:sz="0" w:space="0" w:color="auto"/>
        <w:right w:val="none" w:sz="0" w:space="0" w:color="auto"/>
      </w:divBdr>
    </w:div>
    <w:div w:id="117072640">
      <w:bodyDiv w:val="1"/>
      <w:marLeft w:val="0"/>
      <w:marRight w:val="0"/>
      <w:marTop w:val="0"/>
      <w:marBottom w:val="0"/>
      <w:divBdr>
        <w:top w:val="none" w:sz="0" w:space="0" w:color="auto"/>
        <w:left w:val="none" w:sz="0" w:space="0" w:color="auto"/>
        <w:bottom w:val="none" w:sz="0" w:space="0" w:color="auto"/>
        <w:right w:val="none" w:sz="0" w:space="0" w:color="auto"/>
      </w:divBdr>
    </w:div>
    <w:div w:id="181089994">
      <w:bodyDiv w:val="1"/>
      <w:marLeft w:val="0"/>
      <w:marRight w:val="0"/>
      <w:marTop w:val="0"/>
      <w:marBottom w:val="0"/>
      <w:divBdr>
        <w:top w:val="none" w:sz="0" w:space="0" w:color="auto"/>
        <w:left w:val="none" w:sz="0" w:space="0" w:color="auto"/>
        <w:bottom w:val="none" w:sz="0" w:space="0" w:color="auto"/>
        <w:right w:val="none" w:sz="0" w:space="0" w:color="auto"/>
      </w:divBdr>
    </w:div>
    <w:div w:id="509761330">
      <w:bodyDiv w:val="1"/>
      <w:marLeft w:val="0"/>
      <w:marRight w:val="0"/>
      <w:marTop w:val="0"/>
      <w:marBottom w:val="0"/>
      <w:divBdr>
        <w:top w:val="none" w:sz="0" w:space="0" w:color="auto"/>
        <w:left w:val="none" w:sz="0" w:space="0" w:color="auto"/>
        <w:bottom w:val="none" w:sz="0" w:space="0" w:color="auto"/>
        <w:right w:val="none" w:sz="0" w:space="0" w:color="auto"/>
      </w:divBdr>
    </w:div>
    <w:div w:id="584801949">
      <w:bodyDiv w:val="1"/>
      <w:marLeft w:val="0"/>
      <w:marRight w:val="0"/>
      <w:marTop w:val="0"/>
      <w:marBottom w:val="0"/>
      <w:divBdr>
        <w:top w:val="none" w:sz="0" w:space="0" w:color="auto"/>
        <w:left w:val="none" w:sz="0" w:space="0" w:color="auto"/>
        <w:bottom w:val="none" w:sz="0" w:space="0" w:color="auto"/>
        <w:right w:val="none" w:sz="0" w:space="0" w:color="auto"/>
      </w:divBdr>
    </w:div>
    <w:div w:id="593127122">
      <w:bodyDiv w:val="1"/>
      <w:marLeft w:val="0"/>
      <w:marRight w:val="0"/>
      <w:marTop w:val="0"/>
      <w:marBottom w:val="0"/>
      <w:divBdr>
        <w:top w:val="none" w:sz="0" w:space="0" w:color="auto"/>
        <w:left w:val="none" w:sz="0" w:space="0" w:color="auto"/>
        <w:bottom w:val="none" w:sz="0" w:space="0" w:color="auto"/>
        <w:right w:val="none" w:sz="0" w:space="0" w:color="auto"/>
      </w:divBdr>
    </w:div>
    <w:div w:id="609361061">
      <w:bodyDiv w:val="1"/>
      <w:marLeft w:val="0"/>
      <w:marRight w:val="0"/>
      <w:marTop w:val="0"/>
      <w:marBottom w:val="0"/>
      <w:divBdr>
        <w:top w:val="none" w:sz="0" w:space="0" w:color="auto"/>
        <w:left w:val="none" w:sz="0" w:space="0" w:color="auto"/>
        <w:bottom w:val="none" w:sz="0" w:space="0" w:color="auto"/>
        <w:right w:val="none" w:sz="0" w:space="0" w:color="auto"/>
      </w:divBdr>
    </w:div>
    <w:div w:id="822624006">
      <w:bodyDiv w:val="1"/>
      <w:marLeft w:val="0"/>
      <w:marRight w:val="0"/>
      <w:marTop w:val="0"/>
      <w:marBottom w:val="0"/>
      <w:divBdr>
        <w:top w:val="none" w:sz="0" w:space="0" w:color="auto"/>
        <w:left w:val="none" w:sz="0" w:space="0" w:color="auto"/>
        <w:bottom w:val="none" w:sz="0" w:space="0" w:color="auto"/>
        <w:right w:val="none" w:sz="0" w:space="0" w:color="auto"/>
      </w:divBdr>
    </w:div>
    <w:div w:id="1028022807">
      <w:bodyDiv w:val="1"/>
      <w:marLeft w:val="0"/>
      <w:marRight w:val="0"/>
      <w:marTop w:val="0"/>
      <w:marBottom w:val="0"/>
      <w:divBdr>
        <w:top w:val="none" w:sz="0" w:space="0" w:color="auto"/>
        <w:left w:val="none" w:sz="0" w:space="0" w:color="auto"/>
        <w:bottom w:val="none" w:sz="0" w:space="0" w:color="auto"/>
        <w:right w:val="none" w:sz="0" w:space="0" w:color="auto"/>
      </w:divBdr>
    </w:div>
    <w:div w:id="1059666177">
      <w:bodyDiv w:val="1"/>
      <w:marLeft w:val="0"/>
      <w:marRight w:val="0"/>
      <w:marTop w:val="0"/>
      <w:marBottom w:val="0"/>
      <w:divBdr>
        <w:top w:val="none" w:sz="0" w:space="0" w:color="auto"/>
        <w:left w:val="none" w:sz="0" w:space="0" w:color="auto"/>
        <w:bottom w:val="none" w:sz="0" w:space="0" w:color="auto"/>
        <w:right w:val="none" w:sz="0" w:space="0" w:color="auto"/>
      </w:divBdr>
    </w:div>
    <w:div w:id="1618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dio@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kay62@ms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quiekunnen@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akay62@msn.com" TargetMode="External"/><Relationship Id="rId4" Type="http://schemas.openxmlformats.org/officeDocument/2006/relationships/settings" Target="settings.xml"/><Relationship Id="rId9" Type="http://schemas.openxmlformats.org/officeDocument/2006/relationships/hyperlink" Target="mailto:abakay62@ms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15A2-9FF2-436F-8562-DE785715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15</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Annette Bakay</cp:lastModifiedBy>
  <cp:revision>11</cp:revision>
  <cp:lastPrinted>2021-12-06T03:06:00Z</cp:lastPrinted>
  <dcterms:created xsi:type="dcterms:W3CDTF">2021-12-29T18:03:00Z</dcterms:created>
  <dcterms:modified xsi:type="dcterms:W3CDTF">2022-01-05T19:56:00Z</dcterms:modified>
</cp:coreProperties>
</file>