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5E94A" w14:textId="77777777" w:rsidR="00BC0074" w:rsidRPr="00FD5BC4" w:rsidRDefault="00BC0074" w:rsidP="00AD23B8">
      <w:pPr>
        <w:widowControl w:val="0"/>
        <w:jc w:val="center"/>
        <w:rPr>
          <w:rFonts w:asciiTheme="majorHAnsi" w:hAnsiTheme="majorHAnsi"/>
          <w:b/>
          <w:sz w:val="28"/>
          <w:szCs w:val="28"/>
        </w:rPr>
      </w:pPr>
      <w:bookmarkStart w:id="0" w:name="_GoBack"/>
      <w:bookmarkEnd w:id="0"/>
      <w:r w:rsidRPr="00FD5BC4">
        <w:rPr>
          <w:rFonts w:asciiTheme="majorHAnsi" w:hAnsiTheme="majorHAnsi"/>
          <w:b/>
          <w:sz w:val="28"/>
          <w:szCs w:val="28"/>
        </w:rPr>
        <w:t>BYLAWS</w:t>
      </w:r>
    </w:p>
    <w:p w14:paraId="19E3791A" w14:textId="782EA598" w:rsidR="00BC0074" w:rsidRPr="00FD5BC4" w:rsidRDefault="00BC0074" w:rsidP="00AD23B8">
      <w:pPr>
        <w:widowControl w:val="0"/>
        <w:jc w:val="center"/>
        <w:rPr>
          <w:rFonts w:asciiTheme="majorHAnsi" w:hAnsiTheme="majorHAnsi"/>
          <w:b/>
          <w:sz w:val="28"/>
          <w:szCs w:val="28"/>
        </w:rPr>
      </w:pPr>
      <w:r w:rsidRPr="00FD5BC4">
        <w:rPr>
          <w:rFonts w:asciiTheme="majorHAnsi" w:hAnsiTheme="majorHAnsi"/>
          <w:b/>
          <w:sz w:val="28"/>
          <w:szCs w:val="28"/>
        </w:rPr>
        <w:t>OF</w:t>
      </w:r>
    </w:p>
    <w:p w14:paraId="46A99D48" w14:textId="3093B13B" w:rsidR="00BC0074" w:rsidRPr="00FD5BC4" w:rsidRDefault="00245870" w:rsidP="00AD23B8">
      <w:pPr>
        <w:widowControl w:val="0"/>
        <w:jc w:val="center"/>
        <w:rPr>
          <w:rFonts w:asciiTheme="majorHAnsi" w:hAnsiTheme="majorHAnsi"/>
          <w:b/>
          <w:sz w:val="28"/>
          <w:szCs w:val="28"/>
        </w:rPr>
      </w:pPr>
      <w:r w:rsidRPr="00FD5BC4">
        <w:rPr>
          <w:rFonts w:asciiTheme="majorHAnsi" w:hAnsiTheme="majorHAnsi"/>
          <w:b/>
          <w:sz w:val="28"/>
          <w:szCs w:val="28"/>
        </w:rPr>
        <w:t>GROSSE POINTE GATORS SWIM CLUB</w:t>
      </w:r>
    </w:p>
    <w:p w14:paraId="4C3302C2" w14:textId="77777777" w:rsidR="00BC0074" w:rsidRPr="00C31D3D" w:rsidRDefault="00BC0074" w:rsidP="00BC0074">
      <w:pPr>
        <w:widowControl w:val="0"/>
        <w:rPr>
          <w:rFonts w:asciiTheme="majorHAnsi" w:hAnsiTheme="majorHAnsi"/>
          <w:sz w:val="24"/>
        </w:rPr>
      </w:pPr>
    </w:p>
    <w:p w14:paraId="5BFD9AED" w14:textId="4ACE272B" w:rsidR="00BC0074" w:rsidRPr="00C31D3D" w:rsidRDefault="00BC0074" w:rsidP="008117EF">
      <w:pPr>
        <w:widowControl w:val="0"/>
        <w:jc w:val="center"/>
        <w:rPr>
          <w:rFonts w:asciiTheme="majorHAnsi" w:hAnsiTheme="majorHAnsi"/>
          <w:b/>
          <w:sz w:val="24"/>
        </w:rPr>
      </w:pPr>
      <w:r w:rsidRPr="00C31D3D">
        <w:rPr>
          <w:rFonts w:asciiTheme="majorHAnsi" w:hAnsiTheme="majorHAnsi"/>
          <w:b/>
          <w:sz w:val="24"/>
        </w:rPr>
        <w:t>ARTICLE I</w:t>
      </w:r>
    </w:p>
    <w:p w14:paraId="2B2D56C2" w14:textId="61C17363" w:rsidR="00BC0074" w:rsidRPr="00C31D3D" w:rsidRDefault="00BC0074" w:rsidP="008117EF">
      <w:pPr>
        <w:widowControl w:val="0"/>
        <w:jc w:val="center"/>
        <w:rPr>
          <w:rFonts w:asciiTheme="majorHAnsi" w:hAnsiTheme="majorHAnsi"/>
          <w:b/>
          <w:sz w:val="24"/>
        </w:rPr>
      </w:pPr>
      <w:r w:rsidRPr="00C31D3D">
        <w:rPr>
          <w:rFonts w:asciiTheme="majorHAnsi" w:hAnsiTheme="majorHAnsi"/>
          <w:b/>
          <w:sz w:val="24"/>
        </w:rPr>
        <w:t>OFFICES</w:t>
      </w:r>
    </w:p>
    <w:p w14:paraId="05661018" w14:textId="77777777" w:rsidR="00BC0074" w:rsidRPr="00C31D3D" w:rsidRDefault="00BC0074" w:rsidP="00BC0074">
      <w:pPr>
        <w:widowControl w:val="0"/>
        <w:rPr>
          <w:rFonts w:asciiTheme="majorHAnsi" w:hAnsiTheme="majorHAnsi"/>
          <w:b/>
          <w:sz w:val="24"/>
        </w:rPr>
      </w:pPr>
    </w:p>
    <w:p w14:paraId="3784245D" w14:textId="6BAFF265" w:rsidR="00BC0074" w:rsidRPr="00B02641" w:rsidRDefault="00BC0074" w:rsidP="00BC0074">
      <w:pPr>
        <w:widowControl w:val="0"/>
        <w:rPr>
          <w:rFonts w:asciiTheme="majorHAnsi" w:hAnsiTheme="majorHAnsi"/>
          <w:sz w:val="24"/>
        </w:rPr>
      </w:pPr>
      <w:r w:rsidRPr="00B02641">
        <w:rPr>
          <w:rFonts w:asciiTheme="majorHAnsi" w:hAnsiTheme="majorHAnsi"/>
          <w:b/>
          <w:sz w:val="24"/>
        </w:rPr>
        <w:t>Section 1.  Registered Office</w:t>
      </w:r>
      <w:r w:rsidRPr="00B02641">
        <w:rPr>
          <w:rFonts w:asciiTheme="majorHAnsi" w:hAnsiTheme="majorHAnsi"/>
          <w:sz w:val="24"/>
        </w:rPr>
        <w:t>.  The</w:t>
      </w:r>
      <w:r w:rsidR="00245870" w:rsidRPr="00B02641">
        <w:rPr>
          <w:rFonts w:asciiTheme="majorHAnsi" w:hAnsiTheme="majorHAnsi"/>
          <w:sz w:val="24"/>
        </w:rPr>
        <w:t xml:space="preserve"> Grosse Pointe Gators </w:t>
      </w:r>
      <w:r w:rsidR="0092078F" w:rsidRPr="00B02641">
        <w:rPr>
          <w:rFonts w:asciiTheme="majorHAnsi" w:hAnsiTheme="majorHAnsi"/>
          <w:sz w:val="24"/>
        </w:rPr>
        <w:t>S</w:t>
      </w:r>
      <w:r w:rsidR="00245870" w:rsidRPr="00B02641">
        <w:rPr>
          <w:rFonts w:asciiTheme="majorHAnsi" w:hAnsiTheme="majorHAnsi"/>
          <w:sz w:val="24"/>
        </w:rPr>
        <w:t>wim Club (hereinafter referred to as “</w:t>
      </w:r>
      <w:r w:rsidR="00DC0F18" w:rsidRPr="00B02641">
        <w:rPr>
          <w:rFonts w:asciiTheme="majorHAnsi" w:hAnsiTheme="majorHAnsi"/>
          <w:sz w:val="24"/>
        </w:rPr>
        <w:t>GPG</w:t>
      </w:r>
      <w:r w:rsidR="00245870" w:rsidRPr="00B02641">
        <w:rPr>
          <w:rFonts w:asciiTheme="majorHAnsi" w:hAnsiTheme="majorHAnsi"/>
          <w:sz w:val="24"/>
        </w:rPr>
        <w:t>”</w:t>
      </w:r>
      <w:r w:rsidR="00754409">
        <w:rPr>
          <w:rFonts w:asciiTheme="majorHAnsi" w:hAnsiTheme="majorHAnsi"/>
          <w:sz w:val="24"/>
        </w:rPr>
        <w:t xml:space="preserve"> or the “Club”</w:t>
      </w:r>
      <w:r w:rsidR="00245870" w:rsidRPr="00B02641">
        <w:rPr>
          <w:rFonts w:asciiTheme="majorHAnsi" w:hAnsiTheme="majorHAnsi"/>
          <w:sz w:val="24"/>
        </w:rPr>
        <w:t>)</w:t>
      </w:r>
      <w:r w:rsidRPr="00B02641">
        <w:rPr>
          <w:rFonts w:asciiTheme="majorHAnsi" w:hAnsiTheme="majorHAnsi"/>
          <w:sz w:val="24"/>
        </w:rPr>
        <w:t xml:space="preserve"> shall at all times maintain in the State of</w:t>
      </w:r>
      <w:r w:rsidR="00245870" w:rsidRPr="00B02641">
        <w:rPr>
          <w:rFonts w:asciiTheme="majorHAnsi" w:hAnsiTheme="majorHAnsi"/>
          <w:sz w:val="24"/>
        </w:rPr>
        <w:t xml:space="preserve"> Michigan</w:t>
      </w:r>
      <w:r w:rsidRPr="00B02641">
        <w:rPr>
          <w:rFonts w:asciiTheme="majorHAnsi" w:hAnsiTheme="majorHAnsi"/>
          <w:sz w:val="24"/>
        </w:rPr>
        <w:t xml:space="preserve"> a registered agent, whose business office shall be the registered office of </w:t>
      </w:r>
      <w:r w:rsidR="00DC0F18" w:rsidRPr="00B02641">
        <w:rPr>
          <w:rFonts w:asciiTheme="majorHAnsi" w:hAnsiTheme="majorHAnsi"/>
          <w:sz w:val="24"/>
        </w:rPr>
        <w:t>GPG</w:t>
      </w:r>
      <w:r w:rsidR="0092078F" w:rsidRPr="00B02641">
        <w:rPr>
          <w:rFonts w:asciiTheme="majorHAnsi" w:hAnsiTheme="majorHAnsi"/>
          <w:sz w:val="24"/>
        </w:rPr>
        <w:t>.</w:t>
      </w:r>
    </w:p>
    <w:p w14:paraId="6373CDBD" w14:textId="77777777" w:rsidR="00BC0074" w:rsidRPr="00B02641" w:rsidRDefault="00BC0074" w:rsidP="00BC0074">
      <w:pPr>
        <w:widowControl w:val="0"/>
        <w:rPr>
          <w:rFonts w:asciiTheme="majorHAnsi" w:hAnsiTheme="majorHAnsi"/>
          <w:sz w:val="24"/>
        </w:rPr>
      </w:pPr>
    </w:p>
    <w:p w14:paraId="6CA8B036" w14:textId="1EE7D9F1" w:rsidR="00BC0074" w:rsidRPr="00B02641" w:rsidRDefault="00BC0074" w:rsidP="00BC0074">
      <w:pPr>
        <w:widowControl w:val="0"/>
        <w:rPr>
          <w:rFonts w:asciiTheme="majorHAnsi" w:hAnsiTheme="majorHAnsi"/>
          <w:sz w:val="24"/>
        </w:rPr>
      </w:pPr>
      <w:r w:rsidRPr="00B02641">
        <w:rPr>
          <w:rFonts w:asciiTheme="majorHAnsi" w:hAnsiTheme="majorHAnsi"/>
          <w:b/>
          <w:sz w:val="24"/>
        </w:rPr>
        <w:t>Section 2.  Other Offices</w:t>
      </w:r>
      <w:r w:rsidRPr="00B02641">
        <w:rPr>
          <w:rFonts w:asciiTheme="majorHAnsi" w:hAnsiTheme="majorHAnsi"/>
          <w:sz w:val="24"/>
        </w:rPr>
        <w:t xml:space="preserve">.  </w:t>
      </w:r>
      <w:r w:rsidR="00DC0F18" w:rsidRPr="00B02641">
        <w:rPr>
          <w:rFonts w:asciiTheme="majorHAnsi" w:hAnsiTheme="majorHAnsi"/>
          <w:sz w:val="24"/>
        </w:rPr>
        <w:t xml:space="preserve">GPG </w:t>
      </w:r>
      <w:r w:rsidRPr="00B02641">
        <w:rPr>
          <w:rFonts w:asciiTheme="majorHAnsi" w:hAnsiTheme="majorHAnsi"/>
          <w:sz w:val="24"/>
        </w:rPr>
        <w:t>may also have such other offices within or without the State of</w:t>
      </w:r>
      <w:r w:rsidR="00245870" w:rsidRPr="00B02641">
        <w:rPr>
          <w:rFonts w:asciiTheme="majorHAnsi" w:hAnsiTheme="majorHAnsi"/>
          <w:sz w:val="24"/>
        </w:rPr>
        <w:t xml:space="preserve"> Michigan </w:t>
      </w:r>
      <w:r w:rsidRPr="00B02641">
        <w:rPr>
          <w:rFonts w:asciiTheme="majorHAnsi" w:hAnsiTheme="majorHAnsi"/>
          <w:sz w:val="24"/>
        </w:rPr>
        <w:t xml:space="preserve">as the Board </w:t>
      </w:r>
      <w:r w:rsidR="00E8024D" w:rsidRPr="00B02641">
        <w:rPr>
          <w:rFonts w:asciiTheme="majorHAnsi" w:hAnsiTheme="majorHAnsi"/>
          <w:sz w:val="24"/>
        </w:rPr>
        <w:t xml:space="preserve">of Directors </w:t>
      </w:r>
      <w:r w:rsidR="00754409">
        <w:rPr>
          <w:rFonts w:asciiTheme="majorHAnsi" w:hAnsiTheme="majorHAnsi"/>
          <w:sz w:val="24"/>
        </w:rPr>
        <w:t xml:space="preserve">(the “Board”) </w:t>
      </w:r>
      <w:r w:rsidRPr="00B02641">
        <w:rPr>
          <w:rFonts w:asciiTheme="majorHAnsi" w:hAnsiTheme="majorHAnsi"/>
          <w:sz w:val="24"/>
        </w:rPr>
        <w:t xml:space="preserve">may, from time to time, designate, and as the business and affairs of </w:t>
      </w:r>
      <w:r w:rsidR="00DC0F18" w:rsidRPr="00B02641">
        <w:rPr>
          <w:rFonts w:asciiTheme="majorHAnsi" w:hAnsiTheme="majorHAnsi"/>
          <w:sz w:val="24"/>
        </w:rPr>
        <w:t xml:space="preserve">GPG </w:t>
      </w:r>
      <w:r w:rsidRPr="00B02641">
        <w:rPr>
          <w:rFonts w:asciiTheme="majorHAnsi" w:hAnsiTheme="majorHAnsi"/>
          <w:sz w:val="24"/>
        </w:rPr>
        <w:t>may require.</w:t>
      </w:r>
    </w:p>
    <w:p w14:paraId="1E7CFEAE" w14:textId="77777777" w:rsidR="0092078F" w:rsidRPr="00C31D3D" w:rsidRDefault="0092078F" w:rsidP="00BC0074">
      <w:pPr>
        <w:widowControl w:val="0"/>
        <w:rPr>
          <w:rFonts w:asciiTheme="majorHAnsi" w:hAnsiTheme="majorHAnsi"/>
          <w:sz w:val="24"/>
        </w:rPr>
      </w:pPr>
    </w:p>
    <w:p w14:paraId="3C4324D0" w14:textId="557483D7" w:rsidR="00BC0074" w:rsidRPr="00C31D3D" w:rsidRDefault="00BC0074" w:rsidP="008117EF">
      <w:pPr>
        <w:widowControl w:val="0"/>
        <w:tabs>
          <w:tab w:val="center" w:pos="4680"/>
        </w:tabs>
        <w:jc w:val="center"/>
        <w:rPr>
          <w:rFonts w:asciiTheme="majorHAnsi" w:hAnsiTheme="majorHAnsi"/>
          <w:b/>
          <w:sz w:val="24"/>
        </w:rPr>
      </w:pPr>
      <w:r w:rsidRPr="00C31D3D">
        <w:rPr>
          <w:rFonts w:asciiTheme="majorHAnsi" w:hAnsiTheme="majorHAnsi"/>
          <w:b/>
          <w:sz w:val="24"/>
        </w:rPr>
        <w:t>ARTICLE II</w:t>
      </w:r>
    </w:p>
    <w:p w14:paraId="76E823F7" w14:textId="71F2B801" w:rsidR="00BC0074" w:rsidRPr="00C31D3D" w:rsidRDefault="00BC0074" w:rsidP="008117EF">
      <w:pPr>
        <w:widowControl w:val="0"/>
        <w:tabs>
          <w:tab w:val="center" w:pos="4680"/>
        </w:tabs>
        <w:jc w:val="center"/>
        <w:rPr>
          <w:rFonts w:asciiTheme="majorHAnsi" w:hAnsiTheme="majorHAnsi"/>
          <w:b/>
          <w:sz w:val="24"/>
        </w:rPr>
      </w:pPr>
      <w:r w:rsidRPr="00C31D3D">
        <w:rPr>
          <w:rFonts w:asciiTheme="majorHAnsi" w:hAnsiTheme="majorHAnsi"/>
          <w:b/>
          <w:sz w:val="24"/>
        </w:rPr>
        <w:t>PURPOSES</w:t>
      </w:r>
    </w:p>
    <w:p w14:paraId="42B8A3DB" w14:textId="77777777" w:rsidR="00BC0074" w:rsidRPr="00C31D3D" w:rsidRDefault="00BC0074" w:rsidP="00BC0074">
      <w:pPr>
        <w:widowControl w:val="0"/>
        <w:rPr>
          <w:rFonts w:asciiTheme="majorHAnsi" w:hAnsiTheme="majorHAnsi"/>
          <w:b/>
          <w:sz w:val="24"/>
        </w:rPr>
      </w:pPr>
    </w:p>
    <w:p w14:paraId="4072DC67" w14:textId="2D02E566" w:rsidR="00BC0074" w:rsidRPr="00B02641" w:rsidRDefault="00BC0074" w:rsidP="00BC0074">
      <w:pPr>
        <w:widowControl w:val="0"/>
        <w:rPr>
          <w:rFonts w:asciiTheme="majorHAnsi" w:hAnsiTheme="majorHAnsi"/>
          <w:sz w:val="24"/>
        </w:rPr>
      </w:pPr>
      <w:r w:rsidRPr="00C31D3D">
        <w:rPr>
          <w:rFonts w:asciiTheme="majorHAnsi" w:hAnsiTheme="majorHAnsi"/>
          <w:b/>
          <w:sz w:val="24"/>
        </w:rPr>
        <w:t>Section 1.  Nature of Corporation</w:t>
      </w:r>
      <w:r w:rsidRPr="00C31D3D">
        <w:rPr>
          <w:rFonts w:asciiTheme="majorHAnsi" w:hAnsiTheme="majorHAnsi"/>
          <w:sz w:val="24"/>
        </w:rPr>
        <w:t xml:space="preserve">.  </w:t>
      </w:r>
      <w:r w:rsidR="00DC0F18" w:rsidRPr="00B02641">
        <w:rPr>
          <w:rFonts w:asciiTheme="majorHAnsi" w:hAnsiTheme="majorHAnsi"/>
          <w:sz w:val="24"/>
        </w:rPr>
        <w:t>GPG</w:t>
      </w:r>
      <w:r w:rsidR="00754409">
        <w:rPr>
          <w:rFonts w:asciiTheme="majorHAnsi" w:hAnsiTheme="majorHAnsi"/>
          <w:sz w:val="24"/>
        </w:rPr>
        <w:t xml:space="preserve"> is a</w:t>
      </w:r>
      <w:r w:rsidR="00DC0F18" w:rsidRPr="00B02641">
        <w:rPr>
          <w:rFonts w:asciiTheme="majorHAnsi" w:hAnsiTheme="majorHAnsi"/>
          <w:sz w:val="24"/>
        </w:rPr>
        <w:t xml:space="preserve"> </w:t>
      </w:r>
      <w:r w:rsidRPr="00B02641">
        <w:rPr>
          <w:rFonts w:asciiTheme="majorHAnsi" w:hAnsiTheme="majorHAnsi"/>
          <w:sz w:val="24"/>
        </w:rPr>
        <w:t xml:space="preserve">nonprofit corporation formed under </w:t>
      </w:r>
      <w:r w:rsidR="00245870" w:rsidRPr="00B02641">
        <w:rPr>
          <w:rFonts w:asciiTheme="majorHAnsi" w:hAnsiTheme="majorHAnsi"/>
          <w:sz w:val="24"/>
        </w:rPr>
        <w:t>Public Act 162 of 1982</w:t>
      </w:r>
      <w:r w:rsidRPr="00B02641">
        <w:rPr>
          <w:rFonts w:asciiTheme="majorHAnsi" w:hAnsiTheme="majorHAnsi"/>
          <w:sz w:val="24"/>
        </w:rPr>
        <w:t xml:space="preserve">, </w:t>
      </w:r>
      <w:r w:rsidR="00754409">
        <w:rPr>
          <w:rFonts w:asciiTheme="majorHAnsi" w:hAnsiTheme="majorHAnsi"/>
          <w:sz w:val="24"/>
        </w:rPr>
        <w:t>and</w:t>
      </w:r>
      <w:r w:rsidRPr="00B02641">
        <w:rPr>
          <w:rFonts w:asciiTheme="majorHAnsi" w:hAnsiTheme="majorHAnsi"/>
          <w:sz w:val="24"/>
        </w:rPr>
        <w:t xml:space="preserve"> is organized and shall be operated in accordance with the meaning and provisions of Section 501(c)(3) of the Internal Revenue Code and the regulations issued thereunder.</w:t>
      </w:r>
    </w:p>
    <w:p w14:paraId="117E3F13" w14:textId="77777777" w:rsidR="00BC0074" w:rsidRPr="00B02641" w:rsidRDefault="00BC0074" w:rsidP="00BC0074">
      <w:pPr>
        <w:widowControl w:val="0"/>
        <w:rPr>
          <w:rFonts w:asciiTheme="majorHAnsi" w:hAnsiTheme="majorHAnsi"/>
          <w:b/>
          <w:sz w:val="24"/>
        </w:rPr>
      </w:pPr>
    </w:p>
    <w:p w14:paraId="334685B5" w14:textId="77777777" w:rsidR="00BC0074" w:rsidRPr="00B02641" w:rsidRDefault="00BC0074" w:rsidP="00280A82">
      <w:pPr>
        <w:widowControl w:val="0"/>
        <w:rPr>
          <w:rFonts w:asciiTheme="majorHAnsi" w:hAnsiTheme="majorHAnsi"/>
          <w:sz w:val="24"/>
        </w:rPr>
      </w:pPr>
      <w:r w:rsidRPr="00B02641">
        <w:rPr>
          <w:rFonts w:asciiTheme="majorHAnsi" w:hAnsiTheme="majorHAnsi"/>
          <w:b/>
          <w:sz w:val="24"/>
        </w:rPr>
        <w:t>Section 2.  Primary Purposes</w:t>
      </w:r>
      <w:r w:rsidRPr="00B02641">
        <w:rPr>
          <w:rFonts w:asciiTheme="majorHAnsi" w:hAnsiTheme="majorHAnsi"/>
          <w:sz w:val="24"/>
        </w:rPr>
        <w:t xml:space="preserve">.  </w:t>
      </w:r>
      <w:r w:rsidR="00DC0F18" w:rsidRPr="00B02641">
        <w:rPr>
          <w:rFonts w:asciiTheme="majorHAnsi" w:hAnsiTheme="majorHAnsi"/>
          <w:sz w:val="24"/>
        </w:rPr>
        <w:t xml:space="preserve">GPG </w:t>
      </w:r>
      <w:r w:rsidRPr="00B02641">
        <w:rPr>
          <w:rFonts w:asciiTheme="majorHAnsi" w:hAnsiTheme="majorHAnsi"/>
          <w:sz w:val="24"/>
        </w:rPr>
        <w:t xml:space="preserve">is organized for the purposes set forth in its Articles of Incorporation which are filed with the State of </w:t>
      </w:r>
      <w:r w:rsidR="00280A82" w:rsidRPr="00B02641">
        <w:rPr>
          <w:rFonts w:asciiTheme="majorHAnsi" w:hAnsiTheme="majorHAnsi"/>
          <w:sz w:val="24"/>
        </w:rPr>
        <w:t xml:space="preserve">Michigan.  In short, the purpose of </w:t>
      </w:r>
      <w:r w:rsidR="00DC0F18" w:rsidRPr="00B02641">
        <w:rPr>
          <w:rFonts w:asciiTheme="majorHAnsi" w:hAnsiTheme="majorHAnsi"/>
          <w:sz w:val="24"/>
        </w:rPr>
        <w:t xml:space="preserve">GPG </w:t>
      </w:r>
      <w:r w:rsidR="00280A82" w:rsidRPr="00B02641">
        <w:rPr>
          <w:rFonts w:asciiTheme="majorHAnsi" w:hAnsiTheme="majorHAnsi"/>
          <w:sz w:val="24"/>
        </w:rPr>
        <w:t xml:space="preserve">is to provide a program of aquatics development for individuals interested in amateur competitive swimming at all ability levels. </w:t>
      </w:r>
      <w:r w:rsidR="00DC0F18" w:rsidRPr="00B02641">
        <w:rPr>
          <w:rFonts w:asciiTheme="majorHAnsi" w:hAnsiTheme="majorHAnsi"/>
          <w:sz w:val="24"/>
        </w:rPr>
        <w:t xml:space="preserve">GPG </w:t>
      </w:r>
      <w:r w:rsidR="00280A82" w:rsidRPr="00B02641">
        <w:rPr>
          <w:rFonts w:asciiTheme="majorHAnsi" w:hAnsiTheme="majorHAnsi"/>
          <w:sz w:val="24"/>
        </w:rPr>
        <w:t>will provide quality coaching and a physiologically appropriate workout program to all swimmers in an atmosphere of encouragement and instruction that builds pride in themselves, their teammates, coaches, and the sport of competitive swimming.</w:t>
      </w:r>
    </w:p>
    <w:p w14:paraId="3384475F" w14:textId="77777777" w:rsidR="0092078F" w:rsidRPr="00B02641" w:rsidRDefault="0092078F" w:rsidP="00280A82">
      <w:pPr>
        <w:widowControl w:val="0"/>
        <w:rPr>
          <w:rFonts w:asciiTheme="majorHAnsi" w:hAnsiTheme="majorHAnsi"/>
          <w:sz w:val="24"/>
        </w:rPr>
      </w:pPr>
    </w:p>
    <w:p w14:paraId="74B2E073" w14:textId="77777777" w:rsidR="0092078F" w:rsidRPr="00B02641" w:rsidRDefault="0092078F" w:rsidP="0092078F">
      <w:pPr>
        <w:pStyle w:val="BodyText"/>
        <w:spacing w:after="0"/>
        <w:rPr>
          <w:rFonts w:asciiTheme="majorHAnsi" w:hAnsiTheme="majorHAnsi"/>
        </w:rPr>
      </w:pPr>
      <w:r w:rsidRPr="00B02641">
        <w:rPr>
          <w:rFonts w:asciiTheme="majorHAnsi" w:hAnsiTheme="majorHAnsi"/>
          <w:b/>
        </w:rPr>
        <w:t xml:space="preserve">Section 3.  Philosophy.  </w:t>
      </w:r>
      <w:r w:rsidRPr="00B02641">
        <w:rPr>
          <w:rFonts w:asciiTheme="majorHAnsi" w:hAnsiTheme="majorHAnsi"/>
        </w:rPr>
        <w:t xml:space="preserve">It is the belief of </w:t>
      </w:r>
      <w:r w:rsidR="00DC0F18" w:rsidRPr="00B02641">
        <w:rPr>
          <w:rFonts w:asciiTheme="majorHAnsi" w:hAnsiTheme="majorHAnsi"/>
        </w:rPr>
        <w:t xml:space="preserve">GPG </w:t>
      </w:r>
      <w:r w:rsidRPr="00B02641">
        <w:rPr>
          <w:rFonts w:asciiTheme="majorHAnsi" w:hAnsiTheme="majorHAnsi"/>
        </w:rPr>
        <w:t>that all children should have access to swimming opportunities that reflect their level of interest and ability while developing strong friendships and having fun. The Club strives for swimmers to reach their full potential not only by teaching the skills specific to competitive swimming, but also through reinforcing strong values that apply to all facets of life. It is our hope that members of the Club will develop self respect, set personal</w:t>
      </w:r>
      <w:r w:rsidR="005B5EBA" w:rsidRPr="00B02641">
        <w:rPr>
          <w:rFonts w:asciiTheme="majorHAnsi" w:hAnsiTheme="majorHAnsi"/>
        </w:rPr>
        <w:t xml:space="preserve"> </w:t>
      </w:r>
      <w:r w:rsidRPr="00B02641">
        <w:rPr>
          <w:rFonts w:asciiTheme="majorHAnsi" w:hAnsiTheme="majorHAnsi"/>
        </w:rPr>
        <w:t>goals, understand the importance of teamwork, camaraderie, and good sportsmanship.</w:t>
      </w:r>
    </w:p>
    <w:p w14:paraId="0D598CEC" w14:textId="77777777" w:rsidR="00FD6811" w:rsidRPr="00B02641" w:rsidRDefault="00FD6811" w:rsidP="0092078F">
      <w:pPr>
        <w:pStyle w:val="BodyText"/>
        <w:spacing w:after="0"/>
        <w:rPr>
          <w:rFonts w:asciiTheme="majorHAnsi" w:hAnsiTheme="majorHAnsi"/>
        </w:rPr>
      </w:pPr>
    </w:p>
    <w:p w14:paraId="3F7FF800" w14:textId="77777777" w:rsidR="00FD6811" w:rsidRPr="00B02641" w:rsidRDefault="00C31D3D" w:rsidP="00FD6811">
      <w:pPr>
        <w:pStyle w:val="BodyText"/>
        <w:spacing w:after="0"/>
        <w:jc w:val="center"/>
        <w:rPr>
          <w:rFonts w:asciiTheme="majorHAnsi" w:hAnsiTheme="majorHAnsi"/>
          <w:b/>
        </w:rPr>
      </w:pPr>
      <w:r w:rsidRPr="00B02641">
        <w:rPr>
          <w:rFonts w:asciiTheme="majorHAnsi" w:hAnsiTheme="majorHAnsi"/>
          <w:b/>
        </w:rPr>
        <w:t>A</w:t>
      </w:r>
      <w:r w:rsidR="00FD6811" w:rsidRPr="00B02641">
        <w:rPr>
          <w:rFonts w:asciiTheme="majorHAnsi" w:hAnsiTheme="majorHAnsi"/>
          <w:b/>
        </w:rPr>
        <w:t>RTICLE III</w:t>
      </w:r>
    </w:p>
    <w:p w14:paraId="2B59EFAB" w14:textId="77777777" w:rsidR="00FD6811" w:rsidRPr="00B02641" w:rsidRDefault="00FD6811" w:rsidP="00FD6811">
      <w:pPr>
        <w:pStyle w:val="BodyText"/>
        <w:spacing w:after="0"/>
        <w:jc w:val="center"/>
        <w:rPr>
          <w:rFonts w:asciiTheme="majorHAnsi" w:hAnsiTheme="majorHAnsi"/>
          <w:b/>
        </w:rPr>
      </w:pPr>
      <w:r w:rsidRPr="00B02641">
        <w:rPr>
          <w:rFonts w:asciiTheme="majorHAnsi" w:hAnsiTheme="majorHAnsi"/>
          <w:b/>
        </w:rPr>
        <w:t>MEMBERSHIP</w:t>
      </w:r>
    </w:p>
    <w:p w14:paraId="344C3A87" w14:textId="77777777" w:rsidR="00FD6811" w:rsidRPr="00B02641" w:rsidRDefault="00FD6811" w:rsidP="00FD6811">
      <w:pPr>
        <w:pStyle w:val="BodyText"/>
        <w:spacing w:after="0"/>
        <w:jc w:val="center"/>
        <w:rPr>
          <w:rFonts w:asciiTheme="majorHAnsi" w:hAnsiTheme="majorHAnsi"/>
        </w:rPr>
      </w:pPr>
    </w:p>
    <w:p w14:paraId="6B6E2ADA" w14:textId="77777777" w:rsidR="002315FE" w:rsidRPr="00B02641" w:rsidRDefault="00FD6811" w:rsidP="002315FE">
      <w:pPr>
        <w:spacing w:before="17"/>
        <w:ind w:right="-20"/>
        <w:rPr>
          <w:rFonts w:asciiTheme="majorHAnsi" w:hAnsiTheme="majorHAnsi"/>
          <w:b/>
          <w:sz w:val="24"/>
        </w:rPr>
      </w:pPr>
      <w:r w:rsidRPr="00B02641">
        <w:rPr>
          <w:rFonts w:asciiTheme="majorHAnsi" w:hAnsiTheme="majorHAnsi"/>
          <w:b/>
          <w:sz w:val="24"/>
        </w:rPr>
        <w:t xml:space="preserve">Section 1.  </w:t>
      </w:r>
      <w:r w:rsidR="002315FE" w:rsidRPr="00B02641">
        <w:rPr>
          <w:rFonts w:asciiTheme="majorHAnsi" w:hAnsiTheme="majorHAnsi"/>
          <w:sz w:val="24"/>
        </w:rPr>
        <w:t xml:space="preserve">The benefits and services of </w:t>
      </w:r>
      <w:r w:rsidR="00DC0F18" w:rsidRPr="00B02641">
        <w:rPr>
          <w:rFonts w:asciiTheme="majorHAnsi" w:hAnsiTheme="majorHAnsi"/>
          <w:sz w:val="24"/>
        </w:rPr>
        <w:t xml:space="preserve">GPG </w:t>
      </w:r>
      <w:r w:rsidR="002315FE" w:rsidRPr="00B02641">
        <w:rPr>
          <w:rFonts w:asciiTheme="majorHAnsi" w:hAnsiTheme="majorHAnsi"/>
          <w:sz w:val="24"/>
        </w:rPr>
        <w:t xml:space="preserve">shall be made available to any individual who desires to participate in the program sponsored by </w:t>
      </w:r>
      <w:r w:rsidR="00DC0F18" w:rsidRPr="00B02641">
        <w:rPr>
          <w:rFonts w:asciiTheme="majorHAnsi" w:hAnsiTheme="majorHAnsi"/>
          <w:sz w:val="24"/>
        </w:rPr>
        <w:t xml:space="preserve">GPG </w:t>
      </w:r>
      <w:r w:rsidR="002315FE" w:rsidRPr="00B02641">
        <w:rPr>
          <w:rFonts w:asciiTheme="majorHAnsi" w:hAnsiTheme="majorHAnsi"/>
          <w:sz w:val="24"/>
        </w:rPr>
        <w:t>and who is physically able to do so, regardless of race, color, religion, sex, or national origin.</w:t>
      </w:r>
    </w:p>
    <w:p w14:paraId="7C6ED6EA" w14:textId="77777777" w:rsidR="002315FE" w:rsidRPr="00C31D3D" w:rsidRDefault="002315FE" w:rsidP="00637EE3">
      <w:pPr>
        <w:spacing w:before="17"/>
        <w:ind w:right="-20"/>
        <w:rPr>
          <w:rFonts w:asciiTheme="majorHAnsi" w:hAnsiTheme="majorHAnsi"/>
          <w:b/>
          <w:sz w:val="24"/>
        </w:rPr>
      </w:pPr>
    </w:p>
    <w:p w14:paraId="71BCDB85" w14:textId="77777777" w:rsidR="00FD6811" w:rsidRPr="00B02641" w:rsidRDefault="00673B07" w:rsidP="00637EE3">
      <w:pPr>
        <w:spacing w:before="17"/>
        <w:ind w:right="-20"/>
        <w:rPr>
          <w:rFonts w:asciiTheme="majorHAnsi" w:hAnsiTheme="majorHAnsi"/>
          <w:sz w:val="24"/>
          <w:szCs w:val="24"/>
        </w:rPr>
      </w:pPr>
      <w:r>
        <w:rPr>
          <w:rFonts w:asciiTheme="majorHAnsi" w:hAnsiTheme="majorHAnsi"/>
          <w:b/>
          <w:sz w:val="24"/>
        </w:rPr>
        <w:lastRenderedPageBreak/>
        <w:t>Section 2.  Group Placement</w:t>
      </w:r>
      <w:r w:rsidR="00FD6811" w:rsidRPr="00C31D3D">
        <w:rPr>
          <w:rFonts w:asciiTheme="majorHAnsi" w:hAnsiTheme="majorHAnsi"/>
          <w:b/>
          <w:sz w:val="24"/>
        </w:rPr>
        <w:t xml:space="preserve">.  </w:t>
      </w:r>
      <w:r w:rsidR="00FD6811" w:rsidRPr="00B02641">
        <w:rPr>
          <w:rFonts w:asciiTheme="majorHAnsi" w:hAnsiTheme="majorHAnsi"/>
          <w:spacing w:val="4"/>
          <w:sz w:val="24"/>
          <w:szCs w:val="24"/>
        </w:rPr>
        <w:t>Thos</w:t>
      </w:r>
      <w:r w:rsidR="00FD6811" w:rsidRPr="00B02641">
        <w:rPr>
          <w:rFonts w:asciiTheme="majorHAnsi" w:hAnsiTheme="majorHAnsi"/>
          <w:sz w:val="24"/>
          <w:szCs w:val="24"/>
        </w:rPr>
        <w:t>e</w:t>
      </w:r>
      <w:r w:rsidR="00FD6811" w:rsidRPr="00B02641">
        <w:rPr>
          <w:rFonts w:asciiTheme="majorHAnsi" w:hAnsiTheme="majorHAnsi"/>
          <w:spacing w:val="8"/>
          <w:sz w:val="24"/>
          <w:szCs w:val="24"/>
        </w:rPr>
        <w:t xml:space="preserve"> </w:t>
      </w:r>
      <w:r w:rsidR="00FD6811" w:rsidRPr="00B02641">
        <w:rPr>
          <w:rFonts w:asciiTheme="majorHAnsi" w:hAnsiTheme="majorHAnsi"/>
          <w:spacing w:val="4"/>
          <w:sz w:val="24"/>
          <w:szCs w:val="24"/>
        </w:rPr>
        <w:t>d</w:t>
      </w:r>
      <w:r w:rsidR="00FD6811" w:rsidRPr="00B02641">
        <w:rPr>
          <w:rFonts w:asciiTheme="majorHAnsi" w:hAnsiTheme="majorHAnsi"/>
          <w:spacing w:val="5"/>
          <w:sz w:val="24"/>
          <w:szCs w:val="24"/>
        </w:rPr>
        <w:t>e</w:t>
      </w:r>
      <w:r w:rsidR="00FD6811" w:rsidRPr="00B02641">
        <w:rPr>
          <w:rFonts w:asciiTheme="majorHAnsi" w:hAnsiTheme="majorHAnsi"/>
          <w:spacing w:val="4"/>
          <w:sz w:val="24"/>
          <w:szCs w:val="24"/>
        </w:rPr>
        <w:t>sir</w:t>
      </w:r>
      <w:r w:rsidR="00FD6811" w:rsidRPr="00B02641">
        <w:rPr>
          <w:rFonts w:asciiTheme="majorHAnsi" w:hAnsiTheme="majorHAnsi"/>
          <w:spacing w:val="5"/>
          <w:sz w:val="24"/>
          <w:szCs w:val="24"/>
        </w:rPr>
        <w:t>i</w:t>
      </w:r>
      <w:r w:rsidR="00FD6811" w:rsidRPr="00B02641">
        <w:rPr>
          <w:rFonts w:asciiTheme="majorHAnsi" w:hAnsiTheme="majorHAnsi"/>
          <w:spacing w:val="4"/>
          <w:sz w:val="24"/>
          <w:szCs w:val="24"/>
        </w:rPr>
        <w:t>n</w:t>
      </w:r>
      <w:r w:rsidR="00FD6811" w:rsidRPr="00B02641">
        <w:rPr>
          <w:rFonts w:asciiTheme="majorHAnsi" w:hAnsiTheme="majorHAnsi"/>
          <w:sz w:val="24"/>
          <w:szCs w:val="24"/>
        </w:rPr>
        <w:t>g</w:t>
      </w:r>
      <w:r w:rsidR="00FD6811" w:rsidRPr="00B02641">
        <w:rPr>
          <w:rFonts w:asciiTheme="majorHAnsi" w:hAnsiTheme="majorHAnsi"/>
          <w:spacing w:val="8"/>
          <w:sz w:val="24"/>
          <w:szCs w:val="24"/>
        </w:rPr>
        <w:t xml:space="preserve"> </w:t>
      </w:r>
      <w:r w:rsidR="00FD6811" w:rsidRPr="00B02641">
        <w:rPr>
          <w:rFonts w:asciiTheme="majorHAnsi" w:hAnsiTheme="majorHAnsi"/>
          <w:spacing w:val="5"/>
          <w:sz w:val="24"/>
          <w:szCs w:val="24"/>
        </w:rPr>
        <w:t>t</w:t>
      </w:r>
      <w:r w:rsidR="00FD6811" w:rsidRPr="00B02641">
        <w:rPr>
          <w:rFonts w:asciiTheme="majorHAnsi" w:hAnsiTheme="majorHAnsi"/>
          <w:sz w:val="24"/>
          <w:szCs w:val="24"/>
        </w:rPr>
        <w:t>o</w:t>
      </w:r>
      <w:r w:rsidR="00FD6811" w:rsidRPr="00B02641">
        <w:rPr>
          <w:rFonts w:asciiTheme="majorHAnsi" w:hAnsiTheme="majorHAnsi"/>
          <w:spacing w:val="8"/>
          <w:sz w:val="24"/>
          <w:szCs w:val="24"/>
        </w:rPr>
        <w:t xml:space="preserve"> </w:t>
      </w:r>
      <w:r w:rsidR="00FD6811" w:rsidRPr="00B02641">
        <w:rPr>
          <w:rFonts w:asciiTheme="majorHAnsi" w:hAnsiTheme="majorHAnsi"/>
          <w:spacing w:val="4"/>
          <w:sz w:val="24"/>
          <w:szCs w:val="24"/>
        </w:rPr>
        <w:t>sw</w:t>
      </w:r>
      <w:r w:rsidR="00FD6811" w:rsidRPr="00B02641">
        <w:rPr>
          <w:rFonts w:asciiTheme="majorHAnsi" w:hAnsiTheme="majorHAnsi"/>
          <w:spacing w:val="5"/>
          <w:sz w:val="24"/>
          <w:szCs w:val="24"/>
        </w:rPr>
        <w:t>i</w:t>
      </w:r>
      <w:r w:rsidR="00FD6811" w:rsidRPr="00B02641">
        <w:rPr>
          <w:rFonts w:asciiTheme="majorHAnsi" w:hAnsiTheme="majorHAnsi"/>
          <w:sz w:val="24"/>
          <w:szCs w:val="24"/>
        </w:rPr>
        <w:t>m</w:t>
      </w:r>
      <w:r w:rsidR="00FD6811" w:rsidRPr="00B02641">
        <w:rPr>
          <w:rFonts w:asciiTheme="majorHAnsi" w:hAnsiTheme="majorHAnsi"/>
          <w:spacing w:val="7"/>
          <w:sz w:val="24"/>
          <w:szCs w:val="24"/>
        </w:rPr>
        <w:t xml:space="preserve"> </w:t>
      </w:r>
      <w:r w:rsidR="00FD6811" w:rsidRPr="00B02641">
        <w:rPr>
          <w:rFonts w:asciiTheme="majorHAnsi" w:hAnsiTheme="majorHAnsi"/>
          <w:spacing w:val="4"/>
          <w:sz w:val="24"/>
          <w:szCs w:val="24"/>
        </w:rPr>
        <w:t>wit</w:t>
      </w:r>
      <w:r w:rsidR="00FD6811" w:rsidRPr="00B02641">
        <w:rPr>
          <w:rFonts w:asciiTheme="majorHAnsi" w:hAnsiTheme="majorHAnsi"/>
          <w:sz w:val="24"/>
          <w:szCs w:val="24"/>
        </w:rPr>
        <w:t>h</w:t>
      </w:r>
      <w:r w:rsidR="00FD6811" w:rsidRPr="00B02641">
        <w:rPr>
          <w:rFonts w:asciiTheme="majorHAnsi" w:hAnsiTheme="majorHAnsi"/>
          <w:spacing w:val="8"/>
          <w:sz w:val="24"/>
          <w:szCs w:val="24"/>
        </w:rPr>
        <w:t xml:space="preserve"> </w:t>
      </w:r>
      <w:r w:rsidR="003B5C5D" w:rsidRPr="00B02641">
        <w:rPr>
          <w:rFonts w:asciiTheme="majorHAnsi" w:hAnsiTheme="majorHAnsi"/>
          <w:sz w:val="24"/>
        </w:rPr>
        <w:t>GPG</w:t>
      </w:r>
      <w:r w:rsidR="003B5C5D" w:rsidRPr="00B02641">
        <w:rPr>
          <w:rFonts w:asciiTheme="majorHAnsi" w:hAnsiTheme="majorHAnsi"/>
          <w:spacing w:val="4"/>
          <w:sz w:val="24"/>
          <w:szCs w:val="24"/>
        </w:rPr>
        <w:t xml:space="preserve"> </w:t>
      </w:r>
      <w:r w:rsidR="00FD6811" w:rsidRPr="00B02641">
        <w:rPr>
          <w:rFonts w:asciiTheme="majorHAnsi" w:hAnsiTheme="majorHAnsi"/>
          <w:spacing w:val="4"/>
          <w:sz w:val="24"/>
          <w:szCs w:val="24"/>
        </w:rPr>
        <w:t>shal</w:t>
      </w:r>
      <w:r w:rsidR="00FD6811" w:rsidRPr="00B02641">
        <w:rPr>
          <w:rFonts w:asciiTheme="majorHAnsi" w:hAnsiTheme="majorHAnsi"/>
          <w:sz w:val="24"/>
          <w:szCs w:val="24"/>
        </w:rPr>
        <w:t>l</w:t>
      </w:r>
      <w:r w:rsidR="00FD6811" w:rsidRPr="00B02641">
        <w:rPr>
          <w:rFonts w:asciiTheme="majorHAnsi" w:hAnsiTheme="majorHAnsi"/>
          <w:spacing w:val="8"/>
          <w:sz w:val="24"/>
          <w:szCs w:val="24"/>
        </w:rPr>
        <w:t xml:space="preserve"> </w:t>
      </w:r>
      <w:r w:rsidR="00FD6811" w:rsidRPr="00B02641">
        <w:rPr>
          <w:rFonts w:asciiTheme="majorHAnsi" w:hAnsiTheme="majorHAnsi"/>
          <w:spacing w:val="4"/>
          <w:sz w:val="24"/>
          <w:szCs w:val="24"/>
        </w:rPr>
        <w:t>b</w:t>
      </w:r>
      <w:r w:rsidR="00FD6811" w:rsidRPr="00B02641">
        <w:rPr>
          <w:rFonts w:asciiTheme="majorHAnsi" w:hAnsiTheme="majorHAnsi"/>
          <w:sz w:val="24"/>
          <w:szCs w:val="24"/>
        </w:rPr>
        <w:t>e</w:t>
      </w:r>
      <w:r w:rsidR="00FD6811" w:rsidRPr="00B02641">
        <w:rPr>
          <w:rFonts w:asciiTheme="majorHAnsi" w:hAnsiTheme="majorHAnsi"/>
          <w:spacing w:val="8"/>
          <w:sz w:val="24"/>
          <w:szCs w:val="24"/>
        </w:rPr>
        <w:t xml:space="preserve"> </w:t>
      </w:r>
      <w:r w:rsidR="00FD6811" w:rsidRPr="00B02641">
        <w:rPr>
          <w:rFonts w:asciiTheme="majorHAnsi" w:hAnsiTheme="majorHAnsi"/>
          <w:spacing w:val="4"/>
          <w:sz w:val="24"/>
          <w:szCs w:val="24"/>
        </w:rPr>
        <w:t>place</w:t>
      </w:r>
      <w:r w:rsidR="00FD6811" w:rsidRPr="00B02641">
        <w:rPr>
          <w:rFonts w:asciiTheme="majorHAnsi" w:hAnsiTheme="majorHAnsi"/>
          <w:sz w:val="24"/>
          <w:szCs w:val="24"/>
        </w:rPr>
        <w:t>d</w:t>
      </w:r>
      <w:r w:rsidR="00FD6811" w:rsidRPr="00B02641">
        <w:rPr>
          <w:rFonts w:asciiTheme="majorHAnsi" w:hAnsiTheme="majorHAnsi"/>
          <w:spacing w:val="6"/>
          <w:sz w:val="24"/>
          <w:szCs w:val="24"/>
        </w:rPr>
        <w:t xml:space="preserve"> </w:t>
      </w:r>
      <w:r w:rsidR="00FD6811" w:rsidRPr="00B02641">
        <w:rPr>
          <w:rFonts w:asciiTheme="majorHAnsi" w:hAnsiTheme="majorHAnsi"/>
          <w:spacing w:val="4"/>
          <w:sz w:val="24"/>
          <w:szCs w:val="24"/>
        </w:rPr>
        <w:t>i</w:t>
      </w:r>
      <w:r w:rsidR="00FD6811" w:rsidRPr="00B02641">
        <w:rPr>
          <w:rFonts w:asciiTheme="majorHAnsi" w:hAnsiTheme="majorHAnsi"/>
          <w:sz w:val="24"/>
          <w:szCs w:val="24"/>
        </w:rPr>
        <w:t>n</w:t>
      </w:r>
      <w:r w:rsidR="00FD6811" w:rsidRPr="00B02641">
        <w:rPr>
          <w:rFonts w:asciiTheme="majorHAnsi" w:hAnsiTheme="majorHAnsi"/>
          <w:spacing w:val="8"/>
          <w:sz w:val="24"/>
          <w:szCs w:val="24"/>
        </w:rPr>
        <w:t xml:space="preserve"> </w:t>
      </w:r>
      <w:r w:rsidR="00FD6811" w:rsidRPr="00B02641">
        <w:rPr>
          <w:rFonts w:asciiTheme="majorHAnsi" w:hAnsiTheme="majorHAnsi"/>
          <w:sz w:val="24"/>
          <w:szCs w:val="24"/>
        </w:rPr>
        <w:t>a</w:t>
      </w:r>
      <w:r w:rsidR="00FD6811" w:rsidRPr="00B02641">
        <w:rPr>
          <w:rFonts w:asciiTheme="majorHAnsi" w:hAnsiTheme="majorHAnsi"/>
          <w:spacing w:val="8"/>
          <w:sz w:val="24"/>
          <w:szCs w:val="24"/>
        </w:rPr>
        <w:t xml:space="preserve"> </w:t>
      </w:r>
      <w:r w:rsidR="00FD6811" w:rsidRPr="00B02641">
        <w:rPr>
          <w:rFonts w:asciiTheme="majorHAnsi" w:hAnsiTheme="majorHAnsi"/>
          <w:spacing w:val="4"/>
          <w:sz w:val="24"/>
          <w:szCs w:val="24"/>
        </w:rPr>
        <w:t>pra</w:t>
      </w:r>
      <w:r w:rsidR="00FD6811" w:rsidRPr="00B02641">
        <w:rPr>
          <w:rFonts w:asciiTheme="majorHAnsi" w:hAnsiTheme="majorHAnsi"/>
          <w:spacing w:val="5"/>
          <w:sz w:val="24"/>
          <w:szCs w:val="24"/>
        </w:rPr>
        <w:t>c</w:t>
      </w:r>
      <w:r w:rsidR="00FD6811" w:rsidRPr="00B02641">
        <w:rPr>
          <w:rFonts w:asciiTheme="majorHAnsi" w:hAnsiTheme="majorHAnsi"/>
          <w:spacing w:val="4"/>
          <w:sz w:val="24"/>
          <w:szCs w:val="24"/>
        </w:rPr>
        <w:t>tic</w:t>
      </w:r>
      <w:r w:rsidR="00FD6811" w:rsidRPr="00B02641">
        <w:rPr>
          <w:rFonts w:asciiTheme="majorHAnsi" w:hAnsiTheme="majorHAnsi"/>
          <w:sz w:val="24"/>
          <w:szCs w:val="24"/>
        </w:rPr>
        <w:t>e</w:t>
      </w:r>
      <w:r w:rsidR="00FD6811" w:rsidRPr="00B02641">
        <w:rPr>
          <w:rFonts w:asciiTheme="majorHAnsi" w:hAnsiTheme="majorHAnsi"/>
          <w:spacing w:val="8"/>
          <w:sz w:val="24"/>
          <w:szCs w:val="24"/>
        </w:rPr>
        <w:t xml:space="preserve"> </w:t>
      </w:r>
      <w:r w:rsidR="00FD6811" w:rsidRPr="00B02641">
        <w:rPr>
          <w:rFonts w:asciiTheme="majorHAnsi" w:hAnsiTheme="majorHAnsi"/>
          <w:spacing w:val="4"/>
          <w:sz w:val="24"/>
          <w:szCs w:val="24"/>
        </w:rPr>
        <w:t>grou</w:t>
      </w:r>
      <w:r w:rsidR="00FD6811" w:rsidRPr="00B02641">
        <w:rPr>
          <w:rFonts w:asciiTheme="majorHAnsi" w:hAnsiTheme="majorHAnsi"/>
          <w:sz w:val="24"/>
          <w:szCs w:val="24"/>
        </w:rPr>
        <w:t>p</w:t>
      </w:r>
      <w:r w:rsidR="00FD6811" w:rsidRPr="00B02641">
        <w:rPr>
          <w:rFonts w:asciiTheme="majorHAnsi" w:hAnsiTheme="majorHAnsi"/>
          <w:spacing w:val="8"/>
          <w:sz w:val="24"/>
          <w:szCs w:val="24"/>
        </w:rPr>
        <w:t xml:space="preserve"> </w:t>
      </w:r>
      <w:r w:rsidR="00FD6811" w:rsidRPr="00B02641">
        <w:rPr>
          <w:rFonts w:asciiTheme="majorHAnsi" w:hAnsiTheme="majorHAnsi"/>
          <w:spacing w:val="4"/>
          <w:sz w:val="24"/>
          <w:szCs w:val="24"/>
        </w:rPr>
        <w:t>b</w:t>
      </w:r>
      <w:r w:rsidR="00FD6811" w:rsidRPr="00B02641">
        <w:rPr>
          <w:rFonts w:asciiTheme="majorHAnsi" w:hAnsiTheme="majorHAnsi"/>
          <w:sz w:val="24"/>
          <w:szCs w:val="24"/>
        </w:rPr>
        <w:t>y</w:t>
      </w:r>
      <w:r w:rsidR="00FD6811" w:rsidRPr="00B02641">
        <w:rPr>
          <w:rFonts w:asciiTheme="majorHAnsi" w:hAnsiTheme="majorHAnsi"/>
          <w:spacing w:val="10"/>
          <w:sz w:val="24"/>
          <w:szCs w:val="24"/>
        </w:rPr>
        <w:t xml:space="preserve"> </w:t>
      </w:r>
      <w:r w:rsidR="00FD6811" w:rsidRPr="00B02641">
        <w:rPr>
          <w:rFonts w:asciiTheme="majorHAnsi" w:hAnsiTheme="majorHAnsi"/>
          <w:sz w:val="24"/>
          <w:szCs w:val="24"/>
        </w:rPr>
        <w:t>a</w:t>
      </w:r>
      <w:r w:rsidR="00FD6811" w:rsidRPr="00B02641">
        <w:rPr>
          <w:rFonts w:asciiTheme="majorHAnsi" w:hAnsiTheme="majorHAnsi"/>
          <w:spacing w:val="7"/>
          <w:sz w:val="24"/>
          <w:szCs w:val="24"/>
        </w:rPr>
        <w:t xml:space="preserve"> </w:t>
      </w:r>
      <w:r w:rsidR="00FD6811" w:rsidRPr="00B02641">
        <w:rPr>
          <w:rFonts w:asciiTheme="majorHAnsi" w:hAnsiTheme="majorHAnsi"/>
          <w:spacing w:val="4"/>
          <w:sz w:val="24"/>
          <w:szCs w:val="24"/>
        </w:rPr>
        <w:t>coach</w:t>
      </w:r>
      <w:r w:rsidR="00FD6811" w:rsidRPr="00B02641">
        <w:rPr>
          <w:rFonts w:asciiTheme="majorHAnsi" w:hAnsiTheme="majorHAnsi"/>
          <w:sz w:val="24"/>
          <w:szCs w:val="24"/>
        </w:rPr>
        <w:t>.</w:t>
      </w:r>
      <w:r w:rsidR="00FD6811" w:rsidRPr="00B02641">
        <w:rPr>
          <w:rFonts w:asciiTheme="majorHAnsi" w:hAnsiTheme="majorHAnsi"/>
          <w:spacing w:val="8"/>
          <w:sz w:val="24"/>
          <w:szCs w:val="24"/>
        </w:rPr>
        <w:t xml:space="preserve"> </w:t>
      </w:r>
      <w:r w:rsidR="00FD6811" w:rsidRPr="00B02641">
        <w:rPr>
          <w:rFonts w:asciiTheme="majorHAnsi" w:hAnsiTheme="majorHAnsi"/>
          <w:spacing w:val="4"/>
          <w:sz w:val="24"/>
          <w:szCs w:val="24"/>
        </w:rPr>
        <w:t>Up</w:t>
      </w:r>
      <w:r w:rsidR="00FD6811" w:rsidRPr="00B02641">
        <w:rPr>
          <w:rFonts w:asciiTheme="majorHAnsi" w:hAnsiTheme="majorHAnsi"/>
          <w:spacing w:val="5"/>
          <w:sz w:val="24"/>
          <w:szCs w:val="24"/>
        </w:rPr>
        <w:t>o</w:t>
      </w:r>
      <w:r w:rsidR="00FD6811" w:rsidRPr="00B02641">
        <w:rPr>
          <w:rFonts w:asciiTheme="majorHAnsi" w:hAnsiTheme="majorHAnsi"/>
          <w:sz w:val="24"/>
          <w:szCs w:val="24"/>
        </w:rPr>
        <w:t>n</w:t>
      </w:r>
      <w:r w:rsidR="00FD6811" w:rsidRPr="00B02641">
        <w:rPr>
          <w:rFonts w:asciiTheme="majorHAnsi" w:hAnsiTheme="majorHAnsi"/>
          <w:spacing w:val="8"/>
          <w:sz w:val="24"/>
          <w:szCs w:val="24"/>
        </w:rPr>
        <w:t xml:space="preserve"> </w:t>
      </w:r>
      <w:r w:rsidR="00FD6811" w:rsidRPr="00B02641">
        <w:rPr>
          <w:rFonts w:asciiTheme="majorHAnsi" w:hAnsiTheme="majorHAnsi"/>
          <w:spacing w:val="4"/>
          <w:sz w:val="24"/>
          <w:szCs w:val="24"/>
        </w:rPr>
        <w:t>p</w:t>
      </w:r>
      <w:r w:rsidR="00FD6811" w:rsidRPr="00B02641">
        <w:rPr>
          <w:rFonts w:asciiTheme="majorHAnsi" w:hAnsiTheme="majorHAnsi"/>
          <w:spacing w:val="5"/>
          <w:sz w:val="24"/>
          <w:szCs w:val="24"/>
        </w:rPr>
        <w:t>l</w:t>
      </w:r>
      <w:r w:rsidR="00FD6811" w:rsidRPr="00B02641">
        <w:rPr>
          <w:rFonts w:asciiTheme="majorHAnsi" w:hAnsiTheme="majorHAnsi"/>
          <w:spacing w:val="4"/>
          <w:sz w:val="24"/>
          <w:szCs w:val="24"/>
        </w:rPr>
        <w:t>ace</w:t>
      </w:r>
      <w:r w:rsidR="00FD6811" w:rsidRPr="00B02641">
        <w:rPr>
          <w:rFonts w:asciiTheme="majorHAnsi" w:hAnsiTheme="majorHAnsi"/>
          <w:spacing w:val="3"/>
          <w:sz w:val="24"/>
          <w:szCs w:val="24"/>
        </w:rPr>
        <w:t>m</w:t>
      </w:r>
      <w:r w:rsidR="00FD6811" w:rsidRPr="00B02641">
        <w:rPr>
          <w:rFonts w:asciiTheme="majorHAnsi" w:hAnsiTheme="majorHAnsi"/>
          <w:spacing w:val="4"/>
          <w:sz w:val="24"/>
          <w:szCs w:val="24"/>
        </w:rPr>
        <w:t>en</w:t>
      </w:r>
      <w:r w:rsidR="00FD6811" w:rsidRPr="00B02641">
        <w:rPr>
          <w:rFonts w:asciiTheme="majorHAnsi" w:hAnsiTheme="majorHAnsi"/>
          <w:sz w:val="24"/>
          <w:szCs w:val="24"/>
        </w:rPr>
        <w:t>t</w:t>
      </w:r>
      <w:r w:rsidR="00FD6811" w:rsidRPr="00B02641">
        <w:rPr>
          <w:rFonts w:asciiTheme="majorHAnsi" w:hAnsiTheme="majorHAnsi"/>
          <w:spacing w:val="8"/>
          <w:sz w:val="24"/>
          <w:szCs w:val="24"/>
        </w:rPr>
        <w:t xml:space="preserve"> </w:t>
      </w:r>
      <w:r w:rsidR="00FD6811" w:rsidRPr="00B02641">
        <w:rPr>
          <w:rFonts w:asciiTheme="majorHAnsi" w:hAnsiTheme="majorHAnsi"/>
          <w:spacing w:val="4"/>
          <w:sz w:val="24"/>
          <w:szCs w:val="24"/>
        </w:rPr>
        <w:t>i</w:t>
      </w:r>
      <w:r w:rsidR="00FD6811" w:rsidRPr="00B02641">
        <w:rPr>
          <w:rFonts w:asciiTheme="majorHAnsi" w:hAnsiTheme="majorHAnsi"/>
          <w:sz w:val="24"/>
          <w:szCs w:val="24"/>
        </w:rPr>
        <w:t>n</w:t>
      </w:r>
      <w:r w:rsidR="00FD6811" w:rsidRPr="00B02641">
        <w:rPr>
          <w:rFonts w:asciiTheme="majorHAnsi" w:hAnsiTheme="majorHAnsi"/>
          <w:spacing w:val="8"/>
          <w:sz w:val="24"/>
          <w:szCs w:val="24"/>
        </w:rPr>
        <w:t xml:space="preserve"> </w:t>
      </w:r>
      <w:r w:rsidR="00FD6811" w:rsidRPr="00B02641">
        <w:rPr>
          <w:rFonts w:asciiTheme="majorHAnsi" w:hAnsiTheme="majorHAnsi"/>
          <w:sz w:val="24"/>
          <w:szCs w:val="24"/>
        </w:rPr>
        <w:t xml:space="preserve">a </w:t>
      </w:r>
      <w:r w:rsidR="00FD6811" w:rsidRPr="00B02641">
        <w:rPr>
          <w:rFonts w:asciiTheme="majorHAnsi" w:hAnsiTheme="majorHAnsi"/>
          <w:spacing w:val="4"/>
          <w:sz w:val="24"/>
          <w:szCs w:val="24"/>
        </w:rPr>
        <w:t>practic</w:t>
      </w:r>
      <w:r w:rsidR="00FD6811" w:rsidRPr="00B02641">
        <w:rPr>
          <w:rFonts w:asciiTheme="majorHAnsi" w:hAnsiTheme="majorHAnsi"/>
          <w:sz w:val="24"/>
          <w:szCs w:val="24"/>
        </w:rPr>
        <w:t>e</w:t>
      </w:r>
      <w:r w:rsidR="00FD6811" w:rsidRPr="00B02641">
        <w:rPr>
          <w:rFonts w:asciiTheme="majorHAnsi" w:hAnsiTheme="majorHAnsi"/>
          <w:spacing w:val="8"/>
          <w:sz w:val="24"/>
          <w:szCs w:val="24"/>
        </w:rPr>
        <w:t xml:space="preserve"> </w:t>
      </w:r>
      <w:r w:rsidR="00FD6811" w:rsidRPr="00B02641">
        <w:rPr>
          <w:rFonts w:asciiTheme="majorHAnsi" w:hAnsiTheme="majorHAnsi"/>
          <w:spacing w:val="4"/>
          <w:sz w:val="24"/>
          <w:szCs w:val="24"/>
        </w:rPr>
        <w:t>gro</w:t>
      </w:r>
      <w:r w:rsidR="00FD6811" w:rsidRPr="00B02641">
        <w:rPr>
          <w:rFonts w:asciiTheme="majorHAnsi" w:hAnsiTheme="majorHAnsi"/>
          <w:spacing w:val="5"/>
          <w:sz w:val="24"/>
          <w:szCs w:val="24"/>
        </w:rPr>
        <w:t>u</w:t>
      </w:r>
      <w:r w:rsidR="00FD6811" w:rsidRPr="00B02641">
        <w:rPr>
          <w:rFonts w:asciiTheme="majorHAnsi" w:hAnsiTheme="majorHAnsi"/>
          <w:spacing w:val="4"/>
          <w:sz w:val="24"/>
          <w:szCs w:val="24"/>
        </w:rPr>
        <w:t>p</w:t>
      </w:r>
      <w:r w:rsidR="00FD6811" w:rsidRPr="00B02641">
        <w:rPr>
          <w:rFonts w:asciiTheme="majorHAnsi" w:hAnsiTheme="majorHAnsi"/>
          <w:sz w:val="24"/>
          <w:szCs w:val="24"/>
        </w:rPr>
        <w:t>,</w:t>
      </w:r>
      <w:r w:rsidR="00FD6811" w:rsidRPr="00B02641">
        <w:rPr>
          <w:rFonts w:asciiTheme="majorHAnsi" w:hAnsiTheme="majorHAnsi"/>
          <w:spacing w:val="8"/>
          <w:sz w:val="24"/>
          <w:szCs w:val="24"/>
        </w:rPr>
        <w:t xml:space="preserve"> </w:t>
      </w:r>
      <w:r w:rsidR="00FD6811" w:rsidRPr="00B02641">
        <w:rPr>
          <w:rFonts w:asciiTheme="majorHAnsi" w:hAnsiTheme="majorHAnsi"/>
          <w:spacing w:val="4"/>
          <w:sz w:val="24"/>
          <w:szCs w:val="24"/>
        </w:rPr>
        <w:t>th</w:t>
      </w:r>
      <w:r w:rsidR="00FD6811" w:rsidRPr="00B02641">
        <w:rPr>
          <w:rFonts w:asciiTheme="majorHAnsi" w:hAnsiTheme="majorHAnsi"/>
          <w:sz w:val="24"/>
          <w:szCs w:val="24"/>
        </w:rPr>
        <w:t>e</w:t>
      </w:r>
      <w:r w:rsidR="00FD6811" w:rsidRPr="00B02641">
        <w:rPr>
          <w:rFonts w:asciiTheme="majorHAnsi" w:hAnsiTheme="majorHAnsi"/>
          <w:spacing w:val="8"/>
          <w:sz w:val="24"/>
          <w:szCs w:val="24"/>
        </w:rPr>
        <w:t xml:space="preserve"> </w:t>
      </w:r>
      <w:r w:rsidR="00FD6811" w:rsidRPr="00B02641">
        <w:rPr>
          <w:rFonts w:asciiTheme="majorHAnsi" w:hAnsiTheme="majorHAnsi"/>
          <w:spacing w:val="4"/>
          <w:sz w:val="24"/>
          <w:szCs w:val="24"/>
        </w:rPr>
        <w:t>sw</w:t>
      </w:r>
      <w:r w:rsidR="00FD6811" w:rsidRPr="00B02641">
        <w:rPr>
          <w:rFonts w:asciiTheme="majorHAnsi" w:hAnsiTheme="majorHAnsi"/>
          <w:spacing w:val="5"/>
          <w:sz w:val="24"/>
          <w:szCs w:val="24"/>
        </w:rPr>
        <w:t>i</w:t>
      </w:r>
      <w:r w:rsidR="00FD6811" w:rsidRPr="00B02641">
        <w:rPr>
          <w:rFonts w:asciiTheme="majorHAnsi" w:hAnsiTheme="majorHAnsi"/>
          <w:spacing w:val="4"/>
          <w:sz w:val="24"/>
          <w:szCs w:val="24"/>
        </w:rPr>
        <w:t>mm</w:t>
      </w:r>
      <w:r w:rsidR="00FD6811" w:rsidRPr="00B02641">
        <w:rPr>
          <w:rFonts w:asciiTheme="majorHAnsi" w:hAnsiTheme="majorHAnsi"/>
          <w:spacing w:val="5"/>
          <w:sz w:val="24"/>
          <w:szCs w:val="24"/>
        </w:rPr>
        <w:t>e</w:t>
      </w:r>
      <w:r w:rsidR="00FD6811" w:rsidRPr="00B02641">
        <w:rPr>
          <w:rFonts w:asciiTheme="majorHAnsi" w:hAnsiTheme="majorHAnsi"/>
          <w:sz w:val="24"/>
          <w:szCs w:val="24"/>
        </w:rPr>
        <w:t>r</w:t>
      </w:r>
      <w:r w:rsidR="00FD6811" w:rsidRPr="00B02641">
        <w:rPr>
          <w:rFonts w:asciiTheme="majorHAnsi" w:hAnsiTheme="majorHAnsi"/>
          <w:spacing w:val="8"/>
          <w:sz w:val="24"/>
          <w:szCs w:val="24"/>
        </w:rPr>
        <w:t xml:space="preserve"> </w:t>
      </w:r>
      <w:r w:rsidR="00FD6811" w:rsidRPr="00B02641">
        <w:rPr>
          <w:rFonts w:asciiTheme="majorHAnsi" w:hAnsiTheme="majorHAnsi"/>
          <w:spacing w:val="4"/>
          <w:sz w:val="24"/>
          <w:szCs w:val="24"/>
        </w:rPr>
        <w:t>mus</w:t>
      </w:r>
      <w:r w:rsidR="00FD6811" w:rsidRPr="00B02641">
        <w:rPr>
          <w:rFonts w:asciiTheme="majorHAnsi" w:hAnsiTheme="majorHAnsi"/>
          <w:sz w:val="24"/>
          <w:szCs w:val="24"/>
        </w:rPr>
        <w:t>t</w:t>
      </w:r>
      <w:r w:rsidR="00FD6811" w:rsidRPr="00B02641">
        <w:rPr>
          <w:rFonts w:asciiTheme="majorHAnsi" w:hAnsiTheme="majorHAnsi"/>
          <w:spacing w:val="8"/>
          <w:sz w:val="24"/>
          <w:szCs w:val="24"/>
        </w:rPr>
        <w:t xml:space="preserve"> </w:t>
      </w:r>
      <w:r w:rsidR="00FD6811" w:rsidRPr="00B02641">
        <w:rPr>
          <w:rFonts w:asciiTheme="majorHAnsi" w:hAnsiTheme="majorHAnsi"/>
          <w:spacing w:val="4"/>
          <w:sz w:val="24"/>
          <w:szCs w:val="24"/>
        </w:rPr>
        <w:t>reg</w:t>
      </w:r>
      <w:r w:rsidR="00FD6811" w:rsidRPr="00B02641">
        <w:rPr>
          <w:rFonts w:asciiTheme="majorHAnsi" w:hAnsiTheme="majorHAnsi"/>
          <w:spacing w:val="5"/>
          <w:sz w:val="24"/>
          <w:szCs w:val="24"/>
        </w:rPr>
        <w:t>i</w:t>
      </w:r>
      <w:r w:rsidR="00FD6811" w:rsidRPr="00B02641">
        <w:rPr>
          <w:rFonts w:asciiTheme="majorHAnsi" w:hAnsiTheme="majorHAnsi"/>
          <w:spacing w:val="4"/>
          <w:sz w:val="24"/>
          <w:szCs w:val="24"/>
        </w:rPr>
        <w:t>ste</w:t>
      </w:r>
      <w:r w:rsidR="00FD6811" w:rsidRPr="00B02641">
        <w:rPr>
          <w:rFonts w:asciiTheme="majorHAnsi" w:hAnsiTheme="majorHAnsi"/>
          <w:sz w:val="24"/>
          <w:szCs w:val="24"/>
        </w:rPr>
        <w:t>r</w:t>
      </w:r>
      <w:r w:rsidR="00FD6811" w:rsidRPr="00B02641">
        <w:rPr>
          <w:rFonts w:asciiTheme="majorHAnsi" w:hAnsiTheme="majorHAnsi"/>
          <w:spacing w:val="9"/>
          <w:sz w:val="24"/>
          <w:szCs w:val="24"/>
        </w:rPr>
        <w:t xml:space="preserve"> </w:t>
      </w:r>
      <w:r w:rsidR="00FD6811" w:rsidRPr="00B02641">
        <w:rPr>
          <w:rFonts w:asciiTheme="majorHAnsi" w:hAnsiTheme="majorHAnsi"/>
          <w:spacing w:val="4"/>
          <w:sz w:val="24"/>
          <w:szCs w:val="24"/>
        </w:rPr>
        <w:t>wit</w:t>
      </w:r>
      <w:r w:rsidR="00FD6811" w:rsidRPr="00B02641">
        <w:rPr>
          <w:rFonts w:asciiTheme="majorHAnsi" w:hAnsiTheme="majorHAnsi"/>
          <w:sz w:val="24"/>
          <w:szCs w:val="24"/>
        </w:rPr>
        <w:t>h</w:t>
      </w:r>
      <w:r w:rsidR="00FD6811" w:rsidRPr="00B02641">
        <w:rPr>
          <w:rFonts w:asciiTheme="majorHAnsi" w:hAnsiTheme="majorHAnsi"/>
          <w:spacing w:val="9"/>
          <w:sz w:val="24"/>
          <w:szCs w:val="24"/>
        </w:rPr>
        <w:t xml:space="preserve"> </w:t>
      </w:r>
      <w:r w:rsidR="00FD6811" w:rsidRPr="00B02641">
        <w:rPr>
          <w:rFonts w:asciiTheme="majorHAnsi" w:hAnsiTheme="majorHAnsi"/>
          <w:spacing w:val="4"/>
          <w:sz w:val="24"/>
          <w:szCs w:val="24"/>
        </w:rPr>
        <w:t>an</w:t>
      </w:r>
      <w:r w:rsidR="00FD6811" w:rsidRPr="00B02641">
        <w:rPr>
          <w:rFonts w:asciiTheme="majorHAnsi" w:hAnsiTheme="majorHAnsi"/>
          <w:sz w:val="24"/>
          <w:szCs w:val="24"/>
        </w:rPr>
        <w:t>d</w:t>
      </w:r>
      <w:r w:rsidR="00FD6811" w:rsidRPr="00B02641">
        <w:rPr>
          <w:rFonts w:asciiTheme="majorHAnsi" w:hAnsiTheme="majorHAnsi"/>
          <w:spacing w:val="8"/>
          <w:sz w:val="24"/>
          <w:szCs w:val="24"/>
        </w:rPr>
        <w:t xml:space="preserve"> </w:t>
      </w:r>
      <w:r w:rsidR="00FD6811" w:rsidRPr="00B02641">
        <w:rPr>
          <w:rFonts w:asciiTheme="majorHAnsi" w:hAnsiTheme="majorHAnsi"/>
          <w:spacing w:val="4"/>
          <w:sz w:val="24"/>
          <w:szCs w:val="24"/>
        </w:rPr>
        <w:t>t</w:t>
      </w:r>
      <w:r w:rsidR="00FD6811" w:rsidRPr="00B02641">
        <w:rPr>
          <w:rFonts w:asciiTheme="majorHAnsi" w:hAnsiTheme="majorHAnsi"/>
          <w:spacing w:val="3"/>
          <w:sz w:val="24"/>
          <w:szCs w:val="24"/>
        </w:rPr>
        <w:t>h</w:t>
      </w:r>
      <w:r w:rsidR="00FD6811" w:rsidRPr="00B02641">
        <w:rPr>
          <w:rFonts w:asciiTheme="majorHAnsi" w:hAnsiTheme="majorHAnsi"/>
          <w:spacing w:val="4"/>
          <w:sz w:val="24"/>
          <w:szCs w:val="24"/>
        </w:rPr>
        <w:t>ereafte</w:t>
      </w:r>
      <w:r w:rsidR="00FD6811" w:rsidRPr="00B02641">
        <w:rPr>
          <w:rFonts w:asciiTheme="majorHAnsi" w:hAnsiTheme="majorHAnsi"/>
          <w:sz w:val="24"/>
          <w:szCs w:val="24"/>
        </w:rPr>
        <w:t>r</w:t>
      </w:r>
      <w:r w:rsidR="00FD6811" w:rsidRPr="00B02641">
        <w:rPr>
          <w:rFonts w:asciiTheme="majorHAnsi" w:hAnsiTheme="majorHAnsi"/>
          <w:spacing w:val="9"/>
          <w:sz w:val="24"/>
          <w:szCs w:val="24"/>
        </w:rPr>
        <w:t xml:space="preserve"> </w:t>
      </w:r>
      <w:r w:rsidR="00FD6811" w:rsidRPr="00B02641">
        <w:rPr>
          <w:rFonts w:asciiTheme="majorHAnsi" w:hAnsiTheme="majorHAnsi"/>
          <w:spacing w:val="3"/>
          <w:sz w:val="24"/>
          <w:szCs w:val="24"/>
        </w:rPr>
        <w:t>m</w:t>
      </w:r>
      <w:r w:rsidR="00FD6811" w:rsidRPr="00B02641">
        <w:rPr>
          <w:rFonts w:asciiTheme="majorHAnsi" w:hAnsiTheme="majorHAnsi"/>
          <w:spacing w:val="4"/>
          <w:sz w:val="24"/>
          <w:szCs w:val="24"/>
        </w:rPr>
        <w:t>aintai</w:t>
      </w:r>
      <w:r w:rsidR="00FD6811" w:rsidRPr="00B02641">
        <w:rPr>
          <w:rFonts w:asciiTheme="majorHAnsi" w:hAnsiTheme="majorHAnsi"/>
          <w:sz w:val="24"/>
          <w:szCs w:val="24"/>
        </w:rPr>
        <w:t>n</w:t>
      </w:r>
      <w:r w:rsidR="00FD6811" w:rsidRPr="00B02641">
        <w:rPr>
          <w:rFonts w:asciiTheme="majorHAnsi" w:hAnsiTheme="majorHAnsi"/>
          <w:spacing w:val="8"/>
          <w:sz w:val="24"/>
          <w:szCs w:val="24"/>
        </w:rPr>
        <w:t xml:space="preserve"> </w:t>
      </w:r>
      <w:r w:rsidR="00FD6811" w:rsidRPr="00B02641">
        <w:rPr>
          <w:rFonts w:asciiTheme="majorHAnsi" w:hAnsiTheme="majorHAnsi"/>
          <w:sz w:val="24"/>
          <w:szCs w:val="24"/>
        </w:rPr>
        <w:t>a</w:t>
      </w:r>
      <w:r w:rsidR="00FD6811" w:rsidRPr="00B02641">
        <w:rPr>
          <w:rFonts w:asciiTheme="majorHAnsi" w:hAnsiTheme="majorHAnsi"/>
          <w:spacing w:val="8"/>
          <w:sz w:val="24"/>
          <w:szCs w:val="24"/>
        </w:rPr>
        <w:t xml:space="preserve"> </w:t>
      </w:r>
      <w:r w:rsidR="00FD6811" w:rsidRPr="00B02641">
        <w:rPr>
          <w:rFonts w:asciiTheme="majorHAnsi" w:hAnsiTheme="majorHAnsi"/>
          <w:spacing w:val="4"/>
          <w:sz w:val="24"/>
          <w:szCs w:val="24"/>
        </w:rPr>
        <w:t>curren</w:t>
      </w:r>
      <w:r w:rsidR="00FD6811" w:rsidRPr="00B02641">
        <w:rPr>
          <w:rFonts w:asciiTheme="majorHAnsi" w:hAnsiTheme="majorHAnsi"/>
          <w:sz w:val="24"/>
          <w:szCs w:val="24"/>
        </w:rPr>
        <w:t>t</w:t>
      </w:r>
      <w:r w:rsidR="00FD6811" w:rsidRPr="00B02641">
        <w:rPr>
          <w:rFonts w:asciiTheme="majorHAnsi" w:hAnsiTheme="majorHAnsi"/>
          <w:spacing w:val="8"/>
          <w:sz w:val="24"/>
          <w:szCs w:val="24"/>
        </w:rPr>
        <w:t xml:space="preserve"> </w:t>
      </w:r>
      <w:r w:rsidR="00FD6811" w:rsidRPr="00B02641">
        <w:rPr>
          <w:rFonts w:asciiTheme="majorHAnsi" w:hAnsiTheme="majorHAnsi"/>
          <w:spacing w:val="3"/>
          <w:sz w:val="24"/>
          <w:szCs w:val="24"/>
        </w:rPr>
        <w:t>m</w:t>
      </w:r>
      <w:r w:rsidR="00FD6811" w:rsidRPr="00B02641">
        <w:rPr>
          <w:rFonts w:asciiTheme="majorHAnsi" w:hAnsiTheme="majorHAnsi"/>
          <w:spacing w:val="5"/>
          <w:sz w:val="24"/>
          <w:szCs w:val="24"/>
        </w:rPr>
        <w:t>e</w:t>
      </w:r>
      <w:r w:rsidR="00FD6811" w:rsidRPr="00B02641">
        <w:rPr>
          <w:rFonts w:asciiTheme="majorHAnsi" w:hAnsiTheme="majorHAnsi"/>
          <w:spacing w:val="3"/>
          <w:sz w:val="24"/>
          <w:szCs w:val="24"/>
        </w:rPr>
        <w:t>m</w:t>
      </w:r>
      <w:r w:rsidR="00FD6811" w:rsidRPr="00B02641">
        <w:rPr>
          <w:rFonts w:asciiTheme="majorHAnsi" w:hAnsiTheme="majorHAnsi"/>
          <w:spacing w:val="4"/>
          <w:sz w:val="24"/>
          <w:szCs w:val="24"/>
        </w:rPr>
        <w:t>b</w:t>
      </w:r>
      <w:r w:rsidR="00FD6811" w:rsidRPr="00B02641">
        <w:rPr>
          <w:rFonts w:asciiTheme="majorHAnsi" w:hAnsiTheme="majorHAnsi"/>
          <w:spacing w:val="5"/>
          <w:sz w:val="24"/>
          <w:szCs w:val="24"/>
        </w:rPr>
        <w:t>e</w:t>
      </w:r>
      <w:r w:rsidR="00FD6811" w:rsidRPr="00B02641">
        <w:rPr>
          <w:rFonts w:asciiTheme="majorHAnsi" w:hAnsiTheme="majorHAnsi"/>
          <w:spacing w:val="4"/>
          <w:sz w:val="24"/>
          <w:szCs w:val="24"/>
        </w:rPr>
        <w:t>rshi</w:t>
      </w:r>
      <w:r w:rsidR="00FD6811" w:rsidRPr="00B02641">
        <w:rPr>
          <w:rFonts w:asciiTheme="majorHAnsi" w:hAnsiTheme="majorHAnsi"/>
          <w:sz w:val="24"/>
          <w:szCs w:val="24"/>
        </w:rPr>
        <w:t>p</w:t>
      </w:r>
      <w:r w:rsidR="00FD6811" w:rsidRPr="00B02641">
        <w:rPr>
          <w:rFonts w:asciiTheme="majorHAnsi" w:hAnsiTheme="majorHAnsi"/>
          <w:spacing w:val="8"/>
          <w:sz w:val="24"/>
          <w:szCs w:val="24"/>
        </w:rPr>
        <w:t xml:space="preserve"> </w:t>
      </w:r>
      <w:r w:rsidR="00FD6811" w:rsidRPr="00B02641">
        <w:rPr>
          <w:rFonts w:asciiTheme="majorHAnsi" w:hAnsiTheme="majorHAnsi"/>
          <w:spacing w:val="4"/>
          <w:sz w:val="24"/>
          <w:szCs w:val="24"/>
        </w:rPr>
        <w:t>wit</w:t>
      </w:r>
      <w:r w:rsidR="00FD6811" w:rsidRPr="00B02641">
        <w:rPr>
          <w:rFonts w:asciiTheme="majorHAnsi" w:hAnsiTheme="majorHAnsi"/>
          <w:sz w:val="24"/>
          <w:szCs w:val="24"/>
        </w:rPr>
        <w:t>h</w:t>
      </w:r>
      <w:r w:rsidR="00FD6811" w:rsidRPr="00B02641">
        <w:rPr>
          <w:rFonts w:asciiTheme="majorHAnsi" w:hAnsiTheme="majorHAnsi"/>
          <w:spacing w:val="8"/>
          <w:sz w:val="24"/>
          <w:szCs w:val="24"/>
        </w:rPr>
        <w:t xml:space="preserve"> </w:t>
      </w:r>
      <w:r w:rsidR="003B5C5D" w:rsidRPr="00B02641">
        <w:rPr>
          <w:rFonts w:asciiTheme="majorHAnsi" w:hAnsiTheme="majorHAnsi"/>
          <w:spacing w:val="8"/>
          <w:sz w:val="24"/>
          <w:szCs w:val="24"/>
        </w:rPr>
        <w:t xml:space="preserve">USA Swimming, Inc. / </w:t>
      </w:r>
      <w:r w:rsidR="00FD6811" w:rsidRPr="00B02641">
        <w:rPr>
          <w:rFonts w:asciiTheme="majorHAnsi" w:hAnsiTheme="majorHAnsi"/>
          <w:spacing w:val="4"/>
          <w:sz w:val="24"/>
          <w:szCs w:val="24"/>
        </w:rPr>
        <w:t>Mi</w:t>
      </w:r>
      <w:r w:rsidR="00FD6811" w:rsidRPr="00B02641">
        <w:rPr>
          <w:rFonts w:asciiTheme="majorHAnsi" w:hAnsiTheme="majorHAnsi"/>
          <w:spacing w:val="5"/>
          <w:sz w:val="24"/>
          <w:szCs w:val="24"/>
        </w:rPr>
        <w:t>c</w:t>
      </w:r>
      <w:r w:rsidR="00FD6811" w:rsidRPr="00B02641">
        <w:rPr>
          <w:rFonts w:asciiTheme="majorHAnsi" w:hAnsiTheme="majorHAnsi"/>
          <w:spacing w:val="4"/>
          <w:sz w:val="24"/>
          <w:szCs w:val="24"/>
        </w:rPr>
        <w:t>higan Sw</w:t>
      </w:r>
      <w:r w:rsidR="00FD6811" w:rsidRPr="00B02641">
        <w:rPr>
          <w:rFonts w:asciiTheme="majorHAnsi" w:hAnsiTheme="majorHAnsi"/>
          <w:spacing w:val="5"/>
          <w:sz w:val="24"/>
          <w:szCs w:val="24"/>
        </w:rPr>
        <w:t>i</w:t>
      </w:r>
      <w:r w:rsidR="00FD6811" w:rsidRPr="00B02641">
        <w:rPr>
          <w:rFonts w:asciiTheme="majorHAnsi" w:hAnsiTheme="majorHAnsi"/>
          <w:spacing w:val="4"/>
          <w:sz w:val="24"/>
          <w:szCs w:val="24"/>
        </w:rPr>
        <w:t>mm</w:t>
      </w:r>
      <w:r w:rsidR="00FD6811" w:rsidRPr="00B02641">
        <w:rPr>
          <w:rFonts w:asciiTheme="majorHAnsi" w:hAnsiTheme="majorHAnsi"/>
          <w:spacing w:val="5"/>
          <w:sz w:val="24"/>
          <w:szCs w:val="24"/>
        </w:rPr>
        <w:t>i</w:t>
      </w:r>
      <w:r w:rsidR="00FD6811" w:rsidRPr="00B02641">
        <w:rPr>
          <w:rFonts w:asciiTheme="majorHAnsi" w:hAnsiTheme="majorHAnsi"/>
          <w:spacing w:val="4"/>
          <w:sz w:val="24"/>
          <w:szCs w:val="24"/>
        </w:rPr>
        <w:t>ng</w:t>
      </w:r>
      <w:r w:rsidR="00FD6811" w:rsidRPr="00B02641">
        <w:rPr>
          <w:rFonts w:asciiTheme="majorHAnsi" w:hAnsiTheme="majorHAnsi"/>
          <w:sz w:val="24"/>
          <w:szCs w:val="24"/>
        </w:rPr>
        <w:t>,</w:t>
      </w:r>
      <w:r w:rsidR="00FD6811" w:rsidRPr="00B02641">
        <w:rPr>
          <w:rFonts w:asciiTheme="majorHAnsi" w:hAnsiTheme="majorHAnsi"/>
          <w:spacing w:val="8"/>
          <w:sz w:val="24"/>
          <w:szCs w:val="24"/>
        </w:rPr>
        <w:t xml:space="preserve"> </w:t>
      </w:r>
      <w:r w:rsidR="00FD6811" w:rsidRPr="00B02641">
        <w:rPr>
          <w:rFonts w:asciiTheme="majorHAnsi" w:hAnsiTheme="majorHAnsi"/>
          <w:spacing w:val="4"/>
          <w:sz w:val="24"/>
          <w:szCs w:val="24"/>
        </w:rPr>
        <w:t>Inc</w:t>
      </w:r>
      <w:r w:rsidR="00FD6811" w:rsidRPr="00B02641">
        <w:rPr>
          <w:rFonts w:asciiTheme="majorHAnsi" w:hAnsiTheme="majorHAnsi"/>
          <w:sz w:val="24"/>
          <w:szCs w:val="24"/>
        </w:rPr>
        <w:t>.</w:t>
      </w:r>
      <w:r w:rsidR="00FD6811" w:rsidRPr="00B02641">
        <w:rPr>
          <w:rFonts w:asciiTheme="majorHAnsi" w:hAnsiTheme="majorHAnsi"/>
          <w:spacing w:val="10"/>
          <w:sz w:val="24"/>
          <w:szCs w:val="24"/>
        </w:rPr>
        <w:t xml:space="preserve"> </w:t>
      </w:r>
      <w:r w:rsidR="00FD6811" w:rsidRPr="00B02641">
        <w:rPr>
          <w:rFonts w:asciiTheme="majorHAnsi" w:hAnsiTheme="majorHAnsi"/>
          <w:spacing w:val="4"/>
          <w:sz w:val="24"/>
          <w:szCs w:val="24"/>
        </w:rPr>
        <w:t>(regis</w:t>
      </w:r>
      <w:r w:rsidR="00FD6811" w:rsidRPr="00B02641">
        <w:rPr>
          <w:rFonts w:asciiTheme="majorHAnsi" w:hAnsiTheme="majorHAnsi"/>
          <w:spacing w:val="5"/>
          <w:sz w:val="24"/>
          <w:szCs w:val="24"/>
        </w:rPr>
        <w:t>t</w:t>
      </w:r>
      <w:r w:rsidR="00FD6811" w:rsidRPr="00B02641">
        <w:rPr>
          <w:rFonts w:asciiTheme="majorHAnsi" w:hAnsiTheme="majorHAnsi"/>
          <w:spacing w:val="4"/>
          <w:sz w:val="24"/>
          <w:szCs w:val="24"/>
        </w:rPr>
        <w:t>ratio</w:t>
      </w:r>
      <w:r w:rsidR="00FD6811" w:rsidRPr="00B02641">
        <w:rPr>
          <w:rFonts w:asciiTheme="majorHAnsi" w:hAnsiTheme="majorHAnsi"/>
          <w:sz w:val="24"/>
          <w:szCs w:val="24"/>
        </w:rPr>
        <w:t>n</w:t>
      </w:r>
      <w:r w:rsidR="00FD6811" w:rsidRPr="00B02641">
        <w:rPr>
          <w:rFonts w:asciiTheme="majorHAnsi" w:hAnsiTheme="majorHAnsi"/>
          <w:spacing w:val="8"/>
          <w:sz w:val="24"/>
          <w:szCs w:val="24"/>
        </w:rPr>
        <w:t xml:space="preserve"> </w:t>
      </w:r>
      <w:r w:rsidR="00FD6811" w:rsidRPr="00B02641">
        <w:rPr>
          <w:rFonts w:asciiTheme="majorHAnsi" w:hAnsiTheme="majorHAnsi"/>
          <w:spacing w:val="4"/>
          <w:sz w:val="24"/>
          <w:szCs w:val="24"/>
        </w:rPr>
        <w:t>f</w:t>
      </w:r>
      <w:r w:rsidR="00FD6811" w:rsidRPr="00B02641">
        <w:rPr>
          <w:rFonts w:asciiTheme="majorHAnsi" w:hAnsiTheme="majorHAnsi"/>
          <w:spacing w:val="5"/>
          <w:sz w:val="24"/>
          <w:szCs w:val="24"/>
        </w:rPr>
        <w:t>e</w:t>
      </w:r>
      <w:r w:rsidR="00FD6811" w:rsidRPr="00B02641">
        <w:rPr>
          <w:rFonts w:asciiTheme="majorHAnsi" w:hAnsiTheme="majorHAnsi"/>
          <w:spacing w:val="4"/>
          <w:sz w:val="24"/>
          <w:szCs w:val="24"/>
        </w:rPr>
        <w:t>e</w:t>
      </w:r>
      <w:r w:rsidR="00FD6811" w:rsidRPr="00B02641">
        <w:rPr>
          <w:rFonts w:asciiTheme="majorHAnsi" w:hAnsiTheme="majorHAnsi"/>
          <w:sz w:val="24"/>
          <w:szCs w:val="24"/>
        </w:rPr>
        <w:t>s</w:t>
      </w:r>
      <w:r w:rsidR="00FD6811" w:rsidRPr="00B02641">
        <w:rPr>
          <w:rFonts w:asciiTheme="majorHAnsi" w:hAnsiTheme="majorHAnsi"/>
          <w:spacing w:val="8"/>
          <w:sz w:val="24"/>
          <w:szCs w:val="24"/>
        </w:rPr>
        <w:t xml:space="preserve"> </w:t>
      </w:r>
      <w:r w:rsidR="00FD6811" w:rsidRPr="00B02641">
        <w:rPr>
          <w:rFonts w:asciiTheme="majorHAnsi" w:hAnsiTheme="majorHAnsi"/>
          <w:spacing w:val="4"/>
          <w:sz w:val="24"/>
          <w:szCs w:val="24"/>
        </w:rPr>
        <w:t>t</w:t>
      </w:r>
      <w:r w:rsidR="00FD6811" w:rsidRPr="00B02641">
        <w:rPr>
          <w:rFonts w:asciiTheme="majorHAnsi" w:hAnsiTheme="majorHAnsi"/>
          <w:sz w:val="24"/>
          <w:szCs w:val="24"/>
        </w:rPr>
        <w:t>o</w:t>
      </w:r>
      <w:r w:rsidR="00FD6811" w:rsidRPr="00B02641">
        <w:rPr>
          <w:rFonts w:asciiTheme="majorHAnsi" w:hAnsiTheme="majorHAnsi"/>
          <w:spacing w:val="8"/>
          <w:sz w:val="24"/>
          <w:szCs w:val="24"/>
        </w:rPr>
        <w:t xml:space="preserve"> </w:t>
      </w:r>
      <w:r w:rsidR="00FD6811" w:rsidRPr="00B02641">
        <w:rPr>
          <w:rFonts w:asciiTheme="majorHAnsi" w:hAnsiTheme="majorHAnsi"/>
          <w:spacing w:val="4"/>
          <w:sz w:val="24"/>
          <w:szCs w:val="24"/>
        </w:rPr>
        <w:t>b</w:t>
      </w:r>
      <w:r w:rsidR="00FD6811" w:rsidRPr="00B02641">
        <w:rPr>
          <w:rFonts w:asciiTheme="majorHAnsi" w:hAnsiTheme="majorHAnsi"/>
          <w:sz w:val="24"/>
          <w:szCs w:val="24"/>
        </w:rPr>
        <w:t>e</w:t>
      </w:r>
      <w:r w:rsidR="00FD6811" w:rsidRPr="00B02641">
        <w:rPr>
          <w:rFonts w:asciiTheme="majorHAnsi" w:hAnsiTheme="majorHAnsi"/>
          <w:spacing w:val="8"/>
          <w:sz w:val="24"/>
          <w:szCs w:val="24"/>
        </w:rPr>
        <w:t xml:space="preserve"> </w:t>
      </w:r>
      <w:r w:rsidR="00FD6811" w:rsidRPr="00B02641">
        <w:rPr>
          <w:rFonts w:asciiTheme="majorHAnsi" w:hAnsiTheme="majorHAnsi"/>
          <w:spacing w:val="4"/>
          <w:sz w:val="24"/>
          <w:szCs w:val="24"/>
        </w:rPr>
        <w:t>pai</w:t>
      </w:r>
      <w:r w:rsidR="00FD6811" w:rsidRPr="00B02641">
        <w:rPr>
          <w:rFonts w:asciiTheme="majorHAnsi" w:hAnsiTheme="majorHAnsi"/>
          <w:sz w:val="24"/>
          <w:szCs w:val="24"/>
        </w:rPr>
        <w:t>d</w:t>
      </w:r>
      <w:r w:rsidR="00FD6811" w:rsidRPr="00B02641">
        <w:rPr>
          <w:rFonts w:asciiTheme="majorHAnsi" w:hAnsiTheme="majorHAnsi"/>
          <w:spacing w:val="8"/>
          <w:sz w:val="24"/>
          <w:szCs w:val="24"/>
        </w:rPr>
        <w:t xml:space="preserve"> </w:t>
      </w:r>
      <w:r w:rsidR="00FD6811" w:rsidRPr="00B02641">
        <w:rPr>
          <w:rFonts w:asciiTheme="majorHAnsi" w:hAnsiTheme="majorHAnsi"/>
          <w:spacing w:val="5"/>
          <w:sz w:val="24"/>
          <w:szCs w:val="24"/>
        </w:rPr>
        <w:t>f</w:t>
      </w:r>
      <w:r w:rsidR="00FD6811" w:rsidRPr="00B02641">
        <w:rPr>
          <w:rFonts w:asciiTheme="majorHAnsi" w:hAnsiTheme="majorHAnsi"/>
          <w:spacing w:val="4"/>
          <w:sz w:val="24"/>
          <w:szCs w:val="24"/>
        </w:rPr>
        <w:t>o</w:t>
      </w:r>
      <w:r w:rsidR="00FD6811" w:rsidRPr="00B02641">
        <w:rPr>
          <w:rFonts w:asciiTheme="majorHAnsi" w:hAnsiTheme="majorHAnsi"/>
          <w:sz w:val="24"/>
          <w:szCs w:val="24"/>
        </w:rPr>
        <w:t>r</w:t>
      </w:r>
      <w:r w:rsidR="00FD6811" w:rsidRPr="00B02641">
        <w:rPr>
          <w:rFonts w:asciiTheme="majorHAnsi" w:hAnsiTheme="majorHAnsi"/>
          <w:spacing w:val="9"/>
          <w:sz w:val="24"/>
          <w:szCs w:val="24"/>
        </w:rPr>
        <w:t xml:space="preserve"> </w:t>
      </w:r>
      <w:r w:rsidR="00FD6811" w:rsidRPr="00B02641">
        <w:rPr>
          <w:rFonts w:asciiTheme="majorHAnsi" w:hAnsiTheme="majorHAnsi"/>
          <w:spacing w:val="2"/>
          <w:sz w:val="24"/>
          <w:szCs w:val="24"/>
        </w:rPr>
        <w:t>b</w:t>
      </w:r>
      <w:r w:rsidR="00FD6811" w:rsidRPr="00B02641">
        <w:rPr>
          <w:rFonts w:asciiTheme="majorHAnsi" w:hAnsiTheme="majorHAnsi"/>
          <w:sz w:val="24"/>
          <w:szCs w:val="24"/>
        </w:rPr>
        <w:t>y</w:t>
      </w:r>
      <w:r w:rsidR="00FD6811" w:rsidRPr="00B02641">
        <w:rPr>
          <w:rFonts w:asciiTheme="majorHAnsi" w:hAnsiTheme="majorHAnsi"/>
          <w:spacing w:val="10"/>
          <w:sz w:val="24"/>
          <w:szCs w:val="24"/>
        </w:rPr>
        <w:t xml:space="preserve"> </w:t>
      </w:r>
      <w:r w:rsidR="006C3AD9" w:rsidRPr="00B02641">
        <w:rPr>
          <w:rFonts w:asciiTheme="majorHAnsi" w:hAnsiTheme="majorHAnsi"/>
          <w:spacing w:val="10"/>
          <w:sz w:val="24"/>
          <w:szCs w:val="24"/>
        </w:rPr>
        <w:t>swimmer</w:t>
      </w:r>
      <w:r w:rsidR="00FD6811" w:rsidRPr="00B02641">
        <w:rPr>
          <w:rFonts w:asciiTheme="majorHAnsi" w:hAnsiTheme="majorHAnsi"/>
          <w:spacing w:val="4"/>
          <w:sz w:val="24"/>
          <w:szCs w:val="24"/>
        </w:rPr>
        <w:t>).</w:t>
      </w:r>
    </w:p>
    <w:p w14:paraId="753E805D" w14:textId="77777777" w:rsidR="00FD6811" w:rsidRPr="00B02641" w:rsidRDefault="00FD6811" w:rsidP="00637EE3">
      <w:pPr>
        <w:spacing w:before="13" w:line="200" w:lineRule="exact"/>
        <w:rPr>
          <w:rFonts w:asciiTheme="majorHAnsi" w:hAnsiTheme="majorHAnsi"/>
          <w:sz w:val="24"/>
          <w:szCs w:val="24"/>
        </w:rPr>
      </w:pPr>
    </w:p>
    <w:p w14:paraId="79CF6425" w14:textId="63274009" w:rsidR="00FD6811" w:rsidRPr="00B02641" w:rsidRDefault="00FD6811" w:rsidP="00637EE3">
      <w:pPr>
        <w:ind w:right="-20"/>
        <w:rPr>
          <w:rFonts w:asciiTheme="majorHAnsi" w:hAnsiTheme="majorHAnsi"/>
          <w:sz w:val="24"/>
          <w:szCs w:val="24"/>
        </w:rPr>
      </w:pPr>
      <w:r w:rsidRPr="00B02641">
        <w:rPr>
          <w:rFonts w:asciiTheme="majorHAnsi" w:hAnsiTheme="majorHAnsi"/>
          <w:b/>
          <w:sz w:val="24"/>
          <w:szCs w:val="24"/>
        </w:rPr>
        <w:t xml:space="preserve">Section </w:t>
      </w:r>
      <w:r w:rsidR="00673B07" w:rsidRPr="00B02641">
        <w:rPr>
          <w:rFonts w:asciiTheme="majorHAnsi" w:hAnsiTheme="majorHAnsi"/>
          <w:b/>
          <w:sz w:val="24"/>
          <w:szCs w:val="24"/>
        </w:rPr>
        <w:t>3</w:t>
      </w:r>
      <w:r w:rsidRPr="00B02641">
        <w:rPr>
          <w:rFonts w:asciiTheme="majorHAnsi" w:hAnsiTheme="majorHAnsi"/>
          <w:b/>
          <w:sz w:val="24"/>
          <w:szCs w:val="24"/>
        </w:rPr>
        <w:t xml:space="preserve">.  Club Representation.  </w:t>
      </w:r>
      <w:r w:rsidRPr="00B02641">
        <w:rPr>
          <w:rFonts w:asciiTheme="majorHAnsi" w:hAnsiTheme="majorHAnsi"/>
          <w:spacing w:val="4"/>
          <w:sz w:val="24"/>
          <w:szCs w:val="24"/>
        </w:rPr>
        <w:t>Ever</w:t>
      </w:r>
      <w:r w:rsidRPr="00B02641">
        <w:rPr>
          <w:rFonts w:asciiTheme="majorHAnsi" w:hAnsiTheme="majorHAnsi"/>
          <w:sz w:val="24"/>
          <w:szCs w:val="24"/>
        </w:rPr>
        <w:t>y</w:t>
      </w:r>
      <w:r w:rsidRPr="00B02641">
        <w:rPr>
          <w:rFonts w:asciiTheme="majorHAnsi" w:hAnsiTheme="majorHAnsi"/>
          <w:spacing w:val="10"/>
          <w:sz w:val="24"/>
          <w:szCs w:val="24"/>
        </w:rPr>
        <w:t xml:space="preserve"> </w:t>
      </w:r>
      <w:r w:rsidRPr="00B02641">
        <w:rPr>
          <w:rFonts w:asciiTheme="majorHAnsi" w:hAnsiTheme="majorHAnsi"/>
          <w:spacing w:val="4"/>
          <w:sz w:val="24"/>
          <w:szCs w:val="24"/>
        </w:rPr>
        <w:t>swimme</w:t>
      </w:r>
      <w:r w:rsidRPr="00B02641">
        <w:rPr>
          <w:rFonts w:asciiTheme="majorHAnsi" w:hAnsiTheme="majorHAnsi"/>
          <w:sz w:val="24"/>
          <w:szCs w:val="24"/>
        </w:rPr>
        <w:t>r</w:t>
      </w:r>
      <w:r w:rsidRPr="00B02641">
        <w:rPr>
          <w:rFonts w:asciiTheme="majorHAnsi" w:hAnsiTheme="majorHAnsi"/>
          <w:spacing w:val="9"/>
          <w:sz w:val="24"/>
          <w:szCs w:val="24"/>
        </w:rPr>
        <w:t xml:space="preserve"> </w:t>
      </w:r>
      <w:r w:rsidRPr="00B02641">
        <w:rPr>
          <w:rFonts w:asciiTheme="majorHAnsi" w:hAnsiTheme="majorHAnsi"/>
          <w:spacing w:val="4"/>
          <w:sz w:val="24"/>
          <w:szCs w:val="24"/>
        </w:rPr>
        <w:t>practicin</w:t>
      </w:r>
      <w:r w:rsidRPr="00B02641">
        <w:rPr>
          <w:rFonts w:asciiTheme="majorHAnsi" w:hAnsiTheme="majorHAnsi"/>
          <w:sz w:val="24"/>
          <w:szCs w:val="24"/>
        </w:rPr>
        <w:t>g</w:t>
      </w:r>
      <w:r w:rsidRPr="00B02641">
        <w:rPr>
          <w:rFonts w:asciiTheme="majorHAnsi" w:hAnsiTheme="majorHAnsi"/>
          <w:spacing w:val="8"/>
          <w:sz w:val="24"/>
          <w:szCs w:val="24"/>
        </w:rPr>
        <w:t xml:space="preserve"> </w:t>
      </w:r>
      <w:r w:rsidRPr="00B02641">
        <w:rPr>
          <w:rFonts w:asciiTheme="majorHAnsi" w:hAnsiTheme="majorHAnsi"/>
          <w:spacing w:val="4"/>
          <w:sz w:val="24"/>
          <w:szCs w:val="24"/>
        </w:rPr>
        <w:t>wi</w:t>
      </w:r>
      <w:r w:rsidRPr="00B02641">
        <w:rPr>
          <w:rFonts w:asciiTheme="majorHAnsi" w:hAnsiTheme="majorHAnsi"/>
          <w:spacing w:val="5"/>
          <w:sz w:val="24"/>
          <w:szCs w:val="24"/>
        </w:rPr>
        <w:t>t</w:t>
      </w:r>
      <w:r w:rsidRPr="00B02641">
        <w:rPr>
          <w:rFonts w:asciiTheme="majorHAnsi" w:hAnsiTheme="majorHAnsi"/>
          <w:sz w:val="24"/>
          <w:szCs w:val="24"/>
        </w:rPr>
        <w:t>h</w:t>
      </w:r>
      <w:r w:rsidRPr="00B02641">
        <w:rPr>
          <w:rFonts w:asciiTheme="majorHAnsi" w:hAnsiTheme="majorHAnsi"/>
          <w:spacing w:val="9"/>
          <w:sz w:val="24"/>
          <w:szCs w:val="24"/>
        </w:rPr>
        <w:t xml:space="preserve"> </w:t>
      </w:r>
      <w:r w:rsidR="003B5C5D" w:rsidRPr="00B02641">
        <w:rPr>
          <w:rFonts w:asciiTheme="majorHAnsi" w:hAnsiTheme="majorHAnsi"/>
          <w:sz w:val="24"/>
        </w:rPr>
        <w:t>GPG</w:t>
      </w:r>
      <w:r w:rsidR="003B5C5D" w:rsidRPr="00B02641">
        <w:rPr>
          <w:rFonts w:asciiTheme="majorHAnsi" w:hAnsiTheme="majorHAnsi"/>
          <w:spacing w:val="4"/>
          <w:sz w:val="24"/>
          <w:szCs w:val="24"/>
        </w:rPr>
        <w:t xml:space="preserve"> </w:t>
      </w:r>
      <w:r w:rsidRPr="00B02641">
        <w:rPr>
          <w:rFonts w:asciiTheme="majorHAnsi" w:hAnsiTheme="majorHAnsi"/>
          <w:spacing w:val="4"/>
          <w:sz w:val="24"/>
          <w:szCs w:val="24"/>
        </w:rPr>
        <w:t>o</w:t>
      </w:r>
      <w:r w:rsidRPr="00B02641">
        <w:rPr>
          <w:rFonts w:asciiTheme="majorHAnsi" w:hAnsiTheme="majorHAnsi"/>
          <w:sz w:val="24"/>
          <w:szCs w:val="24"/>
        </w:rPr>
        <w:t>n</w:t>
      </w:r>
      <w:r w:rsidRPr="00B02641">
        <w:rPr>
          <w:rFonts w:asciiTheme="majorHAnsi" w:hAnsiTheme="majorHAnsi"/>
          <w:spacing w:val="8"/>
          <w:sz w:val="24"/>
          <w:szCs w:val="24"/>
        </w:rPr>
        <w:t xml:space="preserve"> </w:t>
      </w:r>
      <w:r w:rsidRPr="00B02641">
        <w:rPr>
          <w:rFonts w:asciiTheme="majorHAnsi" w:hAnsiTheme="majorHAnsi"/>
          <w:sz w:val="24"/>
          <w:szCs w:val="24"/>
        </w:rPr>
        <w:t>a</w:t>
      </w:r>
      <w:r w:rsidRPr="00B02641">
        <w:rPr>
          <w:rFonts w:asciiTheme="majorHAnsi" w:hAnsiTheme="majorHAnsi"/>
          <w:spacing w:val="8"/>
          <w:sz w:val="24"/>
          <w:szCs w:val="24"/>
        </w:rPr>
        <w:t xml:space="preserve"> </w:t>
      </w:r>
      <w:r w:rsidRPr="00B02641">
        <w:rPr>
          <w:rFonts w:asciiTheme="majorHAnsi" w:hAnsiTheme="majorHAnsi"/>
          <w:spacing w:val="4"/>
          <w:sz w:val="24"/>
          <w:szCs w:val="24"/>
        </w:rPr>
        <w:t>cons</w:t>
      </w:r>
      <w:r w:rsidRPr="00B02641">
        <w:rPr>
          <w:rFonts w:asciiTheme="majorHAnsi" w:hAnsiTheme="majorHAnsi"/>
          <w:spacing w:val="5"/>
          <w:sz w:val="24"/>
          <w:szCs w:val="24"/>
        </w:rPr>
        <w:t>i</w:t>
      </w:r>
      <w:r w:rsidRPr="00B02641">
        <w:rPr>
          <w:rFonts w:asciiTheme="majorHAnsi" w:hAnsiTheme="majorHAnsi"/>
          <w:spacing w:val="3"/>
          <w:sz w:val="24"/>
          <w:szCs w:val="24"/>
        </w:rPr>
        <w:t>s</w:t>
      </w:r>
      <w:r w:rsidRPr="00B02641">
        <w:rPr>
          <w:rFonts w:asciiTheme="majorHAnsi" w:hAnsiTheme="majorHAnsi"/>
          <w:spacing w:val="4"/>
          <w:sz w:val="24"/>
          <w:szCs w:val="24"/>
        </w:rPr>
        <w:t>ten</w:t>
      </w:r>
      <w:r w:rsidRPr="00B02641">
        <w:rPr>
          <w:rFonts w:asciiTheme="majorHAnsi" w:hAnsiTheme="majorHAnsi"/>
          <w:sz w:val="24"/>
          <w:szCs w:val="24"/>
        </w:rPr>
        <w:t>t</w:t>
      </w:r>
      <w:r w:rsidRPr="00B02641">
        <w:rPr>
          <w:rFonts w:asciiTheme="majorHAnsi" w:hAnsiTheme="majorHAnsi"/>
          <w:spacing w:val="8"/>
          <w:sz w:val="24"/>
          <w:szCs w:val="24"/>
        </w:rPr>
        <w:t xml:space="preserve"> </w:t>
      </w:r>
      <w:r w:rsidRPr="00B02641">
        <w:rPr>
          <w:rFonts w:asciiTheme="majorHAnsi" w:hAnsiTheme="majorHAnsi"/>
          <w:spacing w:val="4"/>
          <w:sz w:val="24"/>
          <w:szCs w:val="24"/>
        </w:rPr>
        <w:t>bas</w:t>
      </w:r>
      <w:r w:rsidRPr="00B02641">
        <w:rPr>
          <w:rFonts w:asciiTheme="majorHAnsi" w:hAnsiTheme="majorHAnsi"/>
          <w:spacing w:val="5"/>
          <w:sz w:val="24"/>
          <w:szCs w:val="24"/>
        </w:rPr>
        <w:t>i</w:t>
      </w:r>
      <w:r w:rsidRPr="00B02641">
        <w:rPr>
          <w:rFonts w:asciiTheme="majorHAnsi" w:hAnsiTheme="majorHAnsi"/>
          <w:sz w:val="24"/>
          <w:szCs w:val="24"/>
        </w:rPr>
        <w:t>s</w:t>
      </w:r>
      <w:r w:rsidRPr="00B02641">
        <w:rPr>
          <w:rFonts w:asciiTheme="majorHAnsi" w:hAnsiTheme="majorHAnsi"/>
          <w:spacing w:val="8"/>
          <w:sz w:val="24"/>
          <w:szCs w:val="24"/>
        </w:rPr>
        <w:t xml:space="preserve"> </w:t>
      </w:r>
      <w:r w:rsidRPr="00B02641">
        <w:rPr>
          <w:rFonts w:asciiTheme="majorHAnsi" w:hAnsiTheme="majorHAnsi"/>
          <w:spacing w:val="4"/>
          <w:sz w:val="24"/>
          <w:szCs w:val="24"/>
        </w:rPr>
        <w:t>shal</w:t>
      </w:r>
      <w:r w:rsidRPr="00B02641">
        <w:rPr>
          <w:rFonts w:asciiTheme="majorHAnsi" w:hAnsiTheme="majorHAnsi"/>
          <w:sz w:val="24"/>
          <w:szCs w:val="24"/>
        </w:rPr>
        <w:t>l</w:t>
      </w:r>
      <w:r w:rsidRPr="00B02641">
        <w:rPr>
          <w:rFonts w:asciiTheme="majorHAnsi" w:hAnsiTheme="majorHAnsi"/>
          <w:spacing w:val="8"/>
          <w:sz w:val="24"/>
          <w:szCs w:val="24"/>
        </w:rPr>
        <w:t xml:space="preserve"> </w:t>
      </w:r>
      <w:r w:rsidRPr="00B02641">
        <w:rPr>
          <w:rFonts w:asciiTheme="majorHAnsi" w:hAnsiTheme="majorHAnsi"/>
          <w:spacing w:val="4"/>
          <w:sz w:val="24"/>
          <w:szCs w:val="24"/>
        </w:rPr>
        <w:t>attac</w:t>
      </w:r>
      <w:r w:rsidRPr="00B02641">
        <w:rPr>
          <w:rFonts w:asciiTheme="majorHAnsi" w:hAnsiTheme="majorHAnsi"/>
          <w:sz w:val="24"/>
          <w:szCs w:val="24"/>
        </w:rPr>
        <w:t>h</w:t>
      </w:r>
      <w:r w:rsidRPr="00B02641">
        <w:rPr>
          <w:rFonts w:asciiTheme="majorHAnsi" w:hAnsiTheme="majorHAnsi"/>
          <w:spacing w:val="8"/>
          <w:sz w:val="24"/>
          <w:szCs w:val="24"/>
        </w:rPr>
        <w:t xml:space="preserve"> </w:t>
      </w:r>
      <w:r w:rsidRPr="00B02641">
        <w:rPr>
          <w:rFonts w:asciiTheme="majorHAnsi" w:hAnsiTheme="majorHAnsi"/>
          <w:spacing w:val="4"/>
          <w:sz w:val="24"/>
          <w:szCs w:val="24"/>
        </w:rPr>
        <w:t>hi</w:t>
      </w:r>
      <w:r w:rsidRPr="00B02641">
        <w:rPr>
          <w:rFonts w:asciiTheme="majorHAnsi" w:hAnsiTheme="majorHAnsi"/>
          <w:spacing w:val="3"/>
          <w:sz w:val="24"/>
          <w:szCs w:val="24"/>
        </w:rPr>
        <w:t>m</w:t>
      </w:r>
      <w:r w:rsidRPr="00B02641">
        <w:rPr>
          <w:rFonts w:asciiTheme="majorHAnsi" w:hAnsiTheme="majorHAnsi"/>
          <w:spacing w:val="5"/>
          <w:sz w:val="24"/>
          <w:szCs w:val="24"/>
        </w:rPr>
        <w:t>/</w:t>
      </w:r>
      <w:r w:rsidRPr="00B02641">
        <w:rPr>
          <w:rFonts w:asciiTheme="majorHAnsi" w:hAnsiTheme="majorHAnsi"/>
          <w:spacing w:val="4"/>
          <w:sz w:val="24"/>
          <w:szCs w:val="24"/>
        </w:rPr>
        <w:t>hersel</w:t>
      </w:r>
      <w:r w:rsidRPr="00B02641">
        <w:rPr>
          <w:rFonts w:asciiTheme="majorHAnsi" w:hAnsiTheme="majorHAnsi"/>
          <w:sz w:val="24"/>
          <w:szCs w:val="24"/>
        </w:rPr>
        <w:t>f</w:t>
      </w:r>
      <w:r w:rsidRPr="00B02641">
        <w:rPr>
          <w:rFonts w:asciiTheme="majorHAnsi" w:hAnsiTheme="majorHAnsi"/>
          <w:spacing w:val="8"/>
          <w:sz w:val="24"/>
          <w:szCs w:val="24"/>
        </w:rPr>
        <w:t xml:space="preserve"> </w:t>
      </w:r>
      <w:r w:rsidRPr="00B02641">
        <w:rPr>
          <w:rFonts w:asciiTheme="majorHAnsi" w:hAnsiTheme="majorHAnsi"/>
          <w:spacing w:val="5"/>
          <w:sz w:val="24"/>
          <w:szCs w:val="24"/>
        </w:rPr>
        <w:t>t</w:t>
      </w:r>
      <w:r w:rsidRPr="00B02641">
        <w:rPr>
          <w:rFonts w:asciiTheme="majorHAnsi" w:hAnsiTheme="majorHAnsi"/>
          <w:sz w:val="24"/>
          <w:szCs w:val="24"/>
        </w:rPr>
        <w:t>o</w:t>
      </w:r>
      <w:r w:rsidRPr="00B02641">
        <w:rPr>
          <w:rFonts w:asciiTheme="majorHAnsi" w:hAnsiTheme="majorHAnsi"/>
          <w:spacing w:val="8"/>
          <w:sz w:val="24"/>
          <w:szCs w:val="24"/>
        </w:rPr>
        <w:t xml:space="preserve"> </w:t>
      </w:r>
      <w:r w:rsidRPr="00B02641">
        <w:rPr>
          <w:rFonts w:asciiTheme="majorHAnsi" w:hAnsiTheme="majorHAnsi"/>
          <w:spacing w:val="4"/>
          <w:sz w:val="24"/>
          <w:szCs w:val="24"/>
        </w:rPr>
        <w:t>th</w:t>
      </w:r>
      <w:r w:rsidRPr="00B02641">
        <w:rPr>
          <w:rFonts w:asciiTheme="majorHAnsi" w:hAnsiTheme="majorHAnsi"/>
          <w:sz w:val="24"/>
          <w:szCs w:val="24"/>
        </w:rPr>
        <w:t>e</w:t>
      </w:r>
      <w:r w:rsidRPr="00B02641">
        <w:rPr>
          <w:rFonts w:asciiTheme="majorHAnsi" w:hAnsiTheme="majorHAnsi"/>
          <w:spacing w:val="8"/>
          <w:sz w:val="24"/>
          <w:szCs w:val="24"/>
        </w:rPr>
        <w:t xml:space="preserve"> </w:t>
      </w:r>
      <w:r w:rsidR="00026646">
        <w:rPr>
          <w:rFonts w:asciiTheme="majorHAnsi" w:hAnsiTheme="majorHAnsi"/>
          <w:spacing w:val="4"/>
          <w:sz w:val="24"/>
          <w:szCs w:val="24"/>
        </w:rPr>
        <w:t>C</w:t>
      </w:r>
      <w:r w:rsidRPr="00B02641">
        <w:rPr>
          <w:rFonts w:asciiTheme="majorHAnsi" w:hAnsiTheme="majorHAnsi"/>
          <w:spacing w:val="4"/>
          <w:sz w:val="24"/>
          <w:szCs w:val="24"/>
        </w:rPr>
        <w:t>lu</w:t>
      </w:r>
      <w:r w:rsidRPr="00B02641">
        <w:rPr>
          <w:rFonts w:asciiTheme="majorHAnsi" w:hAnsiTheme="majorHAnsi"/>
          <w:sz w:val="24"/>
          <w:szCs w:val="24"/>
        </w:rPr>
        <w:t>b</w:t>
      </w:r>
      <w:r w:rsidRPr="00B02641">
        <w:rPr>
          <w:rFonts w:asciiTheme="majorHAnsi" w:hAnsiTheme="majorHAnsi"/>
          <w:spacing w:val="8"/>
          <w:sz w:val="24"/>
          <w:szCs w:val="24"/>
        </w:rPr>
        <w:t xml:space="preserve"> </w:t>
      </w:r>
      <w:r w:rsidRPr="00B02641">
        <w:rPr>
          <w:rFonts w:asciiTheme="majorHAnsi" w:hAnsiTheme="majorHAnsi"/>
          <w:spacing w:val="4"/>
          <w:sz w:val="24"/>
          <w:szCs w:val="24"/>
        </w:rPr>
        <w:t>im</w:t>
      </w:r>
      <w:r w:rsidRPr="00B02641">
        <w:rPr>
          <w:rFonts w:asciiTheme="majorHAnsi" w:hAnsiTheme="majorHAnsi"/>
          <w:spacing w:val="3"/>
          <w:sz w:val="24"/>
          <w:szCs w:val="24"/>
        </w:rPr>
        <w:t>m</w:t>
      </w:r>
      <w:r w:rsidRPr="00B02641">
        <w:rPr>
          <w:rFonts w:asciiTheme="majorHAnsi" w:hAnsiTheme="majorHAnsi"/>
          <w:spacing w:val="5"/>
          <w:sz w:val="24"/>
          <w:szCs w:val="24"/>
        </w:rPr>
        <w:t>e</w:t>
      </w:r>
      <w:r w:rsidRPr="00B02641">
        <w:rPr>
          <w:rFonts w:asciiTheme="majorHAnsi" w:hAnsiTheme="majorHAnsi"/>
          <w:spacing w:val="4"/>
          <w:sz w:val="24"/>
          <w:szCs w:val="24"/>
        </w:rPr>
        <w:t>diately upo</w:t>
      </w:r>
      <w:r w:rsidRPr="00B02641">
        <w:rPr>
          <w:rFonts w:asciiTheme="majorHAnsi" w:hAnsiTheme="majorHAnsi"/>
          <w:sz w:val="24"/>
          <w:szCs w:val="24"/>
        </w:rPr>
        <w:t>n</w:t>
      </w:r>
      <w:r w:rsidRPr="00B02641">
        <w:rPr>
          <w:rFonts w:asciiTheme="majorHAnsi" w:hAnsiTheme="majorHAnsi"/>
          <w:spacing w:val="8"/>
          <w:sz w:val="24"/>
          <w:szCs w:val="24"/>
        </w:rPr>
        <w:t xml:space="preserve"> </w:t>
      </w:r>
      <w:r w:rsidRPr="00B02641">
        <w:rPr>
          <w:rFonts w:asciiTheme="majorHAnsi" w:hAnsiTheme="majorHAnsi"/>
          <w:spacing w:val="4"/>
          <w:sz w:val="24"/>
          <w:szCs w:val="24"/>
        </w:rPr>
        <w:t>elig</w:t>
      </w:r>
      <w:r w:rsidRPr="00B02641">
        <w:rPr>
          <w:rFonts w:asciiTheme="majorHAnsi" w:hAnsiTheme="majorHAnsi"/>
          <w:spacing w:val="5"/>
          <w:sz w:val="24"/>
          <w:szCs w:val="24"/>
        </w:rPr>
        <w:t>i</w:t>
      </w:r>
      <w:r w:rsidRPr="00B02641">
        <w:rPr>
          <w:rFonts w:asciiTheme="majorHAnsi" w:hAnsiTheme="majorHAnsi"/>
          <w:spacing w:val="4"/>
          <w:sz w:val="24"/>
          <w:szCs w:val="24"/>
        </w:rPr>
        <w:t>bilit</w:t>
      </w:r>
      <w:r w:rsidRPr="00B02641">
        <w:rPr>
          <w:rFonts w:asciiTheme="majorHAnsi" w:hAnsiTheme="majorHAnsi"/>
          <w:sz w:val="24"/>
          <w:szCs w:val="24"/>
        </w:rPr>
        <w:t>y</w:t>
      </w:r>
      <w:r w:rsidR="006C3AD9" w:rsidRPr="00B02641">
        <w:rPr>
          <w:rFonts w:asciiTheme="majorHAnsi" w:hAnsiTheme="majorHAnsi"/>
          <w:sz w:val="24"/>
          <w:szCs w:val="24"/>
        </w:rPr>
        <w:t xml:space="preserve"> </w:t>
      </w:r>
      <w:r w:rsidRPr="00B02641">
        <w:rPr>
          <w:rFonts w:asciiTheme="majorHAnsi" w:hAnsiTheme="majorHAnsi"/>
          <w:spacing w:val="4"/>
          <w:sz w:val="24"/>
          <w:szCs w:val="24"/>
        </w:rPr>
        <w:t>t</w:t>
      </w:r>
      <w:r w:rsidRPr="00B02641">
        <w:rPr>
          <w:rFonts w:asciiTheme="majorHAnsi" w:hAnsiTheme="majorHAnsi"/>
          <w:sz w:val="24"/>
          <w:szCs w:val="24"/>
        </w:rPr>
        <w:t>o</w:t>
      </w:r>
      <w:r w:rsidRPr="00B02641">
        <w:rPr>
          <w:rFonts w:asciiTheme="majorHAnsi" w:hAnsiTheme="majorHAnsi"/>
          <w:spacing w:val="8"/>
          <w:sz w:val="24"/>
          <w:szCs w:val="24"/>
        </w:rPr>
        <w:t xml:space="preserve"> </w:t>
      </w:r>
      <w:r w:rsidRPr="00B02641">
        <w:rPr>
          <w:rFonts w:asciiTheme="majorHAnsi" w:hAnsiTheme="majorHAnsi"/>
          <w:spacing w:val="4"/>
          <w:sz w:val="24"/>
          <w:szCs w:val="24"/>
        </w:rPr>
        <w:t>d</w:t>
      </w:r>
      <w:r w:rsidRPr="00B02641">
        <w:rPr>
          <w:rFonts w:asciiTheme="majorHAnsi" w:hAnsiTheme="majorHAnsi"/>
          <w:sz w:val="24"/>
          <w:szCs w:val="24"/>
        </w:rPr>
        <w:t>o</w:t>
      </w:r>
      <w:r w:rsidRPr="00B02641">
        <w:rPr>
          <w:rFonts w:asciiTheme="majorHAnsi" w:hAnsiTheme="majorHAnsi"/>
          <w:spacing w:val="8"/>
          <w:sz w:val="24"/>
          <w:szCs w:val="24"/>
        </w:rPr>
        <w:t xml:space="preserve"> </w:t>
      </w:r>
      <w:r w:rsidRPr="00B02641">
        <w:rPr>
          <w:rFonts w:asciiTheme="majorHAnsi" w:hAnsiTheme="majorHAnsi"/>
          <w:spacing w:val="4"/>
          <w:sz w:val="24"/>
          <w:szCs w:val="24"/>
        </w:rPr>
        <w:t>so.</w:t>
      </w:r>
      <w:r w:rsidR="00673B07" w:rsidRPr="00B02641">
        <w:rPr>
          <w:rFonts w:asciiTheme="majorHAnsi" w:hAnsiTheme="majorHAnsi"/>
          <w:spacing w:val="4"/>
          <w:sz w:val="24"/>
          <w:szCs w:val="24"/>
        </w:rPr>
        <w:t xml:space="preserve">  All </w:t>
      </w:r>
      <w:r w:rsidR="003B5C5D" w:rsidRPr="00B02641">
        <w:rPr>
          <w:rFonts w:asciiTheme="majorHAnsi" w:hAnsiTheme="majorHAnsi"/>
          <w:sz w:val="24"/>
        </w:rPr>
        <w:t>GPG</w:t>
      </w:r>
      <w:r w:rsidR="003B5C5D" w:rsidRPr="00B02641">
        <w:rPr>
          <w:rFonts w:asciiTheme="majorHAnsi" w:hAnsiTheme="majorHAnsi"/>
          <w:spacing w:val="4"/>
          <w:sz w:val="24"/>
          <w:szCs w:val="24"/>
        </w:rPr>
        <w:t xml:space="preserve"> s</w:t>
      </w:r>
      <w:r w:rsidR="00673B07" w:rsidRPr="00B02641">
        <w:rPr>
          <w:rFonts w:asciiTheme="majorHAnsi" w:hAnsiTheme="majorHAnsi"/>
          <w:spacing w:val="4"/>
          <w:sz w:val="24"/>
          <w:szCs w:val="24"/>
        </w:rPr>
        <w:t>wimmers shall uphold the standards of “USA Swimming, Inc.” (USA Swimming) and “Michigan Swimming, Inc.”</w:t>
      </w:r>
      <w:r w:rsidR="00BB7F4F">
        <w:rPr>
          <w:rFonts w:asciiTheme="majorHAnsi" w:hAnsiTheme="majorHAnsi"/>
          <w:spacing w:val="4"/>
          <w:sz w:val="24"/>
          <w:szCs w:val="24"/>
        </w:rPr>
        <w:t xml:space="preserve"> </w:t>
      </w:r>
      <w:r w:rsidR="00673B07" w:rsidRPr="00B02641">
        <w:rPr>
          <w:rFonts w:asciiTheme="majorHAnsi" w:hAnsiTheme="majorHAnsi"/>
          <w:spacing w:val="4"/>
          <w:sz w:val="24"/>
          <w:szCs w:val="24"/>
        </w:rPr>
        <w:t>(Michigan Swimming) as they relate to competitive swimming.</w:t>
      </w:r>
    </w:p>
    <w:p w14:paraId="2441E318" w14:textId="77777777" w:rsidR="00FD6811" w:rsidRPr="00B02641" w:rsidRDefault="00FD6811" w:rsidP="00637EE3">
      <w:pPr>
        <w:spacing w:before="13" w:line="200" w:lineRule="exact"/>
        <w:rPr>
          <w:rFonts w:asciiTheme="majorHAnsi" w:hAnsiTheme="majorHAnsi"/>
          <w:sz w:val="24"/>
          <w:szCs w:val="24"/>
          <w:highlight w:val="yellow"/>
        </w:rPr>
      </w:pPr>
    </w:p>
    <w:p w14:paraId="556EDD44" w14:textId="773CC156" w:rsidR="00FD6811" w:rsidRPr="00B02641" w:rsidRDefault="006C3AD9" w:rsidP="00637EE3">
      <w:pPr>
        <w:ind w:right="-20"/>
        <w:rPr>
          <w:rFonts w:asciiTheme="majorHAnsi" w:hAnsiTheme="majorHAnsi"/>
          <w:sz w:val="24"/>
          <w:szCs w:val="24"/>
        </w:rPr>
      </w:pPr>
      <w:r w:rsidRPr="00B02641">
        <w:rPr>
          <w:rFonts w:asciiTheme="majorHAnsi" w:hAnsiTheme="majorHAnsi"/>
          <w:b/>
          <w:sz w:val="24"/>
          <w:szCs w:val="24"/>
        </w:rPr>
        <w:t xml:space="preserve">Section </w:t>
      </w:r>
      <w:r w:rsidR="00673B07" w:rsidRPr="00B02641">
        <w:rPr>
          <w:rFonts w:asciiTheme="majorHAnsi" w:hAnsiTheme="majorHAnsi"/>
          <w:b/>
          <w:sz w:val="24"/>
          <w:szCs w:val="24"/>
        </w:rPr>
        <w:t>4</w:t>
      </w:r>
      <w:r w:rsidRPr="00B02641">
        <w:rPr>
          <w:rFonts w:asciiTheme="majorHAnsi" w:hAnsiTheme="majorHAnsi"/>
          <w:b/>
          <w:sz w:val="24"/>
          <w:szCs w:val="24"/>
        </w:rPr>
        <w:t>.  Fees and F</w:t>
      </w:r>
      <w:r w:rsidR="001D6351" w:rsidRPr="00B02641">
        <w:rPr>
          <w:rFonts w:asciiTheme="majorHAnsi" w:hAnsiTheme="majorHAnsi"/>
          <w:b/>
          <w:sz w:val="24"/>
          <w:szCs w:val="24"/>
        </w:rPr>
        <w:t>o</w:t>
      </w:r>
      <w:r w:rsidRPr="00B02641">
        <w:rPr>
          <w:rFonts w:asciiTheme="majorHAnsi" w:hAnsiTheme="majorHAnsi"/>
          <w:b/>
          <w:sz w:val="24"/>
          <w:szCs w:val="24"/>
        </w:rPr>
        <w:t xml:space="preserve">rms.  </w:t>
      </w:r>
      <w:r w:rsidR="00FD6811" w:rsidRPr="00B02641">
        <w:rPr>
          <w:rFonts w:asciiTheme="majorHAnsi" w:hAnsiTheme="majorHAnsi"/>
          <w:spacing w:val="4"/>
          <w:sz w:val="24"/>
          <w:szCs w:val="24"/>
        </w:rPr>
        <w:t>M</w:t>
      </w:r>
      <w:r w:rsidR="00FD6811" w:rsidRPr="00B02641">
        <w:rPr>
          <w:rFonts w:asciiTheme="majorHAnsi" w:hAnsiTheme="majorHAnsi"/>
          <w:spacing w:val="5"/>
          <w:sz w:val="24"/>
          <w:szCs w:val="24"/>
        </w:rPr>
        <w:t>e</w:t>
      </w:r>
      <w:r w:rsidR="00FD6811" w:rsidRPr="00B02641">
        <w:rPr>
          <w:rFonts w:asciiTheme="majorHAnsi" w:hAnsiTheme="majorHAnsi"/>
          <w:spacing w:val="3"/>
          <w:sz w:val="24"/>
          <w:szCs w:val="24"/>
        </w:rPr>
        <w:t>m</w:t>
      </w:r>
      <w:r w:rsidR="00FD6811" w:rsidRPr="00B02641">
        <w:rPr>
          <w:rFonts w:asciiTheme="majorHAnsi" w:hAnsiTheme="majorHAnsi"/>
          <w:spacing w:val="4"/>
          <w:sz w:val="24"/>
          <w:szCs w:val="24"/>
        </w:rPr>
        <w:t>bershi</w:t>
      </w:r>
      <w:r w:rsidR="00FD6811" w:rsidRPr="00B02641">
        <w:rPr>
          <w:rFonts w:asciiTheme="majorHAnsi" w:hAnsiTheme="majorHAnsi"/>
          <w:sz w:val="24"/>
          <w:szCs w:val="24"/>
        </w:rPr>
        <w:t>p</w:t>
      </w:r>
      <w:r w:rsidR="00FD6811" w:rsidRPr="00B02641">
        <w:rPr>
          <w:rFonts w:asciiTheme="majorHAnsi" w:hAnsiTheme="majorHAnsi"/>
          <w:spacing w:val="8"/>
          <w:sz w:val="24"/>
          <w:szCs w:val="24"/>
        </w:rPr>
        <w:t xml:space="preserve"> </w:t>
      </w:r>
      <w:r w:rsidR="00FD6811" w:rsidRPr="00B02641">
        <w:rPr>
          <w:rFonts w:asciiTheme="majorHAnsi" w:hAnsiTheme="majorHAnsi"/>
          <w:spacing w:val="5"/>
          <w:sz w:val="24"/>
          <w:szCs w:val="24"/>
        </w:rPr>
        <w:t>t</w:t>
      </w:r>
      <w:r w:rsidR="00FD6811" w:rsidRPr="00B02641">
        <w:rPr>
          <w:rFonts w:asciiTheme="majorHAnsi" w:hAnsiTheme="majorHAnsi"/>
          <w:sz w:val="24"/>
          <w:szCs w:val="24"/>
        </w:rPr>
        <w:t>o</w:t>
      </w:r>
      <w:r w:rsidR="00FD6811" w:rsidRPr="00B02641">
        <w:rPr>
          <w:rFonts w:asciiTheme="majorHAnsi" w:hAnsiTheme="majorHAnsi"/>
          <w:spacing w:val="8"/>
          <w:sz w:val="24"/>
          <w:szCs w:val="24"/>
        </w:rPr>
        <w:t xml:space="preserve"> </w:t>
      </w:r>
      <w:r w:rsidR="003B5C5D" w:rsidRPr="00B02641">
        <w:rPr>
          <w:rFonts w:asciiTheme="majorHAnsi" w:hAnsiTheme="majorHAnsi"/>
          <w:sz w:val="24"/>
        </w:rPr>
        <w:t>GPG</w:t>
      </w:r>
      <w:r w:rsidR="003B5C5D" w:rsidRPr="00B02641">
        <w:rPr>
          <w:rFonts w:asciiTheme="majorHAnsi" w:hAnsiTheme="majorHAnsi"/>
          <w:spacing w:val="5"/>
          <w:sz w:val="24"/>
          <w:szCs w:val="24"/>
        </w:rPr>
        <w:t xml:space="preserve"> </w:t>
      </w:r>
      <w:r w:rsidR="00FD6811" w:rsidRPr="00B02641">
        <w:rPr>
          <w:rFonts w:asciiTheme="majorHAnsi" w:hAnsiTheme="majorHAnsi"/>
          <w:spacing w:val="5"/>
          <w:sz w:val="24"/>
          <w:szCs w:val="24"/>
        </w:rPr>
        <w:t>i</w:t>
      </w:r>
      <w:r w:rsidR="00FD6811" w:rsidRPr="00B02641">
        <w:rPr>
          <w:rFonts w:asciiTheme="majorHAnsi" w:hAnsiTheme="majorHAnsi"/>
          <w:sz w:val="24"/>
          <w:szCs w:val="24"/>
        </w:rPr>
        <w:t>s</w:t>
      </w:r>
      <w:r w:rsidR="00FD6811" w:rsidRPr="00B02641">
        <w:rPr>
          <w:rFonts w:asciiTheme="majorHAnsi" w:hAnsiTheme="majorHAnsi"/>
          <w:spacing w:val="7"/>
          <w:sz w:val="24"/>
          <w:szCs w:val="24"/>
        </w:rPr>
        <w:t xml:space="preserve"> </w:t>
      </w:r>
      <w:r w:rsidR="00FD6811" w:rsidRPr="00B02641">
        <w:rPr>
          <w:rFonts w:asciiTheme="majorHAnsi" w:hAnsiTheme="majorHAnsi"/>
          <w:spacing w:val="4"/>
          <w:sz w:val="24"/>
          <w:szCs w:val="24"/>
        </w:rPr>
        <w:t>con</w:t>
      </w:r>
      <w:r w:rsidR="00FD6811" w:rsidRPr="00B02641">
        <w:rPr>
          <w:rFonts w:asciiTheme="majorHAnsi" w:hAnsiTheme="majorHAnsi"/>
          <w:spacing w:val="5"/>
          <w:sz w:val="24"/>
          <w:szCs w:val="24"/>
        </w:rPr>
        <w:t>t</w:t>
      </w:r>
      <w:r w:rsidR="00FD6811" w:rsidRPr="00B02641">
        <w:rPr>
          <w:rFonts w:asciiTheme="majorHAnsi" w:hAnsiTheme="majorHAnsi"/>
          <w:spacing w:val="4"/>
          <w:sz w:val="24"/>
          <w:szCs w:val="24"/>
        </w:rPr>
        <w:t>ingen</w:t>
      </w:r>
      <w:r w:rsidR="00FD6811" w:rsidRPr="00B02641">
        <w:rPr>
          <w:rFonts w:asciiTheme="majorHAnsi" w:hAnsiTheme="majorHAnsi"/>
          <w:sz w:val="24"/>
          <w:szCs w:val="24"/>
        </w:rPr>
        <w:t>t</w:t>
      </w:r>
      <w:r w:rsidR="00FD6811" w:rsidRPr="00B02641">
        <w:rPr>
          <w:rFonts w:asciiTheme="majorHAnsi" w:hAnsiTheme="majorHAnsi"/>
          <w:spacing w:val="8"/>
          <w:sz w:val="24"/>
          <w:szCs w:val="24"/>
        </w:rPr>
        <w:t xml:space="preserve"> </w:t>
      </w:r>
      <w:r w:rsidR="00FD6811" w:rsidRPr="00B02641">
        <w:rPr>
          <w:rFonts w:asciiTheme="majorHAnsi" w:hAnsiTheme="majorHAnsi"/>
          <w:spacing w:val="4"/>
          <w:sz w:val="24"/>
          <w:szCs w:val="24"/>
        </w:rPr>
        <w:t>upo</w:t>
      </w:r>
      <w:r w:rsidR="00FD6811" w:rsidRPr="00B02641">
        <w:rPr>
          <w:rFonts w:asciiTheme="majorHAnsi" w:hAnsiTheme="majorHAnsi"/>
          <w:sz w:val="24"/>
          <w:szCs w:val="24"/>
        </w:rPr>
        <w:t>n</w:t>
      </w:r>
      <w:r w:rsidR="00FD6811" w:rsidRPr="00B02641">
        <w:rPr>
          <w:rFonts w:asciiTheme="majorHAnsi" w:hAnsiTheme="majorHAnsi"/>
          <w:spacing w:val="8"/>
          <w:sz w:val="24"/>
          <w:szCs w:val="24"/>
        </w:rPr>
        <w:t xml:space="preserve"> </w:t>
      </w:r>
      <w:r w:rsidR="00FD6811" w:rsidRPr="00B02641">
        <w:rPr>
          <w:rFonts w:asciiTheme="majorHAnsi" w:hAnsiTheme="majorHAnsi"/>
          <w:spacing w:val="4"/>
          <w:sz w:val="24"/>
          <w:szCs w:val="24"/>
        </w:rPr>
        <w:t>th</w:t>
      </w:r>
      <w:r w:rsidR="00FD6811" w:rsidRPr="00B02641">
        <w:rPr>
          <w:rFonts w:asciiTheme="majorHAnsi" w:hAnsiTheme="majorHAnsi"/>
          <w:sz w:val="24"/>
          <w:szCs w:val="24"/>
        </w:rPr>
        <w:t>e</w:t>
      </w:r>
      <w:r w:rsidR="00FD6811" w:rsidRPr="00B02641">
        <w:rPr>
          <w:rFonts w:asciiTheme="majorHAnsi" w:hAnsiTheme="majorHAnsi"/>
          <w:spacing w:val="10"/>
          <w:sz w:val="24"/>
          <w:szCs w:val="24"/>
        </w:rPr>
        <w:t xml:space="preserve"> </w:t>
      </w:r>
      <w:r w:rsidR="00FD6811" w:rsidRPr="00B02641">
        <w:rPr>
          <w:rFonts w:asciiTheme="majorHAnsi" w:hAnsiTheme="majorHAnsi"/>
          <w:spacing w:val="4"/>
          <w:sz w:val="24"/>
          <w:szCs w:val="24"/>
        </w:rPr>
        <w:t>parent/lega</w:t>
      </w:r>
      <w:r w:rsidR="00FD6811" w:rsidRPr="00B02641">
        <w:rPr>
          <w:rFonts w:asciiTheme="majorHAnsi" w:hAnsiTheme="majorHAnsi"/>
          <w:sz w:val="24"/>
          <w:szCs w:val="24"/>
        </w:rPr>
        <w:t>l</w:t>
      </w:r>
      <w:r w:rsidR="00FD6811" w:rsidRPr="00B02641">
        <w:rPr>
          <w:rFonts w:asciiTheme="majorHAnsi" w:hAnsiTheme="majorHAnsi"/>
          <w:spacing w:val="8"/>
          <w:sz w:val="24"/>
          <w:szCs w:val="24"/>
        </w:rPr>
        <w:t xml:space="preserve"> </w:t>
      </w:r>
      <w:r w:rsidR="00FD6811" w:rsidRPr="00B02641">
        <w:rPr>
          <w:rFonts w:asciiTheme="majorHAnsi" w:hAnsiTheme="majorHAnsi"/>
          <w:sz w:val="24"/>
          <w:szCs w:val="24"/>
        </w:rPr>
        <w:t xml:space="preserve">guardian </w:t>
      </w:r>
      <w:r w:rsidR="00B84807" w:rsidRPr="00B02641">
        <w:rPr>
          <w:rFonts w:asciiTheme="majorHAnsi" w:hAnsiTheme="majorHAnsi"/>
          <w:sz w:val="24"/>
          <w:szCs w:val="24"/>
        </w:rPr>
        <w:t xml:space="preserve">properly completing the online </w:t>
      </w:r>
      <w:r w:rsidR="00FD6811" w:rsidRPr="00B02641">
        <w:rPr>
          <w:rFonts w:asciiTheme="majorHAnsi" w:hAnsiTheme="majorHAnsi"/>
          <w:sz w:val="24"/>
          <w:szCs w:val="24"/>
        </w:rPr>
        <w:t>registration</w:t>
      </w:r>
      <w:r w:rsidRPr="00B02641">
        <w:rPr>
          <w:rFonts w:asciiTheme="majorHAnsi" w:hAnsiTheme="majorHAnsi"/>
          <w:sz w:val="24"/>
          <w:szCs w:val="24"/>
        </w:rPr>
        <w:t xml:space="preserve"> </w:t>
      </w:r>
      <w:r w:rsidR="00FD6811" w:rsidRPr="00B02641">
        <w:rPr>
          <w:rFonts w:asciiTheme="majorHAnsi" w:hAnsiTheme="majorHAnsi"/>
          <w:sz w:val="24"/>
          <w:szCs w:val="24"/>
        </w:rPr>
        <w:t xml:space="preserve">forms and </w:t>
      </w:r>
      <w:r w:rsidR="00B84807" w:rsidRPr="00B02641">
        <w:rPr>
          <w:rFonts w:asciiTheme="majorHAnsi" w:hAnsiTheme="majorHAnsi"/>
          <w:sz w:val="24"/>
          <w:szCs w:val="24"/>
        </w:rPr>
        <w:t xml:space="preserve">paying </w:t>
      </w:r>
      <w:r w:rsidR="00FD6811" w:rsidRPr="00B02641">
        <w:rPr>
          <w:rFonts w:asciiTheme="majorHAnsi" w:hAnsiTheme="majorHAnsi"/>
          <w:sz w:val="24"/>
          <w:szCs w:val="24"/>
        </w:rPr>
        <w:t>fees as prescribed</w:t>
      </w:r>
      <w:r w:rsidR="00FD6811" w:rsidRPr="00B02641">
        <w:rPr>
          <w:rFonts w:asciiTheme="majorHAnsi" w:hAnsiTheme="majorHAnsi"/>
          <w:spacing w:val="9"/>
          <w:sz w:val="24"/>
          <w:szCs w:val="24"/>
        </w:rPr>
        <w:t xml:space="preserve"> </w:t>
      </w:r>
      <w:r w:rsidR="00FD6811" w:rsidRPr="00B02641">
        <w:rPr>
          <w:rFonts w:asciiTheme="majorHAnsi" w:hAnsiTheme="majorHAnsi"/>
          <w:spacing w:val="4"/>
          <w:sz w:val="24"/>
          <w:szCs w:val="24"/>
        </w:rPr>
        <w:t>b</w:t>
      </w:r>
      <w:r w:rsidR="00FD6811" w:rsidRPr="00B02641">
        <w:rPr>
          <w:rFonts w:asciiTheme="majorHAnsi" w:hAnsiTheme="majorHAnsi"/>
          <w:sz w:val="24"/>
          <w:szCs w:val="24"/>
        </w:rPr>
        <w:t>y</w:t>
      </w:r>
      <w:r w:rsidR="00FD6811" w:rsidRPr="00B02641">
        <w:rPr>
          <w:rFonts w:asciiTheme="majorHAnsi" w:hAnsiTheme="majorHAnsi"/>
          <w:spacing w:val="8"/>
          <w:sz w:val="24"/>
          <w:szCs w:val="24"/>
        </w:rPr>
        <w:t xml:space="preserve"> </w:t>
      </w:r>
      <w:r w:rsidR="00FD6811" w:rsidRPr="00B02641">
        <w:rPr>
          <w:rFonts w:asciiTheme="majorHAnsi" w:hAnsiTheme="majorHAnsi"/>
          <w:spacing w:val="4"/>
          <w:sz w:val="24"/>
          <w:szCs w:val="24"/>
        </w:rPr>
        <w:t>th</w:t>
      </w:r>
      <w:r w:rsidR="00FD6811" w:rsidRPr="00B02641">
        <w:rPr>
          <w:rFonts w:asciiTheme="majorHAnsi" w:hAnsiTheme="majorHAnsi"/>
          <w:sz w:val="24"/>
          <w:szCs w:val="24"/>
        </w:rPr>
        <w:t>e</w:t>
      </w:r>
      <w:r w:rsidR="00FD6811" w:rsidRPr="00B02641">
        <w:rPr>
          <w:rFonts w:asciiTheme="majorHAnsi" w:hAnsiTheme="majorHAnsi"/>
          <w:spacing w:val="8"/>
          <w:sz w:val="24"/>
          <w:szCs w:val="24"/>
        </w:rPr>
        <w:t xml:space="preserve"> </w:t>
      </w:r>
      <w:r w:rsidR="00FD6811" w:rsidRPr="00B02641">
        <w:rPr>
          <w:rFonts w:asciiTheme="majorHAnsi" w:hAnsiTheme="majorHAnsi"/>
          <w:spacing w:val="4"/>
          <w:sz w:val="24"/>
          <w:szCs w:val="24"/>
        </w:rPr>
        <w:t>Board.</w:t>
      </w:r>
    </w:p>
    <w:p w14:paraId="192B550B" w14:textId="77777777" w:rsidR="00FD6811" w:rsidRPr="00B02641" w:rsidRDefault="00FD6811" w:rsidP="00FD6811">
      <w:pPr>
        <w:spacing w:before="12" w:line="200" w:lineRule="exact"/>
        <w:rPr>
          <w:rFonts w:asciiTheme="majorHAnsi" w:hAnsiTheme="majorHAnsi"/>
        </w:rPr>
      </w:pPr>
    </w:p>
    <w:p w14:paraId="2E6A4A95" w14:textId="77777777" w:rsidR="00FD6811" w:rsidRPr="00B02641" w:rsidRDefault="006C3AD9" w:rsidP="006C3AD9">
      <w:pPr>
        <w:rPr>
          <w:rFonts w:asciiTheme="majorHAnsi" w:eastAsia="Verdana" w:hAnsiTheme="majorHAnsi"/>
          <w:sz w:val="24"/>
          <w:szCs w:val="24"/>
        </w:rPr>
      </w:pPr>
      <w:r w:rsidRPr="00B02641">
        <w:rPr>
          <w:rFonts w:asciiTheme="majorHAnsi" w:hAnsiTheme="majorHAnsi"/>
          <w:b/>
          <w:sz w:val="24"/>
          <w:szCs w:val="24"/>
        </w:rPr>
        <w:t xml:space="preserve">Section </w:t>
      </w:r>
      <w:r w:rsidR="00673B07" w:rsidRPr="00B02641">
        <w:rPr>
          <w:rFonts w:asciiTheme="majorHAnsi" w:hAnsiTheme="majorHAnsi"/>
          <w:b/>
          <w:sz w:val="24"/>
          <w:szCs w:val="24"/>
        </w:rPr>
        <w:t>5</w:t>
      </w:r>
      <w:r w:rsidRPr="00B02641">
        <w:rPr>
          <w:rFonts w:asciiTheme="majorHAnsi" w:hAnsiTheme="majorHAnsi"/>
          <w:b/>
          <w:sz w:val="24"/>
          <w:szCs w:val="24"/>
        </w:rPr>
        <w:t>. Required Activities.</w:t>
      </w:r>
    </w:p>
    <w:p w14:paraId="3EBC09D3" w14:textId="77777777" w:rsidR="00FD6811" w:rsidRPr="00B02641" w:rsidRDefault="00673B07" w:rsidP="00673B07">
      <w:pPr>
        <w:tabs>
          <w:tab w:val="left" w:pos="450"/>
        </w:tabs>
        <w:ind w:left="450" w:hanging="450"/>
        <w:rPr>
          <w:rFonts w:asciiTheme="majorHAnsi" w:hAnsiTheme="majorHAnsi"/>
          <w:sz w:val="24"/>
          <w:szCs w:val="24"/>
        </w:rPr>
      </w:pPr>
      <w:r w:rsidRPr="00B02641">
        <w:rPr>
          <w:rFonts w:asciiTheme="majorHAnsi" w:hAnsiTheme="majorHAnsi"/>
          <w:sz w:val="24"/>
          <w:szCs w:val="24"/>
        </w:rPr>
        <w:t xml:space="preserve">  a)</w:t>
      </w:r>
      <w:r w:rsidR="00FD6811" w:rsidRPr="00B02641">
        <w:rPr>
          <w:rFonts w:asciiTheme="majorHAnsi" w:hAnsiTheme="majorHAnsi"/>
          <w:sz w:val="24"/>
          <w:szCs w:val="24"/>
        </w:rPr>
        <w:t xml:space="preserve"> </w:t>
      </w:r>
      <w:r w:rsidRPr="00B02641">
        <w:rPr>
          <w:rFonts w:asciiTheme="majorHAnsi" w:hAnsiTheme="majorHAnsi"/>
          <w:sz w:val="24"/>
          <w:szCs w:val="24"/>
        </w:rPr>
        <w:t xml:space="preserve">  </w:t>
      </w:r>
      <w:r w:rsidR="00FD6811" w:rsidRPr="00B02641">
        <w:rPr>
          <w:rFonts w:asciiTheme="majorHAnsi" w:hAnsiTheme="majorHAnsi"/>
          <w:sz w:val="24"/>
          <w:szCs w:val="24"/>
        </w:rPr>
        <w:t xml:space="preserve">Each family is responsible for supporting the activities of </w:t>
      </w:r>
      <w:r w:rsidR="003B5C5D" w:rsidRPr="00B02641">
        <w:rPr>
          <w:rFonts w:asciiTheme="majorHAnsi" w:hAnsiTheme="majorHAnsi"/>
          <w:sz w:val="24"/>
        </w:rPr>
        <w:t>GPG</w:t>
      </w:r>
      <w:r w:rsidR="003B5C5D" w:rsidRPr="00B02641">
        <w:rPr>
          <w:rFonts w:asciiTheme="majorHAnsi" w:hAnsiTheme="majorHAnsi"/>
          <w:sz w:val="24"/>
          <w:szCs w:val="24"/>
        </w:rPr>
        <w:t xml:space="preserve"> </w:t>
      </w:r>
      <w:r w:rsidR="00FD6811" w:rsidRPr="00B02641">
        <w:rPr>
          <w:rFonts w:asciiTheme="majorHAnsi" w:hAnsiTheme="majorHAnsi"/>
          <w:sz w:val="24"/>
          <w:szCs w:val="24"/>
        </w:rPr>
        <w:t>whether through fundraising, volunteer efforts</w:t>
      </w:r>
      <w:r w:rsidR="006C3AD9" w:rsidRPr="00B02641">
        <w:rPr>
          <w:rFonts w:asciiTheme="majorHAnsi" w:hAnsiTheme="majorHAnsi"/>
          <w:sz w:val="24"/>
          <w:szCs w:val="24"/>
        </w:rPr>
        <w:t xml:space="preserve"> </w:t>
      </w:r>
      <w:r w:rsidR="00FD6811" w:rsidRPr="00B02641">
        <w:rPr>
          <w:rFonts w:asciiTheme="majorHAnsi" w:hAnsiTheme="majorHAnsi"/>
          <w:sz w:val="24"/>
          <w:szCs w:val="24"/>
        </w:rPr>
        <w:t>or the like.  All parents</w:t>
      </w:r>
      <w:r w:rsidR="006C3AD9" w:rsidRPr="00B02641">
        <w:rPr>
          <w:rFonts w:asciiTheme="majorHAnsi" w:hAnsiTheme="majorHAnsi"/>
          <w:sz w:val="24"/>
          <w:szCs w:val="24"/>
        </w:rPr>
        <w:t>/guardians</w:t>
      </w:r>
      <w:r w:rsidR="00FD6811" w:rsidRPr="00B02641">
        <w:rPr>
          <w:rFonts w:asciiTheme="majorHAnsi" w:hAnsiTheme="majorHAnsi"/>
          <w:sz w:val="24"/>
          <w:szCs w:val="24"/>
        </w:rPr>
        <w:t xml:space="preserve"> are encouraged to volunteer on at least one committee assignment per year.</w:t>
      </w:r>
    </w:p>
    <w:p w14:paraId="4ED1B95F" w14:textId="1AE1E978" w:rsidR="00FD6811" w:rsidRPr="00B02641" w:rsidRDefault="00673B07" w:rsidP="00673B07">
      <w:pPr>
        <w:ind w:left="450" w:hanging="450"/>
        <w:rPr>
          <w:rFonts w:asciiTheme="majorHAnsi" w:hAnsiTheme="majorHAnsi"/>
          <w:sz w:val="24"/>
          <w:szCs w:val="24"/>
        </w:rPr>
      </w:pPr>
      <w:r w:rsidRPr="00B02641">
        <w:rPr>
          <w:rFonts w:asciiTheme="majorHAnsi" w:hAnsiTheme="majorHAnsi"/>
          <w:sz w:val="24"/>
          <w:szCs w:val="24"/>
        </w:rPr>
        <w:t xml:space="preserve">  b)  </w:t>
      </w:r>
      <w:r w:rsidR="00FD6811" w:rsidRPr="00B02641">
        <w:rPr>
          <w:rFonts w:asciiTheme="majorHAnsi" w:hAnsiTheme="majorHAnsi"/>
          <w:sz w:val="24"/>
          <w:szCs w:val="24"/>
        </w:rPr>
        <w:t xml:space="preserve">Should </w:t>
      </w:r>
      <w:r w:rsidR="003B5C5D" w:rsidRPr="00B02641">
        <w:rPr>
          <w:rFonts w:asciiTheme="majorHAnsi" w:hAnsiTheme="majorHAnsi"/>
          <w:sz w:val="24"/>
        </w:rPr>
        <w:t>GPG</w:t>
      </w:r>
      <w:r w:rsidR="003B5C5D" w:rsidRPr="00B02641">
        <w:rPr>
          <w:rFonts w:asciiTheme="majorHAnsi" w:hAnsiTheme="majorHAnsi"/>
          <w:sz w:val="24"/>
          <w:szCs w:val="24"/>
        </w:rPr>
        <w:t xml:space="preserve"> </w:t>
      </w:r>
      <w:r w:rsidR="00FD6811" w:rsidRPr="00B02641">
        <w:rPr>
          <w:rFonts w:asciiTheme="majorHAnsi" w:hAnsiTheme="majorHAnsi"/>
          <w:sz w:val="24"/>
          <w:szCs w:val="24"/>
        </w:rPr>
        <w:t xml:space="preserve">sponsor a </w:t>
      </w:r>
      <w:r w:rsidRPr="00B02641">
        <w:rPr>
          <w:rFonts w:asciiTheme="majorHAnsi" w:hAnsiTheme="majorHAnsi"/>
          <w:sz w:val="24"/>
          <w:szCs w:val="24"/>
        </w:rPr>
        <w:t xml:space="preserve">swim </w:t>
      </w:r>
      <w:r w:rsidR="00FD6811" w:rsidRPr="00B02641">
        <w:rPr>
          <w:rFonts w:asciiTheme="majorHAnsi" w:hAnsiTheme="majorHAnsi"/>
          <w:sz w:val="24"/>
          <w:szCs w:val="24"/>
        </w:rPr>
        <w:t xml:space="preserve">meet: Each </w:t>
      </w:r>
      <w:r w:rsidR="006C3AD9" w:rsidRPr="00B02641">
        <w:rPr>
          <w:rFonts w:asciiTheme="majorHAnsi" w:hAnsiTheme="majorHAnsi"/>
          <w:sz w:val="24"/>
          <w:szCs w:val="24"/>
        </w:rPr>
        <w:t xml:space="preserve">swimmer’s </w:t>
      </w:r>
      <w:r w:rsidR="00FD6811" w:rsidRPr="00B02641">
        <w:rPr>
          <w:rFonts w:asciiTheme="majorHAnsi" w:hAnsiTheme="majorHAnsi"/>
          <w:sz w:val="24"/>
          <w:szCs w:val="24"/>
        </w:rPr>
        <w:t>family is responsible for working the prescribed number of sessions</w:t>
      </w:r>
      <w:r w:rsidR="006C3AD9" w:rsidRPr="00B02641">
        <w:rPr>
          <w:rFonts w:asciiTheme="majorHAnsi" w:hAnsiTheme="majorHAnsi"/>
          <w:sz w:val="24"/>
          <w:szCs w:val="24"/>
        </w:rPr>
        <w:t xml:space="preserve"> </w:t>
      </w:r>
      <w:r w:rsidR="00FD6811" w:rsidRPr="00B02641">
        <w:rPr>
          <w:rFonts w:asciiTheme="majorHAnsi" w:hAnsiTheme="majorHAnsi"/>
          <w:sz w:val="24"/>
          <w:szCs w:val="24"/>
        </w:rPr>
        <w:t xml:space="preserve">at any swim meet hosted by </w:t>
      </w:r>
      <w:r w:rsidR="003B5C5D" w:rsidRPr="00B02641">
        <w:rPr>
          <w:rFonts w:asciiTheme="majorHAnsi" w:hAnsiTheme="majorHAnsi"/>
          <w:sz w:val="24"/>
        </w:rPr>
        <w:t>GPG</w:t>
      </w:r>
      <w:r w:rsidR="00FD6811" w:rsidRPr="00B02641">
        <w:rPr>
          <w:rFonts w:asciiTheme="majorHAnsi" w:hAnsiTheme="majorHAnsi"/>
          <w:sz w:val="24"/>
          <w:szCs w:val="24"/>
        </w:rPr>
        <w:t xml:space="preserve">. Families who do not contribute or work the prescribed number of sessions </w:t>
      </w:r>
      <w:r w:rsidR="006C3AD9" w:rsidRPr="00B02641">
        <w:rPr>
          <w:rFonts w:asciiTheme="majorHAnsi" w:hAnsiTheme="majorHAnsi"/>
          <w:sz w:val="24"/>
          <w:szCs w:val="24"/>
        </w:rPr>
        <w:t>determined by the Board</w:t>
      </w:r>
      <w:r w:rsidR="00E8024D" w:rsidRPr="00B02641">
        <w:rPr>
          <w:rFonts w:asciiTheme="majorHAnsi" w:hAnsiTheme="majorHAnsi"/>
          <w:sz w:val="24"/>
          <w:szCs w:val="24"/>
        </w:rPr>
        <w:t xml:space="preserve"> </w:t>
      </w:r>
      <w:r w:rsidR="00FD6811" w:rsidRPr="00B02641">
        <w:rPr>
          <w:rFonts w:asciiTheme="majorHAnsi" w:hAnsiTheme="majorHAnsi"/>
          <w:sz w:val="24"/>
          <w:szCs w:val="24"/>
        </w:rPr>
        <w:t xml:space="preserve">may be assessed a fee per missed </w:t>
      </w:r>
      <w:r w:rsidR="006C3AD9" w:rsidRPr="00B02641">
        <w:rPr>
          <w:rFonts w:asciiTheme="majorHAnsi" w:hAnsiTheme="majorHAnsi"/>
          <w:sz w:val="24"/>
          <w:szCs w:val="24"/>
        </w:rPr>
        <w:t xml:space="preserve">volunteer </w:t>
      </w:r>
      <w:r w:rsidR="00FD6811" w:rsidRPr="00B02641">
        <w:rPr>
          <w:rFonts w:asciiTheme="majorHAnsi" w:hAnsiTheme="majorHAnsi"/>
          <w:sz w:val="24"/>
          <w:szCs w:val="24"/>
        </w:rPr>
        <w:t xml:space="preserve">session. </w:t>
      </w:r>
      <w:r w:rsidR="003B5C5D" w:rsidRPr="00B02641">
        <w:rPr>
          <w:rFonts w:asciiTheme="majorHAnsi" w:hAnsiTheme="majorHAnsi"/>
          <w:sz w:val="24"/>
          <w:szCs w:val="24"/>
        </w:rPr>
        <w:t xml:space="preserve">The Volunteer Fee/Assessment Policy will be determined by the Board on an annual basis.  </w:t>
      </w:r>
      <w:r w:rsidR="00FD6811" w:rsidRPr="00B02641">
        <w:rPr>
          <w:rFonts w:asciiTheme="majorHAnsi" w:hAnsiTheme="majorHAnsi"/>
          <w:sz w:val="24"/>
          <w:szCs w:val="24"/>
        </w:rPr>
        <w:t xml:space="preserve">Assessment </w:t>
      </w:r>
      <w:r w:rsidR="00637EE3" w:rsidRPr="00B02641">
        <w:rPr>
          <w:rFonts w:asciiTheme="majorHAnsi" w:hAnsiTheme="majorHAnsi"/>
          <w:sz w:val="24"/>
          <w:szCs w:val="24"/>
        </w:rPr>
        <w:t xml:space="preserve">of fee will be made pursuant to a policy created by the Board.  If a fee is unpaid after </w:t>
      </w:r>
      <w:r w:rsidR="00BB7F4F">
        <w:rPr>
          <w:rFonts w:asciiTheme="majorHAnsi" w:hAnsiTheme="majorHAnsi"/>
          <w:sz w:val="24"/>
          <w:szCs w:val="24"/>
        </w:rPr>
        <w:t xml:space="preserve">the </w:t>
      </w:r>
      <w:r w:rsidR="00637EE3" w:rsidRPr="00B02641">
        <w:rPr>
          <w:rFonts w:asciiTheme="majorHAnsi" w:hAnsiTheme="majorHAnsi"/>
          <w:sz w:val="24"/>
          <w:szCs w:val="24"/>
        </w:rPr>
        <w:t xml:space="preserve">assessment is due, the </w:t>
      </w:r>
      <w:r w:rsidR="00FD6811" w:rsidRPr="00B02641">
        <w:rPr>
          <w:rFonts w:asciiTheme="majorHAnsi" w:hAnsiTheme="majorHAnsi"/>
          <w:sz w:val="24"/>
          <w:szCs w:val="24"/>
        </w:rPr>
        <w:t xml:space="preserve">swimmer </w:t>
      </w:r>
      <w:r w:rsidR="00637EE3" w:rsidRPr="00B02641">
        <w:rPr>
          <w:rFonts w:asciiTheme="majorHAnsi" w:hAnsiTheme="majorHAnsi"/>
          <w:sz w:val="24"/>
          <w:szCs w:val="24"/>
        </w:rPr>
        <w:t xml:space="preserve">may be </w:t>
      </w:r>
      <w:r w:rsidR="00FD6811" w:rsidRPr="00B02641">
        <w:rPr>
          <w:rFonts w:asciiTheme="majorHAnsi" w:hAnsiTheme="majorHAnsi"/>
          <w:sz w:val="24"/>
          <w:szCs w:val="24"/>
        </w:rPr>
        <w:t xml:space="preserve">barred from practice until such </w:t>
      </w:r>
      <w:r w:rsidR="00637EE3" w:rsidRPr="00B02641">
        <w:rPr>
          <w:rFonts w:asciiTheme="majorHAnsi" w:hAnsiTheme="majorHAnsi"/>
          <w:sz w:val="24"/>
          <w:szCs w:val="24"/>
        </w:rPr>
        <w:t>fee</w:t>
      </w:r>
      <w:r w:rsidR="00FD6811" w:rsidRPr="00B02641">
        <w:rPr>
          <w:rFonts w:asciiTheme="majorHAnsi" w:hAnsiTheme="majorHAnsi"/>
          <w:sz w:val="24"/>
          <w:szCs w:val="24"/>
        </w:rPr>
        <w:t xml:space="preserve"> is paid.</w:t>
      </w:r>
      <w:r w:rsidR="006C3AD9" w:rsidRPr="00B02641">
        <w:rPr>
          <w:rFonts w:asciiTheme="majorHAnsi" w:hAnsiTheme="majorHAnsi"/>
          <w:sz w:val="24"/>
          <w:szCs w:val="24"/>
        </w:rPr>
        <w:t xml:space="preserve"> </w:t>
      </w:r>
      <w:r w:rsidR="00637EE3" w:rsidRPr="00B02641">
        <w:rPr>
          <w:rFonts w:asciiTheme="majorHAnsi" w:hAnsiTheme="majorHAnsi"/>
          <w:sz w:val="24"/>
          <w:szCs w:val="24"/>
        </w:rPr>
        <w:t xml:space="preserve"> </w:t>
      </w:r>
      <w:r w:rsidR="00FD6811" w:rsidRPr="00B02641">
        <w:rPr>
          <w:rFonts w:asciiTheme="majorHAnsi" w:hAnsiTheme="majorHAnsi"/>
          <w:sz w:val="24"/>
          <w:szCs w:val="24"/>
        </w:rPr>
        <w:t xml:space="preserve">Valid reasons for not working are left to the discretion of the </w:t>
      </w:r>
      <w:r w:rsidR="00637EE3" w:rsidRPr="00B02641">
        <w:rPr>
          <w:rFonts w:asciiTheme="majorHAnsi" w:hAnsiTheme="majorHAnsi"/>
          <w:sz w:val="24"/>
          <w:szCs w:val="24"/>
        </w:rPr>
        <w:t>Board</w:t>
      </w:r>
      <w:r w:rsidR="00FD6811" w:rsidRPr="00B02641">
        <w:rPr>
          <w:rFonts w:asciiTheme="majorHAnsi" w:hAnsiTheme="majorHAnsi"/>
          <w:sz w:val="24"/>
          <w:szCs w:val="24"/>
        </w:rPr>
        <w:t>.</w:t>
      </w:r>
    </w:p>
    <w:p w14:paraId="5EC1438F" w14:textId="77777777" w:rsidR="00FD6811" w:rsidRPr="00B02641" w:rsidRDefault="00FD6811" w:rsidP="00FD6811">
      <w:pPr>
        <w:rPr>
          <w:rFonts w:asciiTheme="majorHAnsi" w:hAnsiTheme="majorHAnsi"/>
          <w:highlight w:val="yellow"/>
        </w:rPr>
      </w:pPr>
    </w:p>
    <w:p w14:paraId="37499AD1" w14:textId="67C65830" w:rsidR="00C31D3D" w:rsidRPr="00B02641" w:rsidRDefault="007940F9" w:rsidP="00673B07">
      <w:pPr>
        <w:ind w:right="-20"/>
        <w:rPr>
          <w:rFonts w:asciiTheme="majorHAnsi" w:hAnsiTheme="majorHAnsi"/>
          <w:b/>
          <w:sz w:val="24"/>
          <w:szCs w:val="24"/>
        </w:rPr>
      </w:pPr>
      <w:r w:rsidRPr="00B02641">
        <w:rPr>
          <w:rFonts w:asciiTheme="majorHAnsi" w:hAnsiTheme="majorHAnsi"/>
          <w:b/>
          <w:sz w:val="24"/>
          <w:szCs w:val="24"/>
        </w:rPr>
        <w:t xml:space="preserve">Section </w:t>
      </w:r>
      <w:r w:rsidR="00673B07" w:rsidRPr="00B02641">
        <w:rPr>
          <w:rFonts w:asciiTheme="majorHAnsi" w:hAnsiTheme="majorHAnsi"/>
          <w:b/>
          <w:sz w:val="24"/>
          <w:szCs w:val="24"/>
        </w:rPr>
        <w:t>6</w:t>
      </w:r>
      <w:r w:rsidRPr="00B02641">
        <w:rPr>
          <w:rFonts w:asciiTheme="majorHAnsi" w:hAnsiTheme="majorHAnsi"/>
          <w:b/>
          <w:sz w:val="24"/>
          <w:szCs w:val="24"/>
        </w:rPr>
        <w:t>. Availability</w:t>
      </w:r>
      <w:r w:rsidRPr="00B02641">
        <w:rPr>
          <w:rFonts w:asciiTheme="majorHAnsi" w:hAnsiTheme="majorHAnsi"/>
          <w:sz w:val="24"/>
          <w:szCs w:val="24"/>
        </w:rPr>
        <w:t xml:space="preserve">.   </w:t>
      </w:r>
      <w:r w:rsidR="00673B07" w:rsidRPr="00B02641">
        <w:rPr>
          <w:rFonts w:asciiTheme="majorHAnsi" w:hAnsiTheme="majorHAnsi"/>
          <w:sz w:val="24"/>
          <w:szCs w:val="24"/>
        </w:rPr>
        <w:t xml:space="preserve">Membership </w:t>
      </w:r>
      <w:r w:rsidRPr="00B02641">
        <w:rPr>
          <w:rFonts w:asciiTheme="majorHAnsi" w:hAnsiTheme="majorHAnsi"/>
          <w:sz w:val="24"/>
          <w:szCs w:val="24"/>
        </w:rPr>
        <w:t>shall not be limited in number except as required by the availability of coaching and facilities</w:t>
      </w:r>
      <w:r w:rsidR="00BB7F4F">
        <w:rPr>
          <w:rFonts w:asciiTheme="majorHAnsi" w:hAnsiTheme="majorHAnsi"/>
          <w:sz w:val="24"/>
          <w:szCs w:val="24"/>
        </w:rPr>
        <w:t>,</w:t>
      </w:r>
      <w:r w:rsidRPr="00B02641">
        <w:rPr>
          <w:rFonts w:asciiTheme="majorHAnsi" w:hAnsiTheme="majorHAnsi"/>
          <w:sz w:val="24"/>
          <w:szCs w:val="24"/>
        </w:rPr>
        <w:t xml:space="preserve"> and </w:t>
      </w:r>
      <w:r w:rsidR="00BB7F4F">
        <w:rPr>
          <w:rFonts w:asciiTheme="majorHAnsi" w:hAnsiTheme="majorHAnsi"/>
          <w:sz w:val="24"/>
          <w:szCs w:val="24"/>
        </w:rPr>
        <w:t>m</w:t>
      </w:r>
      <w:r w:rsidRPr="00B02641">
        <w:rPr>
          <w:rFonts w:asciiTheme="majorHAnsi" w:hAnsiTheme="majorHAnsi"/>
          <w:sz w:val="24"/>
          <w:szCs w:val="24"/>
        </w:rPr>
        <w:t xml:space="preserve">embership shall be available to anyone </w:t>
      </w:r>
      <w:r w:rsidR="00673B07" w:rsidRPr="00B02641">
        <w:rPr>
          <w:rFonts w:asciiTheme="majorHAnsi" w:hAnsiTheme="majorHAnsi"/>
          <w:sz w:val="24"/>
          <w:szCs w:val="24"/>
        </w:rPr>
        <w:t>in good standing.</w:t>
      </w:r>
    </w:p>
    <w:p w14:paraId="1DC523E9" w14:textId="77777777" w:rsidR="00C31D3D" w:rsidRPr="00B02641" w:rsidRDefault="00C31D3D" w:rsidP="00637EE3">
      <w:pPr>
        <w:ind w:left="120" w:right="-20" w:hanging="120"/>
        <w:rPr>
          <w:rFonts w:asciiTheme="majorHAnsi" w:hAnsiTheme="majorHAnsi"/>
          <w:b/>
          <w:sz w:val="24"/>
          <w:szCs w:val="24"/>
        </w:rPr>
      </w:pPr>
    </w:p>
    <w:p w14:paraId="2EFF6F46" w14:textId="77777777" w:rsidR="00FD6811" w:rsidRPr="00B02641" w:rsidRDefault="00637EE3" w:rsidP="00637EE3">
      <w:pPr>
        <w:ind w:left="120" w:right="-20" w:hanging="120"/>
        <w:rPr>
          <w:rFonts w:asciiTheme="majorHAnsi" w:eastAsia="Verdana" w:hAnsiTheme="majorHAnsi" w:cs="Verdana"/>
          <w:sz w:val="24"/>
          <w:szCs w:val="24"/>
          <w:highlight w:val="yellow"/>
        </w:rPr>
      </w:pPr>
      <w:r w:rsidRPr="00B02641">
        <w:rPr>
          <w:rFonts w:asciiTheme="majorHAnsi" w:hAnsiTheme="majorHAnsi"/>
          <w:b/>
          <w:sz w:val="24"/>
          <w:szCs w:val="24"/>
        </w:rPr>
        <w:t xml:space="preserve">Section </w:t>
      </w:r>
      <w:r w:rsidR="00673B07" w:rsidRPr="00B02641">
        <w:rPr>
          <w:rFonts w:asciiTheme="majorHAnsi" w:hAnsiTheme="majorHAnsi"/>
          <w:b/>
          <w:sz w:val="24"/>
          <w:szCs w:val="24"/>
        </w:rPr>
        <w:t>7</w:t>
      </w:r>
      <w:r w:rsidRPr="00B02641">
        <w:rPr>
          <w:rFonts w:asciiTheme="majorHAnsi" w:hAnsiTheme="majorHAnsi"/>
          <w:b/>
          <w:sz w:val="24"/>
          <w:szCs w:val="24"/>
        </w:rPr>
        <w:t xml:space="preserve">. Suspension/Termination. </w:t>
      </w:r>
    </w:p>
    <w:p w14:paraId="185C8ACD" w14:textId="4CE074B0" w:rsidR="00FD6811" w:rsidRPr="00B02641" w:rsidRDefault="00FD6811" w:rsidP="00637EE3">
      <w:pPr>
        <w:rPr>
          <w:rFonts w:asciiTheme="majorHAnsi" w:hAnsiTheme="majorHAnsi"/>
          <w:sz w:val="24"/>
          <w:szCs w:val="24"/>
        </w:rPr>
      </w:pPr>
      <w:r w:rsidRPr="00B02641">
        <w:rPr>
          <w:rFonts w:asciiTheme="majorHAnsi" w:hAnsiTheme="majorHAnsi"/>
          <w:sz w:val="24"/>
          <w:szCs w:val="24"/>
        </w:rPr>
        <w:t>The Board, after due deliberation and upon majority vote at the next Board meeting, may restrict, suspend or terminate</w:t>
      </w:r>
      <w:r w:rsidR="00637EE3" w:rsidRPr="00B02641">
        <w:rPr>
          <w:rFonts w:asciiTheme="majorHAnsi" w:hAnsiTheme="majorHAnsi"/>
          <w:sz w:val="24"/>
          <w:szCs w:val="24"/>
        </w:rPr>
        <w:t xml:space="preserve"> </w:t>
      </w:r>
      <w:r w:rsidRPr="00B02641">
        <w:rPr>
          <w:rFonts w:asciiTheme="majorHAnsi" w:hAnsiTheme="majorHAnsi"/>
          <w:sz w:val="24"/>
          <w:szCs w:val="24"/>
        </w:rPr>
        <w:t>the membership of any member for good cause</w:t>
      </w:r>
      <w:r w:rsidR="00637EE3" w:rsidRPr="00B02641">
        <w:rPr>
          <w:rFonts w:asciiTheme="majorHAnsi" w:hAnsiTheme="majorHAnsi"/>
          <w:sz w:val="24"/>
          <w:szCs w:val="24"/>
        </w:rPr>
        <w:t>.  S</w:t>
      </w:r>
      <w:r w:rsidRPr="00B02641">
        <w:rPr>
          <w:rFonts w:asciiTheme="majorHAnsi" w:hAnsiTheme="majorHAnsi"/>
          <w:sz w:val="24"/>
          <w:szCs w:val="24"/>
        </w:rPr>
        <w:t>aid good cause is to be determined by the Board</w:t>
      </w:r>
      <w:r w:rsidR="00E8024D" w:rsidRPr="00B02641">
        <w:rPr>
          <w:rFonts w:asciiTheme="majorHAnsi" w:hAnsiTheme="majorHAnsi"/>
          <w:sz w:val="24"/>
          <w:szCs w:val="24"/>
        </w:rPr>
        <w:t xml:space="preserve"> </w:t>
      </w:r>
      <w:r w:rsidRPr="00B02641">
        <w:rPr>
          <w:rFonts w:asciiTheme="majorHAnsi" w:hAnsiTheme="majorHAnsi"/>
          <w:sz w:val="24"/>
          <w:szCs w:val="24"/>
        </w:rPr>
        <w:t>and may include but is not limited to (a) non-payment of dues and or fees owed by such a member, or (b) violation of the published Code of</w:t>
      </w:r>
      <w:r w:rsidR="00637EE3" w:rsidRPr="00B02641">
        <w:rPr>
          <w:rFonts w:asciiTheme="majorHAnsi" w:hAnsiTheme="majorHAnsi"/>
          <w:sz w:val="24"/>
          <w:szCs w:val="24"/>
        </w:rPr>
        <w:t xml:space="preserve"> </w:t>
      </w:r>
      <w:r w:rsidRPr="00B02641">
        <w:rPr>
          <w:rFonts w:asciiTheme="majorHAnsi" w:hAnsiTheme="majorHAnsi"/>
          <w:sz w:val="24"/>
          <w:szCs w:val="24"/>
        </w:rPr>
        <w:t xml:space="preserve">Conduct of </w:t>
      </w:r>
      <w:r w:rsidR="003B5C5D" w:rsidRPr="00B02641">
        <w:rPr>
          <w:rFonts w:asciiTheme="majorHAnsi" w:hAnsiTheme="majorHAnsi"/>
          <w:sz w:val="24"/>
        </w:rPr>
        <w:t>GPG</w:t>
      </w:r>
      <w:r w:rsidRPr="00B02641">
        <w:rPr>
          <w:rFonts w:asciiTheme="majorHAnsi" w:hAnsiTheme="majorHAnsi"/>
          <w:sz w:val="24"/>
          <w:szCs w:val="24"/>
        </w:rPr>
        <w:t>.</w:t>
      </w:r>
    </w:p>
    <w:p w14:paraId="3145A10E" w14:textId="77777777" w:rsidR="00FD6811" w:rsidRPr="00B02641" w:rsidRDefault="00FD6811" w:rsidP="00FD6811">
      <w:pPr>
        <w:spacing w:before="13" w:line="200" w:lineRule="exact"/>
        <w:rPr>
          <w:rFonts w:asciiTheme="majorHAnsi" w:hAnsiTheme="majorHAnsi"/>
          <w:highlight w:val="yellow"/>
        </w:rPr>
      </w:pPr>
    </w:p>
    <w:p w14:paraId="574073F8" w14:textId="77777777" w:rsidR="00FD6811" w:rsidRPr="00B02641" w:rsidRDefault="00637EE3" w:rsidP="0026738B">
      <w:pPr>
        <w:ind w:left="120" w:right="-20" w:hanging="120"/>
        <w:rPr>
          <w:rFonts w:asciiTheme="majorHAnsi" w:eastAsia="Verdana" w:hAnsiTheme="majorHAnsi" w:cs="Verdana"/>
          <w:sz w:val="24"/>
          <w:szCs w:val="24"/>
          <w:highlight w:val="yellow"/>
        </w:rPr>
      </w:pPr>
      <w:r w:rsidRPr="00B02641">
        <w:rPr>
          <w:rFonts w:asciiTheme="majorHAnsi" w:hAnsiTheme="majorHAnsi"/>
          <w:b/>
          <w:sz w:val="24"/>
          <w:szCs w:val="24"/>
        </w:rPr>
        <w:t xml:space="preserve">Section </w:t>
      </w:r>
      <w:r w:rsidR="00673B07" w:rsidRPr="00B02641">
        <w:rPr>
          <w:rFonts w:asciiTheme="majorHAnsi" w:hAnsiTheme="majorHAnsi"/>
          <w:b/>
          <w:sz w:val="24"/>
          <w:szCs w:val="24"/>
        </w:rPr>
        <w:t>8</w:t>
      </w:r>
      <w:r w:rsidRPr="00B02641">
        <w:rPr>
          <w:rFonts w:asciiTheme="majorHAnsi" w:hAnsiTheme="majorHAnsi"/>
          <w:b/>
          <w:sz w:val="24"/>
          <w:szCs w:val="24"/>
        </w:rPr>
        <w:t>. Swimmer Discipline.</w:t>
      </w:r>
    </w:p>
    <w:p w14:paraId="5EADE1C9" w14:textId="77777777" w:rsidR="00FD6811" w:rsidRPr="00B02641" w:rsidRDefault="00FD6811" w:rsidP="0026738B">
      <w:pPr>
        <w:rPr>
          <w:rFonts w:asciiTheme="majorHAnsi" w:hAnsiTheme="majorHAnsi"/>
          <w:sz w:val="24"/>
          <w:szCs w:val="24"/>
        </w:rPr>
      </w:pPr>
      <w:r w:rsidRPr="00B02641">
        <w:rPr>
          <w:rFonts w:asciiTheme="majorHAnsi" w:hAnsiTheme="majorHAnsi"/>
          <w:sz w:val="24"/>
          <w:szCs w:val="24"/>
        </w:rPr>
        <w:t>Discipline during swim practices, competition</w:t>
      </w:r>
      <w:r w:rsidR="003B5C5D" w:rsidRPr="00B02641">
        <w:rPr>
          <w:rFonts w:asciiTheme="majorHAnsi" w:hAnsiTheme="majorHAnsi"/>
          <w:sz w:val="24"/>
          <w:szCs w:val="24"/>
        </w:rPr>
        <w:t>,</w:t>
      </w:r>
      <w:r w:rsidRPr="00B02641">
        <w:rPr>
          <w:rFonts w:asciiTheme="majorHAnsi" w:hAnsiTheme="majorHAnsi"/>
          <w:sz w:val="24"/>
          <w:szCs w:val="24"/>
        </w:rPr>
        <w:t xml:space="preserve"> or at any </w:t>
      </w:r>
      <w:r w:rsidR="003B5C5D" w:rsidRPr="00B02641">
        <w:rPr>
          <w:rFonts w:asciiTheme="majorHAnsi" w:hAnsiTheme="majorHAnsi"/>
          <w:sz w:val="24"/>
        </w:rPr>
        <w:t>GPG</w:t>
      </w:r>
      <w:r w:rsidR="003B5C5D" w:rsidRPr="00B02641">
        <w:rPr>
          <w:rFonts w:asciiTheme="majorHAnsi" w:hAnsiTheme="majorHAnsi"/>
          <w:sz w:val="24"/>
          <w:szCs w:val="24"/>
        </w:rPr>
        <w:t xml:space="preserve"> </w:t>
      </w:r>
      <w:r w:rsidRPr="00B02641">
        <w:rPr>
          <w:rFonts w:asciiTheme="majorHAnsi" w:hAnsiTheme="majorHAnsi"/>
          <w:sz w:val="24"/>
          <w:szCs w:val="24"/>
        </w:rPr>
        <w:t>sponsored activit</w:t>
      </w:r>
      <w:r w:rsidR="00673B07" w:rsidRPr="00B02641">
        <w:rPr>
          <w:rFonts w:asciiTheme="majorHAnsi" w:hAnsiTheme="majorHAnsi"/>
          <w:sz w:val="24"/>
          <w:szCs w:val="24"/>
        </w:rPr>
        <w:t>y</w:t>
      </w:r>
      <w:r w:rsidRPr="00B02641">
        <w:rPr>
          <w:rFonts w:asciiTheme="majorHAnsi" w:hAnsiTheme="majorHAnsi"/>
          <w:sz w:val="24"/>
          <w:szCs w:val="24"/>
        </w:rPr>
        <w:t xml:space="preserve"> shall be the responsibility of,</w:t>
      </w:r>
      <w:r w:rsidR="00637EE3" w:rsidRPr="00B02641">
        <w:rPr>
          <w:rFonts w:asciiTheme="majorHAnsi" w:hAnsiTheme="majorHAnsi"/>
          <w:sz w:val="24"/>
          <w:szCs w:val="24"/>
        </w:rPr>
        <w:t xml:space="preserve"> </w:t>
      </w:r>
      <w:r w:rsidRPr="00B02641">
        <w:rPr>
          <w:rFonts w:asciiTheme="majorHAnsi" w:hAnsiTheme="majorHAnsi"/>
          <w:sz w:val="24"/>
          <w:szCs w:val="24"/>
        </w:rPr>
        <w:t>and at the discretion of the coach</w:t>
      </w:r>
      <w:r w:rsidR="003B5C5D" w:rsidRPr="00B02641">
        <w:rPr>
          <w:rFonts w:asciiTheme="majorHAnsi" w:hAnsiTheme="majorHAnsi"/>
          <w:sz w:val="24"/>
          <w:szCs w:val="24"/>
        </w:rPr>
        <w:t>, Head Coach, Club Manager</w:t>
      </w:r>
      <w:r w:rsidR="0026738B" w:rsidRPr="00B02641">
        <w:rPr>
          <w:rFonts w:asciiTheme="majorHAnsi" w:hAnsiTheme="majorHAnsi"/>
          <w:sz w:val="24"/>
          <w:szCs w:val="24"/>
        </w:rPr>
        <w:t xml:space="preserve"> and/or the Executive Board</w:t>
      </w:r>
      <w:r w:rsidRPr="00B02641">
        <w:rPr>
          <w:rFonts w:asciiTheme="majorHAnsi" w:hAnsiTheme="majorHAnsi"/>
          <w:sz w:val="24"/>
          <w:szCs w:val="24"/>
        </w:rPr>
        <w:t xml:space="preserve">. </w:t>
      </w:r>
      <w:r w:rsidR="00673B07" w:rsidRPr="00B02641">
        <w:rPr>
          <w:rFonts w:asciiTheme="majorHAnsi" w:hAnsiTheme="majorHAnsi"/>
          <w:sz w:val="24"/>
          <w:szCs w:val="24"/>
        </w:rPr>
        <w:t xml:space="preserve"> </w:t>
      </w:r>
      <w:r w:rsidRPr="00B02641">
        <w:rPr>
          <w:rFonts w:asciiTheme="majorHAnsi" w:hAnsiTheme="majorHAnsi"/>
          <w:sz w:val="24"/>
          <w:szCs w:val="24"/>
        </w:rPr>
        <w:t xml:space="preserve">The coach </w:t>
      </w:r>
      <w:r w:rsidR="00761B3B" w:rsidRPr="00B02641">
        <w:rPr>
          <w:rFonts w:asciiTheme="majorHAnsi" w:hAnsiTheme="majorHAnsi"/>
          <w:sz w:val="24"/>
          <w:szCs w:val="24"/>
        </w:rPr>
        <w:t xml:space="preserve">and/or Head Coach </w:t>
      </w:r>
      <w:r w:rsidRPr="00B02641">
        <w:rPr>
          <w:rFonts w:asciiTheme="majorHAnsi" w:hAnsiTheme="majorHAnsi"/>
          <w:sz w:val="24"/>
          <w:szCs w:val="24"/>
        </w:rPr>
        <w:t xml:space="preserve">shall have the authority to eject a member from any practice or take such other reasonable disciplinary action as he or she deems necessary or appropriate to maintain a suitable practice atmosphere and may recommend to the </w:t>
      </w:r>
      <w:r w:rsidR="00761B3B" w:rsidRPr="00B02641">
        <w:rPr>
          <w:rFonts w:asciiTheme="majorHAnsi" w:hAnsiTheme="majorHAnsi"/>
          <w:sz w:val="24"/>
          <w:szCs w:val="24"/>
        </w:rPr>
        <w:t xml:space="preserve">Club Manager and </w:t>
      </w:r>
      <w:r w:rsidRPr="00B02641">
        <w:rPr>
          <w:rFonts w:asciiTheme="majorHAnsi" w:hAnsiTheme="majorHAnsi"/>
          <w:sz w:val="24"/>
          <w:szCs w:val="24"/>
        </w:rPr>
        <w:t xml:space="preserve">Executive Board that a swimmer's privileges be suspended or terminated. </w:t>
      </w:r>
      <w:r w:rsidR="0026738B" w:rsidRPr="00B02641">
        <w:rPr>
          <w:rFonts w:asciiTheme="majorHAnsi" w:hAnsiTheme="majorHAnsi"/>
          <w:sz w:val="24"/>
          <w:szCs w:val="24"/>
        </w:rPr>
        <w:t xml:space="preserve"> </w:t>
      </w:r>
      <w:r w:rsidR="00761B3B" w:rsidRPr="00B02641">
        <w:rPr>
          <w:rFonts w:asciiTheme="majorHAnsi" w:hAnsiTheme="majorHAnsi"/>
          <w:sz w:val="24"/>
          <w:szCs w:val="24"/>
        </w:rPr>
        <w:t>The coach and/or Head Coach</w:t>
      </w:r>
      <w:r w:rsidRPr="00B02641">
        <w:rPr>
          <w:rFonts w:asciiTheme="majorHAnsi" w:hAnsiTheme="majorHAnsi"/>
          <w:sz w:val="24"/>
          <w:szCs w:val="24"/>
        </w:rPr>
        <w:t xml:space="preserve"> must </w:t>
      </w:r>
      <w:r w:rsidR="00673B07" w:rsidRPr="00B02641">
        <w:rPr>
          <w:rFonts w:asciiTheme="majorHAnsi" w:hAnsiTheme="majorHAnsi"/>
          <w:sz w:val="24"/>
          <w:szCs w:val="24"/>
        </w:rPr>
        <w:t xml:space="preserve">immediately </w:t>
      </w:r>
      <w:r w:rsidRPr="00B02641">
        <w:rPr>
          <w:rFonts w:asciiTheme="majorHAnsi" w:hAnsiTheme="majorHAnsi"/>
          <w:sz w:val="24"/>
          <w:szCs w:val="24"/>
        </w:rPr>
        <w:t xml:space="preserve">notify the </w:t>
      </w:r>
      <w:r w:rsidR="00761B3B" w:rsidRPr="00B02641">
        <w:rPr>
          <w:rFonts w:asciiTheme="majorHAnsi" w:hAnsiTheme="majorHAnsi"/>
          <w:sz w:val="24"/>
          <w:szCs w:val="24"/>
        </w:rPr>
        <w:t xml:space="preserve">Club Manager and </w:t>
      </w:r>
      <w:r w:rsidRPr="00B02641">
        <w:rPr>
          <w:rFonts w:asciiTheme="majorHAnsi" w:hAnsiTheme="majorHAnsi"/>
          <w:sz w:val="24"/>
          <w:szCs w:val="24"/>
        </w:rPr>
        <w:t xml:space="preserve">Board </w:t>
      </w:r>
      <w:r w:rsidR="0026738B" w:rsidRPr="00B02641">
        <w:rPr>
          <w:rFonts w:asciiTheme="majorHAnsi" w:hAnsiTheme="majorHAnsi"/>
          <w:sz w:val="24"/>
          <w:szCs w:val="24"/>
        </w:rPr>
        <w:t>P</w:t>
      </w:r>
      <w:r w:rsidRPr="00B02641">
        <w:rPr>
          <w:rFonts w:asciiTheme="majorHAnsi" w:hAnsiTheme="majorHAnsi"/>
          <w:sz w:val="24"/>
          <w:szCs w:val="24"/>
        </w:rPr>
        <w:t>resident upon any action under this section.</w:t>
      </w:r>
    </w:p>
    <w:p w14:paraId="7BDDBC6F" w14:textId="77777777" w:rsidR="00BC0074" w:rsidRPr="00C31D3D" w:rsidRDefault="00BC0074" w:rsidP="00BC0074">
      <w:pPr>
        <w:widowControl w:val="0"/>
        <w:rPr>
          <w:rFonts w:asciiTheme="majorHAnsi" w:hAnsiTheme="majorHAnsi"/>
          <w:sz w:val="24"/>
        </w:rPr>
      </w:pPr>
    </w:p>
    <w:p w14:paraId="0492EE9B" w14:textId="0789E398" w:rsidR="00BC0074" w:rsidRPr="00761B3B" w:rsidRDefault="00BC0074" w:rsidP="008117EF">
      <w:pPr>
        <w:keepNext/>
        <w:keepLines/>
        <w:widowControl w:val="0"/>
        <w:jc w:val="center"/>
        <w:rPr>
          <w:rFonts w:asciiTheme="majorHAnsi" w:hAnsiTheme="majorHAnsi"/>
          <w:sz w:val="24"/>
        </w:rPr>
      </w:pPr>
      <w:r w:rsidRPr="00C31D3D">
        <w:rPr>
          <w:rFonts w:asciiTheme="majorHAnsi" w:hAnsiTheme="majorHAnsi"/>
          <w:b/>
          <w:sz w:val="24"/>
        </w:rPr>
        <w:lastRenderedPageBreak/>
        <w:t>ARTICLE I</w:t>
      </w:r>
      <w:r w:rsidR="00FD6811" w:rsidRPr="00C31D3D">
        <w:rPr>
          <w:rFonts w:asciiTheme="majorHAnsi" w:hAnsiTheme="majorHAnsi"/>
          <w:b/>
          <w:sz w:val="24"/>
        </w:rPr>
        <w:t>V</w:t>
      </w:r>
    </w:p>
    <w:p w14:paraId="13D86297" w14:textId="4FED00FB" w:rsidR="00BC0074" w:rsidRPr="00C31D3D" w:rsidRDefault="00BC0074" w:rsidP="008117EF">
      <w:pPr>
        <w:keepNext/>
        <w:keepLines/>
        <w:widowControl w:val="0"/>
        <w:jc w:val="center"/>
        <w:rPr>
          <w:rFonts w:asciiTheme="majorHAnsi" w:hAnsiTheme="majorHAnsi"/>
          <w:b/>
          <w:sz w:val="24"/>
        </w:rPr>
      </w:pPr>
      <w:r w:rsidRPr="00C31D3D">
        <w:rPr>
          <w:rFonts w:asciiTheme="majorHAnsi" w:hAnsiTheme="majorHAnsi"/>
          <w:b/>
          <w:sz w:val="24"/>
        </w:rPr>
        <w:t>BOARD OF DIRECTORS</w:t>
      </w:r>
    </w:p>
    <w:p w14:paraId="6F4AE9C2" w14:textId="77777777" w:rsidR="0092078F" w:rsidRPr="00C31D3D" w:rsidRDefault="0092078F" w:rsidP="008117EF">
      <w:pPr>
        <w:keepNext/>
        <w:keepLines/>
        <w:widowControl w:val="0"/>
        <w:rPr>
          <w:rFonts w:asciiTheme="majorHAnsi" w:hAnsiTheme="majorHAnsi"/>
          <w:b/>
          <w:sz w:val="24"/>
        </w:rPr>
      </w:pPr>
    </w:p>
    <w:p w14:paraId="27F6AC71" w14:textId="6B0862AF" w:rsidR="00BC0074" w:rsidRPr="00B02641" w:rsidRDefault="00BC0074" w:rsidP="008117EF">
      <w:pPr>
        <w:keepNext/>
        <w:keepLines/>
        <w:widowControl w:val="0"/>
        <w:rPr>
          <w:rFonts w:asciiTheme="majorHAnsi" w:hAnsiTheme="majorHAnsi"/>
          <w:sz w:val="24"/>
        </w:rPr>
      </w:pPr>
      <w:r w:rsidRPr="00B02641">
        <w:rPr>
          <w:rFonts w:asciiTheme="majorHAnsi" w:hAnsiTheme="majorHAnsi"/>
          <w:b/>
          <w:sz w:val="24"/>
        </w:rPr>
        <w:t>Section 1.  General Powers</w:t>
      </w:r>
      <w:r w:rsidRPr="00B02641">
        <w:rPr>
          <w:rFonts w:asciiTheme="majorHAnsi" w:hAnsiTheme="majorHAnsi"/>
          <w:sz w:val="24"/>
        </w:rPr>
        <w:t xml:space="preserve">.  The Board </w:t>
      </w:r>
      <w:r w:rsidR="00322F1D" w:rsidRPr="00B02641">
        <w:rPr>
          <w:rFonts w:asciiTheme="majorHAnsi" w:hAnsiTheme="majorHAnsi"/>
          <w:sz w:val="24"/>
        </w:rPr>
        <w:t>shall</w:t>
      </w:r>
      <w:r w:rsidRPr="00B02641">
        <w:rPr>
          <w:rFonts w:asciiTheme="majorHAnsi" w:hAnsiTheme="majorHAnsi"/>
          <w:sz w:val="24"/>
        </w:rPr>
        <w:t xml:space="preserve"> have the general power to manage and control the affairs and property of </w:t>
      </w:r>
      <w:r w:rsidR="00761B3B" w:rsidRPr="00B02641">
        <w:rPr>
          <w:rFonts w:asciiTheme="majorHAnsi" w:hAnsiTheme="majorHAnsi"/>
          <w:sz w:val="24"/>
        </w:rPr>
        <w:t>GPG</w:t>
      </w:r>
      <w:r w:rsidRPr="00B02641">
        <w:rPr>
          <w:rFonts w:asciiTheme="majorHAnsi" w:hAnsiTheme="majorHAnsi"/>
          <w:sz w:val="24"/>
        </w:rPr>
        <w:t>, and shall have full power, by majority vote, to adopt rules and regulations governing the action of the Board</w:t>
      </w:r>
      <w:r w:rsidR="00322F1D" w:rsidRPr="00B02641">
        <w:rPr>
          <w:rFonts w:asciiTheme="majorHAnsi" w:hAnsiTheme="majorHAnsi"/>
          <w:sz w:val="24"/>
        </w:rPr>
        <w:t>.</w:t>
      </w:r>
    </w:p>
    <w:p w14:paraId="3D42335B" w14:textId="77777777" w:rsidR="00BC0074" w:rsidRPr="00B02641" w:rsidRDefault="00BC0074" w:rsidP="00BC0074">
      <w:pPr>
        <w:widowControl w:val="0"/>
        <w:rPr>
          <w:rFonts w:asciiTheme="majorHAnsi" w:hAnsiTheme="majorHAnsi"/>
          <w:b/>
          <w:sz w:val="24"/>
        </w:rPr>
      </w:pPr>
    </w:p>
    <w:p w14:paraId="2FB90EC3" w14:textId="77777777" w:rsidR="004D512D" w:rsidRPr="00B02641" w:rsidRDefault="00BC0074" w:rsidP="004D512D">
      <w:pPr>
        <w:widowControl w:val="0"/>
        <w:rPr>
          <w:rFonts w:asciiTheme="majorHAnsi" w:hAnsiTheme="majorHAnsi"/>
          <w:sz w:val="24"/>
        </w:rPr>
      </w:pPr>
      <w:r w:rsidRPr="00B02641">
        <w:rPr>
          <w:rFonts w:asciiTheme="majorHAnsi" w:hAnsiTheme="majorHAnsi"/>
          <w:b/>
          <w:sz w:val="24"/>
        </w:rPr>
        <w:t>Section 2.  Number, Election, and Term of Office</w:t>
      </w:r>
      <w:r w:rsidRPr="00B02641">
        <w:rPr>
          <w:rFonts w:asciiTheme="majorHAnsi" w:hAnsiTheme="majorHAnsi"/>
          <w:sz w:val="24"/>
        </w:rPr>
        <w:t xml:space="preserve">.  The Board shall consist of no less than five (5), and no more than </w:t>
      </w:r>
      <w:r w:rsidR="00593A06">
        <w:rPr>
          <w:rFonts w:asciiTheme="majorHAnsi" w:hAnsiTheme="majorHAnsi"/>
          <w:sz w:val="24"/>
        </w:rPr>
        <w:t>thirteen</w:t>
      </w:r>
      <w:r w:rsidRPr="00B02641">
        <w:rPr>
          <w:rFonts w:asciiTheme="majorHAnsi" w:hAnsiTheme="majorHAnsi"/>
          <w:sz w:val="24"/>
        </w:rPr>
        <w:t xml:space="preserve"> (</w:t>
      </w:r>
      <w:r w:rsidR="00593A06">
        <w:rPr>
          <w:rFonts w:asciiTheme="majorHAnsi" w:hAnsiTheme="majorHAnsi"/>
          <w:sz w:val="24"/>
        </w:rPr>
        <w:t>13</w:t>
      </w:r>
      <w:r w:rsidRPr="00B02641">
        <w:rPr>
          <w:rFonts w:asciiTheme="majorHAnsi" w:hAnsiTheme="majorHAnsi"/>
          <w:sz w:val="24"/>
        </w:rPr>
        <w:t>), members</w:t>
      </w:r>
      <w:r w:rsidR="004D512D" w:rsidRPr="00B02641">
        <w:rPr>
          <w:rFonts w:asciiTheme="majorHAnsi" w:hAnsiTheme="majorHAnsi"/>
          <w:sz w:val="24"/>
        </w:rPr>
        <w:t>.  The members sh</w:t>
      </w:r>
      <w:r w:rsidR="00802262" w:rsidRPr="00B02641">
        <w:rPr>
          <w:rFonts w:asciiTheme="majorHAnsi" w:hAnsiTheme="majorHAnsi"/>
          <w:sz w:val="24"/>
        </w:rPr>
        <w:t xml:space="preserve">ould </w:t>
      </w:r>
      <w:r w:rsidR="004D512D" w:rsidRPr="00B02641">
        <w:rPr>
          <w:rFonts w:asciiTheme="majorHAnsi" w:hAnsiTheme="majorHAnsi"/>
          <w:sz w:val="24"/>
        </w:rPr>
        <w:t xml:space="preserve">be parents or legal guardians of swimmers who are attached to and representing </w:t>
      </w:r>
      <w:r w:rsidR="00761B3B" w:rsidRPr="00B02641">
        <w:rPr>
          <w:rFonts w:asciiTheme="majorHAnsi" w:hAnsiTheme="majorHAnsi"/>
          <w:sz w:val="24"/>
        </w:rPr>
        <w:t>GPG</w:t>
      </w:r>
      <w:r w:rsidRPr="00B02641">
        <w:rPr>
          <w:rFonts w:asciiTheme="majorHAnsi" w:hAnsiTheme="majorHAnsi"/>
          <w:sz w:val="24"/>
        </w:rPr>
        <w:t>.</w:t>
      </w:r>
      <w:r w:rsidR="004D512D" w:rsidRPr="00B02641">
        <w:rPr>
          <w:rFonts w:asciiTheme="majorHAnsi" w:hAnsiTheme="majorHAnsi"/>
          <w:sz w:val="24"/>
        </w:rPr>
        <w:t xml:space="preserve">  Should there be a candidate wishing to be elected to the Board that has no child of swimming age, or a non- swimmer, then that person may be eligible for nomination and election. </w:t>
      </w:r>
      <w:r w:rsidR="00593A06">
        <w:rPr>
          <w:rFonts w:asciiTheme="majorHAnsi" w:hAnsiTheme="majorHAnsi"/>
          <w:sz w:val="24"/>
        </w:rPr>
        <w:t xml:space="preserve"> </w:t>
      </w:r>
      <w:r w:rsidR="004D512D" w:rsidRPr="00B02641">
        <w:rPr>
          <w:rFonts w:asciiTheme="majorHAnsi" w:hAnsiTheme="majorHAnsi"/>
          <w:sz w:val="24"/>
        </w:rPr>
        <w:t xml:space="preserve">Families will be limited to one </w:t>
      </w:r>
      <w:r w:rsidR="00F83A88" w:rsidRPr="00B02641">
        <w:rPr>
          <w:rFonts w:asciiTheme="majorHAnsi" w:hAnsiTheme="majorHAnsi"/>
          <w:sz w:val="24"/>
        </w:rPr>
        <w:t xml:space="preserve">(1) </w:t>
      </w:r>
      <w:r w:rsidR="004D512D" w:rsidRPr="00B02641">
        <w:rPr>
          <w:rFonts w:asciiTheme="majorHAnsi" w:hAnsiTheme="majorHAnsi"/>
          <w:sz w:val="24"/>
        </w:rPr>
        <w:t xml:space="preserve">board member per family.  The Head Coach </w:t>
      </w:r>
      <w:r w:rsidR="00761B3B" w:rsidRPr="00B02641">
        <w:rPr>
          <w:rFonts w:asciiTheme="majorHAnsi" w:hAnsiTheme="majorHAnsi"/>
          <w:sz w:val="24"/>
        </w:rPr>
        <w:t>and</w:t>
      </w:r>
      <w:r w:rsidR="000C5228" w:rsidRPr="00B02641">
        <w:rPr>
          <w:rFonts w:asciiTheme="majorHAnsi" w:hAnsiTheme="majorHAnsi"/>
          <w:sz w:val="24"/>
        </w:rPr>
        <w:t>/or</w:t>
      </w:r>
      <w:r w:rsidR="00761B3B" w:rsidRPr="00B02641">
        <w:rPr>
          <w:rFonts w:asciiTheme="majorHAnsi" w:hAnsiTheme="majorHAnsi"/>
          <w:sz w:val="24"/>
        </w:rPr>
        <w:t xml:space="preserve"> Club Manager </w:t>
      </w:r>
      <w:r w:rsidR="00593A06">
        <w:rPr>
          <w:rFonts w:asciiTheme="majorHAnsi" w:hAnsiTheme="majorHAnsi"/>
          <w:sz w:val="24"/>
        </w:rPr>
        <w:t>shall</w:t>
      </w:r>
      <w:r w:rsidR="000C5228" w:rsidRPr="00B02641">
        <w:rPr>
          <w:rFonts w:asciiTheme="majorHAnsi" w:hAnsiTheme="majorHAnsi"/>
          <w:sz w:val="24"/>
        </w:rPr>
        <w:t xml:space="preserve"> </w:t>
      </w:r>
      <w:r w:rsidR="00761B3B" w:rsidRPr="00B02641">
        <w:rPr>
          <w:rFonts w:asciiTheme="majorHAnsi" w:hAnsiTheme="majorHAnsi"/>
          <w:sz w:val="24"/>
        </w:rPr>
        <w:t xml:space="preserve">each </w:t>
      </w:r>
      <w:r w:rsidR="004D512D" w:rsidRPr="00B02641">
        <w:rPr>
          <w:rFonts w:asciiTheme="majorHAnsi" w:hAnsiTheme="majorHAnsi"/>
          <w:sz w:val="24"/>
        </w:rPr>
        <w:t xml:space="preserve">be considered </w:t>
      </w:r>
      <w:r w:rsidR="00F83A88" w:rsidRPr="00B02641">
        <w:rPr>
          <w:rFonts w:asciiTheme="majorHAnsi" w:hAnsiTheme="majorHAnsi"/>
          <w:sz w:val="24"/>
        </w:rPr>
        <w:t xml:space="preserve">a </w:t>
      </w:r>
      <w:r w:rsidR="004D512D" w:rsidRPr="00B02641">
        <w:rPr>
          <w:rFonts w:asciiTheme="majorHAnsi" w:hAnsiTheme="majorHAnsi"/>
          <w:sz w:val="24"/>
        </w:rPr>
        <w:t>non-voting member of the Board</w:t>
      </w:r>
      <w:r w:rsidR="005A5407" w:rsidRPr="00B02641">
        <w:rPr>
          <w:rFonts w:asciiTheme="majorHAnsi" w:hAnsiTheme="majorHAnsi"/>
          <w:sz w:val="24"/>
        </w:rPr>
        <w:t xml:space="preserve"> and </w:t>
      </w:r>
      <w:r w:rsidR="000C5228" w:rsidRPr="00B02641">
        <w:rPr>
          <w:rFonts w:asciiTheme="majorHAnsi" w:hAnsiTheme="majorHAnsi"/>
          <w:sz w:val="24"/>
        </w:rPr>
        <w:t>may each</w:t>
      </w:r>
      <w:r w:rsidR="00761B3B" w:rsidRPr="00B02641">
        <w:rPr>
          <w:rFonts w:asciiTheme="majorHAnsi" w:hAnsiTheme="majorHAnsi"/>
          <w:sz w:val="24"/>
        </w:rPr>
        <w:t xml:space="preserve"> </w:t>
      </w:r>
      <w:r w:rsidR="005A5407" w:rsidRPr="00B02641">
        <w:rPr>
          <w:rFonts w:asciiTheme="majorHAnsi" w:hAnsiTheme="majorHAnsi"/>
          <w:sz w:val="24"/>
        </w:rPr>
        <w:t xml:space="preserve">occupy </w:t>
      </w:r>
      <w:r w:rsidR="00F83A88" w:rsidRPr="00B02641">
        <w:rPr>
          <w:rFonts w:asciiTheme="majorHAnsi" w:hAnsiTheme="majorHAnsi"/>
          <w:sz w:val="24"/>
        </w:rPr>
        <w:t>one</w:t>
      </w:r>
      <w:r w:rsidR="005A5407" w:rsidRPr="00B02641">
        <w:rPr>
          <w:rFonts w:asciiTheme="majorHAnsi" w:hAnsiTheme="majorHAnsi"/>
          <w:sz w:val="24"/>
        </w:rPr>
        <w:t xml:space="preserve"> (</w:t>
      </w:r>
      <w:r w:rsidR="00F83A88" w:rsidRPr="00B02641">
        <w:rPr>
          <w:rFonts w:asciiTheme="majorHAnsi" w:hAnsiTheme="majorHAnsi"/>
          <w:sz w:val="24"/>
        </w:rPr>
        <w:t>1</w:t>
      </w:r>
      <w:r w:rsidR="005A5407" w:rsidRPr="00B02641">
        <w:rPr>
          <w:rFonts w:asciiTheme="majorHAnsi" w:hAnsiTheme="majorHAnsi"/>
          <w:sz w:val="24"/>
        </w:rPr>
        <w:t xml:space="preserve">) of the </w:t>
      </w:r>
      <w:r w:rsidR="00593A06">
        <w:rPr>
          <w:rFonts w:asciiTheme="majorHAnsi" w:hAnsiTheme="majorHAnsi"/>
          <w:sz w:val="24"/>
        </w:rPr>
        <w:t>thirteen (13</w:t>
      </w:r>
      <w:r w:rsidR="005A5407" w:rsidRPr="00B02641">
        <w:rPr>
          <w:rFonts w:asciiTheme="majorHAnsi" w:hAnsiTheme="majorHAnsi"/>
          <w:sz w:val="24"/>
        </w:rPr>
        <w:t>) member positions on the Board</w:t>
      </w:r>
      <w:r w:rsidR="004D512D" w:rsidRPr="00B02641">
        <w:rPr>
          <w:rFonts w:asciiTheme="majorHAnsi" w:hAnsiTheme="majorHAnsi"/>
          <w:sz w:val="24"/>
        </w:rPr>
        <w:t>.</w:t>
      </w:r>
      <w:r w:rsidR="00802262" w:rsidRPr="00B02641">
        <w:rPr>
          <w:rFonts w:asciiTheme="majorHAnsi" w:hAnsiTheme="majorHAnsi"/>
          <w:sz w:val="24"/>
        </w:rPr>
        <w:t xml:space="preserve">  </w:t>
      </w:r>
      <w:r w:rsidR="00D96E0B" w:rsidRPr="00B02641">
        <w:rPr>
          <w:rFonts w:asciiTheme="majorHAnsi" w:hAnsiTheme="majorHAnsi"/>
          <w:sz w:val="24"/>
        </w:rPr>
        <w:t xml:space="preserve">The voting members of the Board may elect to meet </w:t>
      </w:r>
      <w:r w:rsidR="001D10E3" w:rsidRPr="00B02641">
        <w:rPr>
          <w:rFonts w:asciiTheme="majorHAnsi" w:hAnsiTheme="majorHAnsi"/>
          <w:sz w:val="24"/>
        </w:rPr>
        <w:t xml:space="preserve">at times </w:t>
      </w:r>
      <w:r w:rsidR="00D96E0B" w:rsidRPr="00B02641">
        <w:rPr>
          <w:rFonts w:asciiTheme="majorHAnsi" w:hAnsiTheme="majorHAnsi"/>
          <w:sz w:val="24"/>
        </w:rPr>
        <w:t>without the Head Coach and/or Club Manager.</w:t>
      </w:r>
    </w:p>
    <w:p w14:paraId="69782D79" w14:textId="77777777" w:rsidR="004D512D" w:rsidRPr="00B02641" w:rsidRDefault="004D512D" w:rsidP="00BC0074">
      <w:pPr>
        <w:widowControl w:val="0"/>
        <w:rPr>
          <w:rFonts w:asciiTheme="majorHAnsi" w:hAnsiTheme="majorHAnsi"/>
          <w:sz w:val="24"/>
        </w:rPr>
      </w:pPr>
    </w:p>
    <w:p w14:paraId="4275649B" w14:textId="3BBEB5CE" w:rsidR="00BC0074" w:rsidRPr="00B02641" w:rsidRDefault="00BC0074" w:rsidP="00BC0074">
      <w:pPr>
        <w:widowControl w:val="0"/>
        <w:rPr>
          <w:rFonts w:asciiTheme="majorHAnsi" w:hAnsiTheme="majorHAnsi"/>
          <w:sz w:val="24"/>
        </w:rPr>
      </w:pPr>
      <w:r w:rsidRPr="00B02641">
        <w:rPr>
          <w:rFonts w:asciiTheme="majorHAnsi" w:hAnsiTheme="majorHAnsi"/>
          <w:sz w:val="24"/>
        </w:rPr>
        <w:t>Election to the Board shall be by majority v</w:t>
      </w:r>
      <w:r w:rsidR="00322F1D" w:rsidRPr="00B02641">
        <w:rPr>
          <w:rFonts w:asciiTheme="majorHAnsi" w:hAnsiTheme="majorHAnsi"/>
          <w:sz w:val="24"/>
        </w:rPr>
        <w:t>ote of the members of the Board</w:t>
      </w:r>
      <w:r w:rsidRPr="00B02641">
        <w:rPr>
          <w:rFonts w:asciiTheme="majorHAnsi" w:hAnsiTheme="majorHAnsi"/>
          <w:sz w:val="24"/>
        </w:rPr>
        <w:t xml:space="preserve">, which shall occur, except in the case of filling vacancies, at each </w:t>
      </w:r>
      <w:r w:rsidR="000C5228" w:rsidRPr="00B02641">
        <w:rPr>
          <w:rFonts w:asciiTheme="majorHAnsi" w:hAnsiTheme="majorHAnsi"/>
          <w:sz w:val="24"/>
        </w:rPr>
        <w:t xml:space="preserve">June </w:t>
      </w:r>
      <w:r w:rsidRPr="00B02641">
        <w:rPr>
          <w:rFonts w:asciiTheme="majorHAnsi" w:hAnsiTheme="majorHAnsi"/>
          <w:sz w:val="24"/>
        </w:rPr>
        <w:t xml:space="preserve">meeting thereof.  Each Director shall hold office for a term of </w:t>
      </w:r>
      <w:r w:rsidR="005970FC" w:rsidRPr="00B02641">
        <w:rPr>
          <w:rFonts w:asciiTheme="majorHAnsi" w:hAnsiTheme="majorHAnsi"/>
          <w:sz w:val="24"/>
        </w:rPr>
        <w:t>two (2) years.  No Director shall stay on the Board more than three (3) consecutive two-year terms (6 years in total).  A Director may stay on the Board until their successor is elected.  To the extent that any Director is elected to fill a vacancy on the Board, such partial term shall not be included in computi</w:t>
      </w:r>
      <w:r w:rsidR="002B6E0A" w:rsidRPr="00B02641">
        <w:rPr>
          <w:rFonts w:asciiTheme="majorHAnsi" w:hAnsiTheme="majorHAnsi"/>
          <w:sz w:val="24"/>
        </w:rPr>
        <w:t>ng any period of service for</w:t>
      </w:r>
      <w:r w:rsidR="005970FC" w:rsidRPr="00B02641">
        <w:rPr>
          <w:rFonts w:asciiTheme="majorHAnsi" w:hAnsiTheme="majorHAnsi"/>
          <w:sz w:val="24"/>
        </w:rPr>
        <w:t xml:space="preserve"> enforcing the term limits of this provision.</w:t>
      </w:r>
    </w:p>
    <w:p w14:paraId="2CA16C7F" w14:textId="77777777" w:rsidR="00BC0074" w:rsidRPr="00B02641" w:rsidRDefault="00BC0074" w:rsidP="00BC0074">
      <w:pPr>
        <w:widowControl w:val="0"/>
        <w:rPr>
          <w:rFonts w:asciiTheme="majorHAnsi" w:hAnsiTheme="majorHAnsi"/>
          <w:b/>
          <w:sz w:val="24"/>
        </w:rPr>
      </w:pPr>
    </w:p>
    <w:p w14:paraId="47CC03FA" w14:textId="77777777" w:rsidR="000C5228" w:rsidRPr="00B02641" w:rsidRDefault="00D96E0B" w:rsidP="00BC0074">
      <w:pPr>
        <w:widowControl w:val="0"/>
        <w:rPr>
          <w:rFonts w:asciiTheme="majorHAnsi" w:hAnsiTheme="majorHAnsi"/>
          <w:sz w:val="24"/>
        </w:rPr>
      </w:pPr>
      <w:r w:rsidRPr="00B02641">
        <w:rPr>
          <w:rFonts w:asciiTheme="majorHAnsi" w:hAnsiTheme="majorHAnsi"/>
          <w:b/>
          <w:sz w:val="24"/>
        </w:rPr>
        <w:t xml:space="preserve">Section 3.  Nomination of Directors.  </w:t>
      </w:r>
      <w:r w:rsidR="002B6E0A" w:rsidRPr="00B02641">
        <w:rPr>
          <w:rFonts w:asciiTheme="majorHAnsi" w:hAnsiTheme="majorHAnsi"/>
          <w:sz w:val="24"/>
        </w:rPr>
        <w:t>At the March Board meeting each year, t</w:t>
      </w:r>
      <w:r w:rsidR="000C5228" w:rsidRPr="00B02641">
        <w:rPr>
          <w:rFonts w:asciiTheme="majorHAnsi" w:hAnsiTheme="majorHAnsi"/>
          <w:sz w:val="24"/>
        </w:rPr>
        <w:t xml:space="preserve">he Secretary shall inform all </w:t>
      </w:r>
      <w:r w:rsidR="00F65476" w:rsidRPr="00B02641">
        <w:rPr>
          <w:rFonts w:asciiTheme="majorHAnsi" w:hAnsiTheme="majorHAnsi"/>
          <w:sz w:val="24"/>
        </w:rPr>
        <w:t>Directors</w:t>
      </w:r>
      <w:r w:rsidR="000C5228" w:rsidRPr="00B02641">
        <w:rPr>
          <w:rFonts w:asciiTheme="majorHAnsi" w:hAnsiTheme="majorHAnsi"/>
          <w:sz w:val="24"/>
        </w:rPr>
        <w:t xml:space="preserve"> of their term and year in office.  </w:t>
      </w:r>
      <w:r w:rsidR="00F65476" w:rsidRPr="00B02641">
        <w:rPr>
          <w:rFonts w:asciiTheme="majorHAnsi" w:hAnsiTheme="majorHAnsi"/>
          <w:sz w:val="24"/>
        </w:rPr>
        <w:t xml:space="preserve">Directors </w:t>
      </w:r>
      <w:r w:rsidR="000C5228" w:rsidRPr="00B02641">
        <w:rPr>
          <w:rFonts w:asciiTheme="majorHAnsi" w:hAnsiTheme="majorHAnsi"/>
          <w:sz w:val="24"/>
        </w:rPr>
        <w:t>will be asked at the April meeting eac</w:t>
      </w:r>
      <w:r w:rsidRPr="00B02641">
        <w:rPr>
          <w:rFonts w:asciiTheme="majorHAnsi" w:hAnsiTheme="majorHAnsi"/>
          <w:sz w:val="24"/>
        </w:rPr>
        <w:t>h year to state their intention</w:t>
      </w:r>
      <w:r w:rsidR="000C5228" w:rsidRPr="00B02641">
        <w:rPr>
          <w:rFonts w:asciiTheme="majorHAnsi" w:hAnsiTheme="majorHAnsi"/>
          <w:sz w:val="24"/>
        </w:rPr>
        <w:t xml:space="preserve"> </w:t>
      </w:r>
      <w:r w:rsidRPr="00B02641">
        <w:rPr>
          <w:rFonts w:asciiTheme="majorHAnsi" w:hAnsiTheme="majorHAnsi"/>
          <w:sz w:val="24"/>
        </w:rPr>
        <w:t>to complete</w:t>
      </w:r>
      <w:r w:rsidR="000C5228" w:rsidRPr="00B02641">
        <w:rPr>
          <w:rFonts w:asciiTheme="majorHAnsi" w:hAnsiTheme="majorHAnsi"/>
          <w:sz w:val="24"/>
        </w:rPr>
        <w:t xml:space="preserve"> their term during the upcoming fiscal year (August 1st – July 31</w:t>
      </w:r>
      <w:r w:rsidR="000C5228" w:rsidRPr="00B02641">
        <w:rPr>
          <w:rFonts w:asciiTheme="majorHAnsi" w:hAnsiTheme="majorHAnsi"/>
          <w:sz w:val="24"/>
          <w:vertAlign w:val="superscript"/>
        </w:rPr>
        <w:t>st</w:t>
      </w:r>
      <w:r w:rsidRPr="00B02641">
        <w:rPr>
          <w:rFonts w:asciiTheme="majorHAnsi" w:hAnsiTheme="majorHAnsi"/>
          <w:sz w:val="24"/>
        </w:rPr>
        <w:t>) or serve</w:t>
      </w:r>
      <w:r w:rsidR="000C5228" w:rsidRPr="00B02641">
        <w:rPr>
          <w:rFonts w:asciiTheme="majorHAnsi" w:hAnsiTheme="majorHAnsi"/>
          <w:sz w:val="24"/>
        </w:rPr>
        <w:t xml:space="preserve"> another term if </w:t>
      </w:r>
      <w:r w:rsidR="00F65476" w:rsidRPr="00B02641">
        <w:rPr>
          <w:rFonts w:asciiTheme="majorHAnsi" w:hAnsiTheme="majorHAnsi"/>
          <w:sz w:val="24"/>
        </w:rPr>
        <w:t xml:space="preserve">their current term is expiring and </w:t>
      </w:r>
      <w:r w:rsidR="000C5228" w:rsidRPr="00B02641">
        <w:rPr>
          <w:rFonts w:asciiTheme="majorHAnsi" w:hAnsiTheme="majorHAnsi"/>
          <w:sz w:val="24"/>
        </w:rPr>
        <w:t xml:space="preserve">they have not exceeded the term limitations outlined in Article IV, Section 2.  </w:t>
      </w:r>
      <w:r w:rsidR="00F65476" w:rsidRPr="00B02641">
        <w:rPr>
          <w:rFonts w:asciiTheme="majorHAnsi" w:hAnsiTheme="majorHAnsi"/>
          <w:sz w:val="24"/>
        </w:rPr>
        <w:t>The Executive Board will determine the number of open Board positions that may exist for the upcoming term and authorize the Secretary to solicit nominations for prospective Directors.</w:t>
      </w:r>
    </w:p>
    <w:p w14:paraId="78C15E5D" w14:textId="77777777" w:rsidR="00F65476" w:rsidRPr="00B02641" w:rsidRDefault="00F65476" w:rsidP="00BC0074">
      <w:pPr>
        <w:widowControl w:val="0"/>
        <w:rPr>
          <w:rFonts w:asciiTheme="majorHAnsi" w:hAnsiTheme="majorHAnsi"/>
          <w:sz w:val="24"/>
        </w:rPr>
      </w:pPr>
    </w:p>
    <w:p w14:paraId="2D4E201B" w14:textId="1E517EC6" w:rsidR="00934FE1" w:rsidRPr="00B02641" w:rsidRDefault="00934FE1" w:rsidP="00BC0074">
      <w:pPr>
        <w:widowControl w:val="0"/>
        <w:rPr>
          <w:rFonts w:asciiTheme="majorHAnsi" w:hAnsiTheme="majorHAnsi"/>
          <w:sz w:val="24"/>
          <w:highlight w:val="yellow"/>
        </w:rPr>
      </w:pPr>
      <w:r w:rsidRPr="00B02641">
        <w:rPr>
          <w:rFonts w:asciiTheme="majorHAnsi" w:hAnsiTheme="majorHAnsi"/>
          <w:sz w:val="24"/>
        </w:rPr>
        <w:t xml:space="preserve">The Secretary will serve as the Chair of the Nomination Committee.  Open Board positions will be posted to the General Membership </w:t>
      </w:r>
      <w:r w:rsidR="00F65476" w:rsidRPr="00B02641">
        <w:rPr>
          <w:rFonts w:asciiTheme="majorHAnsi" w:hAnsiTheme="majorHAnsi"/>
          <w:sz w:val="24"/>
        </w:rPr>
        <w:t>after the April meeting</w:t>
      </w:r>
      <w:r w:rsidR="000E0477">
        <w:rPr>
          <w:rFonts w:asciiTheme="majorHAnsi" w:hAnsiTheme="majorHAnsi"/>
          <w:sz w:val="24"/>
        </w:rPr>
        <w:t>,</w:t>
      </w:r>
      <w:r w:rsidR="00F65476" w:rsidRPr="00B02641">
        <w:rPr>
          <w:rFonts w:asciiTheme="majorHAnsi" w:hAnsiTheme="majorHAnsi"/>
          <w:sz w:val="24"/>
        </w:rPr>
        <w:t xml:space="preserve"> </w:t>
      </w:r>
      <w:r w:rsidRPr="00B02641">
        <w:rPr>
          <w:rFonts w:asciiTheme="majorHAnsi" w:hAnsiTheme="majorHAnsi"/>
          <w:sz w:val="24"/>
        </w:rPr>
        <w:t xml:space="preserve">and members interested in serving on the Board will submit their interest to the Nomination Committee Chair.  The Nomination Committee will review all applicants and present prospective members to the Board for </w:t>
      </w:r>
      <w:r w:rsidR="001D10E3" w:rsidRPr="00B02641">
        <w:rPr>
          <w:rFonts w:asciiTheme="majorHAnsi" w:hAnsiTheme="majorHAnsi"/>
          <w:sz w:val="24"/>
        </w:rPr>
        <w:t xml:space="preserve">individual </w:t>
      </w:r>
      <w:r w:rsidRPr="00B02641">
        <w:rPr>
          <w:rFonts w:asciiTheme="majorHAnsi" w:hAnsiTheme="majorHAnsi"/>
          <w:sz w:val="24"/>
        </w:rPr>
        <w:t>approval</w:t>
      </w:r>
      <w:r w:rsidR="00F65476" w:rsidRPr="00B02641">
        <w:rPr>
          <w:rFonts w:asciiTheme="majorHAnsi" w:hAnsiTheme="majorHAnsi"/>
          <w:sz w:val="24"/>
        </w:rPr>
        <w:t xml:space="preserve"> at the June Meeting</w:t>
      </w:r>
      <w:r w:rsidRPr="00B02641">
        <w:rPr>
          <w:rFonts w:asciiTheme="majorHAnsi" w:hAnsiTheme="majorHAnsi"/>
          <w:sz w:val="24"/>
        </w:rPr>
        <w:t>.</w:t>
      </w:r>
      <w:r w:rsidR="00B02641" w:rsidRPr="00B02641">
        <w:rPr>
          <w:rFonts w:asciiTheme="majorHAnsi" w:hAnsiTheme="majorHAnsi"/>
          <w:sz w:val="24"/>
        </w:rPr>
        <w:t xml:space="preserve">  </w:t>
      </w:r>
      <w:r w:rsidR="005A0023" w:rsidRPr="00B02641">
        <w:rPr>
          <w:rFonts w:asciiTheme="majorHAnsi" w:hAnsiTheme="majorHAnsi"/>
          <w:sz w:val="24"/>
        </w:rPr>
        <w:t>The Executive Board</w:t>
      </w:r>
      <w:r w:rsidR="00101AFC">
        <w:rPr>
          <w:rFonts w:asciiTheme="majorHAnsi" w:hAnsiTheme="majorHAnsi"/>
          <w:sz w:val="24"/>
        </w:rPr>
        <w:t xml:space="preserve"> or </w:t>
      </w:r>
      <w:r w:rsidR="000E0477">
        <w:rPr>
          <w:rFonts w:asciiTheme="majorHAnsi" w:hAnsiTheme="majorHAnsi"/>
          <w:sz w:val="24"/>
        </w:rPr>
        <w:t>its designee</w:t>
      </w:r>
      <w:r w:rsidR="00101AFC">
        <w:rPr>
          <w:rFonts w:asciiTheme="majorHAnsi" w:hAnsiTheme="majorHAnsi"/>
          <w:sz w:val="24"/>
        </w:rPr>
        <w:t xml:space="preserve"> </w:t>
      </w:r>
      <w:r w:rsidR="005A0023" w:rsidRPr="00B02641">
        <w:rPr>
          <w:rFonts w:asciiTheme="majorHAnsi" w:hAnsiTheme="majorHAnsi"/>
          <w:sz w:val="24"/>
        </w:rPr>
        <w:t>will serve as the Nomination Committee.</w:t>
      </w:r>
    </w:p>
    <w:p w14:paraId="29326B46" w14:textId="77777777" w:rsidR="00934FE1" w:rsidRPr="00B02641" w:rsidRDefault="00934FE1" w:rsidP="00BC0074">
      <w:pPr>
        <w:widowControl w:val="0"/>
        <w:rPr>
          <w:rFonts w:asciiTheme="majorHAnsi" w:hAnsiTheme="majorHAnsi"/>
          <w:sz w:val="24"/>
          <w:highlight w:val="yellow"/>
        </w:rPr>
      </w:pPr>
    </w:p>
    <w:p w14:paraId="0E4A3081" w14:textId="77777777" w:rsidR="00BC0074" w:rsidRPr="00B02641" w:rsidRDefault="00BC0074" w:rsidP="00BC0074">
      <w:pPr>
        <w:widowControl w:val="0"/>
        <w:rPr>
          <w:rFonts w:asciiTheme="majorHAnsi" w:hAnsiTheme="majorHAnsi"/>
          <w:sz w:val="24"/>
        </w:rPr>
      </w:pPr>
      <w:r w:rsidRPr="00B02641">
        <w:rPr>
          <w:rFonts w:asciiTheme="majorHAnsi" w:hAnsiTheme="majorHAnsi"/>
          <w:b/>
          <w:sz w:val="24"/>
        </w:rPr>
        <w:t xml:space="preserve">Section </w:t>
      </w:r>
      <w:r w:rsidR="001D10E3" w:rsidRPr="00B02641">
        <w:rPr>
          <w:rFonts w:asciiTheme="majorHAnsi" w:hAnsiTheme="majorHAnsi"/>
          <w:b/>
          <w:sz w:val="24"/>
        </w:rPr>
        <w:t>4</w:t>
      </w:r>
      <w:r w:rsidRPr="00B02641">
        <w:rPr>
          <w:rFonts w:asciiTheme="majorHAnsi" w:hAnsiTheme="majorHAnsi"/>
          <w:b/>
          <w:sz w:val="24"/>
        </w:rPr>
        <w:t>.  Vacancies</w:t>
      </w:r>
      <w:r w:rsidRPr="00B02641">
        <w:rPr>
          <w:rFonts w:asciiTheme="majorHAnsi" w:hAnsiTheme="majorHAnsi"/>
          <w:sz w:val="24"/>
        </w:rPr>
        <w:t>.  Any vacancy occurring on the Board prior to the expiration of a term shall be filled by such person as shall be elected by the</w:t>
      </w:r>
      <w:r w:rsidR="00322F1D" w:rsidRPr="00B02641">
        <w:rPr>
          <w:rFonts w:asciiTheme="majorHAnsi" w:hAnsiTheme="majorHAnsi"/>
          <w:sz w:val="24"/>
        </w:rPr>
        <w:t xml:space="preserve"> remaining members of the Board</w:t>
      </w:r>
      <w:r w:rsidRPr="00B02641">
        <w:rPr>
          <w:rFonts w:asciiTheme="majorHAnsi" w:hAnsiTheme="majorHAnsi"/>
          <w:sz w:val="24"/>
        </w:rPr>
        <w:t>.  A Director so elected to fill a vacancy shall hold office for the unexpired term of his</w:t>
      </w:r>
      <w:r w:rsidR="00C966C7" w:rsidRPr="00B02641">
        <w:rPr>
          <w:rFonts w:asciiTheme="majorHAnsi" w:hAnsiTheme="majorHAnsi"/>
          <w:sz w:val="24"/>
        </w:rPr>
        <w:t>/her</w:t>
      </w:r>
      <w:r w:rsidRPr="00B02641">
        <w:rPr>
          <w:rFonts w:asciiTheme="majorHAnsi" w:hAnsiTheme="majorHAnsi"/>
          <w:sz w:val="24"/>
        </w:rPr>
        <w:t xml:space="preserve"> predecessor in office.</w:t>
      </w:r>
    </w:p>
    <w:p w14:paraId="4F3370B2" w14:textId="77777777" w:rsidR="00F70B58" w:rsidRPr="00B02641" w:rsidRDefault="00F70B58" w:rsidP="00F70B58">
      <w:pPr>
        <w:widowControl w:val="0"/>
        <w:rPr>
          <w:rFonts w:asciiTheme="majorHAnsi" w:hAnsiTheme="majorHAnsi"/>
          <w:b/>
          <w:sz w:val="24"/>
        </w:rPr>
      </w:pPr>
    </w:p>
    <w:p w14:paraId="0B7F989F" w14:textId="1DB884DF" w:rsidR="002A029B" w:rsidRPr="008117EF" w:rsidRDefault="002A029B" w:rsidP="008117EF">
      <w:pPr>
        <w:keepLines/>
        <w:widowControl w:val="0"/>
        <w:rPr>
          <w:rFonts w:asciiTheme="majorHAnsi" w:hAnsiTheme="majorHAnsi"/>
          <w:sz w:val="24"/>
          <w:szCs w:val="24"/>
        </w:rPr>
      </w:pPr>
      <w:r w:rsidRPr="002A029B">
        <w:rPr>
          <w:rFonts w:asciiTheme="majorHAnsi" w:hAnsiTheme="majorHAnsi"/>
          <w:b/>
          <w:sz w:val="24"/>
        </w:rPr>
        <w:lastRenderedPageBreak/>
        <w:t xml:space="preserve">Section 5.   Board Meetings.  </w:t>
      </w:r>
      <w:r w:rsidRPr="002A029B">
        <w:rPr>
          <w:rFonts w:asciiTheme="majorHAnsi" w:hAnsiTheme="majorHAnsi"/>
          <w:sz w:val="24"/>
          <w:szCs w:val="24"/>
        </w:rPr>
        <w:t>The Board shall meet once a month and at such times and intervals as they deem appropriate to transact Club business.</w:t>
      </w:r>
    </w:p>
    <w:p w14:paraId="390EBF17" w14:textId="77777777" w:rsidR="002A029B" w:rsidRDefault="002A029B" w:rsidP="002A029B">
      <w:pPr>
        <w:rPr>
          <w:rFonts w:asciiTheme="majorHAnsi" w:hAnsiTheme="majorHAnsi" w:cs="Verdana"/>
          <w:b/>
          <w:sz w:val="24"/>
          <w:szCs w:val="24"/>
        </w:rPr>
      </w:pPr>
    </w:p>
    <w:p w14:paraId="05C59918" w14:textId="77777777" w:rsidR="002A029B" w:rsidRPr="002A029B" w:rsidRDefault="002A029B" w:rsidP="002A029B">
      <w:pPr>
        <w:rPr>
          <w:rFonts w:asciiTheme="majorHAnsi" w:hAnsiTheme="majorHAnsi"/>
          <w:sz w:val="24"/>
          <w:szCs w:val="24"/>
        </w:rPr>
      </w:pPr>
      <w:r w:rsidRPr="002A029B">
        <w:rPr>
          <w:rFonts w:asciiTheme="majorHAnsi" w:hAnsiTheme="majorHAnsi" w:cs="Verdana"/>
          <w:b/>
          <w:sz w:val="24"/>
          <w:szCs w:val="24"/>
        </w:rPr>
        <w:t xml:space="preserve">Section </w:t>
      </w:r>
      <w:r>
        <w:rPr>
          <w:rFonts w:asciiTheme="majorHAnsi" w:hAnsiTheme="majorHAnsi" w:cs="Verdana"/>
          <w:b/>
          <w:sz w:val="24"/>
          <w:szCs w:val="24"/>
        </w:rPr>
        <w:t>5</w:t>
      </w:r>
      <w:r w:rsidRPr="002A029B">
        <w:rPr>
          <w:rFonts w:asciiTheme="majorHAnsi" w:hAnsiTheme="majorHAnsi" w:cs="Verdana"/>
          <w:b/>
          <w:sz w:val="24"/>
          <w:szCs w:val="24"/>
        </w:rPr>
        <w:t>.</w:t>
      </w:r>
      <w:r w:rsidR="008A6D52">
        <w:rPr>
          <w:rFonts w:asciiTheme="majorHAnsi" w:hAnsiTheme="majorHAnsi" w:cs="Verdana"/>
          <w:b/>
          <w:sz w:val="24"/>
          <w:szCs w:val="24"/>
        </w:rPr>
        <w:t xml:space="preserve">1.  </w:t>
      </w:r>
      <w:r w:rsidRPr="002A029B">
        <w:rPr>
          <w:rFonts w:asciiTheme="majorHAnsi" w:hAnsiTheme="majorHAnsi" w:cs="Verdana"/>
          <w:b/>
          <w:sz w:val="24"/>
          <w:szCs w:val="24"/>
        </w:rPr>
        <w:t>Board Meeting Quorum</w:t>
      </w:r>
      <w:r>
        <w:rPr>
          <w:rFonts w:asciiTheme="majorHAnsi" w:hAnsiTheme="majorHAnsi" w:cs="Verdana"/>
          <w:b/>
          <w:sz w:val="24"/>
          <w:szCs w:val="24"/>
        </w:rPr>
        <w:t>.</w:t>
      </w:r>
      <w:r w:rsidR="008A6D52">
        <w:rPr>
          <w:rFonts w:asciiTheme="majorHAnsi" w:hAnsiTheme="majorHAnsi" w:cs="Verdana"/>
          <w:b/>
          <w:sz w:val="24"/>
          <w:szCs w:val="24"/>
        </w:rPr>
        <w:t xml:space="preserve">  </w:t>
      </w:r>
      <w:r w:rsidRPr="002A029B">
        <w:rPr>
          <w:rFonts w:asciiTheme="majorHAnsi" w:hAnsiTheme="majorHAnsi"/>
          <w:sz w:val="24"/>
          <w:szCs w:val="24"/>
        </w:rPr>
        <w:t>A simple majority of the voting Board shall constitute a quorum for the conduct of any business properly brought</w:t>
      </w:r>
      <w:r>
        <w:rPr>
          <w:rFonts w:asciiTheme="majorHAnsi" w:hAnsiTheme="majorHAnsi"/>
          <w:sz w:val="24"/>
          <w:szCs w:val="24"/>
        </w:rPr>
        <w:t xml:space="preserve"> </w:t>
      </w:r>
      <w:r w:rsidRPr="002A029B">
        <w:rPr>
          <w:rFonts w:asciiTheme="majorHAnsi" w:hAnsiTheme="majorHAnsi"/>
          <w:sz w:val="24"/>
          <w:szCs w:val="24"/>
        </w:rPr>
        <w:t>before any regular or special meeting of the Board.</w:t>
      </w:r>
    </w:p>
    <w:p w14:paraId="088EE8FE" w14:textId="77777777" w:rsidR="002A029B" w:rsidRPr="008A6D52" w:rsidRDefault="002A029B" w:rsidP="002A029B">
      <w:pPr>
        <w:rPr>
          <w:rFonts w:ascii="Verdana" w:hAnsi="Verdana" w:cs="Verdana"/>
          <w:b/>
          <w:sz w:val="24"/>
          <w:szCs w:val="24"/>
        </w:rPr>
      </w:pPr>
    </w:p>
    <w:p w14:paraId="6D8CFF62" w14:textId="77777777" w:rsidR="002A029B" w:rsidRDefault="002A029B" w:rsidP="002A029B">
      <w:pPr>
        <w:rPr>
          <w:rFonts w:asciiTheme="majorHAnsi" w:hAnsiTheme="majorHAnsi"/>
          <w:sz w:val="24"/>
          <w:szCs w:val="24"/>
        </w:rPr>
      </w:pPr>
      <w:r w:rsidRPr="008A6D52">
        <w:rPr>
          <w:rFonts w:asciiTheme="majorHAnsi" w:hAnsiTheme="majorHAnsi" w:cs="Verdana"/>
          <w:b/>
          <w:sz w:val="24"/>
          <w:szCs w:val="24"/>
        </w:rPr>
        <w:t xml:space="preserve">Section </w:t>
      </w:r>
      <w:r w:rsidR="008A6D52" w:rsidRPr="008A6D52">
        <w:rPr>
          <w:rFonts w:asciiTheme="majorHAnsi" w:hAnsiTheme="majorHAnsi" w:cs="Verdana"/>
          <w:b/>
          <w:sz w:val="24"/>
          <w:szCs w:val="24"/>
        </w:rPr>
        <w:t xml:space="preserve">5.2.  </w:t>
      </w:r>
      <w:r w:rsidRPr="008A6D52">
        <w:rPr>
          <w:rFonts w:asciiTheme="majorHAnsi" w:hAnsiTheme="majorHAnsi" w:cs="Verdana"/>
          <w:b/>
          <w:sz w:val="24"/>
          <w:szCs w:val="24"/>
        </w:rPr>
        <w:t>Open Meeting Agenda</w:t>
      </w:r>
      <w:r w:rsidR="008A6D52" w:rsidRPr="008A6D52">
        <w:rPr>
          <w:rFonts w:asciiTheme="majorHAnsi" w:hAnsiTheme="majorHAnsi" w:cs="Verdana"/>
          <w:b/>
          <w:sz w:val="24"/>
          <w:szCs w:val="24"/>
        </w:rPr>
        <w:t>.</w:t>
      </w:r>
      <w:r w:rsidR="008A6D52">
        <w:rPr>
          <w:rFonts w:asciiTheme="majorHAnsi" w:hAnsiTheme="majorHAnsi" w:cs="Verdana"/>
          <w:b/>
          <w:sz w:val="24"/>
          <w:szCs w:val="24"/>
        </w:rPr>
        <w:t xml:space="preserve">  </w:t>
      </w:r>
      <w:r w:rsidRPr="008A6D52">
        <w:rPr>
          <w:rFonts w:asciiTheme="majorHAnsi" w:hAnsiTheme="majorHAnsi"/>
          <w:sz w:val="24"/>
          <w:szCs w:val="24"/>
        </w:rPr>
        <w:t>All monthly business meetings of the Board shall be open to the ge</w:t>
      </w:r>
      <w:r w:rsidR="008A6D52">
        <w:rPr>
          <w:rFonts w:asciiTheme="majorHAnsi" w:hAnsiTheme="majorHAnsi"/>
          <w:sz w:val="24"/>
          <w:szCs w:val="24"/>
        </w:rPr>
        <w:t xml:space="preserve">neral membership, and reasonable </w:t>
      </w:r>
      <w:r w:rsidRPr="008A6D52">
        <w:rPr>
          <w:rFonts w:asciiTheme="majorHAnsi" w:hAnsiTheme="majorHAnsi"/>
          <w:sz w:val="24"/>
          <w:szCs w:val="24"/>
        </w:rPr>
        <w:t>prior notice of the time and place of such meetings shall be published in the Club website or newsletter,</w:t>
      </w:r>
      <w:r w:rsidR="008A6D52">
        <w:rPr>
          <w:rFonts w:asciiTheme="majorHAnsi" w:hAnsiTheme="majorHAnsi"/>
          <w:sz w:val="24"/>
          <w:szCs w:val="24"/>
        </w:rPr>
        <w:t xml:space="preserve"> </w:t>
      </w:r>
      <w:r w:rsidRPr="008A6D52">
        <w:rPr>
          <w:rFonts w:asciiTheme="majorHAnsi" w:hAnsiTheme="majorHAnsi"/>
          <w:sz w:val="24"/>
          <w:szCs w:val="24"/>
        </w:rPr>
        <w:t>or other communica</w:t>
      </w:r>
      <w:r w:rsidR="008A6D52">
        <w:rPr>
          <w:rFonts w:asciiTheme="majorHAnsi" w:hAnsiTheme="majorHAnsi"/>
          <w:sz w:val="24"/>
          <w:szCs w:val="24"/>
        </w:rPr>
        <w:t>tion venues, whenever practical.</w:t>
      </w:r>
    </w:p>
    <w:p w14:paraId="552E4BC2" w14:textId="77777777" w:rsidR="008A6D52" w:rsidRPr="008A6D52" w:rsidRDefault="008A6D52" w:rsidP="002A029B">
      <w:pPr>
        <w:rPr>
          <w:rFonts w:asciiTheme="majorHAnsi" w:hAnsiTheme="majorHAnsi"/>
          <w:sz w:val="24"/>
          <w:szCs w:val="24"/>
        </w:rPr>
      </w:pPr>
    </w:p>
    <w:p w14:paraId="6C1D46BD" w14:textId="77777777" w:rsidR="002A029B" w:rsidRPr="008A6D52" w:rsidRDefault="008A6D52" w:rsidP="002A029B">
      <w:pPr>
        <w:rPr>
          <w:rFonts w:asciiTheme="majorHAnsi" w:hAnsiTheme="majorHAnsi"/>
          <w:sz w:val="24"/>
          <w:szCs w:val="24"/>
        </w:rPr>
      </w:pPr>
      <w:r w:rsidRPr="008A6D52">
        <w:rPr>
          <w:rFonts w:asciiTheme="majorHAnsi" w:hAnsiTheme="majorHAnsi" w:cs="Verdana"/>
          <w:b/>
          <w:sz w:val="24"/>
          <w:szCs w:val="24"/>
        </w:rPr>
        <w:t xml:space="preserve">Section 6.  </w:t>
      </w:r>
      <w:r w:rsidR="002A029B" w:rsidRPr="008A6D52">
        <w:rPr>
          <w:rFonts w:asciiTheme="majorHAnsi" w:hAnsiTheme="majorHAnsi" w:cs="Verdana"/>
          <w:b/>
          <w:sz w:val="24"/>
          <w:szCs w:val="24"/>
        </w:rPr>
        <w:t>Annual Meeting/General Membership Meeting</w:t>
      </w:r>
      <w:r w:rsidRPr="008A6D52">
        <w:rPr>
          <w:rFonts w:asciiTheme="majorHAnsi" w:hAnsiTheme="majorHAnsi" w:cs="Verdana"/>
          <w:b/>
          <w:sz w:val="24"/>
          <w:szCs w:val="24"/>
        </w:rPr>
        <w:t>.</w:t>
      </w:r>
      <w:r>
        <w:rPr>
          <w:rFonts w:asciiTheme="majorHAnsi" w:hAnsiTheme="majorHAnsi" w:cs="Verdana"/>
          <w:sz w:val="24"/>
          <w:szCs w:val="24"/>
        </w:rPr>
        <w:t xml:space="preserve">  </w:t>
      </w:r>
      <w:r w:rsidR="002A029B" w:rsidRPr="008A6D52">
        <w:rPr>
          <w:rFonts w:asciiTheme="majorHAnsi" w:hAnsiTheme="majorHAnsi"/>
          <w:sz w:val="24"/>
          <w:szCs w:val="24"/>
        </w:rPr>
        <w:t>One annu</w:t>
      </w:r>
      <w:r>
        <w:rPr>
          <w:rFonts w:asciiTheme="majorHAnsi" w:hAnsiTheme="majorHAnsi"/>
          <w:sz w:val="24"/>
          <w:szCs w:val="24"/>
        </w:rPr>
        <w:t>al meeting shall be held in fall</w:t>
      </w:r>
      <w:r w:rsidR="002A029B" w:rsidRPr="008A6D52">
        <w:rPr>
          <w:rFonts w:asciiTheme="majorHAnsi" w:hAnsiTheme="majorHAnsi"/>
          <w:sz w:val="24"/>
          <w:szCs w:val="24"/>
        </w:rPr>
        <w:t xml:space="preserve"> of the year. The Board will determine the exact date, time, and</w:t>
      </w:r>
      <w:r>
        <w:rPr>
          <w:rFonts w:asciiTheme="majorHAnsi" w:hAnsiTheme="majorHAnsi"/>
          <w:sz w:val="24"/>
          <w:szCs w:val="24"/>
        </w:rPr>
        <w:t xml:space="preserve"> </w:t>
      </w:r>
      <w:r w:rsidR="002A029B" w:rsidRPr="008A6D52">
        <w:rPr>
          <w:rFonts w:asciiTheme="majorHAnsi" w:hAnsiTheme="majorHAnsi"/>
          <w:sz w:val="24"/>
          <w:szCs w:val="24"/>
        </w:rPr>
        <w:t xml:space="preserve">location. </w:t>
      </w:r>
      <w:r>
        <w:rPr>
          <w:rFonts w:asciiTheme="majorHAnsi" w:hAnsiTheme="majorHAnsi"/>
          <w:sz w:val="24"/>
          <w:szCs w:val="24"/>
        </w:rPr>
        <w:t xml:space="preserve"> </w:t>
      </w:r>
      <w:r w:rsidR="002A029B" w:rsidRPr="008A6D52">
        <w:rPr>
          <w:rFonts w:asciiTheme="majorHAnsi" w:hAnsiTheme="majorHAnsi"/>
          <w:sz w:val="24"/>
          <w:szCs w:val="24"/>
        </w:rPr>
        <w:t>The membership shall be informed of the meeting a minimum of three weeks prior to that date. General</w:t>
      </w:r>
      <w:r>
        <w:rPr>
          <w:rFonts w:asciiTheme="majorHAnsi" w:hAnsiTheme="majorHAnsi"/>
          <w:sz w:val="24"/>
          <w:szCs w:val="24"/>
        </w:rPr>
        <w:t xml:space="preserve"> </w:t>
      </w:r>
      <w:r w:rsidR="002A029B" w:rsidRPr="008A6D52">
        <w:rPr>
          <w:rFonts w:asciiTheme="majorHAnsi" w:hAnsiTheme="majorHAnsi"/>
          <w:sz w:val="24"/>
          <w:szCs w:val="24"/>
        </w:rPr>
        <w:t>membership meetings will be scheduled with advance notice given to the general membership.</w:t>
      </w:r>
    </w:p>
    <w:p w14:paraId="3A2FA4C4" w14:textId="77777777" w:rsidR="008A6D52" w:rsidRDefault="008A6D52" w:rsidP="002A029B">
      <w:pPr>
        <w:rPr>
          <w:sz w:val="18"/>
          <w:szCs w:val="18"/>
        </w:rPr>
      </w:pPr>
    </w:p>
    <w:p w14:paraId="50D0C074" w14:textId="77777777" w:rsidR="002A029B" w:rsidRPr="00831A91" w:rsidRDefault="00831A91" w:rsidP="002A029B">
      <w:pPr>
        <w:rPr>
          <w:rFonts w:asciiTheme="majorHAnsi" w:hAnsiTheme="majorHAnsi"/>
          <w:sz w:val="24"/>
          <w:szCs w:val="24"/>
        </w:rPr>
      </w:pPr>
      <w:r>
        <w:rPr>
          <w:rFonts w:asciiTheme="majorHAnsi" w:hAnsiTheme="majorHAnsi" w:cs="Verdana"/>
          <w:b/>
          <w:sz w:val="24"/>
          <w:szCs w:val="24"/>
        </w:rPr>
        <w:t xml:space="preserve">Section 6.1.  </w:t>
      </w:r>
      <w:r w:rsidR="002A029B" w:rsidRPr="00831A91">
        <w:rPr>
          <w:rFonts w:asciiTheme="majorHAnsi" w:hAnsiTheme="majorHAnsi" w:cs="Verdana"/>
          <w:b/>
          <w:sz w:val="24"/>
          <w:szCs w:val="24"/>
        </w:rPr>
        <w:t>General Membership Meeting Quorum</w:t>
      </w:r>
      <w:r>
        <w:rPr>
          <w:rFonts w:asciiTheme="majorHAnsi" w:hAnsiTheme="majorHAnsi" w:cs="Verdana"/>
          <w:b/>
          <w:sz w:val="24"/>
          <w:szCs w:val="24"/>
        </w:rPr>
        <w:t xml:space="preserve">.  </w:t>
      </w:r>
      <w:r w:rsidR="002A029B" w:rsidRPr="00831A91">
        <w:rPr>
          <w:rFonts w:asciiTheme="majorHAnsi" w:hAnsiTheme="majorHAnsi"/>
          <w:sz w:val="24"/>
          <w:szCs w:val="24"/>
        </w:rPr>
        <w:t>Ten (10) percent of the voting members at general meetings shall constitute a quorum for the transaction of Club</w:t>
      </w:r>
    </w:p>
    <w:p w14:paraId="73740664" w14:textId="77777777" w:rsidR="002A029B" w:rsidRPr="00831A91" w:rsidRDefault="002A029B" w:rsidP="002A029B">
      <w:pPr>
        <w:rPr>
          <w:rFonts w:asciiTheme="majorHAnsi" w:hAnsiTheme="majorHAnsi"/>
          <w:sz w:val="24"/>
          <w:szCs w:val="24"/>
        </w:rPr>
      </w:pPr>
      <w:r w:rsidRPr="00831A91">
        <w:rPr>
          <w:rFonts w:asciiTheme="majorHAnsi" w:hAnsiTheme="majorHAnsi"/>
          <w:sz w:val="24"/>
          <w:szCs w:val="24"/>
        </w:rPr>
        <w:t>business, provided the general membership has been duly notified of such meetings.</w:t>
      </w:r>
    </w:p>
    <w:p w14:paraId="45262BE1" w14:textId="77777777" w:rsidR="00831A91" w:rsidRDefault="00831A91" w:rsidP="002A029B">
      <w:pPr>
        <w:rPr>
          <w:sz w:val="18"/>
          <w:szCs w:val="18"/>
        </w:rPr>
      </w:pPr>
    </w:p>
    <w:p w14:paraId="646E32D3" w14:textId="77777777" w:rsidR="00BC0074" w:rsidRPr="007805DD" w:rsidRDefault="00BC0074" w:rsidP="00BC0074">
      <w:pPr>
        <w:widowControl w:val="0"/>
        <w:rPr>
          <w:rFonts w:asciiTheme="majorHAnsi" w:hAnsiTheme="majorHAnsi"/>
          <w:sz w:val="24"/>
        </w:rPr>
      </w:pPr>
      <w:r w:rsidRPr="00B02641">
        <w:rPr>
          <w:rFonts w:asciiTheme="majorHAnsi" w:hAnsiTheme="majorHAnsi"/>
          <w:b/>
          <w:sz w:val="24"/>
        </w:rPr>
        <w:t xml:space="preserve">Section </w:t>
      </w:r>
      <w:r w:rsidR="00831A91">
        <w:rPr>
          <w:rFonts w:asciiTheme="majorHAnsi" w:hAnsiTheme="majorHAnsi"/>
          <w:b/>
          <w:sz w:val="24"/>
        </w:rPr>
        <w:t>7</w:t>
      </w:r>
      <w:r w:rsidR="009F4A92" w:rsidRPr="00B02641">
        <w:rPr>
          <w:rFonts w:asciiTheme="majorHAnsi" w:hAnsiTheme="majorHAnsi"/>
          <w:b/>
          <w:sz w:val="24"/>
        </w:rPr>
        <w:t>.</w:t>
      </w:r>
      <w:r w:rsidRPr="00B02641">
        <w:rPr>
          <w:rFonts w:asciiTheme="majorHAnsi" w:hAnsiTheme="majorHAnsi"/>
          <w:b/>
          <w:sz w:val="24"/>
        </w:rPr>
        <w:t xml:space="preserve">  Special Meetings</w:t>
      </w:r>
      <w:r w:rsidRPr="00B02641">
        <w:rPr>
          <w:rFonts w:asciiTheme="majorHAnsi" w:hAnsiTheme="majorHAnsi"/>
          <w:sz w:val="24"/>
        </w:rPr>
        <w:t>.  Special meetings of the Board may be called by</w:t>
      </w:r>
      <w:r w:rsidR="008A6D52">
        <w:rPr>
          <w:rFonts w:asciiTheme="majorHAnsi" w:hAnsiTheme="majorHAnsi"/>
          <w:sz w:val="24"/>
        </w:rPr>
        <w:t>,</w:t>
      </w:r>
      <w:r w:rsidRPr="00B02641">
        <w:rPr>
          <w:rFonts w:asciiTheme="majorHAnsi" w:hAnsiTheme="majorHAnsi"/>
          <w:sz w:val="24"/>
        </w:rPr>
        <w:t xml:space="preserve"> or at the </w:t>
      </w:r>
      <w:r w:rsidRPr="007805DD">
        <w:rPr>
          <w:rFonts w:asciiTheme="majorHAnsi" w:hAnsiTheme="majorHAnsi"/>
          <w:sz w:val="24"/>
        </w:rPr>
        <w:t>request</w:t>
      </w:r>
      <w:r w:rsidR="008A6D52">
        <w:rPr>
          <w:rFonts w:asciiTheme="majorHAnsi" w:hAnsiTheme="majorHAnsi"/>
          <w:sz w:val="24"/>
        </w:rPr>
        <w:t>,</w:t>
      </w:r>
      <w:r w:rsidRPr="007805DD">
        <w:rPr>
          <w:rFonts w:asciiTheme="majorHAnsi" w:hAnsiTheme="majorHAnsi"/>
          <w:sz w:val="24"/>
        </w:rPr>
        <w:t xml:space="preserve"> of the President or any two </w:t>
      </w:r>
      <w:r w:rsidR="008A6D52">
        <w:rPr>
          <w:rFonts w:asciiTheme="majorHAnsi" w:hAnsiTheme="majorHAnsi"/>
          <w:sz w:val="24"/>
        </w:rPr>
        <w:t xml:space="preserve">(2) </w:t>
      </w:r>
      <w:r w:rsidRPr="007805DD">
        <w:rPr>
          <w:rFonts w:asciiTheme="majorHAnsi" w:hAnsiTheme="majorHAnsi"/>
          <w:sz w:val="24"/>
        </w:rPr>
        <w:t>Directors.  The person or persons authorized to call special meetings of the Board may fix any reasonable date, hour, and place, as the date, hour, and place for holding any special meeting of the Board called by them.</w:t>
      </w:r>
    </w:p>
    <w:p w14:paraId="72A0AB8E" w14:textId="77777777" w:rsidR="00BC0074" w:rsidRPr="007805DD" w:rsidRDefault="00BC0074" w:rsidP="00BC0074">
      <w:pPr>
        <w:widowControl w:val="0"/>
        <w:rPr>
          <w:rFonts w:asciiTheme="majorHAnsi" w:hAnsiTheme="majorHAnsi"/>
          <w:b/>
          <w:sz w:val="24"/>
        </w:rPr>
      </w:pPr>
    </w:p>
    <w:p w14:paraId="18E25DCD" w14:textId="77777777" w:rsidR="00BC0074" w:rsidRPr="00831A91" w:rsidRDefault="00BC0074" w:rsidP="00BC0074">
      <w:pPr>
        <w:widowControl w:val="0"/>
        <w:rPr>
          <w:rFonts w:asciiTheme="majorHAnsi" w:hAnsiTheme="majorHAnsi"/>
          <w:b/>
          <w:sz w:val="24"/>
        </w:rPr>
      </w:pPr>
      <w:r w:rsidRPr="007805DD">
        <w:rPr>
          <w:rFonts w:asciiTheme="majorHAnsi" w:hAnsiTheme="majorHAnsi"/>
          <w:b/>
          <w:sz w:val="24"/>
        </w:rPr>
        <w:t xml:space="preserve">Section </w:t>
      </w:r>
      <w:r w:rsidR="00831A91">
        <w:rPr>
          <w:rFonts w:asciiTheme="majorHAnsi" w:hAnsiTheme="majorHAnsi"/>
          <w:b/>
          <w:sz w:val="24"/>
        </w:rPr>
        <w:t>7</w:t>
      </w:r>
      <w:r w:rsidR="008A6D52">
        <w:rPr>
          <w:rFonts w:asciiTheme="majorHAnsi" w:hAnsiTheme="majorHAnsi"/>
          <w:b/>
          <w:sz w:val="24"/>
        </w:rPr>
        <w:t>.1.</w:t>
      </w:r>
      <w:r w:rsidRPr="007805DD">
        <w:rPr>
          <w:rFonts w:asciiTheme="majorHAnsi" w:hAnsiTheme="majorHAnsi"/>
          <w:b/>
          <w:sz w:val="24"/>
        </w:rPr>
        <w:t xml:space="preserve">  Notice</w:t>
      </w:r>
      <w:r w:rsidR="00831A91">
        <w:rPr>
          <w:rFonts w:asciiTheme="majorHAnsi" w:hAnsiTheme="majorHAnsi"/>
          <w:b/>
          <w:sz w:val="24"/>
        </w:rPr>
        <w:t xml:space="preserve"> for Special Meetings</w:t>
      </w:r>
      <w:r w:rsidRPr="007805DD">
        <w:rPr>
          <w:rFonts w:asciiTheme="majorHAnsi" w:hAnsiTheme="majorHAnsi"/>
          <w:sz w:val="24"/>
        </w:rPr>
        <w:t xml:space="preserve">.  Notice of any special meeting of the Board shall be given at least fifteen (15) days previously thereto by written notice delivered personally or sent by </w:t>
      </w:r>
      <w:r w:rsidR="008A6D52">
        <w:rPr>
          <w:rFonts w:asciiTheme="majorHAnsi" w:hAnsiTheme="majorHAnsi"/>
          <w:sz w:val="24"/>
        </w:rPr>
        <w:t xml:space="preserve">mail, email, </w:t>
      </w:r>
      <w:r w:rsidRPr="007805DD">
        <w:rPr>
          <w:rFonts w:asciiTheme="majorHAnsi" w:hAnsiTheme="majorHAnsi"/>
          <w:sz w:val="24"/>
        </w:rPr>
        <w:t>facsimile or other means of electronic transmission to each Director at his</w:t>
      </w:r>
      <w:r w:rsidR="00C966C7" w:rsidRPr="007805DD">
        <w:rPr>
          <w:rFonts w:asciiTheme="majorHAnsi" w:hAnsiTheme="majorHAnsi"/>
          <w:sz w:val="24"/>
        </w:rPr>
        <w:t>/her</w:t>
      </w:r>
      <w:r w:rsidRPr="007805DD">
        <w:rPr>
          <w:rFonts w:asciiTheme="majorHAnsi" w:hAnsiTheme="majorHAnsi"/>
          <w:sz w:val="24"/>
        </w:rPr>
        <w:t xml:space="preserve"> address as shown in the records of </w:t>
      </w:r>
      <w:r w:rsidR="005B6FA3" w:rsidRPr="007805DD">
        <w:rPr>
          <w:rFonts w:asciiTheme="majorHAnsi" w:hAnsiTheme="majorHAnsi"/>
          <w:sz w:val="24"/>
        </w:rPr>
        <w:t>GPG</w:t>
      </w:r>
      <w:r w:rsidRPr="007805DD">
        <w:rPr>
          <w:rFonts w:asciiTheme="majorHAnsi" w:hAnsiTheme="majorHAnsi"/>
          <w:sz w:val="24"/>
        </w:rPr>
        <w:t>.  If mailed, such notice shall be deemed to be delivered when deposited in the United States mail in a sealed envelope so addressed, with postage prepaid</w:t>
      </w:r>
      <w:r w:rsidR="008A6D52">
        <w:rPr>
          <w:rFonts w:asciiTheme="majorHAnsi" w:hAnsiTheme="majorHAnsi"/>
          <w:sz w:val="24"/>
        </w:rPr>
        <w:t xml:space="preserve">.  </w:t>
      </w:r>
      <w:r w:rsidRPr="007805DD">
        <w:rPr>
          <w:rFonts w:asciiTheme="majorHAnsi" w:hAnsiTheme="majorHAnsi"/>
          <w:sz w:val="24"/>
        </w:rPr>
        <w:t xml:space="preserve">Any Director may waive notice of any meeting.  The attendance of a Director at any meeting shall constitute a waiver of notice of such meeting, except where a Director attends a meeting for the express purpose of objecting to the transaction of any business because the meeting is not lawfully called or convened.  The business to be transacted at, and the purpose of, any annual meeting of the Board </w:t>
      </w:r>
      <w:r w:rsidR="009F4A92" w:rsidRPr="007805DD">
        <w:rPr>
          <w:rFonts w:asciiTheme="majorHAnsi" w:hAnsiTheme="majorHAnsi"/>
          <w:sz w:val="24"/>
        </w:rPr>
        <w:t xml:space="preserve">shall </w:t>
      </w:r>
      <w:r w:rsidRPr="007805DD">
        <w:rPr>
          <w:rFonts w:asciiTheme="majorHAnsi" w:hAnsiTheme="majorHAnsi"/>
          <w:sz w:val="24"/>
        </w:rPr>
        <w:t xml:space="preserve">be specified in the notice or waiver of notice of such meeting.  </w:t>
      </w:r>
    </w:p>
    <w:p w14:paraId="3F3534A6" w14:textId="77777777" w:rsidR="00BC0074" w:rsidRPr="007805DD" w:rsidRDefault="00BC0074" w:rsidP="00BC0074">
      <w:pPr>
        <w:widowControl w:val="0"/>
        <w:rPr>
          <w:rFonts w:asciiTheme="majorHAnsi" w:hAnsiTheme="majorHAnsi"/>
          <w:b/>
          <w:sz w:val="24"/>
        </w:rPr>
      </w:pPr>
    </w:p>
    <w:p w14:paraId="7731A077" w14:textId="77777777" w:rsidR="00BC0074" w:rsidRPr="007805DD" w:rsidRDefault="00BC0074" w:rsidP="00BC0074">
      <w:pPr>
        <w:widowControl w:val="0"/>
        <w:rPr>
          <w:rFonts w:asciiTheme="majorHAnsi" w:hAnsiTheme="majorHAnsi"/>
          <w:sz w:val="24"/>
        </w:rPr>
      </w:pPr>
      <w:r w:rsidRPr="007805DD">
        <w:rPr>
          <w:rFonts w:asciiTheme="majorHAnsi" w:hAnsiTheme="majorHAnsi"/>
          <w:b/>
          <w:sz w:val="24"/>
        </w:rPr>
        <w:t xml:space="preserve">Section </w:t>
      </w:r>
      <w:r w:rsidR="00C97862" w:rsidRPr="007805DD">
        <w:rPr>
          <w:rFonts w:asciiTheme="majorHAnsi" w:hAnsiTheme="majorHAnsi"/>
          <w:b/>
          <w:sz w:val="24"/>
        </w:rPr>
        <w:t>8</w:t>
      </w:r>
      <w:r w:rsidRPr="007805DD">
        <w:rPr>
          <w:rFonts w:asciiTheme="majorHAnsi" w:hAnsiTheme="majorHAnsi"/>
          <w:b/>
          <w:sz w:val="24"/>
        </w:rPr>
        <w:t>.  Quorum and Proxies</w:t>
      </w:r>
      <w:r w:rsidRPr="007805DD">
        <w:rPr>
          <w:rFonts w:asciiTheme="majorHAnsi" w:hAnsiTheme="majorHAnsi"/>
          <w:sz w:val="24"/>
        </w:rPr>
        <w:t>.  A majority of the total number of Directors in office shall constitute a quorum for the transaction of business at any meeting of the Board; but, if less than a majority of the Directors are present at said meeting, a majority of the Directors present may adjourn the meeting from time to time without further notice.  Proxies shall not be permitted.</w:t>
      </w:r>
    </w:p>
    <w:p w14:paraId="45E5DF1B" w14:textId="77777777" w:rsidR="00BC0074" w:rsidRPr="007805DD" w:rsidRDefault="00BC0074" w:rsidP="00BC0074">
      <w:pPr>
        <w:widowControl w:val="0"/>
        <w:rPr>
          <w:rFonts w:asciiTheme="majorHAnsi" w:hAnsiTheme="majorHAnsi"/>
          <w:b/>
          <w:sz w:val="24"/>
        </w:rPr>
      </w:pPr>
    </w:p>
    <w:p w14:paraId="1EACDB9D" w14:textId="77777777" w:rsidR="00BC0074" w:rsidRDefault="00BC0074" w:rsidP="00BC0074">
      <w:pPr>
        <w:widowControl w:val="0"/>
        <w:rPr>
          <w:rFonts w:asciiTheme="majorHAnsi" w:hAnsiTheme="majorHAnsi"/>
          <w:sz w:val="24"/>
        </w:rPr>
      </w:pPr>
      <w:r w:rsidRPr="007805DD">
        <w:rPr>
          <w:rFonts w:asciiTheme="majorHAnsi" w:hAnsiTheme="majorHAnsi"/>
          <w:b/>
          <w:sz w:val="24"/>
        </w:rPr>
        <w:t xml:space="preserve">Section </w:t>
      </w:r>
      <w:r w:rsidR="00101AFC">
        <w:rPr>
          <w:rFonts w:asciiTheme="majorHAnsi" w:hAnsiTheme="majorHAnsi"/>
          <w:b/>
          <w:sz w:val="24"/>
        </w:rPr>
        <w:t>8.1</w:t>
      </w:r>
      <w:r w:rsidRPr="007805DD">
        <w:rPr>
          <w:rFonts w:asciiTheme="majorHAnsi" w:hAnsiTheme="majorHAnsi"/>
          <w:b/>
          <w:sz w:val="24"/>
        </w:rPr>
        <w:t>.  Manner of Acting</w:t>
      </w:r>
      <w:r w:rsidRPr="007805DD">
        <w:rPr>
          <w:rFonts w:asciiTheme="majorHAnsi" w:hAnsiTheme="majorHAnsi"/>
          <w:sz w:val="24"/>
        </w:rPr>
        <w:t>.  The act of a majority of the Directors present at a meeting at which a quorum is present shall be the act of the Board, unless the act of a greater number is required by law or by these Bylaws.</w:t>
      </w:r>
    </w:p>
    <w:p w14:paraId="6871D07A" w14:textId="77777777" w:rsidR="00831A91" w:rsidRDefault="00831A91" w:rsidP="00831A91">
      <w:pPr>
        <w:widowControl w:val="0"/>
        <w:rPr>
          <w:rFonts w:asciiTheme="majorHAnsi" w:hAnsiTheme="majorHAnsi" w:cs="Verdana"/>
          <w:b/>
          <w:sz w:val="24"/>
          <w:szCs w:val="24"/>
        </w:rPr>
      </w:pPr>
    </w:p>
    <w:p w14:paraId="7157CC3B" w14:textId="77777777" w:rsidR="00831A91" w:rsidRDefault="00831A91" w:rsidP="00831A91">
      <w:pPr>
        <w:widowControl w:val="0"/>
        <w:rPr>
          <w:rFonts w:asciiTheme="majorHAnsi" w:hAnsiTheme="majorHAnsi"/>
          <w:b/>
          <w:sz w:val="24"/>
        </w:rPr>
      </w:pPr>
      <w:r w:rsidRPr="008A6D52">
        <w:rPr>
          <w:rFonts w:asciiTheme="majorHAnsi" w:hAnsiTheme="majorHAnsi" w:cs="Verdana"/>
          <w:b/>
          <w:sz w:val="24"/>
          <w:szCs w:val="24"/>
        </w:rPr>
        <w:t xml:space="preserve">Section </w:t>
      </w:r>
      <w:r w:rsidR="00101AFC">
        <w:rPr>
          <w:rFonts w:asciiTheme="majorHAnsi" w:hAnsiTheme="majorHAnsi" w:cs="Verdana"/>
          <w:b/>
          <w:sz w:val="24"/>
          <w:szCs w:val="24"/>
        </w:rPr>
        <w:t>9</w:t>
      </w:r>
      <w:r w:rsidRPr="008A6D52">
        <w:rPr>
          <w:rFonts w:asciiTheme="majorHAnsi" w:hAnsiTheme="majorHAnsi" w:cs="Verdana"/>
          <w:b/>
          <w:sz w:val="24"/>
          <w:szCs w:val="24"/>
        </w:rPr>
        <w:t>.</w:t>
      </w:r>
      <w:r>
        <w:rPr>
          <w:rFonts w:asciiTheme="majorHAnsi" w:hAnsiTheme="majorHAnsi" w:cs="Verdana"/>
          <w:b/>
          <w:sz w:val="24"/>
          <w:szCs w:val="24"/>
        </w:rPr>
        <w:t xml:space="preserve">  </w:t>
      </w:r>
      <w:r w:rsidRPr="008A6D52">
        <w:rPr>
          <w:rFonts w:asciiTheme="majorHAnsi" w:hAnsiTheme="majorHAnsi" w:cs="Verdana"/>
          <w:b/>
          <w:sz w:val="24"/>
          <w:szCs w:val="24"/>
        </w:rPr>
        <w:t>New Business</w:t>
      </w:r>
      <w:r>
        <w:rPr>
          <w:rFonts w:asciiTheme="majorHAnsi" w:hAnsiTheme="majorHAnsi" w:cs="Verdana"/>
          <w:b/>
          <w:sz w:val="24"/>
          <w:szCs w:val="24"/>
        </w:rPr>
        <w:t xml:space="preserve">.  </w:t>
      </w:r>
      <w:r w:rsidRPr="008A6D52">
        <w:rPr>
          <w:rFonts w:asciiTheme="majorHAnsi" w:hAnsiTheme="majorHAnsi"/>
          <w:sz w:val="24"/>
          <w:szCs w:val="24"/>
        </w:rPr>
        <w:t xml:space="preserve">New business to be brought up at </w:t>
      </w:r>
      <w:r>
        <w:rPr>
          <w:rFonts w:asciiTheme="majorHAnsi" w:hAnsiTheme="majorHAnsi"/>
          <w:sz w:val="24"/>
          <w:szCs w:val="24"/>
        </w:rPr>
        <w:t xml:space="preserve">any meeting (Board Meeting, Annual Meeting, </w:t>
      </w:r>
      <w:r w:rsidRPr="008A6D52">
        <w:rPr>
          <w:rFonts w:asciiTheme="majorHAnsi" w:hAnsiTheme="majorHAnsi"/>
          <w:sz w:val="24"/>
          <w:szCs w:val="24"/>
        </w:rPr>
        <w:t xml:space="preserve">or </w:t>
      </w:r>
      <w:r>
        <w:rPr>
          <w:rFonts w:asciiTheme="majorHAnsi" w:hAnsiTheme="majorHAnsi"/>
          <w:sz w:val="24"/>
          <w:szCs w:val="24"/>
        </w:rPr>
        <w:t>Special M</w:t>
      </w:r>
      <w:r w:rsidRPr="008A6D52">
        <w:rPr>
          <w:rFonts w:asciiTheme="majorHAnsi" w:hAnsiTheme="majorHAnsi"/>
          <w:sz w:val="24"/>
          <w:szCs w:val="24"/>
        </w:rPr>
        <w:t>eeting</w:t>
      </w:r>
      <w:r>
        <w:rPr>
          <w:rFonts w:asciiTheme="majorHAnsi" w:hAnsiTheme="majorHAnsi"/>
          <w:sz w:val="24"/>
          <w:szCs w:val="24"/>
        </w:rPr>
        <w:t xml:space="preserve">) </w:t>
      </w:r>
      <w:r w:rsidRPr="008A6D52">
        <w:rPr>
          <w:rFonts w:asciiTheme="majorHAnsi" w:hAnsiTheme="majorHAnsi"/>
          <w:sz w:val="24"/>
          <w:szCs w:val="24"/>
        </w:rPr>
        <w:t>by a general member,</w:t>
      </w:r>
      <w:r>
        <w:rPr>
          <w:rFonts w:asciiTheme="majorHAnsi" w:hAnsiTheme="majorHAnsi"/>
          <w:sz w:val="24"/>
          <w:szCs w:val="24"/>
        </w:rPr>
        <w:t xml:space="preserve"> </w:t>
      </w:r>
      <w:r w:rsidRPr="008A6D52">
        <w:rPr>
          <w:rFonts w:asciiTheme="majorHAnsi" w:hAnsiTheme="majorHAnsi"/>
          <w:sz w:val="24"/>
          <w:szCs w:val="24"/>
        </w:rPr>
        <w:t>should be in writing and received by the President no less than five (5) days prior to the meeting so that</w:t>
      </w:r>
      <w:r>
        <w:rPr>
          <w:rFonts w:asciiTheme="majorHAnsi" w:hAnsiTheme="majorHAnsi"/>
          <w:sz w:val="24"/>
          <w:szCs w:val="24"/>
        </w:rPr>
        <w:t xml:space="preserve"> </w:t>
      </w:r>
      <w:r w:rsidRPr="008A6D52">
        <w:rPr>
          <w:rFonts w:asciiTheme="majorHAnsi" w:hAnsiTheme="majorHAnsi"/>
          <w:sz w:val="24"/>
          <w:szCs w:val="24"/>
        </w:rPr>
        <w:t>it may be included in the agenda for that meeting.</w:t>
      </w:r>
    </w:p>
    <w:p w14:paraId="5042F38F" w14:textId="77777777" w:rsidR="00831A91" w:rsidRDefault="00831A91" w:rsidP="00BC0074">
      <w:pPr>
        <w:widowControl w:val="0"/>
        <w:rPr>
          <w:rFonts w:asciiTheme="majorHAnsi" w:hAnsiTheme="majorHAnsi"/>
          <w:sz w:val="24"/>
        </w:rPr>
      </w:pPr>
    </w:p>
    <w:p w14:paraId="3386A62B" w14:textId="3E68EF45" w:rsidR="00831A91" w:rsidRPr="00831A91" w:rsidRDefault="00831A91" w:rsidP="00831A91">
      <w:pPr>
        <w:rPr>
          <w:rFonts w:asciiTheme="majorHAnsi" w:hAnsiTheme="majorHAnsi"/>
          <w:sz w:val="24"/>
          <w:szCs w:val="24"/>
        </w:rPr>
      </w:pPr>
      <w:r>
        <w:rPr>
          <w:rFonts w:asciiTheme="majorHAnsi" w:hAnsiTheme="majorHAnsi" w:cs="Verdana"/>
          <w:b/>
          <w:sz w:val="24"/>
          <w:szCs w:val="24"/>
        </w:rPr>
        <w:t xml:space="preserve">Section 10.  </w:t>
      </w:r>
      <w:r w:rsidRPr="00831A91">
        <w:rPr>
          <w:rFonts w:asciiTheme="majorHAnsi" w:hAnsiTheme="majorHAnsi" w:cs="Verdana"/>
          <w:b/>
          <w:sz w:val="24"/>
          <w:szCs w:val="24"/>
        </w:rPr>
        <w:t xml:space="preserve"> Rules of Order</w:t>
      </w:r>
      <w:r>
        <w:rPr>
          <w:rFonts w:asciiTheme="majorHAnsi" w:hAnsiTheme="majorHAnsi" w:cs="Verdana"/>
          <w:b/>
          <w:sz w:val="24"/>
          <w:szCs w:val="24"/>
        </w:rPr>
        <w:t xml:space="preserve">.  </w:t>
      </w:r>
      <w:r w:rsidRPr="00831A91">
        <w:rPr>
          <w:rFonts w:asciiTheme="majorHAnsi" w:hAnsiTheme="majorHAnsi"/>
          <w:sz w:val="24"/>
          <w:szCs w:val="24"/>
        </w:rPr>
        <w:t xml:space="preserve">The rules contained in the current </w:t>
      </w:r>
      <w:r w:rsidR="00EB0194">
        <w:rPr>
          <w:rFonts w:asciiTheme="majorHAnsi" w:hAnsiTheme="majorHAnsi"/>
          <w:sz w:val="24"/>
          <w:szCs w:val="24"/>
        </w:rPr>
        <w:t>e</w:t>
      </w:r>
      <w:r w:rsidRPr="00831A91">
        <w:rPr>
          <w:rFonts w:asciiTheme="majorHAnsi" w:hAnsiTheme="majorHAnsi"/>
          <w:sz w:val="24"/>
          <w:szCs w:val="24"/>
        </w:rPr>
        <w:t>dition of Robert’s Rules of Order (Newly Revised) shall govern, to the extent</w:t>
      </w:r>
      <w:r>
        <w:rPr>
          <w:rFonts w:asciiTheme="majorHAnsi" w:hAnsiTheme="majorHAnsi"/>
          <w:sz w:val="24"/>
          <w:szCs w:val="24"/>
        </w:rPr>
        <w:t xml:space="preserve"> </w:t>
      </w:r>
      <w:r w:rsidRPr="00831A91">
        <w:rPr>
          <w:rFonts w:asciiTheme="majorHAnsi" w:hAnsiTheme="majorHAnsi"/>
          <w:sz w:val="24"/>
          <w:szCs w:val="24"/>
        </w:rPr>
        <w:t>practical, the Club at any Board or member meeting to which they are applicable and in which they are not inconsistent</w:t>
      </w:r>
    </w:p>
    <w:p w14:paraId="4FA184B4" w14:textId="77777777" w:rsidR="00831A91" w:rsidRDefault="00831A91" w:rsidP="00831A91">
      <w:pPr>
        <w:rPr>
          <w:rFonts w:asciiTheme="majorHAnsi" w:hAnsiTheme="majorHAnsi"/>
          <w:sz w:val="24"/>
          <w:szCs w:val="24"/>
        </w:rPr>
      </w:pPr>
      <w:r w:rsidRPr="00831A91">
        <w:rPr>
          <w:rFonts w:asciiTheme="majorHAnsi" w:hAnsiTheme="majorHAnsi"/>
          <w:sz w:val="24"/>
          <w:szCs w:val="24"/>
        </w:rPr>
        <w:t>with these by-laws and any special rules of order the Club may adopt.</w:t>
      </w:r>
    </w:p>
    <w:p w14:paraId="026CD95E" w14:textId="77777777" w:rsidR="00831A91" w:rsidRDefault="00831A91" w:rsidP="00831A91">
      <w:pPr>
        <w:rPr>
          <w:rFonts w:asciiTheme="majorHAnsi" w:hAnsiTheme="majorHAnsi"/>
          <w:sz w:val="24"/>
          <w:szCs w:val="24"/>
        </w:rPr>
      </w:pPr>
    </w:p>
    <w:p w14:paraId="24DB94D0" w14:textId="77777777" w:rsidR="00BC0074" w:rsidRPr="007805DD" w:rsidRDefault="00BC0074" w:rsidP="00BC0074">
      <w:pPr>
        <w:widowControl w:val="0"/>
        <w:rPr>
          <w:rFonts w:asciiTheme="majorHAnsi" w:hAnsiTheme="majorHAnsi"/>
          <w:sz w:val="24"/>
        </w:rPr>
      </w:pPr>
      <w:r w:rsidRPr="007805DD">
        <w:rPr>
          <w:rFonts w:asciiTheme="majorHAnsi" w:hAnsiTheme="majorHAnsi"/>
          <w:b/>
          <w:sz w:val="24"/>
        </w:rPr>
        <w:t>Section 1</w:t>
      </w:r>
      <w:r w:rsidR="00101AFC">
        <w:rPr>
          <w:rFonts w:asciiTheme="majorHAnsi" w:hAnsiTheme="majorHAnsi"/>
          <w:b/>
          <w:sz w:val="24"/>
        </w:rPr>
        <w:t>1</w:t>
      </w:r>
      <w:r w:rsidRPr="007805DD">
        <w:rPr>
          <w:rFonts w:asciiTheme="majorHAnsi" w:hAnsiTheme="majorHAnsi"/>
          <w:b/>
          <w:sz w:val="24"/>
        </w:rPr>
        <w:t>.  Compensation</w:t>
      </w:r>
      <w:r w:rsidRPr="007805DD">
        <w:rPr>
          <w:rFonts w:asciiTheme="majorHAnsi" w:hAnsiTheme="majorHAnsi"/>
          <w:sz w:val="24"/>
        </w:rPr>
        <w:t xml:space="preserve">.  Directors as such shall not receive any stated salaries for their services but may be reimbursed for reasonable expenses.  Nothing herein shall be construed to preclude any Director from serving </w:t>
      </w:r>
      <w:r w:rsidR="005B6FA3" w:rsidRPr="007805DD">
        <w:rPr>
          <w:rFonts w:asciiTheme="majorHAnsi" w:hAnsiTheme="majorHAnsi"/>
          <w:sz w:val="24"/>
        </w:rPr>
        <w:t xml:space="preserve">GPG </w:t>
      </w:r>
      <w:r w:rsidRPr="007805DD">
        <w:rPr>
          <w:rFonts w:asciiTheme="majorHAnsi" w:hAnsiTheme="majorHAnsi"/>
          <w:sz w:val="24"/>
        </w:rPr>
        <w:t>in any other capacity and receiving compensation therefor.</w:t>
      </w:r>
    </w:p>
    <w:p w14:paraId="16E8A2BE" w14:textId="77777777" w:rsidR="00BC0074" w:rsidRPr="007805DD" w:rsidRDefault="00BC0074" w:rsidP="00BC0074">
      <w:pPr>
        <w:widowControl w:val="0"/>
        <w:rPr>
          <w:rFonts w:asciiTheme="majorHAnsi" w:hAnsiTheme="majorHAnsi"/>
          <w:b/>
          <w:sz w:val="24"/>
        </w:rPr>
      </w:pPr>
    </w:p>
    <w:p w14:paraId="75B81FD2" w14:textId="77777777" w:rsidR="00BC0074" w:rsidRPr="007805DD" w:rsidRDefault="00322F1D" w:rsidP="00BC0074">
      <w:pPr>
        <w:widowControl w:val="0"/>
        <w:rPr>
          <w:rFonts w:asciiTheme="majorHAnsi" w:hAnsiTheme="majorHAnsi"/>
          <w:sz w:val="24"/>
        </w:rPr>
      </w:pPr>
      <w:r w:rsidRPr="007805DD">
        <w:rPr>
          <w:rFonts w:asciiTheme="majorHAnsi" w:hAnsiTheme="majorHAnsi"/>
          <w:b/>
          <w:sz w:val="24"/>
        </w:rPr>
        <w:t>Section 1</w:t>
      </w:r>
      <w:r w:rsidR="00101AFC">
        <w:rPr>
          <w:rFonts w:asciiTheme="majorHAnsi" w:hAnsiTheme="majorHAnsi"/>
          <w:b/>
          <w:sz w:val="24"/>
        </w:rPr>
        <w:t>2</w:t>
      </w:r>
      <w:r w:rsidR="00BC0074" w:rsidRPr="007805DD">
        <w:rPr>
          <w:rFonts w:asciiTheme="majorHAnsi" w:hAnsiTheme="majorHAnsi"/>
          <w:b/>
          <w:sz w:val="24"/>
        </w:rPr>
        <w:t>.  Informal Action</w:t>
      </w:r>
      <w:r w:rsidR="00BC0074" w:rsidRPr="007805DD">
        <w:rPr>
          <w:rFonts w:asciiTheme="majorHAnsi" w:hAnsiTheme="majorHAnsi"/>
          <w:sz w:val="24"/>
        </w:rPr>
        <w:t>.  Any action may be taken without a meeting of the Directors if a consent</w:t>
      </w:r>
      <w:r w:rsidR="00B02641" w:rsidRPr="007805DD">
        <w:rPr>
          <w:rFonts w:asciiTheme="majorHAnsi" w:hAnsiTheme="majorHAnsi"/>
          <w:sz w:val="24"/>
        </w:rPr>
        <w:t>,</w:t>
      </w:r>
      <w:r w:rsidR="00BC0074" w:rsidRPr="007805DD">
        <w:rPr>
          <w:rFonts w:asciiTheme="majorHAnsi" w:hAnsiTheme="majorHAnsi"/>
          <w:sz w:val="24"/>
        </w:rPr>
        <w:t xml:space="preserve"> in writing setting forth the action so taken</w:t>
      </w:r>
      <w:r w:rsidR="00AE2A27" w:rsidRPr="007805DD">
        <w:rPr>
          <w:rFonts w:asciiTheme="majorHAnsi" w:hAnsiTheme="majorHAnsi"/>
          <w:sz w:val="24"/>
        </w:rPr>
        <w:t>,</w:t>
      </w:r>
      <w:r w:rsidR="00BC0074" w:rsidRPr="007805DD">
        <w:rPr>
          <w:rFonts w:asciiTheme="majorHAnsi" w:hAnsiTheme="majorHAnsi"/>
          <w:sz w:val="24"/>
        </w:rPr>
        <w:t xml:space="preserve"> shall be signed by all of the Directors.</w:t>
      </w:r>
    </w:p>
    <w:p w14:paraId="33A9C276" w14:textId="77777777" w:rsidR="00BC0074" w:rsidRPr="007805DD" w:rsidRDefault="00BC0074" w:rsidP="00BC0074">
      <w:pPr>
        <w:widowControl w:val="0"/>
        <w:rPr>
          <w:rFonts w:asciiTheme="majorHAnsi" w:hAnsiTheme="majorHAnsi"/>
          <w:b/>
          <w:sz w:val="24"/>
        </w:rPr>
      </w:pPr>
    </w:p>
    <w:p w14:paraId="1295F66C" w14:textId="77777777" w:rsidR="002D17DE" w:rsidRPr="007805DD" w:rsidRDefault="00322F1D" w:rsidP="00BC0074">
      <w:pPr>
        <w:widowControl w:val="0"/>
        <w:rPr>
          <w:rFonts w:asciiTheme="majorHAnsi" w:hAnsiTheme="majorHAnsi"/>
          <w:sz w:val="24"/>
        </w:rPr>
      </w:pPr>
      <w:r w:rsidRPr="007805DD">
        <w:rPr>
          <w:rFonts w:asciiTheme="majorHAnsi" w:hAnsiTheme="majorHAnsi"/>
          <w:b/>
          <w:sz w:val="24"/>
        </w:rPr>
        <w:t>Section 1</w:t>
      </w:r>
      <w:r w:rsidR="00101AFC">
        <w:rPr>
          <w:rFonts w:asciiTheme="majorHAnsi" w:hAnsiTheme="majorHAnsi"/>
          <w:b/>
          <w:sz w:val="24"/>
        </w:rPr>
        <w:t>3</w:t>
      </w:r>
      <w:r w:rsidR="00BC0074" w:rsidRPr="007805DD">
        <w:rPr>
          <w:rFonts w:asciiTheme="majorHAnsi" w:hAnsiTheme="majorHAnsi"/>
          <w:b/>
          <w:sz w:val="24"/>
        </w:rPr>
        <w:t>.  Resignation; Removal</w:t>
      </w:r>
      <w:r w:rsidR="00BC0074" w:rsidRPr="007805DD">
        <w:rPr>
          <w:rFonts w:asciiTheme="majorHAnsi" w:hAnsiTheme="majorHAnsi"/>
          <w:sz w:val="24"/>
        </w:rPr>
        <w:t>. (a) A Director may resign from the Board at any time by giving notice of his</w:t>
      </w:r>
      <w:r w:rsidR="00C966C7" w:rsidRPr="007805DD">
        <w:rPr>
          <w:rFonts w:asciiTheme="majorHAnsi" w:hAnsiTheme="majorHAnsi"/>
          <w:sz w:val="24"/>
        </w:rPr>
        <w:t>/her</w:t>
      </w:r>
      <w:r w:rsidR="00BC0074" w:rsidRPr="007805DD">
        <w:rPr>
          <w:rFonts w:asciiTheme="majorHAnsi" w:hAnsiTheme="majorHAnsi"/>
          <w:sz w:val="24"/>
        </w:rPr>
        <w:t xml:space="preserve"> resignation in writing addressed to the President </w:t>
      </w:r>
      <w:r w:rsidR="002D17DE" w:rsidRPr="007805DD">
        <w:rPr>
          <w:rFonts w:asciiTheme="majorHAnsi" w:hAnsiTheme="majorHAnsi"/>
          <w:sz w:val="24"/>
        </w:rPr>
        <w:t xml:space="preserve">and </w:t>
      </w:r>
      <w:r w:rsidR="00BC0074" w:rsidRPr="007805DD">
        <w:rPr>
          <w:rFonts w:asciiTheme="majorHAnsi" w:hAnsiTheme="majorHAnsi"/>
          <w:sz w:val="24"/>
        </w:rPr>
        <w:t xml:space="preserve">Secretary of </w:t>
      </w:r>
      <w:r w:rsidR="005B6FA3" w:rsidRPr="007805DD">
        <w:rPr>
          <w:rFonts w:asciiTheme="majorHAnsi" w:hAnsiTheme="majorHAnsi"/>
          <w:sz w:val="24"/>
        </w:rPr>
        <w:t xml:space="preserve">GPG </w:t>
      </w:r>
      <w:r w:rsidR="00BC0074" w:rsidRPr="007805DD">
        <w:rPr>
          <w:rFonts w:asciiTheme="majorHAnsi" w:hAnsiTheme="majorHAnsi"/>
          <w:sz w:val="24"/>
        </w:rPr>
        <w:t>or by presenting his</w:t>
      </w:r>
      <w:r w:rsidR="00C966C7" w:rsidRPr="007805DD">
        <w:rPr>
          <w:rFonts w:asciiTheme="majorHAnsi" w:hAnsiTheme="majorHAnsi"/>
          <w:sz w:val="24"/>
        </w:rPr>
        <w:t>/her</w:t>
      </w:r>
      <w:r w:rsidR="00BC0074" w:rsidRPr="007805DD">
        <w:rPr>
          <w:rFonts w:asciiTheme="majorHAnsi" w:hAnsiTheme="majorHAnsi"/>
          <w:sz w:val="24"/>
        </w:rPr>
        <w:t xml:space="preserve"> written resignation at an annual, regular, or special meeting of the Board. (b) Except as otherwise provided by law, at any meeting of the Board called expressly for that purpose, any Director may be removed, with or without cause, by the vote of a majority of the Directors then in office.</w:t>
      </w:r>
      <w:r w:rsidR="002D17DE" w:rsidRPr="007805DD">
        <w:rPr>
          <w:rFonts w:asciiTheme="majorHAnsi" w:hAnsiTheme="majorHAnsi"/>
          <w:sz w:val="24"/>
        </w:rPr>
        <w:t xml:space="preserve">  Furthermore, any Director with three (3) unexcused absences from Board meetings during the elected year may be removed for cause from the Board.  The Secretary, following the third absence, and upon direction from the Executive Board, shall give written notice.  </w:t>
      </w:r>
    </w:p>
    <w:p w14:paraId="1E1B40A3" w14:textId="77777777" w:rsidR="00A60DF0" w:rsidRPr="007805DD" w:rsidRDefault="00A60DF0" w:rsidP="00BC0074">
      <w:pPr>
        <w:widowControl w:val="0"/>
        <w:rPr>
          <w:rFonts w:asciiTheme="majorHAnsi" w:hAnsiTheme="majorHAnsi"/>
          <w:sz w:val="24"/>
        </w:rPr>
      </w:pPr>
    </w:p>
    <w:p w14:paraId="168B77EC" w14:textId="1708FDF2" w:rsidR="00A60DF0" w:rsidRPr="007805DD" w:rsidRDefault="00A60DF0" w:rsidP="00A60DF0">
      <w:pPr>
        <w:widowControl w:val="0"/>
        <w:rPr>
          <w:rFonts w:asciiTheme="majorHAnsi" w:hAnsiTheme="majorHAnsi"/>
          <w:iCs/>
          <w:sz w:val="24"/>
        </w:rPr>
      </w:pPr>
      <w:bookmarkStart w:id="1" w:name="_Toc254096383"/>
      <w:r w:rsidRPr="007805DD">
        <w:rPr>
          <w:rFonts w:asciiTheme="majorHAnsi" w:hAnsiTheme="majorHAnsi"/>
          <w:b/>
          <w:bCs/>
          <w:iCs/>
          <w:sz w:val="24"/>
        </w:rPr>
        <w:t>Section 1</w:t>
      </w:r>
      <w:r w:rsidR="00101AFC">
        <w:rPr>
          <w:rFonts w:asciiTheme="majorHAnsi" w:hAnsiTheme="majorHAnsi"/>
          <w:b/>
          <w:bCs/>
          <w:iCs/>
          <w:sz w:val="24"/>
        </w:rPr>
        <w:t>4</w:t>
      </w:r>
      <w:r w:rsidRPr="007805DD">
        <w:rPr>
          <w:rFonts w:asciiTheme="majorHAnsi" w:hAnsiTheme="majorHAnsi"/>
          <w:b/>
          <w:bCs/>
          <w:iCs/>
          <w:sz w:val="24"/>
        </w:rPr>
        <w:t>.  Indemnification.</w:t>
      </w:r>
      <w:r w:rsidRPr="007805DD">
        <w:rPr>
          <w:rFonts w:asciiTheme="majorHAnsi" w:hAnsiTheme="majorHAnsi"/>
          <w:iCs/>
          <w:sz w:val="24"/>
        </w:rPr>
        <w:t xml:space="preserve">  Each person who is or was a director, officer or member of a committee of the corporation</w:t>
      </w:r>
      <w:r w:rsidR="00EB0194">
        <w:rPr>
          <w:rFonts w:asciiTheme="majorHAnsi" w:hAnsiTheme="majorHAnsi"/>
          <w:iCs/>
          <w:sz w:val="24"/>
        </w:rPr>
        <w:t>,</w:t>
      </w:r>
      <w:r w:rsidRPr="007805DD">
        <w:rPr>
          <w:rFonts w:asciiTheme="majorHAnsi" w:hAnsiTheme="majorHAnsi"/>
          <w:iCs/>
          <w:sz w:val="24"/>
        </w:rPr>
        <w:t xml:space="preserve"> and each person who serves or has served at the request of the corporation, as a director, officer, partner, employee or agent of any other corporation, partnership, joint venture, trust or other enterprise shall be indemnified by the corporation to the fullest extent permitted by the corporation laws of the State of Michigan as they may be in effect from time to time.  The corporation may purchase and maintain insurance on behalf of any such person against any liability asserted against and incurred by such person in any such capacity or arising out of his status as such, whether or not the corporation would have power to indemnify such person against such liability under the preceding sentence.  The corporation may, to the extent, authorized from time to time by the Board, grant rights to indemnification to any employee or agent of the corporation to the fullest extent provided under the laws of the State of Michigan as they may be in effect from time to time.</w:t>
      </w:r>
      <w:bookmarkEnd w:id="1"/>
    </w:p>
    <w:p w14:paraId="7F844FE1" w14:textId="77777777" w:rsidR="00A60DF0" w:rsidRPr="007805DD" w:rsidRDefault="00A60DF0" w:rsidP="00BC0074">
      <w:pPr>
        <w:widowControl w:val="0"/>
        <w:rPr>
          <w:rFonts w:asciiTheme="majorHAnsi" w:hAnsiTheme="majorHAnsi"/>
          <w:sz w:val="24"/>
        </w:rPr>
      </w:pPr>
    </w:p>
    <w:p w14:paraId="11F95EF5" w14:textId="524B70F4" w:rsidR="002315FE" w:rsidRPr="007805DD" w:rsidRDefault="002315FE" w:rsidP="008117EF">
      <w:pPr>
        <w:keepNext/>
        <w:keepLines/>
        <w:widowControl w:val="0"/>
        <w:jc w:val="center"/>
        <w:rPr>
          <w:rFonts w:asciiTheme="majorHAnsi" w:hAnsiTheme="majorHAnsi"/>
          <w:b/>
          <w:sz w:val="24"/>
        </w:rPr>
      </w:pPr>
      <w:r w:rsidRPr="007805DD">
        <w:rPr>
          <w:rFonts w:asciiTheme="majorHAnsi" w:hAnsiTheme="majorHAnsi"/>
          <w:b/>
          <w:sz w:val="24"/>
        </w:rPr>
        <w:lastRenderedPageBreak/>
        <w:t>ARTICLE V</w:t>
      </w:r>
    </w:p>
    <w:p w14:paraId="26BC85FE" w14:textId="33391D54" w:rsidR="002315FE" w:rsidRPr="007805DD" w:rsidRDefault="002315FE" w:rsidP="008117EF">
      <w:pPr>
        <w:keepNext/>
        <w:keepLines/>
        <w:widowControl w:val="0"/>
        <w:jc w:val="center"/>
        <w:rPr>
          <w:rFonts w:asciiTheme="majorHAnsi" w:hAnsiTheme="majorHAnsi"/>
          <w:b/>
          <w:sz w:val="24"/>
        </w:rPr>
      </w:pPr>
      <w:r w:rsidRPr="007805DD">
        <w:rPr>
          <w:rFonts w:asciiTheme="majorHAnsi" w:hAnsiTheme="majorHAnsi"/>
          <w:b/>
          <w:sz w:val="24"/>
        </w:rPr>
        <w:t>OFFICERS (EXECUTIVE COMMITTEE)</w:t>
      </w:r>
    </w:p>
    <w:p w14:paraId="296D2276" w14:textId="77777777" w:rsidR="002315FE" w:rsidRPr="007805DD" w:rsidRDefault="002315FE" w:rsidP="008117EF">
      <w:pPr>
        <w:keepNext/>
        <w:keepLines/>
        <w:widowControl w:val="0"/>
        <w:rPr>
          <w:rFonts w:asciiTheme="majorHAnsi" w:hAnsiTheme="majorHAnsi"/>
          <w:sz w:val="24"/>
        </w:rPr>
      </w:pPr>
    </w:p>
    <w:p w14:paraId="5ACFE3C1" w14:textId="77777777" w:rsidR="002315FE" w:rsidRPr="007805DD" w:rsidRDefault="002315FE" w:rsidP="008117EF">
      <w:pPr>
        <w:keepLines/>
        <w:widowControl w:val="0"/>
        <w:rPr>
          <w:rFonts w:asciiTheme="majorHAnsi" w:hAnsiTheme="majorHAnsi"/>
          <w:sz w:val="24"/>
        </w:rPr>
      </w:pPr>
      <w:r w:rsidRPr="007805DD">
        <w:rPr>
          <w:rFonts w:asciiTheme="majorHAnsi" w:hAnsiTheme="majorHAnsi"/>
          <w:b/>
          <w:sz w:val="24"/>
        </w:rPr>
        <w:t>Section 1.  Officers</w:t>
      </w:r>
      <w:r w:rsidRPr="007805DD">
        <w:rPr>
          <w:rFonts w:asciiTheme="majorHAnsi" w:hAnsiTheme="majorHAnsi"/>
          <w:sz w:val="24"/>
        </w:rPr>
        <w:t xml:space="preserve">.  The Officers of </w:t>
      </w:r>
      <w:r w:rsidR="005B6FA3" w:rsidRPr="007805DD">
        <w:rPr>
          <w:rFonts w:asciiTheme="majorHAnsi" w:hAnsiTheme="majorHAnsi"/>
          <w:sz w:val="24"/>
        </w:rPr>
        <w:t xml:space="preserve">GPG </w:t>
      </w:r>
      <w:r w:rsidRPr="007805DD">
        <w:rPr>
          <w:rFonts w:asciiTheme="majorHAnsi" w:hAnsiTheme="majorHAnsi"/>
          <w:sz w:val="24"/>
        </w:rPr>
        <w:t>shall be a President, Vice President, Secretary, Treasurer, and the immediate Past President.  All members shall have an Execu</w:t>
      </w:r>
      <w:r w:rsidR="009F4A92" w:rsidRPr="007805DD">
        <w:rPr>
          <w:rFonts w:asciiTheme="majorHAnsi" w:hAnsiTheme="majorHAnsi"/>
          <w:sz w:val="24"/>
        </w:rPr>
        <w:t>tive Committee vote except the Past P</w:t>
      </w:r>
      <w:r w:rsidRPr="007805DD">
        <w:rPr>
          <w:rFonts w:asciiTheme="majorHAnsi" w:hAnsiTheme="majorHAnsi"/>
          <w:sz w:val="24"/>
        </w:rPr>
        <w:t>resident</w:t>
      </w:r>
      <w:r w:rsidR="009F4A92" w:rsidRPr="007805DD">
        <w:rPr>
          <w:rFonts w:asciiTheme="majorHAnsi" w:hAnsiTheme="majorHAnsi"/>
          <w:sz w:val="24"/>
        </w:rPr>
        <w:t>,</w:t>
      </w:r>
      <w:r w:rsidRPr="007805DD">
        <w:rPr>
          <w:rFonts w:asciiTheme="majorHAnsi" w:hAnsiTheme="majorHAnsi"/>
          <w:sz w:val="24"/>
        </w:rPr>
        <w:t xml:space="preserve"> who shall vote only in the case of a tie.  Not more than one office may be held simultaneously by the same person.  The Executive Committee may convene to discuss and resolve business issues presented to the President between Board Meetings.</w:t>
      </w:r>
    </w:p>
    <w:p w14:paraId="7461499D" w14:textId="77777777" w:rsidR="002315FE" w:rsidRPr="007805DD" w:rsidRDefault="002315FE" w:rsidP="002315FE">
      <w:pPr>
        <w:widowControl w:val="0"/>
        <w:rPr>
          <w:rFonts w:asciiTheme="majorHAnsi" w:hAnsiTheme="majorHAnsi"/>
          <w:b/>
          <w:sz w:val="24"/>
        </w:rPr>
      </w:pPr>
    </w:p>
    <w:p w14:paraId="5351F875" w14:textId="77777777" w:rsidR="002315FE" w:rsidRPr="007805DD" w:rsidRDefault="002315FE" w:rsidP="002315FE">
      <w:pPr>
        <w:widowControl w:val="0"/>
        <w:rPr>
          <w:rFonts w:asciiTheme="majorHAnsi" w:hAnsiTheme="majorHAnsi"/>
          <w:sz w:val="24"/>
        </w:rPr>
      </w:pPr>
      <w:r w:rsidRPr="007805DD">
        <w:rPr>
          <w:rFonts w:asciiTheme="majorHAnsi" w:hAnsiTheme="majorHAnsi"/>
          <w:b/>
          <w:sz w:val="24"/>
        </w:rPr>
        <w:t>Section 2.  Election and Term of Office</w:t>
      </w:r>
      <w:r w:rsidRPr="007805DD">
        <w:rPr>
          <w:rFonts w:asciiTheme="majorHAnsi" w:hAnsiTheme="majorHAnsi"/>
          <w:sz w:val="24"/>
        </w:rPr>
        <w:t xml:space="preserve">.  The </w:t>
      </w:r>
      <w:r w:rsidR="005B6FA3" w:rsidRPr="007805DD">
        <w:rPr>
          <w:rFonts w:asciiTheme="majorHAnsi" w:hAnsiTheme="majorHAnsi"/>
          <w:sz w:val="24"/>
        </w:rPr>
        <w:t xml:space="preserve">Executive Committee </w:t>
      </w:r>
      <w:r w:rsidRPr="007805DD">
        <w:rPr>
          <w:rFonts w:asciiTheme="majorHAnsi" w:hAnsiTheme="majorHAnsi"/>
          <w:sz w:val="24"/>
        </w:rPr>
        <w:t xml:space="preserve">shall be elected </w:t>
      </w:r>
      <w:r w:rsidR="005B6FA3" w:rsidRPr="007805DD">
        <w:rPr>
          <w:rFonts w:asciiTheme="majorHAnsi" w:hAnsiTheme="majorHAnsi"/>
          <w:sz w:val="24"/>
        </w:rPr>
        <w:t xml:space="preserve">annually </w:t>
      </w:r>
      <w:r w:rsidRPr="007805DD">
        <w:rPr>
          <w:rFonts w:asciiTheme="majorHAnsi" w:hAnsiTheme="majorHAnsi"/>
          <w:sz w:val="24"/>
        </w:rPr>
        <w:t xml:space="preserve">by a majority vote of the members of the Board at the </w:t>
      </w:r>
      <w:r w:rsidR="005B6FA3" w:rsidRPr="007805DD">
        <w:rPr>
          <w:rFonts w:asciiTheme="majorHAnsi" w:hAnsiTheme="majorHAnsi"/>
          <w:sz w:val="24"/>
        </w:rPr>
        <w:t xml:space="preserve">July </w:t>
      </w:r>
      <w:r w:rsidRPr="007805DD">
        <w:rPr>
          <w:rFonts w:asciiTheme="majorHAnsi" w:hAnsiTheme="majorHAnsi"/>
          <w:sz w:val="24"/>
        </w:rPr>
        <w:t>meeting</w:t>
      </w:r>
      <w:r w:rsidR="005B6FA3" w:rsidRPr="007805DD">
        <w:rPr>
          <w:rFonts w:asciiTheme="majorHAnsi" w:hAnsiTheme="majorHAnsi"/>
          <w:sz w:val="24"/>
        </w:rPr>
        <w:t xml:space="preserve"> each year.  </w:t>
      </w:r>
      <w:r w:rsidR="00487C34" w:rsidRPr="007805DD">
        <w:rPr>
          <w:rFonts w:asciiTheme="majorHAnsi" w:hAnsiTheme="majorHAnsi"/>
          <w:sz w:val="24"/>
        </w:rPr>
        <w:t>The Executive Committee slate shall be proposed by the Past President.  In the event that the P</w:t>
      </w:r>
      <w:r w:rsidR="00013819">
        <w:rPr>
          <w:rFonts w:asciiTheme="majorHAnsi" w:hAnsiTheme="majorHAnsi"/>
          <w:sz w:val="24"/>
        </w:rPr>
        <w:t>ast President’s term has expired</w:t>
      </w:r>
      <w:r w:rsidR="00487C34" w:rsidRPr="007805DD">
        <w:rPr>
          <w:rFonts w:asciiTheme="majorHAnsi" w:hAnsiTheme="majorHAnsi"/>
          <w:sz w:val="24"/>
        </w:rPr>
        <w:t xml:space="preserve">, the President will propose the Executive Committee slate to the Board for approval.  </w:t>
      </w:r>
      <w:r w:rsidRPr="007805DD">
        <w:rPr>
          <w:rFonts w:asciiTheme="majorHAnsi" w:hAnsiTheme="majorHAnsi"/>
          <w:sz w:val="24"/>
        </w:rPr>
        <w:t xml:space="preserve">Each Officer </w:t>
      </w:r>
      <w:r w:rsidR="005B6FA3" w:rsidRPr="007805DD">
        <w:rPr>
          <w:rFonts w:asciiTheme="majorHAnsi" w:hAnsiTheme="majorHAnsi"/>
          <w:sz w:val="24"/>
        </w:rPr>
        <w:t xml:space="preserve">on the Executive Committee </w:t>
      </w:r>
      <w:r w:rsidRPr="007805DD">
        <w:rPr>
          <w:rFonts w:asciiTheme="majorHAnsi" w:hAnsiTheme="majorHAnsi"/>
          <w:sz w:val="24"/>
        </w:rPr>
        <w:t>shall hold office for a term of one (1) year and thereafter until his/her successor shall have been duly elected and qualified.</w:t>
      </w:r>
      <w:r w:rsidR="005B6FA3" w:rsidRPr="007805DD">
        <w:rPr>
          <w:rFonts w:asciiTheme="majorHAnsi" w:hAnsiTheme="majorHAnsi"/>
          <w:sz w:val="24"/>
        </w:rPr>
        <w:t xml:space="preserve">  </w:t>
      </w:r>
      <w:r w:rsidR="00487C34" w:rsidRPr="007805DD">
        <w:rPr>
          <w:rFonts w:asciiTheme="majorHAnsi" w:hAnsiTheme="majorHAnsi"/>
          <w:sz w:val="24"/>
        </w:rPr>
        <w:t>The term of office will coincide with the GPG fiscal year.</w:t>
      </w:r>
    </w:p>
    <w:p w14:paraId="0AB5740D" w14:textId="77777777" w:rsidR="002315FE" w:rsidRPr="007805DD" w:rsidRDefault="002315FE" w:rsidP="002315FE">
      <w:pPr>
        <w:widowControl w:val="0"/>
        <w:rPr>
          <w:rFonts w:asciiTheme="majorHAnsi" w:hAnsiTheme="majorHAnsi"/>
          <w:b/>
          <w:sz w:val="24"/>
        </w:rPr>
      </w:pPr>
    </w:p>
    <w:p w14:paraId="6E31DE80" w14:textId="77777777" w:rsidR="002315FE" w:rsidRPr="007805DD" w:rsidRDefault="002315FE" w:rsidP="002315FE">
      <w:pPr>
        <w:widowControl w:val="0"/>
        <w:rPr>
          <w:rFonts w:asciiTheme="majorHAnsi" w:hAnsiTheme="majorHAnsi"/>
          <w:sz w:val="24"/>
        </w:rPr>
      </w:pPr>
      <w:r w:rsidRPr="007805DD">
        <w:rPr>
          <w:rFonts w:asciiTheme="majorHAnsi" w:hAnsiTheme="majorHAnsi"/>
          <w:b/>
          <w:sz w:val="24"/>
        </w:rPr>
        <w:t>Section 3.  Removal</w:t>
      </w:r>
      <w:r w:rsidRPr="007805DD">
        <w:rPr>
          <w:rFonts w:asciiTheme="majorHAnsi" w:hAnsiTheme="majorHAnsi"/>
          <w:sz w:val="24"/>
        </w:rPr>
        <w:t xml:space="preserve">.  Any Officer may be removed upon an affirmative vote of two-thirds of the entire Board, whenever in its judgment the best interests of </w:t>
      </w:r>
      <w:r w:rsidR="00487C34" w:rsidRPr="007805DD">
        <w:rPr>
          <w:rFonts w:asciiTheme="majorHAnsi" w:hAnsiTheme="majorHAnsi"/>
          <w:sz w:val="24"/>
        </w:rPr>
        <w:t xml:space="preserve">GPG </w:t>
      </w:r>
      <w:r w:rsidRPr="007805DD">
        <w:rPr>
          <w:rFonts w:asciiTheme="majorHAnsi" w:hAnsiTheme="majorHAnsi"/>
          <w:sz w:val="24"/>
        </w:rPr>
        <w:t>would be served thereby.</w:t>
      </w:r>
    </w:p>
    <w:p w14:paraId="0A31D528" w14:textId="77777777" w:rsidR="002315FE" w:rsidRPr="007805DD" w:rsidRDefault="002315FE" w:rsidP="002315FE">
      <w:pPr>
        <w:widowControl w:val="0"/>
        <w:rPr>
          <w:rFonts w:asciiTheme="majorHAnsi" w:hAnsiTheme="majorHAnsi"/>
          <w:b/>
          <w:sz w:val="24"/>
        </w:rPr>
      </w:pPr>
    </w:p>
    <w:p w14:paraId="34CB0E5D" w14:textId="77777777" w:rsidR="002315FE" w:rsidRPr="007805DD" w:rsidRDefault="002315FE" w:rsidP="002315FE">
      <w:pPr>
        <w:widowControl w:val="0"/>
        <w:rPr>
          <w:rFonts w:asciiTheme="majorHAnsi" w:hAnsiTheme="majorHAnsi"/>
          <w:sz w:val="24"/>
        </w:rPr>
      </w:pPr>
      <w:r w:rsidRPr="007805DD">
        <w:rPr>
          <w:rFonts w:asciiTheme="majorHAnsi" w:hAnsiTheme="majorHAnsi"/>
          <w:b/>
          <w:sz w:val="24"/>
        </w:rPr>
        <w:t>Section 4.  Vacancies</w:t>
      </w:r>
      <w:r w:rsidRPr="007805DD">
        <w:rPr>
          <w:rFonts w:asciiTheme="majorHAnsi" w:hAnsiTheme="majorHAnsi"/>
          <w:sz w:val="24"/>
        </w:rPr>
        <w:t>.  A vacancy in any office because of death, resignation, removal, disqualification or otherwise, may be filled by the Board for the unexpired portion of the term.</w:t>
      </w:r>
    </w:p>
    <w:p w14:paraId="6CF2CD6A" w14:textId="77777777" w:rsidR="002315FE" w:rsidRPr="007805DD" w:rsidRDefault="002315FE" w:rsidP="002315FE">
      <w:pPr>
        <w:widowControl w:val="0"/>
        <w:rPr>
          <w:rFonts w:asciiTheme="majorHAnsi" w:hAnsiTheme="majorHAnsi"/>
          <w:b/>
          <w:sz w:val="24"/>
        </w:rPr>
      </w:pPr>
    </w:p>
    <w:p w14:paraId="39BF4E39" w14:textId="77777777" w:rsidR="002315FE" w:rsidRPr="007805DD" w:rsidRDefault="002315FE" w:rsidP="002315FE">
      <w:pPr>
        <w:widowControl w:val="0"/>
        <w:rPr>
          <w:rFonts w:asciiTheme="majorHAnsi" w:hAnsiTheme="majorHAnsi"/>
        </w:rPr>
      </w:pPr>
      <w:r w:rsidRPr="007805DD">
        <w:rPr>
          <w:rFonts w:asciiTheme="majorHAnsi" w:hAnsiTheme="majorHAnsi"/>
          <w:b/>
          <w:sz w:val="24"/>
        </w:rPr>
        <w:t>Section 5.  President</w:t>
      </w:r>
      <w:r w:rsidRPr="007805DD">
        <w:rPr>
          <w:rFonts w:asciiTheme="majorHAnsi" w:hAnsiTheme="majorHAnsi"/>
          <w:sz w:val="24"/>
        </w:rPr>
        <w:t xml:space="preserve">.  The President shall be the chief executive officer of </w:t>
      </w:r>
      <w:r w:rsidR="00487C34" w:rsidRPr="007805DD">
        <w:rPr>
          <w:rFonts w:asciiTheme="majorHAnsi" w:hAnsiTheme="majorHAnsi"/>
          <w:sz w:val="24"/>
        </w:rPr>
        <w:t xml:space="preserve">GPG </w:t>
      </w:r>
      <w:r w:rsidRPr="007805DD">
        <w:rPr>
          <w:rFonts w:asciiTheme="majorHAnsi" w:hAnsiTheme="majorHAnsi"/>
          <w:sz w:val="24"/>
        </w:rPr>
        <w:t xml:space="preserve">and, in general, shall supervise and control all of the business and affairs of </w:t>
      </w:r>
      <w:r w:rsidR="00487C34" w:rsidRPr="007805DD">
        <w:rPr>
          <w:rFonts w:asciiTheme="majorHAnsi" w:hAnsiTheme="majorHAnsi"/>
          <w:sz w:val="24"/>
        </w:rPr>
        <w:t>GPG</w:t>
      </w:r>
      <w:r w:rsidRPr="007805DD">
        <w:rPr>
          <w:rFonts w:asciiTheme="majorHAnsi" w:hAnsiTheme="majorHAnsi"/>
          <w:sz w:val="24"/>
        </w:rPr>
        <w:t>.  He</w:t>
      </w:r>
      <w:r w:rsidR="009D7DA2" w:rsidRPr="007805DD">
        <w:rPr>
          <w:rFonts w:asciiTheme="majorHAnsi" w:hAnsiTheme="majorHAnsi"/>
          <w:sz w:val="24"/>
        </w:rPr>
        <w:t>/</w:t>
      </w:r>
      <w:r w:rsidR="00FD5BC4" w:rsidRPr="007805DD">
        <w:rPr>
          <w:rFonts w:asciiTheme="majorHAnsi" w:hAnsiTheme="majorHAnsi"/>
          <w:sz w:val="24"/>
        </w:rPr>
        <w:t>s</w:t>
      </w:r>
      <w:r w:rsidR="009D7DA2" w:rsidRPr="007805DD">
        <w:rPr>
          <w:rFonts w:asciiTheme="majorHAnsi" w:hAnsiTheme="majorHAnsi"/>
          <w:sz w:val="24"/>
        </w:rPr>
        <w:t>he</w:t>
      </w:r>
      <w:r w:rsidRPr="007805DD">
        <w:rPr>
          <w:rFonts w:asciiTheme="majorHAnsi" w:hAnsiTheme="majorHAnsi"/>
          <w:sz w:val="24"/>
        </w:rPr>
        <w:t xml:space="preserve"> may sign, with the Secretary or any other proper Officer of </w:t>
      </w:r>
      <w:r w:rsidR="00487C34" w:rsidRPr="007805DD">
        <w:rPr>
          <w:rFonts w:asciiTheme="majorHAnsi" w:hAnsiTheme="majorHAnsi"/>
          <w:sz w:val="24"/>
        </w:rPr>
        <w:t xml:space="preserve">GPG </w:t>
      </w:r>
      <w:r w:rsidRPr="007805DD">
        <w:rPr>
          <w:rFonts w:asciiTheme="majorHAnsi" w:hAnsiTheme="majorHAnsi"/>
          <w:sz w:val="24"/>
        </w:rPr>
        <w:t xml:space="preserve">authorized by the Board, any deeds, mortgages, bonds, contracts, or other instruments or documents which the Board has authorized to be executed; and he/she shall preside at all meetings of members of the Board, have general and active management of the business of </w:t>
      </w:r>
      <w:r w:rsidR="00487C34" w:rsidRPr="007805DD">
        <w:rPr>
          <w:rFonts w:asciiTheme="majorHAnsi" w:hAnsiTheme="majorHAnsi"/>
          <w:sz w:val="24"/>
        </w:rPr>
        <w:t>GPG</w:t>
      </w:r>
      <w:r w:rsidRPr="007805DD">
        <w:rPr>
          <w:rFonts w:asciiTheme="majorHAnsi" w:hAnsiTheme="majorHAnsi"/>
          <w:sz w:val="24"/>
        </w:rPr>
        <w:t>, and see that all orders and resolutions of the Board are carried into effect.</w:t>
      </w:r>
    </w:p>
    <w:p w14:paraId="7B28BE24" w14:textId="77777777" w:rsidR="002315FE" w:rsidRPr="007805DD" w:rsidRDefault="002315FE" w:rsidP="002315FE">
      <w:pPr>
        <w:widowControl w:val="0"/>
        <w:rPr>
          <w:rFonts w:asciiTheme="majorHAnsi" w:hAnsiTheme="majorHAnsi"/>
          <w:sz w:val="24"/>
        </w:rPr>
      </w:pPr>
    </w:p>
    <w:p w14:paraId="65135852" w14:textId="77777777" w:rsidR="002315FE" w:rsidRPr="007805DD" w:rsidRDefault="002315FE" w:rsidP="002315FE">
      <w:pPr>
        <w:widowControl w:val="0"/>
        <w:rPr>
          <w:rFonts w:asciiTheme="majorHAnsi" w:hAnsiTheme="majorHAnsi"/>
          <w:sz w:val="24"/>
        </w:rPr>
      </w:pPr>
      <w:r w:rsidRPr="007805DD">
        <w:rPr>
          <w:rFonts w:asciiTheme="majorHAnsi" w:hAnsiTheme="majorHAnsi"/>
          <w:b/>
          <w:sz w:val="24"/>
        </w:rPr>
        <w:t>Section 6.  Vice President</w:t>
      </w:r>
      <w:r w:rsidRPr="007805DD">
        <w:rPr>
          <w:rFonts w:asciiTheme="majorHAnsi" w:hAnsiTheme="majorHAnsi"/>
          <w:sz w:val="24"/>
        </w:rPr>
        <w:t xml:space="preserve">.  In the </w:t>
      </w:r>
      <w:r w:rsidR="00BE0B5D" w:rsidRPr="007805DD">
        <w:rPr>
          <w:rFonts w:asciiTheme="majorHAnsi" w:hAnsiTheme="majorHAnsi"/>
          <w:sz w:val="24"/>
        </w:rPr>
        <w:t>absence of the President</w:t>
      </w:r>
      <w:r w:rsidR="00FD5BC4" w:rsidRPr="007805DD">
        <w:rPr>
          <w:rFonts w:asciiTheme="majorHAnsi" w:hAnsiTheme="majorHAnsi"/>
          <w:sz w:val="24"/>
        </w:rPr>
        <w:t>, or</w:t>
      </w:r>
      <w:r w:rsidR="00BE0B5D" w:rsidRPr="007805DD">
        <w:rPr>
          <w:rFonts w:asciiTheme="majorHAnsi" w:hAnsiTheme="majorHAnsi"/>
          <w:sz w:val="24"/>
        </w:rPr>
        <w:t xml:space="preserve"> in the </w:t>
      </w:r>
      <w:r w:rsidRPr="007805DD">
        <w:rPr>
          <w:rFonts w:asciiTheme="majorHAnsi" w:hAnsiTheme="majorHAnsi"/>
          <w:sz w:val="24"/>
        </w:rPr>
        <w:t xml:space="preserve">event </w:t>
      </w:r>
      <w:r w:rsidR="00BE0B5D" w:rsidRPr="007805DD">
        <w:rPr>
          <w:rFonts w:asciiTheme="majorHAnsi" w:hAnsiTheme="majorHAnsi"/>
          <w:sz w:val="24"/>
        </w:rPr>
        <w:t xml:space="preserve">of </w:t>
      </w:r>
      <w:r w:rsidRPr="007805DD">
        <w:rPr>
          <w:rFonts w:asciiTheme="majorHAnsi" w:hAnsiTheme="majorHAnsi"/>
          <w:sz w:val="24"/>
        </w:rPr>
        <w:t>the death, resignation or removal of the President, the person who serves as Vice President shall assume the office of President until the Board elects a successor to the President and shall perform all such other duties as may be prescribed by the Board from time to time.</w:t>
      </w:r>
    </w:p>
    <w:p w14:paraId="32303BB3" w14:textId="77777777" w:rsidR="002315FE" w:rsidRPr="007805DD" w:rsidRDefault="002315FE" w:rsidP="002315FE">
      <w:pPr>
        <w:widowControl w:val="0"/>
        <w:rPr>
          <w:rFonts w:asciiTheme="majorHAnsi" w:hAnsiTheme="majorHAnsi"/>
          <w:b/>
          <w:sz w:val="24"/>
        </w:rPr>
      </w:pPr>
    </w:p>
    <w:p w14:paraId="7F6F09CE" w14:textId="77777777" w:rsidR="002315FE" w:rsidRPr="007805DD" w:rsidRDefault="002315FE" w:rsidP="002315FE">
      <w:pPr>
        <w:widowControl w:val="0"/>
        <w:rPr>
          <w:rFonts w:asciiTheme="majorHAnsi" w:hAnsiTheme="majorHAnsi"/>
          <w:sz w:val="24"/>
        </w:rPr>
      </w:pPr>
      <w:r w:rsidRPr="007805DD">
        <w:rPr>
          <w:rFonts w:asciiTheme="majorHAnsi" w:hAnsiTheme="majorHAnsi"/>
          <w:b/>
          <w:sz w:val="24"/>
        </w:rPr>
        <w:t>Section 7.  Secretary</w:t>
      </w:r>
      <w:r w:rsidRPr="007805DD">
        <w:rPr>
          <w:rFonts w:asciiTheme="majorHAnsi" w:hAnsiTheme="majorHAnsi"/>
          <w:sz w:val="24"/>
        </w:rPr>
        <w:t>.  The Secretary shall keep the minutes of the meetings of the Board; see that all notices are duly given in accordance with the provisions of the Bylaws or as required by law; be custodian of the corporate records and seal; and perform such other duties as from time to time may be assigned to him by the President or by the Board.</w:t>
      </w:r>
    </w:p>
    <w:p w14:paraId="61D8247C" w14:textId="77777777" w:rsidR="002315FE" w:rsidRPr="007805DD" w:rsidRDefault="002315FE" w:rsidP="002315FE">
      <w:pPr>
        <w:widowControl w:val="0"/>
        <w:rPr>
          <w:rFonts w:asciiTheme="majorHAnsi" w:hAnsiTheme="majorHAnsi"/>
          <w:b/>
          <w:sz w:val="24"/>
        </w:rPr>
      </w:pPr>
    </w:p>
    <w:p w14:paraId="3BFCA49B" w14:textId="77777777" w:rsidR="002315FE" w:rsidRPr="007805DD" w:rsidRDefault="002315FE" w:rsidP="002315FE">
      <w:pPr>
        <w:widowControl w:val="0"/>
        <w:rPr>
          <w:rFonts w:asciiTheme="majorHAnsi" w:hAnsiTheme="majorHAnsi"/>
          <w:sz w:val="24"/>
        </w:rPr>
      </w:pPr>
      <w:r w:rsidRPr="007805DD">
        <w:rPr>
          <w:rFonts w:asciiTheme="majorHAnsi" w:hAnsiTheme="majorHAnsi"/>
          <w:b/>
          <w:sz w:val="24"/>
        </w:rPr>
        <w:t>Section 8.  Treasurer</w:t>
      </w:r>
      <w:r w:rsidRPr="007805DD">
        <w:rPr>
          <w:rFonts w:asciiTheme="majorHAnsi" w:hAnsiTheme="majorHAnsi"/>
          <w:sz w:val="24"/>
        </w:rPr>
        <w:t xml:space="preserve">.  The Treasurer shall be responsible for all funds and securities of </w:t>
      </w:r>
      <w:r w:rsidR="00BA4FD1" w:rsidRPr="007805DD">
        <w:rPr>
          <w:rFonts w:asciiTheme="majorHAnsi" w:hAnsiTheme="majorHAnsi"/>
          <w:sz w:val="24"/>
        </w:rPr>
        <w:t>GPG</w:t>
      </w:r>
      <w:r w:rsidRPr="007805DD">
        <w:rPr>
          <w:rFonts w:asciiTheme="majorHAnsi" w:hAnsiTheme="majorHAnsi"/>
          <w:sz w:val="24"/>
        </w:rPr>
        <w:t>; receive and give receipts f</w:t>
      </w:r>
      <w:r w:rsidR="00BA4FD1" w:rsidRPr="007805DD">
        <w:rPr>
          <w:rFonts w:asciiTheme="majorHAnsi" w:hAnsiTheme="majorHAnsi"/>
          <w:sz w:val="24"/>
        </w:rPr>
        <w:t xml:space="preserve">or monies due and payable to GPG </w:t>
      </w:r>
      <w:r w:rsidRPr="007805DD">
        <w:rPr>
          <w:rFonts w:asciiTheme="majorHAnsi" w:hAnsiTheme="majorHAnsi"/>
          <w:sz w:val="24"/>
        </w:rPr>
        <w:t xml:space="preserve">and deposit all such monies in the name of </w:t>
      </w:r>
      <w:r w:rsidR="00BA4FD1" w:rsidRPr="007805DD">
        <w:rPr>
          <w:rFonts w:asciiTheme="majorHAnsi" w:hAnsiTheme="majorHAnsi"/>
          <w:sz w:val="24"/>
        </w:rPr>
        <w:t xml:space="preserve">GPG </w:t>
      </w:r>
      <w:r w:rsidRPr="007805DD">
        <w:rPr>
          <w:rFonts w:asciiTheme="majorHAnsi" w:hAnsiTheme="majorHAnsi"/>
          <w:sz w:val="24"/>
        </w:rPr>
        <w:t xml:space="preserve">in such banks, trust companies or other depositories as shall be selected in accordance with the provisions of the Bylaws; and perform such other duties as from time to time may be assigned to him by the President or by the Board.  If required by the Board, the </w:t>
      </w:r>
      <w:r w:rsidRPr="007805DD">
        <w:rPr>
          <w:rFonts w:asciiTheme="majorHAnsi" w:hAnsiTheme="majorHAnsi"/>
          <w:sz w:val="24"/>
        </w:rPr>
        <w:lastRenderedPageBreak/>
        <w:t>Treasurer shall give a bond for the faithful discharge of his/her duties in such sum and with such surety or sureties as the Board shall determine.</w:t>
      </w:r>
    </w:p>
    <w:p w14:paraId="664395F0" w14:textId="77777777" w:rsidR="002315FE" w:rsidRPr="007805DD" w:rsidRDefault="002315FE" w:rsidP="00BC0074">
      <w:pPr>
        <w:widowControl w:val="0"/>
        <w:tabs>
          <w:tab w:val="center" w:pos="4680"/>
        </w:tabs>
        <w:rPr>
          <w:rFonts w:asciiTheme="majorHAnsi" w:hAnsiTheme="majorHAnsi"/>
          <w:sz w:val="24"/>
        </w:rPr>
      </w:pPr>
    </w:p>
    <w:p w14:paraId="49DC0AE7" w14:textId="77777777" w:rsidR="00BC0074" w:rsidRPr="007805DD" w:rsidRDefault="00BC0074" w:rsidP="008117EF">
      <w:pPr>
        <w:keepNext/>
        <w:keepLines/>
        <w:widowControl w:val="0"/>
        <w:jc w:val="center"/>
        <w:rPr>
          <w:rFonts w:asciiTheme="majorHAnsi" w:hAnsiTheme="majorHAnsi"/>
          <w:b/>
          <w:sz w:val="24"/>
        </w:rPr>
      </w:pPr>
      <w:r w:rsidRPr="007805DD">
        <w:rPr>
          <w:rFonts w:asciiTheme="majorHAnsi" w:hAnsiTheme="majorHAnsi"/>
          <w:b/>
          <w:sz w:val="24"/>
        </w:rPr>
        <w:t>ARTICLE V</w:t>
      </w:r>
      <w:r w:rsidR="002315FE" w:rsidRPr="007805DD">
        <w:rPr>
          <w:rFonts w:asciiTheme="majorHAnsi" w:hAnsiTheme="majorHAnsi"/>
          <w:b/>
          <w:sz w:val="24"/>
        </w:rPr>
        <w:t>I</w:t>
      </w:r>
    </w:p>
    <w:p w14:paraId="199B1D48" w14:textId="3126ED71" w:rsidR="00BC0074" w:rsidRPr="007805DD" w:rsidRDefault="00BA4FD1" w:rsidP="008117EF">
      <w:pPr>
        <w:keepNext/>
        <w:keepLines/>
        <w:widowControl w:val="0"/>
        <w:jc w:val="center"/>
        <w:rPr>
          <w:rFonts w:asciiTheme="majorHAnsi" w:hAnsiTheme="majorHAnsi"/>
          <w:b/>
          <w:sz w:val="24"/>
        </w:rPr>
      </w:pPr>
      <w:r w:rsidRPr="007805DD">
        <w:rPr>
          <w:rFonts w:asciiTheme="majorHAnsi" w:hAnsiTheme="majorHAnsi"/>
          <w:b/>
          <w:sz w:val="24"/>
        </w:rPr>
        <w:t xml:space="preserve">BOARD </w:t>
      </w:r>
      <w:r w:rsidR="00BC0074" w:rsidRPr="007805DD">
        <w:rPr>
          <w:rFonts w:asciiTheme="majorHAnsi" w:hAnsiTheme="majorHAnsi"/>
          <w:b/>
          <w:sz w:val="24"/>
        </w:rPr>
        <w:t>COMMITTEES</w:t>
      </w:r>
    </w:p>
    <w:p w14:paraId="6EBF1311" w14:textId="77777777" w:rsidR="00BC0074" w:rsidRPr="007805DD" w:rsidRDefault="00BC0074" w:rsidP="00BC0074">
      <w:pPr>
        <w:widowControl w:val="0"/>
        <w:rPr>
          <w:rFonts w:asciiTheme="majorHAnsi" w:hAnsiTheme="majorHAnsi"/>
          <w:sz w:val="24"/>
        </w:rPr>
      </w:pPr>
    </w:p>
    <w:p w14:paraId="334B710E" w14:textId="1FE46BCE" w:rsidR="00BC0074" w:rsidRPr="007805DD" w:rsidRDefault="00BC0074" w:rsidP="00BC0074">
      <w:pPr>
        <w:widowControl w:val="0"/>
        <w:rPr>
          <w:rFonts w:asciiTheme="majorHAnsi" w:hAnsiTheme="majorHAnsi"/>
          <w:sz w:val="24"/>
        </w:rPr>
      </w:pPr>
      <w:r w:rsidRPr="007805DD">
        <w:rPr>
          <w:rFonts w:asciiTheme="majorHAnsi" w:hAnsiTheme="majorHAnsi"/>
          <w:b/>
          <w:sz w:val="24"/>
        </w:rPr>
        <w:t>Section 1.  Purposes</w:t>
      </w:r>
      <w:r w:rsidRPr="007805DD">
        <w:rPr>
          <w:rFonts w:asciiTheme="majorHAnsi" w:hAnsiTheme="majorHAnsi"/>
          <w:sz w:val="24"/>
        </w:rPr>
        <w:t>.  The Board</w:t>
      </w:r>
      <w:r w:rsidR="005508DF" w:rsidRPr="007805DD">
        <w:rPr>
          <w:rFonts w:asciiTheme="majorHAnsi" w:hAnsiTheme="majorHAnsi"/>
          <w:sz w:val="24"/>
        </w:rPr>
        <w:t xml:space="preserve"> </w:t>
      </w:r>
      <w:r w:rsidRPr="007805DD">
        <w:rPr>
          <w:rFonts w:asciiTheme="majorHAnsi" w:hAnsiTheme="majorHAnsi"/>
          <w:sz w:val="24"/>
        </w:rPr>
        <w:t xml:space="preserve">may establish </w:t>
      </w:r>
      <w:r w:rsidR="00BA4FD1" w:rsidRPr="007805DD">
        <w:rPr>
          <w:rFonts w:asciiTheme="majorHAnsi" w:hAnsiTheme="majorHAnsi"/>
          <w:sz w:val="24"/>
        </w:rPr>
        <w:t xml:space="preserve">Board Committees </w:t>
      </w:r>
      <w:r w:rsidRPr="007805DD">
        <w:rPr>
          <w:rFonts w:asciiTheme="majorHAnsi" w:hAnsiTheme="majorHAnsi"/>
          <w:sz w:val="24"/>
        </w:rPr>
        <w:t>to assist it in the performance of its duties as it considers appropriate</w:t>
      </w:r>
      <w:r w:rsidR="005508DF" w:rsidRPr="007805DD">
        <w:rPr>
          <w:rFonts w:asciiTheme="majorHAnsi" w:hAnsiTheme="majorHAnsi"/>
          <w:sz w:val="24"/>
        </w:rPr>
        <w:t xml:space="preserve">.  The Board will </w:t>
      </w:r>
      <w:r w:rsidR="00BA4FD1" w:rsidRPr="007805DD">
        <w:rPr>
          <w:rFonts w:asciiTheme="majorHAnsi" w:hAnsiTheme="majorHAnsi"/>
          <w:sz w:val="24"/>
        </w:rPr>
        <w:t>identify members to serve on the committees from the GPG Membership</w:t>
      </w:r>
      <w:r w:rsidRPr="007805DD">
        <w:rPr>
          <w:rFonts w:asciiTheme="majorHAnsi" w:hAnsiTheme="majorHAnsi"/>
          <w:sz w:val="24"/>
        </w:rPr>
        <w:t>.</w:t>
      </w:r>
      <w:r w:rsidR="00BA4FD1" w:rsidRPr="007805DD">
        <w:rPr>
          <w:rFonts w:asciiTheme="majorHAnsi" w:hAnsiTheme="majorHAnsi"/>
          <w:sz w:val="24"/>
        </w:rPr>
        <w:t xml:space="preserve">  Each Board Committee will be chaired by a member of the Board, and each Director who is not an Officer, shall chair a Committee. </w:t>
      </w:r>
    </w:p>
    <w:p w14:paraId="703D05EB" w14:textId="77777777" w:rsidR="00BC0074" w:rsidRPr="007805DD" w:rsidRDefault="00BC0074" w:rsidP="00BC0074">
      <w:pPr>
        <w:widowControl w:val="0"/>
        <w:rPr>
          <w:rFonts w:asciiTheme="majorHAnsi" w:hAnsiTheme="majorHAnsi"/>
          <w:b/>
          <w:sz w:val="24"/>
        </w:rPr>
      </w:pPr>
    </w:p>
    <w:p w14:paraId="7018EE6C" w14:textId="63B6C68D" w:rsidR="00BC0074" w:rsidRPr="007805DD" w:rsidRDefault="00BC0074" w:rsidP="00BC0074">
      <w:pPr>
        <w:widowControl w:val="0"/>
        <w:rPr>
          <w:rFonts w:asciiTheme="majorHAnsi" w:hAnsiTheme="majorHAnsi"/>
          <w:sz w:val="24"/>
        </w:rPr>
      </w:pPr>
      <w:r w:rsidRPr="007805DD">
        <w:rPr>
          <w:rFonts w:asciiTheme="majorHAnsi" w:hAnsiTheme="majorHAnsi"/>
          <w:b/>
          <w:sz w:val="24"/>
        </w:rPr>
        <w:t>Section 2.  Number, Election, and Term of Office</w:t>
      </w:r>
      <w:r w:rsidRPr="007805DD">
        <w:rPr>
          <w:rFonts w:asciiTheme="majorHAnsi" w:hAnsiTheme="majorHAnsi"/>
          <w:sz w:val="24"/>
        </w:rPr>
        <w:t xml:space="preserve">.  The number of members of each </w:t>
      </w:r>
      <w:r w:rsidR="00BA4FD1" w:rsidRPr="007805DD">
        <w:rPr>
          <w:rFonts w:asciiTheme="majorHAnsi" w:hAnsiTheme="majorHAnsi"/>
          <w:sz w:val="24"/>
        </w:rPr>
        <w:t xml:space="preserve">Board Committee </w:t>
      </w:r>
      <w:r w:rsidRPr="007805DD">
        <w:rPr>
          <w:rFonts w:asciiTheme="majorHAnsi" w:hAnsiTheme="majorHAnsi"/>
          <w:sz w:val="24"/>
        </w:rPr>
        <w:t xml:space="preserve">shall be determined by the Board.  Members of each </w:t>
      </w:r>
      <w:r w:rsidR="003B0ABC" w:rsidRPr="007805DD">
        <w:rPr>
          <w:rFonts w:asciiTheme="majorHAnsi" w:hAnsiTheme="majorHAnsi"/>
          <w:sz w:val="24"/>
        </w:rPr>
        <w:t xml:space="preserve">Board Committee </w:t>
      </w:r>
      <w:r w:rsidRPr="007805DD">
        <w:rPr>
          <w:rFonts w:asciiTheme="majorHAnsi" w:hAnsiTheme="majorHAnsi"/>
          <w:sz w:val="24"/>
        </w:rPr>
        <w:t>shall be elected by the affirmative vote of a majority of the Board</w:t>
      </w:r>
      <w:r w:rsidR="003B0ABC" w:rsidRPr="007805DD">
        <w:rPr>
          <w:rFonts w:asciiTheme="majorHAnsi" w:hAnsiTheme="majorHAnsi"/>
          <w:sz w:val="24"/>
        </w:rPr>
        <w:t xml:space="preserve"> </w:t>
      </w:r>
      <w:r w:rsidRPr="007805DD">
        <w:rPr>
          <w:rFonts w:asciiTheme="majorHAnsi" w:hAnsiTheme="majorHAnsi"/>
          <w:sz w:val="24"/>
        </w:rPr>
        <w:t>and shall serve until resignation or removal by the affirmative vote of a majority of the Board.</w:t>
      </w:r>
    </w:p>
    <w:p w14:paraId="077F8E5D" w14:textId="77777777" w:rsidR="00BC0074" w:rsidRPr="007805DD" w:rsidRDefault="00BC0074" w:rsidP="00BC0074">
      <w:pPr>
        <w:widowControl w:val="0"/>
        <w:rPr>
          <w:rFonts w:asciiTheme="majorHAnsi" w:hAnsiTheme="majorHAnsi"/>
          <w:b/>
          <w:sz w:val="24"/>
        </w:rPr>
      </w:pPr>
    </w:p>
    <w:p w14:paraId="43853344" w14:textId="2A585685" w:rsidR="00BC0074" w:rsidRPr="007805DD" w:rsidRDefault="00BC0074" w:rsidP="00BC0074">
      <w:pPr>
        <w:widowControl w:val="0"/>
        <w:rPr>
          <w:rFonts w:asciiTheme="majorHAnsi" w:hAnsiTheme="majorHAnsi"/>
          <w:sz w:val="24"/>
        </w:rPr>
      </w:pPr>
      <w:r w:rsidRPr="007805DD">
        <w:rPr>
          <w:rFonts w:asciiTheme="majorHAnsi" w:hAnsiTheme="majorHAnsi"/>
          <w:b/>
          <w:sz w:val="24"/>
        </w:rPr>
        <w:t>Section 3.  Officers</w:t>
      </w:r>
      <w:r w:rsidRPr="007805DD">
        <w:rPr>
          <w:rFonts w:asciiTheme="majorHAnsi" w:hAnsiTheme="majorHAnsi"/>
          <w:sz w:val="24"/>
        </w:rPr>
        <w:t xml:space="preserve">.  The President may designate from among the members of each </w:t>
      </w:r>
      <w:r w:rsidR="00BA4FD1" w:rsidRPr="007805DD">
        <w:rPr>
          <w:rFonts w:asciiTheme="majorHAnsi" w:hAnsiTheme="majorHAnsi"/>
          <w:sz w:val="24"/>
        </w:rPr>
        <w:t xml:space="preserve">Board Committee </w:t>
      </w:r>
      <w:r w:rsidRPr="007805DD">
        <w:rPr>
          <w:rFonts w:asciiTheme="majorHAnsi" w:hAnsiTheme="majorHAnsi"/>
          <w:sz w:val="24"/>
        </w:rPr>
        <w:t>a Chair and Vice Chair of such committee, and such other officers as the President may determine.  The Chair, Vice Chair, and any other officers of each such committee shall have such duties as the President prescribes.</w:t>
      </w:r>
    </w:p>
    <w:p w14:paraId="680C9B5B" w14:textId="77777777" w:rsidR="00BC0074" w:rsidRPr="007805DD" w:rsidRDefault="00BC0074" w:rsidP="00BC0074">
      <w:pPr>
        <w:widowControl w:val="0"/>
        <w:rPr>
          <w:rFonts w:asciiTheme="majorHAnsi" w:hAnsiTheme="majorHAnsi"/>
          <w:b/>
          <w:sz w:val="24"/>
        </w:rPr>
      </w:pPr>
    </w:p>
    <w:p w14:paraId="46B0E23A" w14:textId="77777777" w:rsidR="00BC0074" w:rsidRPr="007805DD" w:rsidRDefault="00BC0074" w:rsidP="00BC0074">
      <w:pPr>
        <w:widowControl w:val="0"/>
        <w:rPr>
          <w:rFonts w:asciiTheme="majorHAnsi" w:hAnsiTheme="majorHAnsi"/>
          <w:sz w:val="24"/>
        </w:rPr>
      </w:pPr>
      <w:r w:rsidRPr="007805DD">
        <w:rPr>
          <w:rFonts w:asciiTheme="majorHAnsi" w:hAnsiTheme="majorHAnsi"/>
          <w:b/>
          <w:sz w:val="24"/>
        </w:rPr>
        <w:t>Section 4.  Vacancies</w:t>
      </w:r>
      <w:r w:rsidRPr="007805DD">
        <w:rPr>
          <w:rFonts w:asciiTheme="majorHAnsi" w:hAnsiTheme="majorHAnsi"/>
          <w:sz w:val="24"/>
        </w:rPr>
        <w:t>.  Vacancies in the membership of any committee shall be filled by the Board.</w:t>
      </w:r>
    </w:p>
    <w:p w14:paraId="0AE3A1B1" w14:textId="77777777" w:rsidR="00BC0074" w:rsidRPr="007805DD" w:rsidRDefault="00BC0074" w:rsidP="00BC0074">
      <w:pPr>
        <w:widowControl w:val="0"/>
        <w:rPr>
          <w:rFonts w:asciiTheme="majorHAnsi" w:hAnsiTheme="majorHAnsi"/>
          <w:b/>
          <w:sz w:val="24"/>
        </w:rPr>
      </w:pPr>
    </w:p>
    <w:p w14:paraId="59BEB5E0" w14:textId="00046B1C" w:rsidR="00BC0074" w:rsidRPr="007805DD" w:rsidRDefault="00BC0074" w:rsidP="00BC0074">
      <w:pPr>
        <w:widowControl w:val="0"/>
        <w:rPr>
          <w:rFonts w:asciiTheme="majorHAnsi" w:hAnsiTheme="majorHAnsi"/>
          <w:sz w:val="24"/>
        </w:rPr>
      </w:pPr>
      <w:r w:rsidRPr="007805DD">
        <w:rPr>
          <w:rFonts w:asciiTheme="majorHAnsi" w:hAnsiTheme="majorHAnsi"/>
          <w:b/>
          <w:sz w:val="24"/>
        </w:rPr>
        <w:t>Section 5.  Quorum</w:t>
      </w:r>
      <w:r w:rsidRPr="007805DD">
        <w:rPr>
          <w:rFonts w:asciiTheme="majorHAnsi" w:hAnsiTheme="majorHAnsi"/>
          <w:sz w:val="24"/>
        </w:rPr>
        <w:t>.  Unless otherwise provided in the resolution of the Board designating a committee, a majority of the whole committee shall constitute a quorum</w:t>
      </w:r>
      <w:r w:rsidR="00C3435D">
        <w:rPr>
          <w:rFonts w:asciiTheme="majorHAnsi" w:hAnsiTheme="majorHAnsi"/>
          <w:sz w:val="24"/>
        </w:rPr>
        <w:t>,</w:t>
      </w:r>
      <w:r w:rsidRPr="007805DD">
        <w:rPr>
          <w:rFonts w:asciiTheme="majorHAnsi" w:hAnsiTheme="majorHAnsi"/>
          <w:sz w:val="24"/>
        </w:rPr>
        <w:t xml:space="preserve"> and the act of a majority of the members present at the meeting at which a quorum is present shall be the act of the committee. </w:t>
      </w:r>
    </w:p>
    <w:p w14:paraId="04544385" w14:textId="77777777" w:rsidR="00BC0074" w:rsidRPr="007805DD" w:rsidRDefault="00BC0074" w:rsidP="00BC0074">
      <w:pPr>
        <w:widowControl w:val="0"/>
        <w:rPr>
          <w:rFonts w:asciiTheme="majorHAnsi" w:hAnsiTheme="majorHAnsi"/>
          <w:b/>
          <w:sz w:val="24"/>
        </w:rPr>
      </w:pPr>
    </w:p>
    <w:p w14:paraId="2FAF036F" w14:textId="77777777" w:rsidR="00BC0074" w:rsidRPr="007805DD" w:rsidRDefault="00BC0074" w:rsidP="00BC0074">
      <w:pPr>
        <w:widowControl w:val="0"/>
        <w:rPr>
          <w:rFonts w:asciiTheme="majorHAnsi" w:hAnsiTheme="majorHAnsi"/>
          <w:sz w:val="24"/>
        </w:rPr>
      </w:pPr>
      <w:r w:rsidRPr="007805DD">
        <w:rPr>
          <w:rFonts w:asciiTheme="majorHAnsi" w:hAnsiTheme="majorHAnsi"/>
          <w:b/>
          <w:sz w:val="24"/>
        </w:rPr>
        <w:t>Section 6.  Rules</w:t>
      </w:r>
      <w:r w:rsidRPr="007805DD">
        <w:rPr>
          <w:rFonts w:asciiTheme="majorHAnsi" w:hAnsiTheme="majorHAnsi"/>
          <w:sz w:val="24"/>
        </w:rPr>
        <w:t xml:space="preserve">.  Each committee may adopt rules for its own government not inconsistent with the Bylaws or with rules adopted by the Board.  </w:t>
      </w:r>
    </w:p>
    <w:p w14:paraId="6823830D" w14:textId="77777777" w:rsidR="00BC0074" w:rsidRPr="007805DD" w:rsidRDefault="00BC0074" w:rsidP="00BC0074">
      <w:pPr>
        <w:widowControl w:val="0"/>
        <w:rPr>
          <w:rFonts w:asciiTheme="majorHAnsi" w:hAnsiTheme="majorHAnsi"/>
          <w:b/>
          <w:sz w:val="24"/>
        </w:rPr>
      </w:pPr>
    </w:p>
    <w:p w14:paraId="35677FBC" w14:textId="73D78D84" w:rsidR="00BC0074" w:rsidRPr="007805DD" w:rsidRDefault="00BC0074" w:rsidP="00BC0074">
      <w:pPr>
        <w:widowControl w:val="0"/>
        <w:rPr>
          <w:rFonts w:asciiTheme="majorHAnsi" w:hAnsiTheme="majorHAnsi"/>
          <w:sz w:val="24"/>
        </w:rPr>
      </w:pPr>
      <w:r w:rsidRPr="007805DD">
        <w:rPr>
          <w:rFonts w:asciiTheme="majorHAnsi" w:hAnsiTheme="majorHAnsi"/>
          <w:b/>
          <w:sz w:val="24"/>
        </w:rPr>
        <w:t>Section 7.  Powers</w:t>
      </w:r>
      <w:r w:rsidRPr="007805DD">
        <w:rPr>
          <w:rFonts w:asciiTheme="majorHAnsi" w:hAnsiTheme="majorHAnsi"/>
          <w:sz w:val="24"/>
        </w:rPr>
        <w:t xml:space="preserve">.  Each </w:t>
      </w:r>
      <w:r w:rsidR="005508DF" w:rsidRPr="007805DD">
        <w:rPr>
          <w:rFonts w:asciiTheme="majorHAnsi" w:hAnsiTheme="majorHAnsi"/>
          <w:sz w:val="24"/>
        </w:rPr>
        <w:t xml:space="preserve">Board Committee Chair </w:t>
      </w:r>
      <w:r w:rsidRPr="007805DD">
        <w:rPr>
          <w:rFonts w:asciiTheme="majorHAnsi" w:hAnsiTheme="majorHAnsi"/>
          <w:sz w:val="24"/>
        </w:rPr>
        <w:t xml:space="preserve">shall have </w:t>
      </w:r>
      <w:r w:rsidR="005508DF" w:rsidRPr="007805DD">
        <w:rPr>
          <w:rFonts w:asciiTheme="majorHAnsi" w:hAnsiTheme="majorHAnsi"/>
          <w:sz w:val="24"/>
        </w:rPr>
        <w:t xml:space="preserve">the power to advise the Board regarding recommendations from </w:t>
      </w:r>
      <w:r w:rsidR="0090728B">
        <w:rPr>
          <w:rFonts w:asciiTheme="majorHAnsi" w:hAnsiTheme="majorHAnsi"/>
          <w:sz w:val="24"/>
        </w:rPr>
        <w:t>his/her</w:t>
      </w:r>
      <w:r w:rsidR="005508DF" w:rsidRPr="007805DD">
        <w:rPr>
          <w:rFonts w:asciiTheme="majorHAnsi" w:hAnsiTheme="majorHAnsi"/>
          <w:sz w:val="24"/>
        </w:rPr>
        <w:t xml:space="preserve"> respective committee and </w:t>
      </w:r>
      <w:r w:rsidRPr="007805DD">
        <w:rPr>
          <w:rFonts w:asciiTheme="majorHAnsi" w:hAnsiTheme="majorHAnsi"/>
          <w:sz w:val="24"/>
        </w:rPr>
        <w:t xml:space="preserve">such </w:t>
      </w:r>
      <w:r w:rsidR="005508DF" w:rsidRPr="007805DD">
        <w:rPr>
          <w:rFonts w:asciiTheme="majorHAnsi" w:hAnsiTheme="majorHAnsi"/>
          <w:sz w:val="24"/>
        </w:rPr>
        <w:t xml:space="preserve">other </w:t>
      </w:r>
      <w:r w:rsidRPr="007805DD">
        <w:rPr>
          <w:rFonts w:asciiTheme="majorHAnsi" w:hAnsiTheme="majorHAnsi"/>
          <w:sz w:val="24"/>
        </w:rPr>
        <w:t xml:space="preserve">powers as the Board may grant </w:t>
      </w:r>
      <w:r w:rsidR="0090728B">
        <w:rPr>
          <w:rFonts w:asciiTheme="majorHAnsi" w:hAnsiTheme="majorHAnsi"/>
          <w:sz w:val="24"/>
        </w:rPr>
        <w:t>him/her</w:t>
      </w:r>
      <w:r w:rsidRPr="007805DD">
        <w:rPr>
          <w:rFonts w:asciiTheme="majorHAnsi" w:hAnsiTheme="majorHAnsi"/>
          <w:sz w:val="24"/>
        </w:rPr>
        <w:t xml:space="preserve"> consistent with law, the Articles of Incorporation, and the Bylaws.</w:t>
      </w:r>
    </w:p>
    <w:p w14:paraId="5E9C2C5B" w14:textId="77777777" w:rsidR="003B0ABC" w:rsidRPr="007805DD" w:rsidRDefault="003B0ABC" w:rsidP="00BC0074">
      <w:pPr>
        <w:widowControl w:val="0"/>
        <w:rPr>
          <w:rFonts w:asciiTheme="majorHAnsi" w:hAnsiTheme="majorHAnsi"/>
          <w:sz w:val="24"/>
        </w:rPr>
      </w:pPr>
    </w:p>
    <w:p w14:paraId="1AAF47A3" w14:textId="3A34C1F7" w:rsidR="008117EF" w:rsidRPr="007805DD" w:rsidRDefault="005508DF" w:rsidP="00BC0074">
      <w:pPr>
        <w:widowControl w:val="0"/>
        <w:rPr>
          <w:rFonts w:asciiTheme="majorHAnsi" w:hAnsiTheme="majorHAnsi"/>
          <w:sz w:val="24"/>
        </w:rPr>
      </w:pPr>
      <w:r w:rsidRPr="007805DD">
        <w:rPr>
          <w:rFonts w:asciiTheme="majorHAnsi" w:hAnsiTheme="majorHAnsi"/>
          <w:b/>
          <w:sz w:val="24"/>
        </w:rPr>
        <w:t>Section 8.  Standing and Ad Hoc Committees</w:t>
      </w:r>
      <w:r w:rsidRPr="007805DD">
        <w:rPr>
          <w:rFonts w:asciiTheme="majorHAnsi" w:hAnsiTheme="majorHAnsi"/>
          <w:sz w:val="24"/>
        </w:rPr>
        <w:t>.  Standing Committees may include, but are not limited to the</w:t>
      </w:r>
      <w:r w:rsidR="003B0ABC" w:rsidRPr="007805DD">
        <w:rPr>
          <w:rFonts w:asciiTheme="majorHAnsi" w:hAnsiTheme="majorHAnsi"/>
          <w:sz w:val="24"/>
        </w:rPr>
        <w:t xml:space="preserve"> Exec</w:t>
      </w:r>
      <w:r w:rsidR="00A24EE2" w:rsidRPr="007805DD">
        <w:rPr>
          <w:rFonts w:asciiTheme="majorHAnsi" w:hAnsiTheme="majorHAnsi"/>
          <w:sz w:val="24"/>
        </w:rPr>
        <w:t xml:space="preserve">utive, Finance, Membership, </w:t>
      </w:r>
      <w:r w:rsidR="003B0ABC" w:rsidRPr="007805DD">
        <w:rPr>
          <w:rFonts w:asciiTheme="majorHAnsi" w:hAnsiTheme="majorHAnsi"/>
          <w:sz w:val="24"/>
        </w:rPr>
        <w:t>Nominati</w:t>
      </w:r>
      <w:r w:rsidR="0090728B">
        <w:rPr>
          <w:rFonts w:asciiTheme="majorHAnsi" w:hAnsiTheme="majorHAnsi"/>
          <w:sz w:val="24"/>
        </w:rPr>
        <w:t>o</w:t>
      </w:r>
      <w:r w:rsidR="003B0ABC" w:rsidRPr="007805DD">
        <w:rPr>
          <w:rFonts w:asciiTheme="majorHAnsi" w:hAnsiTheme="majorHAnsi"/>
          <w:sz w:val="24"/>
        </w:rPr>
        <w:t>n</w:t>
      </w:r>
      <w:r w:rsidR="00A24EE2" w:rsidRPr="007805DD">
        <w:rPr>
          <w:rFonts w:asciiTheme="majorHAnsi" w:hAnsiTheme="majorHAnsi"/>
          <w:sz w:val="24"/>
        </w:rPr>
        <w:t xml:space="preserve">, </w:t>
      </w:r>
      <w:r w:rsidR="00657A85" w:rsidRPr="007805DD">
        <w:rPr>
          <w:rFonts w:asciiTheme="majorHAnsi" w:hAnsiTheme="majorHAnsi"/>
          <w:sz w:val="24"/>
        </w:rPr>
        <w:t xml:space="preserve">Program Planning, Special Events, and </w:t>
      </w:r>
      <w:r w:rsidR="00EB1FC4" w:rsidRPr="007805DD">
        <w:rPr>
          <w:rFonts w:asciiTheme="majorHAnsi" w:hAnsiTheme="majorHAnsi"/>
          <w:sz w:val="24"/>
        </w:rPr>
        <w:t>F</w:t>
      </w:r>
      <w:r w:rsidR="00657A85" w:rsidRPr="007805DD">
        <w:rPr>
          <w:rFonts w:asciiTheme="majorHAnsi" w:hAnsiTheme="majorHAnsi"/>
          <w:sz w:val="24"/>
        </w:rPr>
        <w:t>undraising</w:t>
      </w:r>
      <w:r w:rsidR="003B0ABC" w:rsidRPr="007805DD">
        <w:rPr>
          <w:rFonts w:asciiTheme="majorHAnsi" w:hAnsiTheme="majorHAnsi"/>
          <w:sz w:val="24"/>
        </w:rPr>
        <w:t xml:space="preserve"> Committees.  The Board</w:t>
      </w:r>
      <w:r w:rsidR="00A24EE2" w:rsidRPr="007805DD">
        <w:rPr>
          <w:rFonts w:asciiTheme="majorHAnsi" w:hAnsiTheme="majorHAnsi"/>
          <w:sz w:val="24"/>
        </w:rPr>
        <w:t xml:space="preserve"> shall also have the authority to establish additional committees as may be necessary to further promo</w:t>
      </w:r>
      <w:r w:rsidR="00EB1FC4" w:rsidRPr="007805DD">
        <w:rPr>
          <w:rFonts w:asciiTheme="majorHAnsi" w:hAnsiTheme="majorHAnsi"/>
          <w:sz w:val="24"/>
        </w:rPr>
        <w:t xml:space="preserve">te and enhance the interests of </w:t>
      </w:r>
      <w:r w:rsidR="00A24EE2" w:rsidRPr="007805DD">
        <w:rPr>
          <w:rFonts w:asciiTheme="majorHAnsi" w:hAnsiTheme="majorHAnsi"/>
          <w:sz w:val="24"/>
        </w:rPr>
        <w:t xml:space="preserve">the Club.  Each Committee shall be chaired by a Board </w:t>
      </w:r>
      <w:r w:rsidR="006C752C">
        <w:rPr>
          <w:rFonts w:asciiTheme="majorHAnsi" w:hAnsiTheme="majorHAnsi"/>
          <w:sz w:val="24"/>
        </w:rPr>
        <w:t>m</w:t>
      </w:r>
      <w:r w:rsidR="00A24EE2" w:rsidRPr="007805DD">
        <w:rPr>
          <w:rFonts w:asciiTheme="majorHAnsi" w:hAnsiTheme="majorHAnsi"/>
          <w:sz w:val="24"/>
        </w:rPr>
        <w:t>ember, whose duty is to make sure that the committee is functionin</w:t>
      </w:r>
      <w:r w:rsidR="008117EF">
        <w:rPr>
          <w:rFonts w:asciiTheme="majorHAnsi" w:hAnsiTheme="majorHAnsi"/>
          <w:sz w:val="24"/>
        </w:rPr>
        <w:t>g properly.</w:t>
      </w:r>
    </w:p>
    <w:p w14:paraId="3A2AC34E" w14:textId="4674AA2F" w:rsidR="00593A06" w:rsidRDefault="00593A06" w:rsidP="00BC0074">
      <w:pPr>
        <w:widowControl w:val="0"/>
        <w:tabs>
          <w:tab w:val="center" w:pos="4680"/>
        </w:tabs>
        <w:rPr>
          <w:rFonts w:asciiTheme="majorHAnsi" w:hAnsiTheme="majorHAnsi"/>
          <w:sz w:val="24"/>
        </w:rPr>
      </w:pPr>
    </w:p>
    <w:p w14:paraId="159365F9" w14:textId="150201C4" w:rsidR="00BC0074" w:rsidRPr="007805DD" w:rsidRDefault="00BC0074" w:rsidP="008117EF">
      <w:pPr>
        <w:keepNext/>
        <w:keepLines/>
        <w:widowControl w:val="0"/>
        <w:jc w:val="center"/>
        <w:rPr>
          <w:rFonts w:asciiTheme="majorHAnsi" w:hAnsiTheme="majorHAnsi"/>
          <w:b/>
          <w:sz w:val="24"/>
        </w:rPr>
      </w:pPr>
      <w:r w:rsidRPr="007805DD">
        <w:rPr>
          <w:rFonts w:asciiTheme="majorHAnsi" w:hAnsiTheme="majorHAnsi"/>
          <w:b/>
          <w:sz w:val="24"/>
        </w:rPr>
        <w:lastRenderedPageBreak/>
        <w:t>ARTICLE VII</w:t>
      </w:r>
    </w:p>
    <w:p w14:paraId="52BBC4BE" w14:textId="090A784D" w:rsidR="00BC0074" w:rsidRPr="007805DD" w:rsidRDefault="00BC0074" w:rsidP="008117EF">
      <w:pPr>
        <w:keepNext/>
        <w:keepLines/>
        <w:widowControl w:val="0"/>
        <w:jc w:val="center"/>
        <w:rPr>
          <w:rFonts w:asciiTheme="majorHAnsi" w:hAnsiTheme="majorHAnsi"/>
          <w:b/>
          <w:sz w:val="24"/>
        </w:rPr>
      </w:pPr>
      <w:r w:rsidRPr="007805DD">
        <w:rPr>
          <w:rFonts w:asciiTheme="majorHAnsi" w:hAnsiTheme="majorHAnsi"/>
          <w:b/>
          <w:sz w:val="24"/>
        </w:rPr>
        <w:t>CONTRACTS, CHECKS, DEPOSITS AND FUNDS</w:t>
      </w:r>
    </w:p>
    <w:p w14:paraId="08778B36" w14:textId="77777777" w:rsidR="00BC0074" w:rsidRPr="007805DD" w:rsidRDefault="00BC0074" w:rsidP="008117EF">
      <w:pPr>
        <w:keepNext/>
        <w:keepLines/>
        <w:widowControl w:val="0"/>
        <w:rPr>
          <w:rFonts w:asciiTheme="majorHAnsi" w:hAnsiTheme="majorHAnsi"/>
          <w:sz w:val="24"/>
        </w:rPr>
      </w:pPr>
    </w:p>
    <w:p w14:paraId="6D245674" w14:textId="77777777" w:rsidR="00BC0074" w:rsidRPr="007805DD" w:rsidRDefault="00BC0074" w:rsidP="00BC0074">
      <w:pPr>
        <w:widowControl w:val="0"/>
        <w:rPr>
          <w:rFonts w:asciiTheme="majorHAnsi" w:hAnsiTheme="majorHAnsi"/>
          <w:sz w:val="24"/>
        </w:rPr>
      </w:pPr>
      <w:r w:rsidRPr="007805DD">
        <w:rPr>
          <w:rFonts w:asciiTheme="majorHAnsi" w:hAnsiTheme="majorHAnsi"/>
          <w:b/>
          <w:sz w:val="24"/>
        </w:rPr>
        <w:t>Section 1.  Contracts</w:t>
      </w:r>
      <w:r w:rsidRPr="007805DD">
        <w:rPr>
          <w:rFonts w:asciiTheme="majorHAnsi" w:hAnsiTheme="majorHAnsi"/>
          <w:sz w:val="24"/>
        </w:rPr>
        <w:t xml:space="preserve">.  The Board may authorize any Officer or Officers, agent or agents of </w:t>
      </w:r>
      <w:r w:rsidR="00EB1FC4" w:rsidRPr="007805DD">
        <w:rPr>
          <w:rFonts w:asciiTheme="majorHAnsi" w:hAnsiTheme="majorHAnsi"/>
          <w:sz w:val="24"/>
        </w:rPr>
        <w:t>GPG</w:t>
      </w:r>
      <w:r w:rsidRPr="007805DD">
        <w:rPr>
          <w:rFonts w:asciiTheme="majorHAnsi" w:hAnsiTheme="majorHAnsi"/>
          <w:sz w:val="24"/>
        </w:rPr>
        <w:t xml:space="preserve">, in addition to or in place of the Officers so authorized by the Bylaws, to enter into a contract or execute and deliver any instrument or document in the name and on behalf of </w:t>
      </w:r>
      <w:r w:rsidR="00EB1FC4" w:rsidRPr="007805DD">
        <w:rPr>
          <w:rFonts w:asciiTheme="majorHAnsi" w:hAnsiTheme="majorHAnsi"/>
          <w:sz w:val="24"/>
        </w:rPr>
        <w:t>GPG</w:t>
      </w:r>
      <w:r w:rsidRPr="007805DD">
        <w:rPr>
          <w:rFonts w:asciiTheme="majorHAnsi" w:hAnsiTheme="majorHAnsi"/>
          <w:sz w:val="24"/>
        </w:rPr>
        <w:t>, and such authority may be general or confined to specific instances.</w:t>
      </w:r>
      <w:r w:rsidR="002A029B">
        <w:rPr>
          <w:rFonts w:asciiTheme="majorHAnsi" w:hAnsiTheme="majorHAnsi"/>
          <w:sz w:val="24"/>
        </w:rPr>
        <w:t xml:space="preserve">  Such authorization must be granted in writing.</w:t>
      </w:r>
    </w:p>
    <w:p w14:paraId="2615970E" w14:textId="77777777" w:rsidR="00BC0074" w:rsidRPr="007805DD" w:rsidRDefault="00BC0074" w:rsidP="00BC0074">
      <w:pPr>
        <w:widowControl w:val="0"/>
        <w:rPr>
          <w:rFonts w:asciiTheme="majorHAnsi" w:hAnsiTheme="majorHAnsi"/>
          <w:b/>
          <w:sz w:val="24"/>
        </w:rPr>
      </w:pPr>
    </w:p>
    <w:p w14:paraId="2550B1C1" w14:textId="77777777" w:rsidR="00BC0074" w:rsidRPr="007805DD" w:rsidRDefault="00BC0074" w:rsidP="00BC0074">
      <w:pPr>
        <w:widowControl w:val="0"/>
        <w:rPr>
          <w:rFonts w:asciiTheme="majorHAnsi" w:hAnsiTheme="majorHAnsi"/>
          <w:sz w:val="24"/>
        </w:rPr>
      </w:pPr>
      <w:r w:rsidRPr="007805DD">
        <w:rPr>
          <w:rFonts w:asciiTheme="majorHAnsi" w:hAnsiTheme="majorHAnsi"/>
          <w:b/>
          <w:sz w:val="24"/>
        </w:rPr>
        <w:t>Section 2.  Checks, Drafts, and Similar Documents</w:t>
      </w:r>
      <w:r w:rsidRPr="007805DD">
        <w:rPr>
          <w:rFonts w:asciiTheme="majorHAnsi" w:hAnsiTheme="majorHAnsi"/>
          <w:sz w:val="24"/>
        </w:rPr>
        <w:t xml:space="preserve">.  All checks, drafts or orders for the payment of money, notes or other evidences of indebtedness issued in the name of </w:t>
      </w:r>
      <w:r w:rsidR="00EB1FC4" w:rsidRPr="007805DD">
        <w:rPr>
          <w:rFonts w:asciiTheme="majorHAnsi" w:hAnsiTheme="majorHAnsi"/>
          <w:sz w:val="24"/>
        </w:rPr>
        <w:t>GPG</w:t>
      </w:r>
      <w:r w:rsidRPr="007805DD">
        <w:rPr>
          <w:rFonts w:asciiTheme="majorHAnsi" w:hAnsiTheme="majorHAnsi"/>
          <w:sz w:val="24"/>
        </w:rPr>
        <w:t xml:space="preserve">, shall be signed by such Officer or Officers and/or agent or agents </w:t>
      </w:r>
      <w:r w:rsidR="00AE2A27" w:rsidRPr="007805DD">
        <w:rPr>
          <w:rFonts w:asciiTheme="majorHAnsi" w:hAnsiTheme="majorHAnsi"/>
          <w:sz w:val="24"/>
        </w:rPr>
        <w:t xml:space="preserve">of </w:t>
      </w:r>
      <w:r w:rsidR="00EB1FC4" w:rsidRPr="007805DD">
        <w:rPr>
          <w:rFonts w:asciiTheme="majorHAnsi" w:hAnsiTheme="majorHAnsi"/>
          <w:sz w:val="24"/>
        </w:rPr>
        <w:t xml:space="preserve">GPG </w:t>
      </w:r>
      <w:r w:rsidRPr="007805DD">
        <w:rPr>
          <w:rFonts w:asciiTheme="majorHAnsi" w:hAnsiTheme="majorHAnsi"/>
          <w:sz w:val="24"/>
        </w:rPr>
        <w:t xml:space="preserve">and in such manner as shall from time to time be determined by resolution of the Board. </w:t>
      </w:r>
    </w:p>
    <w:p w14:paraId="23BFFF66" w14:textId="77777777" w:rsidR="00BC0074" w:rsidRPr="007805DD" w:rsidRDefault="00BC0074" w:rsidP="00BC0074">
      <w:pPr>
        <w:widowControl w:val="0"/>
        <w:rPr>
          <w:rFonts w:asciiTheme="majorHAnsi" w:hAnsiTheme="majorHAnsi"/>
          <w:sz w:val="24"/>
        </w:rPr>
      </w:pPr>
    </w:p>
    <w:p w14:paraId="17B5AE12" w14:textId="61176948" w:rsidR="00BC0074" w:rsidRPr="007805DD" w:rsidRDefault="00BC0074" w:rsidP="00BC0074">
      <w:pPr>
        <w:widowControl w:val="0"/>
        <w:rPr>
          <w:rFonts w:asciiTheme="majorHAnsi" w:hAnsiTheme="majorHAnsi"/>
          <w:sz w:val="24"/>
        </w:rPr>
      </w:pPr>
      <w:r w:rsidRPr="007805DD">
        <w:rPr>
          <w:rFonts w:asciiTheme="majorHAnsi" w:hAnsiTheme="majorHAnsi"/>
          <w:b/>
          <w:sz w:val="24"/>
        </w:rPr>
        <w:t>Section 3.  Deposits</w:t>
      </w:r>
      <w:r w:rsidRPr="007805DD">
        <w:rPr>
          <w:rFonts w:asciiTheme="majorHAnsi" w:hAnsiTheme="majorHAnsi"/>
          <w:sz w:val="24"/>
        </w:rPr>
        <w:t xml:space="preserve">.  All funds of </w:t>
      </w:r>
      <w:r w:rsidR="00EB1FC4" w:rsidRPr="007805DD">
        <w:rPr>
          <w:rFonts w:asciiTheme="majorHAnsi" w:hAnsiTheme="majorHAnsi"/>
          <w:sz w:val="24"/>
        </w:rPr>
        <w:t xml:space="preserve">GPG </w:t>
      </w:r>
      <w:r w:rsidRPr="007805DD">
        <w:rPr>
          <w:rFonts w:asciiTheme="majorHAnsi" w:hAnsiTheme="majorHAnsi"/>
          <w:sz w:val="24"/>
        </w:rPr>
        <w:t xml:space="preserve">shall be deposited from time to time to the credit of </w:t>
      </w:r>
      <w:proofErr w:type="spellStart"/>
      <w:r w:rsidR="00457282" w:rsidRPr="007805DD">
        <w:rPr>
          <w:rFonts w:asciiTheme="majorHAnsi" w:hAnsiTheme="majorHAnsi"/>
          <w:sz w:val="24"/>
        </w:rPr>
        <w:t>GPGa</w:t>
      </w:r>
      <w:proofErr w:type="spellEnd"/>
      <w:r w:rsidRPr="007805DD">
        <w:rPr>
          <w:rFonts w:asciiTheme="majorHAnsi" w:hAnsiTheme="majorHAnsi"/>
          <w:sz w:val="24"/>
        </w:rPr>
        <w:t xml:space="preserve"> in such banks, trust companies or other depositories as the Board may select.</w:t>
      </w:r>
    </w:p>
    <w:p w14:paraId="2FE39CFD" w14:textId="77777777" w:rsidR="00BC0074" w:rsidRPr="007805DD" w:rsidRDefault="00BC0074" w:rsidP="00BC0074">
      <w:pPr>
        <w:widowControl w:val="0"/>
        <w:rPr>
          <w:rFonts w:asciiTheme="majorHAnsi" w:hAnsiTheme="majorHAnsi"/>
          <w:b/>
          <w:sz w:val="24"/>
        </w:rPr>
      </w:pPr>
    </w:p>
    <w:p w14:paraId="0E486099" w14:textId="71B5C902" w:rsidR="00BC0074" w:rsidRPr="007805DD" w:rsidRDefault="00BC0074" w:rsidP="008117EF">
      <w:pPr>
        <w:widowControl w:val="0"/>
        <w:rPr>
          <w:rFonts w:asciiTheme="majorHAnsi" w:hAnsiTheme="majorHAnsi"/>
          <w:sz w:val="24"/>
        </w:rPr>
      </w:pPr>
      <w:r w:rsidRPr="007805DD">
        <w:rPr>
          <w:rFonts w:asciiTheme="majorHAnsi" w:hAnsiTheme="majorHAnsi"/>
          <w:b/>
          <w:sz w:val="24"/>
        </w:rPr>
        <w:t>Section 4.  Gifts and Contributions</w:t>
      </w:r>
      <w:r w:rsidRPr="007805DD">
        <w:rPr>
          <w:rFonts w:asciiTheme="majorHAnsi" w:hAnsiTheme="majorHAnsi"/>
          <w:sz w:val="24"/>
        </w:rPr>
        <w:t xml:space="preserve">.  The Board may accept on behalf of </w:t>
      </w:r>
      <w:r w:rsidR="00EB1FC4" w:rsidRPr="007805DD">
        <w:rPr>
          <w:rFonts w:asciiTheme="majorHAnsi" w:hAnsiTheme="majorHAnsi"/>
          <w:sz w:val="24"/>
        </w:rPr>
        <w:t>GPG</w:t>
      </w:r>
      <w:r w:rsidRPr="007805DD">
        <w:rPr>
          <w:rFonts w:asciiTheme="majorHAnsi" w:hAnsiTheme="majorHAnsi"/>
          <w:sz w:val="24"/>
        </w:rPr>
        <w:t xml:space="preserve"> any contribution, gift, bequest, or devise for the general purposes or for any special purpose of </w:t>
      </w:r>
      <w:r w:rsidR="00EB1FC4" w:rsidRPr="007805DD">
        <w:rPr>
          <w:rFonts w:asciiTheme="majorHAnsi" w:hAnsiTheme="majorHAnsi"/>
          <w:sz w:val="24"/>
        </w:rPr>
        <w:t>GPG</w:t>
      </w:r>
      <w:r w:rsidRPr="007805DD">
        <w:rPr>
          <w:rFonts w:asciiTheme="majorHAnsi" w:hAnsiTheme="majorHAnsi"/>
          <w:sz w:val="24"/>
        </w:rPr>
        <w:t>.  Such contributions, gifts, bequests, or devises shall be in conformity with the laws of the United States, the State of</w:t>
      </w:r>
      <w:r w:rsidR="00457282" w:rsidRPr="007805DD">
        <w:rPr>
          <w:rFonts w:asciiTheme="majorHAnsi" w:hAnsiTheme="majorHAnsi"/>
          <w:sz w:val="24"/>
        </w:rPr>
        <w:t xml:space="preserve"> Michigan</w:t>
      </w:r>
      <w:r w:rsidRPr="007805DD">
        <w:rPr>
          <w:rFonts w:asciiTheme="majorHAnsi" w:hAnsiTheme="majorHAnsi"/>
          <w:sz w:val="24"/>
        </w:rPr>
        <w:t>, and any other relevant jurisdiction.</w:t>
      </w:r>
    </w:p>
    <w:p w14:paraId="09AE7A51" w14:textId="77777777" w:rsidR="00BC0074" w:rsidRPr="007805DD" w:rsidRDefault="00BC0074" w:rsidP="00BC0074">
      <w:pPr>
        <w:widowControl w:val="0"/>
        <w:tabs>
          <w:tab w:val="center" w:pos="4680"/>
        </w:tabs>
        <w:rPr>
          <w:rFonts w:asciiTheme="majorHAnsi" w:hAnsiTheme="majorHAnsi"/>
          <w:sz w:val="24"/>
        </w:rPr>
      </w:pPr>
    </w:p>
    <w:p w14:paraId="059739C4" w14:textId="77777777" w:rsidR="00C97862" w:rsidRPr="007805DD" w:rsidRDefault="00593A06" w:rsidP="008117EF">
      <w:pPr>
        <w:widowControl w:val="0"/>
        <w:jc w:val="center"/>
        <w:rPr>
          <w:rFonts w:asciiTheme="majorHAnsi" w:hAnsiTheme="majorHAnsi"/>
          <w:b/>
          <w:sz w:val="24"/>
        </w:rPr>
      </w:pPr>
      <w:r>
        <w:rPr>
          <w:rFonts w:asciiTheme="majorHAnsi" w:hAnsiTheme="majorHAnsi"/>
          <w:b/>
          <w:sz w:val="24"/>
        </w:rPr>
        <w:t>ARTICLE VIII</w:t>
      </w:r>
    </w:p>
    <w:p w14:paraId="158FBA7F" w14:textId="5A536151" w:rsidR="00C97862" w:rsidRPr="007805DD" w:rsidRDefault="00C97862" w:rsidP="008117EF">
      <w:pPr>
        <w:widowControl w:val="0"/>
        <w:jc w:val="center"/>
        <w:rPr>
          <w:rFonts w:asciiTheme="majorHAnsi" w:hAnsiTheme="majorHAnsi"/>
          <w:b/>
          <w:sz w:val="24"/>
        </w:rPr>
      </w:pPr>
      <w:r w:rsidRPr="007805DD">
        <w:rPr>
          <w:rFonts w:asciiTheme="majorHAnsi" w:hAnsiTheme="majorHAnsi"/>
          <w:b/>
          <w:sz w:val="24"/>
        </w:rPr>
        <w:t>COACHES AND SWIM TEAM MANAGER</w:t>
      </w:r>
    </w:p>
    <w:p w14:paraId="45F246A5" w14:textId="77777777" w:rsidR="00527510" w:rsidRPr="007805DD" w:rsidRDefault="00527510" w:rsidP="00BC0074">
      <w:pPr>
        <w:widowControl w:val="0"/>
        <w:tabs>
          <w:tab w:val="center" w:pos="4680"/>
        </w:tabs>
        <w:rPr>
          <w:rFonts w:asciiTheme="majorHAnsi" w:hAnsiTheme="majorHAnsi"/>
          <w:b/>
          <w:sz w:val="24"/>
        </w:rPr>
      </w:pPr>
    </w:p>
    <w:p w14:paraId="7A8CFDBB" w14:textId="77777777" w:rsidR="00C97862" w:rsidRPr="007805DD" w:rsidRDefault="00C97862" w:rsidP="00BC0074">
      <w:pPr>
        <w:widowControl w:val="0"/>
        <w:tabs>
          <w:tab w:val="center" w:pos="4680"/>
        </w:tabs>
        <w:rPr>
          <w:rFonts w:asciiTheme="majorHAnsi" w:hAnsiTheme="majorHAnsi"/>
          <w:sz w:val="24"/>
        </w:rPr>
      </w:pPr>
      <w:r w:rsidRPr="007805DD">
        <w:rPr>
          <w:rFonts w:asciiTheme="majorHAnsi" w:hAnsiTheme="majorHAnsi"/>
          <w:b/>
          <w:sz w:val="24"/>
        </w:rPr>
        <w:t xml:space="preserve">Section 1.  Policy on Coaching.  </w:t>
      </w:r>
      <w:r w:rsidRPr="007805DD">
        <w:rPr>
          <w:rFonts w:asciiTheme="majorHAnsi" w:hAnsiTheme="majorHAnsi"/>
          <w:sz w:val="24"/>
        </w:rPr>
        <w:t>The Board shall adopt a policy in regard to coaching staff.</w:t>
      </w:r>
    </w:p>
    <w:p w14:paraId="0DEEEE51" w14:textId="77777777" w:rsidR="00C97862" w:rsidRPr="007805DD" w:rsidRDefault="00C97862" w:rsidP="00BC0074">
      <w:pPr>
        <w:widowControl w:val="0"/>
        <w:tabs>
          <w:tab w:val="center" w:pos="4680"/>
        </w:tabs>
        <w:rPr>
          <w:rFonts w:asciiTheme="majorHAnsi" w:hAnsiTheme="majorHAnsi"/>
          <w:b/>
          <w:sz w:val="24"/>
        </w:rPr>
      </w:pPr>
    </w:p>
    <w:p w14:paraId="223944D0" w14:textId="77777777" w:rsidR="00C97862" w:rsidRPr="007805DD" w:rsidRDefault="00C97862" w:rsidP="00BE0B5D">
      <w:pPr>
        <w:widowControl w:val="0"/>
        <w:rPr>
          <w:rFonts w:asciiTheme="majorHAnsi" w:hAnsiTheme="majorHAnsi"/>
          <w:sz w:val="24"/>
        </w:rPr>
      </w:pPr>
      <w:r w:rsidRPr="007805DD">
        <w:rPr>
          <w:rFonts w:asciiTheme="majorHAnsi" w:hAnsiTheme="majorHAnsi"/>
          <w:b/>
          <w:sz w:val="24"/>
        </w:rPr>
        <w:t xml:space="preserve">Section 2. </w:t>
      </w:r>
      <w:r w:rsidR="00BE0B5D" w:rsidRPr="007805DD">
        <w:rPr>
          <w:rFonts w:asciiTheme="majorHAnsi" w:hAnsiTheme="majorHAnsi"/>
          <w:b/>
          <w:sz w:val="24"/>
        </w:rPr>
        <w:t xml:space="preserve">Policy on </w:t>
      </w:r>
      <w:r w:rsidRPr="007805DD">
        <w:rPr>
          <w:rFonts w:asciiTheme="majorHAnsi" w:hAnsiTheme="majorHAnsi"/>
          <w:b/>
          <w:sz w:val="24"/>
        </w:rPr>
        <w:t>Swim Team Manager</w:t>
      </w:r>
      <w:r w:rsidRPr="007805DD">
        <w:rPr>
          <w:rFonts w:asciiTheme="majorHAnsi" w:hAnsiTheme="majorHAnsi"/>
          <w:sz w:val="24"/>
        </w:rPr>
        <w:t xml:space="preserve">.  </w:t>
      </w:r>
      <w:r w:rsidR="00BE0B5D" w:rsidRPr="007805DD">
        <w:rPr>
          <w:rFonts w:asciiTheme="majorHAnsi" w:hAnsiTheme="majorHAnsi"/>
          <w:sz w:val="24"/>
        </w:rPr>
        <w:t>The Board shall adopt a policy in regard to a Swim Team Manager.</w:t>
      </w:r>
    </w:p>
    <w:p w14:paraId="0A119990" w14:textId="77777777" w:rsidR="00BE0B5D" w:rsidRPr="007805DD" w:rsidRDefault="00BE0B5D" w:rsidP="00BE0B5D">
      <w:pPr>
        <w:widowControl w:val="0"/>
        <w:rPr>
          <w:rFonts w:asciiTheme="majorHAnsi" w:hAnsiTheme="majorHAnsi"/>
          <w:sz w:val="24"/>
        </w:rPr>
      </w:pPr>
    </w:p>
    <w:p w14:paraId="603CCD0D" w14:textId="77777777" w:rsidR="00BC0074" w:rsidRPr="007805DD" w:rsidRDefault="00BC0074" w:rsidP="008117EF">
      <w:pPr>
        <w:widowControl w:val="0"/>
        <w:jc w:val="center"/>
        <w:rPr>
          <w:rFonts w:asciiTheme="majorHAnsi" w:hAnsiTheme="majorHAnsi"/>
          <w:b/>
          <w:sz w:val="24"/>
        </w:rPr>
      </w:pPr>
      <w:r w:rsidRPr="007805DD">
        <w:rPr>
          <w:rFonts w:asciiTheme="majorHAnsi" w:hAnsiTheme="majorHAnsi"/>
          <w:b/>
          <w:sz w:val="24"/>
        </w:rPr>
        <w:t xml:space="preserve">ARTICLE </w:t>
      </w:r>
      <w:r w:rsidR="00593A06">
        <w:rPr>
          <w:rFonts w:asciiTheme="majorHAnsi" w:hAnsiTheme="majorHAnsi"/>
          <w:b/>
          <w:sz w:val="24"/>
        </w:rPr>
        <w:t>I</w:t>
      </w:r>
      <w:r w:rsidR="00FD6811" w:rsidRPr="007805DD">
        <w:rPr>
          <w:rFonts w:asciiTheme="majorHAnsi" w:hAnsiTheme="majorHAnsi"/>
          <w:b/>
          <w:sz w:val="24"/>
        </w:rPr>
        <w:t>X</w:t>
      </w:r>
    </w:p>
    <w:p w14:paraId="17935E37" w14:textId="65ED43EA" w:rsidR="00BC0074" w:rsidRPr="007805DD" w:rsidRDefault="00BC0074" w:rsidP="008117EF">
      <w:pPr>
        <w:widowControl w:val="0"/>
        <w:jc w:val="center"/>
        <w:rPr>
          <w:rFonts w:asciiTheme="majorHAnsi" w:hAnsiTheme="majorHAnsi"/>
          <w:b/>
          <w:sz w:val="24"/>
        </w:rPr>
      </w:pPr>
      <w:r w:rsidRPr="007805DD">
        <w:rPr>
          <w:rFonts w:asciiTheme="majorHAnsi" w:hAnsiTheme="majorHAnsi"/>
          <w:b/>
          <w:sz w:val="24"/>
        </w:rPr>
        <w:t>BOOKS AND RECORDS</w:t>
      </w:r>
    </w:p>
    <w:p w14:paraId="0B922C71" w14:textId="77777777" w:rsidR="00BC0074" w:rsidRPr="007805DD" w:rsidRDefault="00BC0074" w:rsidP="00BC0074">
      <w:pPr>
        <w:widowControl w:val="0"/>
        <w:rPr>
          <w:rFonts w:asciiTheme="majorHAnsi" w:hAnsiTheme="majorHAnsi"/>
          <w:b/>
          <w:sz w:val="24"/>
        </w:rPr>
      </w:pPr>
    </w:p>
    <w:p w14:paraId="01BF90F8" w14:textId="25AC1212" w:rsidR="00BC0074" w:rsidRPr="007805DD" w:rsidRDefault="00457282" w:rsidP="00BC0074">
      <w:pPr>
        <w:widowControl w:val="0"/>
        <w:rPr>
          <w:rFonts w:asciiTheme="majorHAnsi" w:hAnsiTheme="majorHAnsi"/>
          <w:sz w:val="24"/>
        </w:rPr>
      </w:pPr>
      <w:r w:rsidRPr="007805DD">
        <w:rPr>
          <w:rFonts w:asciiTheme="majorHAnsi" w:hAnsiTheme="majorHAnsi"/>
          <w:sz w:val="24"/>
        </w:rPr>
        <w:t>GPG</w:t>
      </w:r>
      <w:r w:rsidR="00BC0074" w:rsidRPr="007805DD">
        <w:rPr>
          <w:rFonts w:asciiTheme="majorHAnsi" w:hAnsiTheme="majorHAnsi"/>
          <w:sz w:val="24"/>
        </w:rPr>
        <w:t xml:space="preserve"> shall keep correct and complete books and records of account and also shall keep minutes of the proceedings of its Board and committees having any of the authority of the Board.</w:t>
      </w:r>
    </w:p>
    <w:p w14:paraId="2D292A20" w14:textId="77777777" w:rsidR="00BC0074" w:rsidRPr="007805DD" w:rsidRDefault="00BC0074" w:rsidP="00BC0074">
      <w:pPr>
        <w:widowControl w:val="0"/>
        <w:rPr>
          <w:rFonts w:asciiTheme="majorHAnsi" w:hAnsiTheme="majorHAnsi"/>
          <w:sz w:val="24"/>
        </w:rPr>
      </w:pPr>
    </w:p>
    <w:p w14:paraId="1F41D1AA" w14:textId="4BC93D30" w:rsidR="00BC0074" w:rsidRPr="007805DD" w:rsidRDefault="00FD6811" w:rsidP="008117EF">
      <w:pPr>
        <w:widowControl w:val="0"/>
        <w:jc w:val="center"/>
        <w:rPr>
          <w:rFonts w:asciiTheme="majorHAnsi" w:hAnsiTheme="majorHAnsi"/>
          <w:b/>
          <w:sz w:val="24"/>
        </w:rPr>
      </w:pPr>
      <w:r w:rsidRPr="007805DD">
        <w:rPr>
          <w:rFonts w:asciiTheme="majorHAnsi" w:hAnsiTheme="majorHAnsi"/>
          <w:b/>
          <w:sz w:val="24"/>
        </w:rPr>
        <w:t xml:space="preserve">ARTICLE </w:t>
      </w:r>
      <w:r w:rsidR="00BC0074" w:rsidRPr="007805DD">
        <w:rPr>
          <w:rFonts w:asciiTheme="majorHAnsi" w:hAnsiTheme="majorHAnsi"/>
          <w:b/>
          <w:sz w:val="24"/>
        </w:rPr>
        <w:t>X</w:t>
      </w:r>
    </w:p>
    <w:p w14:paraId="3B152E8A" w14:textId="3D4CB6D7" w:rsidR="00BC0074" w:rsidRPr="007805DD" w:rsidRDefault="008117EF" w:rsidP="008117EF">
      <w:pPr>
        <w:widowControl w:val="0"/>
        <w:jc w:val="center"/>
        <w:rPr>
          <w:rFonts w:asciiTheme="majorHAnsi" w:hAnsiTheme="majorHAnsi"/>
          <w:b/>
          <w:sz w:val="24"/>
        </w:rPr>
      </w:pPr>
      <w:r>
        <w:rPr>
          <w:rFonts w:asciiTheme="majorHAnsi" w:hAnsiTheme="majorHAnsi"/>
          <w:b/>
          <w:sz w:val="24"/>
        </w:rPr>
        <w:t>F</w:t>
      </w:r>
      <w:r w:rsidR="00BC0074" w:rsidRPr="007805DD">
        <w:rPr>
          <w:rFonts w:asciiTheme="majorHAnsi" w:hAnsiTheme="majorHAnsi"/>
          <w:b/>
          <w:sz w:val="24"/>
        </w:rPr>
        <w:t>ISCAL YEAR</w:t>
      </w:r>
    </w:p>
    <w:p w14:paraId="36A73E6C" w14:textId="77777777" w:rsidR="00BC0074" w:rsidRPr="007805DD" w:rsidRDefault="00BC0074" w:rsidP="00BC0074">
      <w:pPr>
        <w:widowControl w:val="0"/>
        <w:rPr>
          <w:rFonts w:asciiTheme="majorHAnsi" w:hAnsiTheme="majorHAnsi"/>
          <w:b/>
          <w:sz w:val="24"/>
        </w:rPr>
      </w:pPr>
    </w:p>
    <w:p w14:paraId="49128A5A" w14:textId="77777777" w:rsidR="00BC0074" w:rsidRPr="007805DD" w:rsidRDefault="00BC0074" w:rsidP="00BC0074">
      <w:pPr>
        <w:widowControl w:val="0"/>
        <w:rPr>
          <w:rFonts w:asciiTheme="majorHAnsi" w:hAnsiTheme="majorHAnsi"/>
          <w:sz w:val="24"/>
        </w:rPr>
      </w:pPr>
      <w:r w:rsidRPr="007805DD">
        <w:rPr>
          <w:rFonts w:asciiTheme="majorHAnsi" w:hAnsiTheme="majorHAnsi"/>
          <w:sz w:val="24"/>
        </w:rPr>
        <w:t xml:space="preserve">The fiscal year of </w:t>
      </w:r>
      <w:r w:rsidR="002C38E7" w:rsidRPr="007805DD">
        <w:rPr>
          <w:rFonts w:asciiTheme="majorHAnsi" w:hAnsiTheme="majorHAnsi"/>
          <w:sz w:val="24"/>
        </w:rPr>
        <w:t>GPG</w:t>
      </w:r>
      <w:r w:rsidR="00AE2A27" w:rsidRPr="007805DD">
        <w:rPr>
          <w:rFonts w:asciiTheme="majorHAnsi" w:hAnsiTheme="majorHAnsi"/>
          <w:sz w:val="24"/>
        </w:rPr>
        <w:t xml:space="preserve"> </w:t>
      </w:r>
      <w:r w:rsidRPr="007805DD">
        <w:rPr>
          <w:rFonts w:asciiTheme="majorHAnsi" w:hAnsiTheme="majorHAnsi"/>
          <w:sz w:val="24"/>
        </w:rPr>
        <w:t>shall begin on the first day of</w:t>
      </w:r>
      <w:r w:rsidR="00802262" w:rsidRPr="007805DD">
        <w:rPr>
          <w:rFonts w:asciiTheme="majorHAnsi" w:hAnsiTheme="majorHAnsi"/>
          <w:sz w:val="24"/>
        </w:rPr>
        <w:t xml:space="preserve"> August</w:t>
      </w:r>
      <w:r w:rsidRPr="007805DD">
        <w:rPr>
          <w:rFonts w:asciiTheme="majorHAnsi" w:hAnsiTheme="majorHAnsi"/>
          <w:sz w:val="24"/>
        </w:rPr>
        <w:t xml:space="preserve"> and end on the last day of </w:t>
      </w:r>
      <w:r w:rsidR="00802262" w:rsidRPr="007805DD">
        <w:rPr>
          <w:rFonts w:asciiTheme="majorHAnsi" w:hAnsiTheme="majorHAnsi"/>
          <w:sz w:val="24"/>
        </w:rPr>
        <w:t>July</w:t>
      </w:r>
      <w:r w:rsidRPr="007805DD">
        <w:rPr>
          <w:rFonts w:asciiTheme="majorHAnsi" w:hAnsiTheme="majorHAnsi"/>
          <w:sz w:val="24"/>
        </w:rPr>
        <w:t xml:space="preserve"> in each year.</w:t>
      </w:r>
    </w:p>
    <w:p w14:paraId="675285B8" w14:textId="77777777" w:rsidR="00BC0074" w:rsidRPr="007805DD" w:rsidRDefault="00BC0074" w:rsidP="00BC0074">
      <w:pPr>
        <w:widowControl w:val="0"/>
        <w:rPr>
          <w:rFonts w:asciiTheme="majorHAnsi" w:hAnsiTheme="majorHAnsi"/>
          <w:sz w:val="24"/>
        </w:rPr>
      </w:pPr>
    </w:p>
    <w:p w14:paraId="63E0DAAE" w14:textId="430F229A" w:rsidR="00BC0074" w:rsidRPr="007805DD" w:rsidRDefault="00BC0074" w:rsidP="008117EF">
      <w:pPr>
        <w:keepNext/>
        <w:keepLines/>
        <w:widowControl w:val="0"/>
        <w:jc w:val="center"/>
        <w:rPr>
          <w:rFonts w:asciiTheme="majorHAnsi" w:hAnsiTheme="majorHAnsi"/>
          <w:b/>
          <w:sz w:val="24"/>
        </w:rPr>
      </w:pPr>
      <w:r w:rsidRPr="007805DD">
        <w:rPr>
          <w:rFonts w:asciiTheme="majorHAnsi" w:hAnsiTheme="majorHAnsi"/>
          <w:b/>
          <w:sz w:val="24"/>
        </w:rPr>
        <w:lastRenderedPageBreak/>
        <w:t>ARTICLE X</w:t>
      </w:r>
      <w:r w:rsidR="00FD6811" w:rsidRPr="007805DD">
        <w:rPr>
          <w:rFonts w:asciiTheme="majorHAnsi" w:hAnsiTheme="majorHAnsi"/>
          <w:b/>
          <w:sz w:val="24"/>
        </w:rPr>
        <w:t>I</w:t>
      </w:r>
    </w:p>
    <w:p w14:paraId="44322232" w14:textId="36AF48FC" w:rsidR="00BC0074" w:rsidRPr="007805DD" w:rsidRDefault="00BC0074" w:rsidP="008117EF">
      <w:pPr>
        <w:keepNext/>
        <w:keepLines/>
        <w:widowControl w:val="0"/>
        <w:jc w:val="center"/>
        <w:rPr>
          <w:rFonts w:asciiTheme="majorHAnsi" w:hAnsiTheme="majorHAnsi"/>
          <w:b/>
          <w:sz w:val="24"/>
        </w:rPr>
      </w:pPr>
      <w:r w:rsidRPr="007805DD">
        <w:rPr>
          <w:rFonts w:asciiTheme="majorHAnsi" w:hAnsiTheme="majorHAnsi"/>
          <w:b/>
          <w:sz w:val="24"/>
        </w:rPr>
        <w:t>WAIVER OF NOTICE</w:t>
      </w:r>
    </w:p>
    <w:p w14:paraId="5256C1F6" w14:textId="77777777" w:rsidR="00BC0074" w:rsidRPr="007805DD" w:rsidRDefault="00BC0074" w:rsidP="008117EF">
      <w:pPr>
        <w:keepNext/>
        <w:keepLines/>
        <w:widowControl w:val="0"/>
        <w:rPr>
          <w:rFonts w:asciiTheme="majorHAnsi" w:hAnsiTheme="majorHAnsi"/>
          <w:sz w:val="24"/>
        </w:rPr>
      </w:pPr>
    </w:p>
    <w:p w14:paraId="655BE67D" w14:textId="77777777" w:rsidR="00BC0074" w:rsidRPr="007805DD" w:rsidRDefault="00BC0074" w:rsidP="008117EF">
      <w:pPr>
        <w:keepNext/>
        <w:keepLines/>
        <w:widowControl w:val="0"/>
        <w:rPr>
          <w:rFonts w:asciiTheme="majorHAnsi" w:hAnsiTheme="majorHAnsi"/>
          <w:sz w:val="24"/>
        </w:rPr>
      </w:pPr>
      <w:r w:rsidRPr="007805DD">
        <w:rPr>
          <w:rFonts w:asciiTheme="majorHAnsi" w:hAnsiTheme="majorHAnsi"/>
          <w:sz w:val="24"/>
        </w:rPr>
        <w:t xml:space="preserve">Whenever any notice is required to be given under the provisions of the law of </w:t>
      </w:r>
      <w:r w:rsidR="00457282" w:rsidRPr="007805DD">
        <w:rPr>
          <w:rFonts w:asciiTheme="majorHAnsi" w:hAnsiTheme="majorHAnsi"/>
          <w:sz w:val="24"/>
        </w:rPr>
        <w:t xml:space="preserve">Michigan </w:t>
      </w:r>
      <w:r w:rsidRPr="007805DD">
        <w:rPr>
          <w:rFonts w:asciiTheme="majorHAnsi" w:hAnsiTheme="majorHAnsi"/>
          <w:sz w:val="24"/>
        </w:rPr>
        <w:t xml:space="preserve">or under the provisions of the Articles of Incorporation or the Bylaws of </w:t>
      </w:r>
      <w:r w:rsidR="002C38E7" w:rsidRPr="007805DD">
        <w:rPr>
          <w:rFonts w:asciiTheme="majorHAnsi" w:hAnsiTheme="majorHAnsi"/>
          <w:sz w:val="24"/>
        </w:rPr>
        <w:t>GPG</w:t>
      </w:r>
      <w:r w:rsidRPr="007805DD">
        <w:rPr>
          <w:rFonts w:asciiTheme="majorHAnsi" w:hAnsiTheme="majorHAnsi"/>
          <w:sz w:val="24"/>
        </w:rPr>
        <w:t>, a waiver thereof in writing signed by the person or persons entitled to such notice, whether before or after the time stated therein, shall be deemed equivalent to the giving of such notice.</w:t>
      </w:r>
    </w:p>
    <w:p w14:paraId="11A62760" w14:textId="77777777" w:rsidR="00BC0074" w:rsidRPr="007805DD" w:rsidRDefault="00BC0074" w:rsidP="00BC0074">
      <w:pPr>
        <w:widowControl w:val="0"/>
        <w:rPr>
          <w:rFonts w:asciiTheme="majorHAnsi" w:hAnsiTheme="majorHAnsi"/>
          <w:sz w:val="24"/>
        </w:rPr>
      </w:pPr>
    </w:p>
    <w:p w14:paraId="2E4138CF" w14:textId="231EADD9" w:rsidR="00BC0074" w:rsidRPr="007805DD" w:rsidRDefault="00BC0074" w:rsidP="008117EF">
      <w:pPr>
        <w:keepNext/>
        <w:keepLines/>
        <w:widowControl w:val="0"/>
        <w:jc w:val="center"/>
        <w:rPr>
          <w:rFonts w:asciiTheme="majorHAnsi" w:hAnsiTheme="majorHAnsi"/>
          <w:b/>
          <w:sz w:val="24"/>
        </w:rPr>
      </w:pPr>
      <w:r w:rsidRPr="007805DD">
        <w:rPr>
          <w:rFonts w:asciiTheme="majorHAnsi" w:hAnsiTheme="majorHAnsi"/>
          <w:b/>
          <w:sz w:val="24"/>
        </w:rPr>
        <w:t>ARTICLE XI</w:t>
      </w:r>
      <w:r w:rsidR="00FD6811" w:rsidRPr="007805DD">
        <w:rPr>
          <w:rFonts w:asciiTheme="majorHAnsi" w:hAnsiTheme="majorHAnsi"/>
          <w:b/>
          <w:sz w:val="24"/>
        </w:rPr>
        <w:t>I</w:t>
      </w:r>
    </w:p>
    <w:p w14:paraId="172D3A1D" w14:textId="0DD0ECF2" w:rsidR="00BC0074" w:rsidRPr="007805DD" w:rsidRDefault="00BC0074" w:rsidP="008117EF">
      <w:pPr>
        <w:keepNext/>
        <w:keepLines/>
        <w:widowControl w:val="0"/>
        <w:jc w:val="center"/>
        <w:rPr>
          <w:rFonts w:asciiTheme="majorHAnsi" w:hAnsiTheme="majorHAnsi"/>
          <w:b/>
          <w:sz w:val="24"/>
        </w:rPr>
      </w:pPr>
      <w:r w:rsidRPr="007805DD">
        <w:rPr>
          <w:rFonts w:asciiTheme="majorHAnsi" w:hAnsiTheme="majorHAnsi"/>
          <w:b/>
          <w:sz w:val="24"/>
        </w:rPr>
        <w:t>BYLAWS</w:t>
      </w:r>
      <w:r w:rsidR="00C31D3D" w:rsidRPr="007805DD">
        <w:rPr>
          <w:rFonts w:asciiTheme="majorHAnsi" w:hAnsiTheme="majorHAnsi"/>
          <w:b/>
          <w:sz w:val="24"/>
        </w:rPr>
        <w:t xml:space="preserve"> AND RULES OF ORDER</w:t>
      </w:r>
    </w:p>
    <w:p w14:paraId="3D1B2701" w14:textId="77777777" w:rsidR="00BC0074" w:rsidRPr="007805DD" w:rsidRDefault="00BC0074" w:rsidP="00C31D3D">
      <w:pPr>
        <w:widowControl w:val="0"/>
        <w:rPr>
          <w:rFonts w:asciiTheme="majorHAnsi" w:hAnsiTheme="majorHAnsi"/>
          <w:b/>
          <w:sz w:val="24"/>
        </w:rPr>
      </w:pPr>
    </w:p>
    <w:p w14:paraId="55B41B3E" w14:textId="75F39E3E" w:rsidR="00C31D3D" w:rsidRPr="007805DD" w:rsidRDefault="00C31D3D" w:rsidP="00C31D3D">
      <w:pPr>
        <w:rPr>
          <w:rFonts w:asciiTheme="majorHAnsi" w:hAnsiTheme="majorHAnsi"/>
          <w:sz w:val="24"/>
          <w:szCs w:val="24"/>
        </w:rPr>
      </w:pPr>
      <w:r w:rsidRPr="007805DD">
        <w:rPr>
          <w:rFonts w:asciiTheme="majorHAnsi" w:hAnsiTheme="majorHAnsi"/>
          <w:b/>
          <w:sz w:val="24"/>
        </w:rPr>
        <w:t>Section 1.</w:t>
      </w:r>
      <w:r w:rsidRPr="007805DD">
        <w:rPr>
          <w:rFonts w:asciiTheme="majorHAnsi" w:hAnsiTheme="majorHAnsi"/>
          <w:sz w:val="24"/>
        </w:rPr>
        <w:t xml:space="preserve">  </w:t>
      </w:r>
      <w:r w:rsidRPr="007805DD">
        <w:rPr>
          <w:rFonts w:asciiTheme="majorHAnsi" w:hAnsiTheme="majorHAnsi"/>
          <w:b/>
          <w:sz w:val="24"/>
          <w:szCs w:val="24"/>
        </w:rPr>
        <w:t>Bylaws</w:t>
      </w:r>
      <w:r w:rsidRPr="007805DD">
        <w:rPr>
          <w:rFonts w:asciiTheme="majorHAnsi" w:hAnsiTheme="majorHAnsi"/>
          <w:sz w:val="24"/>
          <w:szCs w:val="24"/>
        </w:rPr>
        <w:t xml:space="preserve">.  These </w:t>
      </w:r>
      <w:r w:rsidR="00753DEC">
        <w:rPr>
          <w:rFonts w:asciiTheme="majorHAnsi" w:hAnsiTheme="majorHAnsi"/>
          <w:sz w:val="24"/>
          <w:szCs w:val="24"/>
        </w:rPr>
        <w:t>B</w:t>
      </w:r>
      <w:r w:rsidRPr="007805DD">
        <w:rPr>
          <w:rFonts w:asciiTheme="majorHAnsi" w:hAnsiTheme="majorHAnsi"/>
          <w:sz w:val="24"/>
          <w:szCs w:val="24"/>
        </w:rPr>
        <w:t xml:space="preserve">ylaws, duly adopted on </w:t>
      </w:r>
      <w:r w:rsidR="00753DEC">
        <w:rPr>
          <w:rFonts w:asciiTheme="majorHAnsi" w:hAnsiTheme="majorHAnsi"/>
          <w:sz w:val="24"/>
          <w:szCs w:val="24"/>
        </w:rPr>
        <w:t>September 2</w:t>
      </w:r>
      <w:r w:rsidR="00AD23B8">
        <w:rPr>
          <w:rFonts w:asciiTheme="majorHAnsi" w:hAnsiTheme="majorHAnsi"/>
          <w:sz w:val="24"/>
          <w:szCs w:val="24"/>
        </w:rPr>
        <w:t>8</w:t>
      </w:r>
      <w:r w:rsidR="00593A06">
        <w:rPr>
          <w:rFonts w:asciiTheme="majorHAnsi" w:hAnsiTheme="majorHAnsi"/>
          <w:sz w:val="24"/>
          <w:szCs w:val="24"/>
        </w:rPr>
        <w:t>, 2015</w:t>
      </w:r>
      <w:r w:rsidRPr="007805DD">
        <w:rPr>
          <w:rFonts w:asciiTheme="majorHAnsi" w:hAnsiTheme="majorHAnsi"/>
          <w:sz w:val="24"/>
          <w:szCs w:val="24"/>
        </w:rPr>
        <w:t>,</w:t>
      </w:r>
      <w:r w:rsidR="00FD5BC4" w:rsidRPr="007805DD">
        <w:rPr>
          <w:rFonts w:asciiTheme="majorHAnsi" w:hAnsiTheme="majorHAnsi"/>
          <w:sz w:val="24"/>
          <w:szCs w:val="24"/>
        </w:rPr>
        <w:t xml:space="preserve"> </w:t>
      </w:r>
      <w:r w:rsidRPr="007805DD">
        <w:rPr>
          <w:rFonts w:asciiTheme="majorHAnsi" w:hAnsiTheme="majorHAnsi"/>
          <w:sz w:val="24"/>
          <w:szCs w:val="24"/>
        </w:rPr>
        <w:t xml:space="preserve">succeed and take the place of any and all </w:t>
      </w:r>
      <w:r w:rsidR="00753DEC">
        <w:rPr>
          <w:rFonts w:asciiTheme="majorHAnsi" w:hAnsiTheme="majorHAnsi"/>
          <w:sz w:val="24"/>
          <w:szCs w:val="24"/>
        </w:rPr>
        <w:t xml:space="preserve">prior </w:t>
      </w:r>
      <w:r w:rsidRPr="007805DD">
        <w:rPr>
          <w:rFonts w:asciiTheme="majorHAnsi" w:hAnsiTheme="majorHAnsi"/>
          <w:sz w:val="24"/>
          <w:szCs w:val="24"/>
        </w:rPr>
        <w:t>bylaws and amendments thereto, which are declared null and void.</w:t>
      </w:r>
    </w:p>
    <w:p w14:paraId="7985F71B" w14:textId="77777777" w:rsidR="00C31D3D" w:rsidRPr="007805DD" w:rsidRDefault="00C31D3D" w:rsidP="00BC0074">
      <w:pPr>
        <w:rPr>
          <w:rFonts w:asciiTheme="majorHAnsi" w:hAnsiTheme="majorHAnsi"/>
          <w:sz w:val="24"/>
        </w:rPr>
      </w:pPr>
    </w:p>
    <w:p w14:paraId="2365C1FE" w14:textId="77777777" w:rsidR="00C31D3D" w:rsidRPr="007805DD" w:rsidRDefault="00C31D3D" w:rsidP="00C31D3D">
      <w:pPr>
        <w:rPr>
          <w:rFonts w:asciiTheme="majorHAnsi" w:hAnsiTheme="majorHAnsi"/>
          <w:sz w:val="24"/>
          <w:szCs w:val="24"/>
        </w:rPr>
      </w:pPr>
      <w:r w:rsidRPr="007805DD">
        <w:rPr>
          <w:rFonts w:asciiTheme="majorHAnsi" w:hAnsiTheme="majorHAnsi"/>
          <w:b/>
          <w:sz w:val="24"/>
        </w:rPr>
        <w:t>Section 2.</w:t>
      </w:r>
      <w:r w:rsidRPr="007805DD">
        <w:rPr>
          <w:rFonts w:asciiTheme="majorHAnsi" w:hAnsiTheme="majorHAnsi"/>
          <w:sz w:val="24"/>
          <w:szCs w:val="24"/>
        </w:rPr>
        <w:t> </w:t>
      </w:r>
      <w:r w:rsidRPr="007805DD">
        <w:rPr>
          <w:rFonts w:asciiTheme="majorHAnsi" w:hAnsiTheme="majorHAnsi"/>
          <w:b/>
          <w:sz w:val="24"/>
          <w:szCs w:val="24"/>
        </w:rPr>
        <w:t>Amendments.</w:t>
      </w:r>
      <w:r w:rsidRPr="007805DD">
        <w:rPr>
          <w:rFonts w:asciiTheme="majorHAnsi" w:hAnsiTheme="majorHAnsi"/>
          <w:sz w:val="24"/>
          <w:szCs w:val="24"/>
        </w:rPr>
        <w:t xml:space="preserve">  The Bylaws may be altered, amended or repealed and new Bylaws may be adopted by majority vote of the Board present at any annual, regular or special meeting, if at least fifteen (15) days written notice is given of intention to alter, amend or repeal the Bylaws or to adopt new Bylaws at such meeting.</w:t>
      </w:r>
    </w:p>
    <w:p w14:paraId="11CFF86E" w14:textId="77777777" w:rsidR="00C31D3D" w:rsidRPr="007805DD" w:rsidRDefault="00C31D3D" w:rsidP="00C31D3D">
      <w:pPr>
        <w:rPr>
          <w:rFonts w:asciiTheme="majorHAnsi" w:hAnsiTheme="majorHAnsi"/>
          <w:sz w:val="24"/>
          <w:szCs w:val="24"/>
        </w:rPr>
      </w:pPr>
    </w:p>
    <w:p w14:paraId="727A4E8D" w14:textId="4EE01F06" w:rsidR="00C31D3D" w:rsidRPr="007805DD" w:rsidRDefault="00C31D3D" w:rsidP="00C31D3D">
      <w:pPr>
        <w:rPr>
          <w:rFonts w:asciiTheme="majorHAnsi" w:hAnsiTheme="majorHAnsi"/>
          <w:sz w:val="24"/>
          <w:szCs w:val="24"/>
        </w:rPr>
      </w:pPr>
      <w:r w:rsidRPr="007805DD">
        <w:rPr>
          <w:rFonts w:asciiTheme="majorHAnsi" w:hAnsiTheme="majorHAnsi"/>
          <w:b/>
          <w:sz w:val="24"/>
        </w:rPr>
        <w:t>Section 3</w:t>
      </w:r>
      <w:r w:rsidRPr="007805DD">
        <w:rPr>
          <w:rFonts w:asciiTheme="majorHAnsi" w:hAnsiTheme="majorHAnsi"/>
          <w:sz w:val="24"/>
        </w:rPr>
        <w:t>.</w:t>
      </w:r>
      <w:r w:rsidRPr="007805DD">
        <w:rPr>
          <w:rFonts w:asciiTheme="majorHAnsi" w:hAnsiTheme="majorHAnsi"/>
          <w:sz w:val="24"/>
          <w:szCs w:val="24"/>
        </w:rPr>
        <w:t> </w:t>
      </w:r>
      <w:r w:rsidRPr="007805DD">
        <w:rPr>
          <w:rFonts w:asciiTheme="majorHAnsi" w:hAnsiTheme="majorHAnsi"/>
          <w:b/>
          <w:sz w:val="24"/>
          <w:szCs w:val="24"/>
        </w:rPr>
        <w:t>Interpretation.</w:t>
      </w:r>
      <w:r w:rsidRPr="007805DD">
        <w:rPr>
          <w:rFonts w:asciiTheme="majorHAnsi" w:hAnsiTheme="majorHAnsi"/>
          <w:sz w:val="24"/>
          <w:szCs w:val="24"/>
        </w:rPr>
        <w:t xml:space="preserve">  Any question as to the proper interpretation of any provision of these </w:t>
      </w:r>
      <w:r w:rsidR="006C752C">
        <w:rPr>
          <w:rFonts w:asciiTheme="majorHAnsi" w:hAnsiTheme="majorHAnsi"/>
          <w:sz w:val="24"/>
          <w:szCs w:val="24"/>
        </w:rPr>
        <w:t>B</w:t>
      </w:r>
      <w:r w:rsidRPr="007805DD">
        <w:rPr>
          <w:rFonts w:asciiTheme="majorHAnsi" w:hAnsiTheme="majorHAnsi"/>
          <w:sz w:val="24"/>
          <w:szCs w:val="24"/>
        </w:rPr>
        <w:t>ylaws shall be determined by the Board.</w:t>
      </w:r>
    </w:p>
    <w:p w14:paraId="59247912" w14:textId="77777777" w:rsidR="00C31D3D" w:rsidRPr="007805DD" w:rsidRDefault="00C31D3D" w:rsidP="00C31D3D">
      <w:pPr>
        <w:jc w:val="center"/>
        <w:rPr>
          <w:rFonts w:asciiTheme="majorHAnsi" w:hAnsiTheme="majorHAnsi"/>
          <w:sz w:val="24"/>
          <w:szCs w:val="24"/>
        </w:rPr>
      </w:pPr>
      <w:r w:rsidRPr="007805DD">
        <w:rPr>
          <w:rFonts w:asciiTheme="majorHAnsi" w:hAnsiTheme="majorHAnsi"/>
          <w:sz w:val="24"/>
          <w:szCs w:val="24"/>
        </w:rPr>
        <w:t> </w:t>
      </w:r>
    </w:p>
    <w:p w14:paraId="27CFDAFB" w14:textId="56C072B9" w:rsidR="00692522" w:rsidRPr="007805DD" w:rsidRDefault="00C31D3D" w:rsidP="00C31D3D">
      <w:pPr>
        <w:rPr>
          <w:rFonts w:asciiTheme="majorHAnsi" w:hAnsiTheme="majorHAnsi"/>
          <w:sz w:val="24"/>
          <w:szCs w:val="24"/>
        </w:rPr>
      </w:pPr>
      <w:r w:rsidRPr="007805DD">
        <w:rPr>
          <w:rFonts w:asciiTheme="majorHAnsi" w:hAnsiTheme="majorHAnsi"/>
          <w:b/>
          <w:sz w:val="24"/>
        </w:rPr>
        <w:t>Section 4</w:t>
      </w:r>
      <w:r w:rsidRPr="007805DD">
        <w:rPr>
          <w:rFonts w:asciiTheme="majorHAnsi" w:hAnsiTheme="majorHAnsi"/>
          <w:sz w:val="24"/>
        </w:rPr>
        <w:t>.</w:t>
      </w:r>
      <w:r w:rsidRPr="007805DD">
        <w:rPr>
          <w:rFonts w:asciiTheme="majorHAnsi" w:hAnsiTheme="majorHAnsi"/>
          <w:sz w:val="24"/>
          <w:szCs w:val="24"/>
        </w:rPr>
        <w:t xml:space="preserve">  </w:t>
      </w:r>
      <w:r w:rsidRPr="007805DD">
        <w:rPr>
          <w:rFonts w:asciiTheme="majorHAnsi" w:hAnsiTheme="majorHAnsi"/>
          <w:b/>
          <w:sz w:val="24"/>
          <w:szCs w:val="24"/>
        </w:rPr>
        <w:t>Rules of Order</w:t>
      </w:r>
      <w:r w:rsidR="006C752C">
        <w:rPr>
          <w:rFonts w:asciiTheme="majorHAnsi" w:hAnsiTheme="majorHAnsi"/>
          <w:b/>
          <w:sz w:val="24"/>
          <w:szCs w:val="24"/>
        </w:rPr>
        <w:t>.</w:t>
      </w:r>
      <w:r w:rsidRPr="007805DD">
        <w:rPr>
          <w:rFonts w:asciiTheme="majorHAnsi" w:hAnsiTheme="majorHAnsi"/>
          <w:sz w:val="24"/>
          <w:szCs w:val="24"/>
        </w:rPr>
        <w:t xml:space="preserve">  Roberts Revised Rules of Order shall be the parliamentary guide for all meetings of the </w:t>
      </w:r>
      <w:r w:rsidR="006C752C">
        <w:rPr>
          <w:rFonts w:asciiTheme="majorHAnsi" w:hAnsiTheme="majorHAnsi"/>
          <w:sz w:val="24"/>
          <w:szCs w:val="24"/>
        </w:rPr>
        <w:t>m</w:t>
      </w:r>
      <w:r w:rsidRPr="007805DD">
        <w:rPr>
          <w:rFonts w:asciiTheme="majorHAnsi" w:hAnsiTheme="majorHAnsi"/>
          <w:sz w:val="24"/>
          <w:szCs w:val="24"/>
        </w:rPr>
        <w:t xml:space="preserve">embers, Board, or committees but shall not take precedence over these </w:t>
      </w:r>
      <w:r w:rsidR="004005B7">
        <w:rPr>
          <w:rFonts w:asciiTheme="majorHAnsi" w:hAnsiTheme="majorHAnsi"/>
          <w:sz w:val="24"/>
          <w:szCs w:val="24"/>
        </w:rPr>
        <w:t>B</w:t>
      </w:r>
      <w:r w:rsidR="00AD23B8">
        <w:rPr>
          <w:rFonts w:asciiTheme="majorHAnsi" w:hAnsiTheme="majorHAnsi"/>
          <w:sz w:val="24"/>
          <w:szCs w:val="24"/>
        </w:rPr>
        <w:t>ylaws.</w:t>
      </w:r>
    </w:p>
    <w:sectPr w:rsidR="00692522" w:rsidRPr="007805DD" w:rsidSect="00AD23B8">
      <w:footerReference w:type="even" r:id="rId8"/>
      <w:footerReference w:type="default" r:id="rId9"/>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F64B9" w14:textId="77777777" w:rsidR="005F6D83" w:rsidRDefault="005F6D83" w:rsidP="00FF5DAC">
      <w:r>
        <w:separator/>
      </w:r>
    </w:p>
  </w:endnote>
  <w:endnote w:type="continuationSeparator" w:id="0">
    <w:p w14:paraId="0AEA5A40" w14:textId="77777777" w:rsidR="005F6D83" w:rsidRDefault="005F6D83" w:rsidP="00FF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5CE0B" w14:textId="77777777" w:rsidR="00FF5DAC" w:rsidRDefault="00FF5DAC" w:rsidP="002D09A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A0E7B5" w14:textId="77777777" w:rsidR="00FF5DAC" w:rsidRDefault="00FF5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F2589" w14:textId="42BA9EA1" w:rsidR="00FF5DAC" w:rsidRDefault="00FF5DAC" w:rsidP="002D09A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7D33">
      <w:rPr>
        <w:rStyle w:val="PageNumber"/>
        <w:noProof/>
      </w:rPr>
      <w:t>9</w:t>
    </w:r>
    <w:r>
      <w:rPr>
        <w:rStyle w:val="PageNumber"/>
      </w:rPr>
      <w:fldChar w:fldCharType="end"/>
    </w:r>
  </w:p>
  <w:p w14:paraId="76B6BF20" w14:textId="77777777" w:rsidR="00FF5DAC" w:rsidRDefault="00FF5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0A029" w14:textId="77777777" w:rsidR="005F6D83" w:rsidRDefault="005F6D83" w:rsidP="00FF5DAC">
      <w:r>
        <w:separator/>
      </w:r>
    </w:p>
  </w:footnote>
  <w:footnote w:type="continuationSeparator" w:id="0">
    <w:p w14:paraId="428E972F" w14:textId="77777777" w:rsidR="005F6D83" w:rsidRDefault="005F6D83" w:rsidP="00FF5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06538"/>
    <w:multiLevelType w:val="hybridMultilevel"/>
    <w:tmpl w:val="F5D0EA36"/>
    <w:lvl w:ilvl="0" w:tplc="B8CC05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8C684A"/>
    <w:multiLevelType w:val="hybridMultilevel"/>
    <w:tmpl w:val="A3383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AA0642"/>
    <w:multiLevelType w:val="hybridMultilevel"/>
    <w:tmpl w:val="E2E4D27A"/>
    <w:lvl w:ilvl="0" w:tplc="DBFCF9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074"/>
    <w:rsid w:val="00013819"/>
    <w:rsid w:val="00026646"/>
    <w:rsid w:val="00036620"/>
    <w:rsid w:val="00056AD7"/>
    <w:rsid w:val="0006343D"/>
    <w:rsid w:val="000C5228"/>
    <w:rsid w:val="000C55A7"/>
    <w:rsid w:val="000E0477"/>
    <w:rsid w:val="000F7D33"/>
    <w:rsid w:val="001017ED"/>
    <w:rsid w:val="00101AFC"/>
    <w:rsid w:val="001177EA"/>
    <w:rsid w:val="001C4CCF"/>
    <w:rsid w:val="001D10E3"/>
    <w:rsid w:val="001D44E8"/>
    <w:rsid w:val="001D6351"/>
    <w:rsid w:val="002315FE"/>
    <w:rsid w:val="00245870"/>
    <w:rsid w:val="0026738B"/>
    <w:rsid w:val="00280A82"/>
    <w:rsid w:val="00281303"/>
    <w:rsid w:val="002A029B"/>
    <w:rsid w:val="002B6E0A"/>
    <w:rsid w:val="002C38E7"/>
    <w:rsid w:val="002D17DE"/>
    <w:rsid w:val="002D27B8"/>
    <w:rsid w:val="00305212"/>
    <w:rsid w:val="00322F1D"/>
    <w:rsid w:val="003544DA"/>
    <w:rsid w:val="00361D79"/>
    <w:rsid w:val="003B0ABC"/>
    <w:rsid w:val="003B5C5D"/>
    <w:rsid w:val="003E0EB6"/>
    <w:rsid w:val="004005B7"/>
    <w:rsid w:val="00457282"/>
    <w:rsid w:val="00462873"/>
    <w:rsid w:val="00487C34"/>
    <w:rsid w:val="004A2755"/>
    <w:rsid w:val="004D512D"/>
    <w:rsid w:val="00517B74"/>
    <w:rsid w:val="00527510"/>
    <w:rsid w:val="005508DF"/>
    <w:rsid w:val="00553941"/>
    <w:rsid w:val="00593A06"/>
    <w:rsid w:val="005970FC"/>
    <w:rsid w:val="005A0023"/>
    <w:rsid w:val="005A07B6"/>
    <w:rsid w:val="005A5407"/>
    <w:rsid w:val="005B5EBA"/>
    <w:rsid w:val="005B6FA3"/>
    <w:rsid w:val="005C391A"/>
    <w:rsid w:val="005F6D83"/>
    <w:rsid w:val="00637EE3"/>
    <w:rsid w:val="00657A85"/>
    <w:rsid w:val="00673B07"/>
    <w:rsid w:val="00692522"/>
    <w:rsid w:val="00697990"/>
    <w:rsid w:val="006C3AD9"/>
    <w:rsid w:val="006C752C"/>
    <w:rsid w:val="006D3A84"/>
    <w:rsid w:val="00705AFB"/>
    <w:rsid w:val="00753DEC"/>
    <w:rsid w:val="00754409"/>
    <w:rsid w:val="00761B3B"/>
    <w:rsid w:val="007805DD"/>
    <w:rsid w:val="007940F9"/>
    <w:rsid w:val="00802262"/>
    <w:rsid w:val="00806DEC"/>
    <w:rsid w:val="008117EF"/>
    <w:rsid w:val="00831A91"/>
    <w:rsid w:val="00844A68"/>
    <w:rsid w:val="00854819"/>
    <w:rsid w:val="00890DFC"/>
    <w:rsid w:val="008A6D52"/>
    <w:rsid w:val="008B0691"/>
    <w:rsid w:val="008F39D6"/>
    <w:rsid w:val="0090728B"/>
    <w:rsid w:val="0092078F"/>
    <w:rsid w:val="00934FE1"/>
    <w:rsid w:val="009B0D0E"/>
    <w:rsid w:val="009C1694"/>
    <w:rsid w:val="009C2EAC"/>
    <w:rsid w:val="009D7DA2"/>
    <w:rsid w:val="009E0FD4"/>
    <w:rsid w:val="009F4A92"/>
    <w:rsid w:val="009F72F6"/>
    <w:rsid w:val="00A24EE2"/>
    <w:rsid w:val="00A60DF0"/>
    <w:rsid w:val="00AD23B8"/>
    <w:rsid w:val="00AE2A27"/>
    <w:rsid w:val="00B02641"/>
    <w:rsid w:val="00B84807"/>
    <w:rsid w:val="00BA4FD1"/>
    <w:rsid w:val="00BB7F4F"/>
    <w:rsid w:val="00BC0074"/>
    <w:rsid w:val="00BE0B5D"/>
    <w:rsid w:val="00BE6797"/>
    <w:rsid w:val="00C04485"/>
    <w:rsid w:val="00C31D3D"/>
    <w:rsid w:val="00C3435D"/>
    <w:rsid w:val="00C75B21"/>
    <w:rsid w:val="00C966C7"/>
    <w:rsid w:val="00C97862"/>
    <w:rsid w:val="00D23188"/>
    <w:rsid w:val="00D6466E"/>
    <w:rsid w:val="00D86449"/>
    <w:rsid w:val="00D96E0B"/>
    <w:rsid w:val="00DA6EA9"/>
    <w:rsid w:val="00DC0F18"/>
    <w:rsid w:val="00DD128B"/>
    <w:rsid w:val="00DD329A"/>
    <w:rsid w:val="00E00CFB"/>
    <w:rsid w:val="00E107AE"/>
    <w:rsid w:val="00E2224C"/>
    <w:rsid w:val="00E8024D"/>
    <w:rsid w:val="00EB0194"/>
    <w:rsid w:val="00EB1FC4"/>
    <w:rsid w:val="00F6101D"/>
    <w:rsid w:val="00F65476"/>
    <w:rsid w:val="00F70B58"/>
    <w:rsid w:val="00F83A88"/>
    <w:rsid w:val="00FB5ACE"/>
    <w:rsid w:val="00FD5BC4"/>
    <w:rsid w:val="00FD6811"/>
    <w:rsid w:val="00FF5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08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074"/>
    <w:pPr>
      <w:suppressAutoHyphens/>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078F"/>
    <w:pPr>
      <w:suppressAutoHyphens w:val="0"/>
      <w:overflowPunct/>
      <w:autoSpaceDE/>
      <w:autoSpaceDN/>
      <w:adjustRightInd/>
      <w:spacing w:after="240"/>
    </w:pPr>
    <w:rPr>
      <w:sz w:val="24"/>
      <w:szCs w:val="24"/>
    </w:rPr>
  </w:style>
  <w:style w:type="character" w:customStyle="1" w:styleId="BodyTextChar">
    <w:name w:val="Body Text Char"/>
    <w:basedOn w:val="DefaultParagraphFont"/>
    <w:link w:val="BodyText"/>
    <w:rsid w:val="0092078F"/>
    <w:rPr>
      <w:rFonts w:ascii="Times New Roman" w:eastAsia="Times New Roman" w:hAnsi="Times New Roman" w:cs="Times New Roman"/>
      <w:sz w:val="24"/>
      <w:szCs w:val="24"/>
    </w:rPr>
  </w:style>
  <w:style w:type="paragraph" w:styleId="ListParagraph">
    <w:name w:val="List Paragraph"/>
    <w:basedOn w:val="Normal"/>
    <w:uiPriority w:val="34"/>
    <w:qFormat/>
    <w:rsid w:val="00806DEC"/>
    <w:pPr>
      <w:ind w:left="720"/>
      <w:contextualSpacing/>
    </w:pPr>
  </w:style>
  <w:style w:type="paragraph" w:styleId="BalloonText">
    <w:name w:val="Balloon Text"/>
    <w:basedOn w:val="Normal"/>
    <w:link w:val="BalloonTextChar"/>
    <w:uiPriority w:val="99"/>
    <w:semiHidden/>
    <w:unhideWhenUsed/>
    <w:rsid w:val="00754409"/>
    <w:rPr>
      <w:sz w:val="18"/>
      <w:szCs w:val="18"/>
    </w:rPr>
  </w:style>
  <w:style w:type="character" w:customStyle="1" w:styleId="BalloonTextChar">
    <w:name w:val="Balloon Text Char"/>
    <w:basedOn w:val="DefaultParagraphFont"/>
    <w:link w:val="BalloonText"/>
    <w:uiPriority w:val="99"/>
    <w:semiHidden/>
    <w:rsid w:val="00754409"/>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90728B"/>
    <w:rPr>
      <w:sz w:val="18"/>
      <w:szCs w:val="18"/>
    </w:rPr>
  </w:style>
  <w:style w:type="paragraph" w:styleId="CommentText">
    <w:name w:val="annotation text"/>
    <w:basedOn w:val="Normal"/>
    <w:link w:val="CommentTextChar"/>
    <w:uiPriority w:val="99"/>
    <w:semiHidden/>
    <w:unhideWhenUsed/>
    <w:rsid w:val="0090728B"/>
    <w:rPr>
      <w:sz w:val="24"/>
      <w:szCs w:val="24"/>
    </w:rPr>
  </w:style>
  <w:style w:type="character" w:customStyle="1" w:styleId="CommentTextChar">
    <w:name w:val="Comment Text Char"/>
    <w:basedOn w:val="DefaultParagraphFont"/>
    <w:link w:val="CommentText"/>
    <w:uiPriority w:val="99"/>
    <w:semiHidden/>
    <w:rsid w:val="0090728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0728B"/>
    <w:rPr>
      <w:b/>
      <w:bCs/>
      <w:sz w:val="20"/>
      <w:szCs w:val="20"/>
    </w:rPr>
  </w:style>
  <w:style w:type="character" w:customStyle="1" w:styleId="CommentSubjectChar">
    <w:name w:val="Comment Subject Char"/>
    <w:basedOn w:val="CommentTextChar"/>
    <w:link w:val="CommentSubject"/>
    <w:uiPriority w:val="99"/>
    <w:semiHidden/>
    <w:rsid w:val="0090728B"/>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FF5DAC"/>
    <w:pPr>
      <w:tabs>
        <w:tab w:val="center" w:pos="4680"/>
        <w:tab w:val="right" w:pos="9360"/>
      </w:tabs>
    </w:pPr>
  </w:style>
  <w:style w:type="character" w:customStyle="1" w:styleId="FooterChar">
    <w:name w:val="Footer Char"/>
    <w:basedOn w:val="DefaultParagraphFont"/>
    <w:link w:val="Footer"/>
    <w:uiPriority w:val="99"/>
    <w:rsid w:val="00FF5DAC"/>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FF5DAC"/>
  </w:style>
  <w:style w:type="paragraph" w:styleId="Revision">
    <w:name w:val="Revision"/>
    <w:hidden/>
    <w:uiPriority w:val="99"/>
    <w:semiHidden/>
    <w:rsid w:val="00AD23B8"/>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D23B8"/>
    <w:pPr>
      <w:tabs>
        <w:tab w:val="center" w:pos="4680"/>
        <w:tab w:val="right" w:pos="9360"/>
      </w:tabs>
    </w:pPr>
  </w:style>
  <w:style w:type="character" w:customStyle="1" w:styleId="HeaderChar">
    <w:name w:val="Header Char"/>
    <w:basedOn w:val="DefaultParagraphFont"/>
    <w:link w:val="Header"/>
    <w:uiPriority w:val="99"/>
    <w:rsid w:val="00AD23B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0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85ACB8-EB58-4162-B06C-6570B63A2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3501</Words>
  <Characters>19959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23414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Anderson</dc:creator>
  <cp:lastModifiedBy>Tony</cp:lastModifiedBy>
  <cp:revision>2</cp:revision>
  <cp:lastPrinted>2016-01-24T17:08:00Z</cp:lastPrinted>
  <dcterms:created xsi:type="dcterms:W3CDTF">2017-05-03T12:22:00Z</dcterms:created>
  <dcterms:modified xsi:type="dcterms:W3CDTF">2017-05-03T12:22:00Z</dcterms:modified>
</cp:coreProperties>
</file>