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E7834" w14:textId="77777777" w:rsidR="00F95642" w:rsidRDefault="00F95642" w:rsidP="00F95642">
      <w:pPr>
        <w:pStyle w:val="NormalWeb"/>
        <w:shd w:val="clear" w:color="auto" w:fill="FFFFFF"/>
        <w:jc w:val="center"/>
        <w:rPr>
          <w:rFonts w:ascii="Helvetica" w:hAnsi="Helvetica"/>
          <w:color w:val="333333"/>
          <w:sz w:val="21"/>
          <w:szCs w:val="21"/>
        </w:rPr>
      </w:pPr>
      <w:r>
        <w:rPr>
          <w:rStyle w:val="Strong"/>
          <w:rFonts w:ascii="Helvetica" w:hAnsi="Helvetica"/>
          <w:color w:val="333333"/>
        </w:rPr>
        <w:t>COVID-19 Team News 4/5/2020</w:t>
      </w:r>
    </w:p>
    <w:p w14:paraId="5CE622A7"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333333"/>
          <w:sz w:val="21"/>
          <w:szCs w:val="21"/>
        </w:rPr>
        <w:t>As we continue to follow Governor Whitmer’s Shelter in Place order and now being informed the school year is cancelled we need to work together more now than ever as a LIQUID LIGHTNING FAMILY to help create a sense of normalcy for all involved. We have created a COVID-19 Resource tab to help keep you informed and engaged in a healthy, positive and hopefully creative way to keep our Lightning swimmers focused. </w:t>
      </w:r>
    </w:p>
    <w:p w14:paraId="03CC509D"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333333"/>
          <w:sz w:val="21"/>
          <w:szCs w:val="21"/>
        </w:rPr>
        <w:t>We added a COVID-19 Resource tab on the team website to help you with articles, videos, dryland workouts and some team spirt challenges that all Lightning families can utilize over the coming weeks. We will continue to do our best to update the resource information as we discover more ways to support each of you during this challenging time away from the pool.</w:t>
      </w:r>
      <w:r>
        <w:rPr>
          <w:rFonts w:ascii="Helvetica" w:hAnsi="Helvetica"/>
          <w:color w:val="500050"/>
          <w:sz w:val="21"/>
          <w:szCs w:val="21"/>
        </w:rPr>
        <w:t>  </w:t>
      </w:r>
      <w:r>
        <w:rPr>
          <w:rStyle w:val="Strong"/>
          <w:rFonts w:ascii="Helvetica" w:hAnsi="Helvetica"/>
          <w:sz w:val="21"/>
          <w:szCs w:val="21"/>
        </w:rPr>
        <w:t>STAY SAFE, STAY STRONG, STAY HEALTHY!!</w:t>
      </w:r>
    </w:p>
    <w:p w14:paraId="503D58BF"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333333"/>
          <w:sz w:val="21"/>
          <w:szCs w:val="21"/>
        </w:rPr>
        <w:t xml:space="preserve">We now have a Team Instagram, follow </w:t>
      </w:r>
      <w:proofErr w:type="gramStart"/>
      <w:r>
        <w:rPr>
          <w:rFonts w:ascii="Helvetica" w:hAnsi="Helvetica"/>
          <w:color w:val="333333"/>
          <w:sz w:val="21"/>
          <w:szCs w:val="21"/>
        </w:rPr>
        <w:t>us</w:t>
      </w:r>
      <w:r>
        <w:rPr>
          <w:rFonts w:ascii="Helvetica" w:hAnsi="Helvetica"/>
          <w:color w:val="500050"/>
          <w:sz w:val="21"/>
          <w:szCs w:val="21"/>
        </w:rPr>
        <w:t>  </w:t>
      </w:r>
      <w:r>
        <w:rPr>
          <w:rFonts w:ascii="Helvetica" w:hAnsi="Helvetica"/>
          <w:color w:val="0000FF"/>
          <w:sz w:val="21"/>
          <w:szCs w:val="21"/>
        </w:rPr>
        <w:t>@</w:t>
      </w:r>
      <w:proofErr w:type="spellStart"/>
      <w:proofErr w:type="gramEnd"/>
      <w:r>
        <w:rPr>
          <w:rFonts w:ascii="Helvetica" w:hAnsi="Helvetica"/>
          <w:color w:val="0000FF"/>
          <w:sz w:val="21"/>
          <w:szCs w:val="21"/>
        </w:rPr>
        <w:t>liquidlightning_swimming</w:t>
      </w:r>
      <w:proofErr w:type="spellEnd"/>
    </w:p>
    <w:p w14:paraId="5C827CB0"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500050"/>
          <w:sz w:val="21"/>
          <w:szCs w:val="21"/>
        </w:rPr>
        <w:t> </w:t>
      </w:r>
    </w:p>
    <w:p w14:paraId="14F65BF5" w14:textId="77777777" w:rsidR="00F95642" w:rsidRDefault="00F95642" w:rsidP="00F95642">
      <w:pPr>
        <w:pStyle w:val="NormalWeb"/>
        <w:shd w:val="clear" w:color="auto" w:fill="FFFFFF"/>
        <w:rPr>
          <w:rFonts w:ascii="Helvetica" w:hAnsi="Helvetica"/>
          <w:color w:val="333333"/>
          <w:sz w:val="21"/>
          <w:szCs w:val="21"/>
        </w:rPr>
      </w:pPr>
      <w:r>
        <w:rPr>
          <w:rStyle w:val="Strong"/>
          <w:rFonts w:ascii="Helvetica" w:hAnsi="Helvetica"/>
          <w:color w:val="333333"/>
          <w:sz w:val="21"/>
          <w:szCs w:val="21"/>
        </w:rPr>
        <w:t>USA Swimming</w:t>
      </w:r>
      <w:r>
        <w:rPr>
          <w:rFonts w:ascii="Helvetica" w:hAnsi="Helvetica"/>
          <w:color w:val="333333"/>
          <w:sz w:val="21"/>
          <w:szCs w:val="21"/>
        </w:rPr>
        <w:br/>
        <w:t>The link below will take you to the</w:t>
      </w:r>
      <w:r>
        <w:rPr>
          <w:rFonts w:ascii="Helvetica" w:hAnsi="Helvetica"/>
          <w:color w:val="500050"/>
          <w:sz w:val="21"/>
          <w:szCs w:val="21"/>
        </w:rPr>
        <w:t>  </w:t>
      </w:r>
      <w:hyperlink r:id="rId4" w:tgtFrame="_blank" w:history="1">
        <w:r>
          <w:rPr>
            <w:rStyle w:val="Hyperlink"/>
            <w:rFonts w:ascii="Helvetica" w:hAnsi="Helvetica"/>
            <w:color w:val="1155CC"/>
            <w:sz w:val="21"/>
            <w:szCs w:val="21"/>
          </w:rPr>
          <w:t>USA swimming website</w:t>
        </w:r>
      </w:hyperlink>
      <w:r>
        <w:rPr>
          <w:rFonts w:ascii="Helvetica" w:hAnsi="Helvetica"/>
          <w:color w:val="500050"/>
          <w:sz w:val="21"/>
          <w:szCs w:val="21"/>
        </w:rPr>
        <w:t> </w:t>
      </w:r>
      <w:r>
        <w:rPr>
          <w:rFonts w:ascii="Helvetica" w:hAnsi="Helvetica"/>
          <w:color w:val="333333"/>
          <w:sz w:val="21"/>
          <w:szCs w:val="21"/>
        </w:rPr>
        <w:t> to view the latest news regarding COVID-19 as well as two articles for athletes and parents from the USOPC:</w:t>
      </w:r>
    </w:p>
    <w:p w14:paraId="4A328EAF" w14:textId="77777777" w:rsidR="00F95642" w:rsidRDefault="00F95642" w:rsidP="00F95642">
      <w:pPr>
        <w:pStyle w:val="NormalWeb"/>
        <w:shd w:val="clear" w:color="auto" w:fill="FFFFFF"/>
        <w:rPr>
          <w:rFonts w:ascii="Helvetica" w:hAnsi="Helvetica"/>
          <w:color w:val="333333"/>
          <w:sz w:val="21"/>
          <w:szCs w:val="21"/>
        </w:rPr>
      </w:pPr>
      <w:hyperlink r:id="rId5" w:tgtFrame="_blank" w:history="1">
        <w:r>
          <w:rPr>
            <w:rStyle w:val="Hyperlink"/>
            <w:rFonts w:ascii="Helvetica" w:hAnsi="Helvetica"/>
            <w:color w:val="1155CC"/>
            <w:sz w:val="21"/>
            <w:szCs w:val="21"/>
          </w:rPr>
          <w:t>“Coping with Competition Cancellations or Postponements in the age of Coronavirus”</w:t>
        </w:r>
      </w:hyperlink>
    </w:p>
    <w:p w14:paraId="1098B0C2" w14:textId="77777777" w:rsidR="00F95642" w:rsidRDefault="00F95642" w:rsidP="00F95642">
      <w:pPr>
        <w:pStyle w:val="NormalWeb"/>
        <w:shd w:val="clear" w:color="auto" w:fill="FFFFFF"/>
        <w:rPr>
          <w:rFonts w:ascii="Helvetica" w:hAnsi="Helvetica"/>
          <w:color w:val="333333"/>
          <w:sz w:val="21"/>
          <w:szCs w:val="21"/>
        </w:rPr>
      </w:pPr>
      <w:hyperlink r:id="rId6" w:tgtFrame="_blank" w:history="1">
        <w:r>
          <w:rPr>
            <w:rStyle w:val="Hyperlink"/>
            <w:rFonts w:ascii="Helvetica" w:hAnsi="Helvetica"/>
            <w:color w:val="1155CC"/>
            <w:sz w:val="21"/>
            <w:szCs w:val="21"/>
          </w:rPr>
          <w:t>“For Athletes: Coping with the Impact of Coronavirus”</w:t>
        </w:r>
      </w:hyperlink>
    </w:p>
    <w:p w14:paraId="4CC1CC81"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500050"/>
          <w:sz w:val="21"/>
          <w:szCs w:val="21"/>
        </w:rPr>
        <w:t> </w:t>
      </w:r>
    </w:p>
    <w:p w14:paraId="41CF5C63" w14:textId="77777777" w:rsidR="00F95642" w:rsidRDefault="00F95642" w:rsidP="00F95642">
      <w:pPr>
        <w:pStyle w:val="NormalWeb"/>
        <w:shd w:val="clear" w:color="auto" w:fill="FFFFFF"/>
        <w:rPr>
          <w:rFonts w:ascii="Helvetica" w:hAnsi="Helvetica"/>
          <w:color w:val="333333"/>
          <w:sz w:val="21"/>
          <w:szCs w:val="21"/>
        </w:rPr>
      </w:pPr>
      <w:r>
        <w:rPr>
          <w:rStyle w:val="Strong"/>
          <w:rFonts w:ascii="Helvetica" w:hAnsi="Helvetica"/>
          <w:color w:val="333333"/>
          <w:sz w:val="21"/>
          <w:szCs w:val="21"/>
        </w:rPr>
        <w:t>College Recruiting</w:t>
      </w:r>
      <w:r>
        <w:rPr>
          <w:rFonts w:ascii="Helvetica" w:hAnsi="Helvetica"/>
          <w:color w:val="333333"/>
          <w:sz w:val="21"/>
          <w:szCs w:val="21"/>
        </w:rPr>
        <w:br/>
        <w:t>We put together</w:t>
      </w:r>
      <w:r>
        <w:rPr>
          <w:rFonts w:ascii="Helvetica" w:hAnsi="Helvetica"/>
          <w:color w:val="500050"/>
          <w:sz w:val="21"/>
          <w:szCs w:val="21"/>
        </w:rPr>
        <w:t>  </w:t>
      </w:r>
      <w:hyperlink r:id="rId7" w:tgtFrame="_blank" w:history="1">
        <w:r>
          <w:rPr>
            <w:rStyle w:val="Hyperlink"/>
            <w:rFonts w:ascii="Helvetica" w:hAnsi="Helvetica"/>
            <w:color w:val="1155CC"/>
            <w:sz w:val="21"/>
            <w:szCs w:val="21"/>
          </w:rPr>
          <w:t> information</w:t>
        </w:r>
      </w:hyperlink>
      <w:r>
        <w:rPr>
          <w:rFonts w:ascii="Helvetica" w:hAnsi="Helvetica"/>
          <w:color w:val="500050"/>
          <w:sz w:val="21"/>
          <w:szCs w:val="21"/>
        </w:rPr>
        <w:t> </w:t>
      </w:r>
      <w:r>
        <w:rPr>
          <w:rFonts w:ascii="Helvetica" w:hAnsi="Helvetica"/>
          <w:color w:val="333333"/>
          <w:sz w:val="21"/>
          <w:szCs w:val="21"/>
        </w:rPr>
        <w:t> for any high school swimmer interested in pursuing swimming in college. </w:t>
      </w:r>
    </w:p>
    <w:p w14:paraId="4B180E8B" w14:textId="77777777" w:rsidR="00F95642" w:rsidRDefault="00F95642" w:rsidP="00F95642">
      <w:pPr>
        <w:pStyle w:val="NormalWeb"/>
        <w:shd w:val="clear" w:color="auto" w:fill="FFFFFF"/>
        <w:rPr>
          <w:rFonts w:ascii="Helvetica" w:hAnsi="Helvetica"/>
          <w:color w:val="333333"/>
          <w:sz w:val="21"/>
          <w:szCs w:val="21"/>
        </w:rPr>
      </w:pPr>
      <w:hyperlink r:id="rId8" w:tgtFrame="_blank" w:history="1">
        <w:r>
          <w:rPr>
            <w:rStyle w:val="Hyperlink"/>
            <w:rFonts w:ascii="Helvetica" w:hAnsi="Helvetica"/>
            <w:color w:val="1155CC"/>
            <w:sz w:val="21"/>
            <w:szCs w:val="21"/>
          </w:rPr>
          <w:t>Check out where our LL Alumni and current swimmers swam in college or will be attending next fall.</w:t>
        </w:r>
      </w:hyperlink>
      <w:r>
        <w:rPr>
          <w:rFonts w:ascii="Helvetica" w:hAnsi="Helvetica"/>
          <w:color w:val="333333"/>
          <w:sz w:val="21"/>
          <w:szCs w:val="21"/>
        </w:rPr>
        <w:t> This information consists of 41 swimmers dating back to 2001.</w:t>
      </w:r>
    </w:p>
    <w:p w14:paraId="74F2B665"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333333"/>
          <w:sz w:val="21"/>
          <w:szCs w:val="21"/>
        </w:rPr>
        <w:t xml:space="preserve">The link below is information from USA Swimming on “College Recruiting 101” Do’s and </w:t>
      </w:r>
      <w:proofErr w:type="spellStart"/>
      <w:r>
        <w:rPr>
          <w:rFonts w:ascii="Helvetica" w:hAnsi="Helvetica"/>
          <w:color w:val="333333"/>
          <w:sz w:val="21"/>
          <w:szCs w:val="21"/>
        </w:rPr>
        <w:t>Don’t’s</w:t>
      </w:r>
      <w:proofErr w:type="spellEnd"/>
      <w:r>
        <w:rPr>
          <w:rFonts w:ascii="Helvetica" w:hAnsi="Helvetica"/>
          <w:color w:val="333333"/>
          <w:sz w:val="21"/>
          <w:szCs w:val="21"/>
        </w:rPr>
        <w:t xml:space="preserve"> power point for you to review. This information will be placed in the</w:t>
      </w:r>
      <w:r>
        <w:rPr>
          <w:rFonts w:ascii="Helvetica" w:hAnsi="Helvetica"/>
          <w:color w:val="500050"/>
          <w:sz w:val="21"/>
          <w:szCs w:val="21"/>
        </w:rPr>
        <w:t>  </w:t>
      </w:r>
      <w:hyperlink r:id="rId9" w:tgtFrame="_blank" w:history="1">
        <w:r>
          <w:rPr>
            <w:rStyle w:val="Hyperlink"/>
            <w:rFonts w:ascii="Helvetica" w:hAnsi="Helvetica"/>
            <w:color w:val="1155CC"/>
            <w:sz w:val="21"/>
            <w:szCs w:val="21"/>
          </w:rPr>
          <w:t> COVID-19 Resource tab</w:t>
        </w:r>
      </w:hyperlink>
      <w:r>
        <w:rPr>
          <w:rFonts w:ascii="Helvetica" w:hAnsi="Helvetica"/>
          <w:color w:val="500050"/>
          <w:sz w:val="21"/>
          <w:szCs w:val="21"/>
        </w:rPr>
        <w:t> </w:t>
      </w:r>
      <w:r>
        <w:rPr>
          <w:rFonts w:ascii="Helvetica" w:hAnsi="Helvetica"/>
          <w:color w:val="333333"/>
          <w:sz w:val="21"/>
          <w:szCs w:val="21"/>
        </w:rPr>
        <w:t> on the LL website.</w:t>
      </w:r>
    </w:p>
    <w:p w14:paraId="1E4C40F9" w14:textId="77777777" w:rsidR="00F95642" w:rsidRDefault="00F95642" w:rsidP="00F95642">
      <w:pPr>
        <w:pStyle w:val="NormalWeb"/>
        <w:shd w:val="clear" w:color="auto" w:fill="FFFFFF"/>
        <w:rPr>
          <w:rFonts w:ascii="Helvetica" w:hAnsi="Helvetica"/>
          <w:color w:val="333333"/>
          <w:sz w:val="21"/>
          <w:szCs w:val="21"/>
        </w:rPr>
      </w:pPr>
      <w:hyperlink r:id="rId10" w:tgtFrame="_blank" w:history="1">
        <w:r>
          <w:rPr>
            <w:rStyle w:val="Hyperlink"/>
            <w:rFonts w:ascii="Helvetica" w:hAnsi="Helvetica"/>
            <w:color w:val="1155CC"/>
            <w:sz w:val="21"/>
            <w:szCs w:val="21"/>
          </w:rPr>
          <w:t>College Recruiti</w:t>
        </w:r>
        <w:bookmarkStart w:id="0" w:name="_GoBack"/>
        <w:bookmarkEnd w:id="0"/>
        <w:r>
          <w:rPr>
            <w:rStyle w:val="Hyperlink"/>
            <w:rFonts w:ascii="Helvetica" w:hAnsi="Helvetica"/>
            <w:color w:val="1155CC"/>
            <w:sz w:val="21"/>
            <w:szCs w:val="21"/>
          </w:rPr>
          <w:t>n</w:t>
        </w:r>
        <w:r>
          <w:rPr>
            <w:rStyle w:val="Hyperlink"/>
            <w:rFonts w:ascii="Helvetica" w:hAnsi="Helvetica"/>
            <w:color w:val="1155CC"/>
            <w:sz w:val="21"/>
            <w:szCs w:val="21"/>
          </w:rPr>
          <w:t>g 101</w:t>
        </w:r>
      </w:hyperlink>
    </w:p>
    <w:p w14:paraId="6E6542BB"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333333"/>
          <w:sz w:val="21"/>
          <w:szCs w:val="21"/>
        </w:rPr>
        <w:t> </w:t>
      </w:r>
    </w:p>
    <w:p w14:paraId="3DBDFB91" w14:textId="77777777" w:rsidR="00F95642" w:rsidRDefault="00F95642" w:rsidP="00F95642">
      <w:pPr>
        <w:pStyle w:val="NormalWeb"/>
        <w:shd w:val="clear" w:color="auto" w:fill="FFFFFF"/>
        <w:rPr>
          <w:rFonts w:ascii="Helvetica" w:hAnsi="Helvetica"/>
          <w:color w:val="333333"/>
          <w:sz w:val="21"/>
          <w:szCs w:val="21"/>
        </w:rPr>
      </w:pPr>
      <w:r>
        <w:rPr>
          <w:rStyle w:val="Strong"/>
          <w:rFonts w:ascii="Helvetica" w:hAnsi="Helvetica"/>
          <w:color w:val="333333"/>
          <w:sz w:val="21"/>
          <w:szCs w:val="21"/>
        </w:rPr>
        <w:t>Videos</w:t>
      </w:r>
      <w:r>
        <w:rPr>
          <w:rFonts w:ascii="Helvetica" w:hAnsi="Helvetica"/>
          <w:color w:val="333333"/>
          <w:sz w:val="21"/>
          <w:szCs w:val="21"/>
        </w:rPr>
        <w:br/>
        <w:t>There are videos swimmers can view to keep them engaged with their swimming while being away from the pool. Below are a few links that parents and swimmers can use and then choose what to watch or listen to. We hope this information is useful and entertaining during the Shelter in Place order.</w:t>
      </w:r>
      <w:r>
        <w:rPr>
          <w:rFonts w:ascii="Helvetica" w:hAnsi="Helvetica"/>
          <w:color w:val="333333"/>
          <w:sz w:val="21"/>
          <w:szCs w:val="21"/>
        </w:rPr>
        <w:br/>
        <w:t>1. </w:t>
      </w:r>
      <w:hyperlink r:id="rId11" w:tgtFrame="_blank" w:history="1">
        <w:r>
          <w:rPr>
            <w:rStyle w:val="Hyperlink"/>
            <w:rFonts w:ascii="Helvetica" w:hAnsi="Helvetica"/>
            <w:color w:val="1155CC"/>
            <w:sz w:val="21"/>
            <w:szCs w:val="21"/>
          </w:rPr>
          <w:t>https://fitterandfaster-info.com/488U-T6BG-4ZTQZM-MR6WN-1/c.aspx</w:t>
        </w:r>
      </w:hyperlink>
      <w:r>
        <w:rPr>
          <w:rFonts w:ascii="Helvetica" w:hAnsi="Helvetica"/>
          <w:color w:val="333333"/>
          <w:sz w:val="21"/>
          <w:szCs w:val="21"/>
        </w:rPr>
        <w:br/>
      </w:r>
      <w:r>
        <w:rPr>
          <w:rFonts w:ascii="Helvetica" w:hAnsi="Helvetica"/>
          <w:color w:val="333333"/>
          <w:sz w:val="21"/>
          <w:szCs w:val="21"/>
        </w:rPr>
        <w:lastRenderedPageBreak/>
        <w:t>2. </w:t>
      </w:r>
      <w:hyperlink r:id="rId12" w:tgtFrame="_blank" w:history="1">
        <w:r>
          <w:rPr>
            <w:rStyle w:val="Hyperlink"/>
            <w:rFonts w:ascii="Helvetica" w:hAnsi="Helvetica"/>
            <w:color w:val="1155CC"/>
            <w:sz w:val="21"/>
            <w:szCs w:val="21"/>
          </w:rPr>
          <w:t>https://www.bing.com/videos/search?q=Go+swimming+YouTube&amp;amp;qpvt=go+swimming +YouTube&amp;amp;FORM=VDRE</w:t>
        </w:r>
      </w:hyperlink>
      <w:r>
        <w:rPr>
          <w:rFonts w:ascii="Helvetica" w:hAnsi="Helvetica"/>
          <w:color w:val="333333"/>
          <w:sz w:val="21"/>
          <w:szCs w:val="21"/>
        </w:rPr>
        <w:br/>
        <w:t>3. </w:t>
      </w:r>
      <w:hyperlink r:id="rId13" w:tgtFrame="_blank" w:history="1">
        <w:r>
          <w:rPr>
            <w:rStyle w:val="Hyperlink"/>
            <w:rFonts w:ascii="Helvetica" w:hAnsi="Helvetica"/>
            <w:color w:val="1155CC"/>
            <w:sz w:val="21"/>
            <w:szCs w:val="21"/>
          </w:rPr>
          <w:t>https://swimswam.com/video/</w:t>
        </w:r>
      </w:hyperlink>
    </w:p>
    <w:p w14:paraId="3C68B86D"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500050"/>
          <w:sz w:val="21"/>
          <w:szCs w:val="21"/>
        </w:rPr>
        <w:t> </w:t>
      </w:r>
    </w:p>
    <w:p w14:paraId="187803C5" w14:textId="77777777" w:rsidR="00F95642" w:rsidRDefault="00F95642" w:rsidP="00F95642">
      <w:pPr>
        <w:pStyle w:val="NormalWeb"/>
        <w:shd w:val="clear" w:color="auto" w:fill="FFFFFF"/>
        <w:rPr>
          <w:rFonts w:ascii="Helvetica" w:hAnsi="Helvetica"/>
          <w:color w:val="333333"/>
          <w:sz w:val="21"/>
          <w:szCs w:val="21"/>
        </w:rPr>
      </w:pPr>
      <w:r>
        <w:rPr>
          <w:rStyle w:val="Strong"/>
          <w:rFonts w:ascii="Helvetica" w:hAnsi="Helvetica"/>
          <w:color w:val="333333"/>
          <w:sz w:val="21"/>
          <w:szCs w:val="21"/>
        </w:rPr>
        <w:t>Team Spirit Challenge</w:t>
      </w:r>
      <w:r>
        <w:rPr>
          <w:rFonts w:ascii="Helvetica" w:hAnsi="Helvetica"/>
          <w:color w:val="333333"/>
          <w:sz w:val="21"/>
          <w:szCs w:val="21"/>
        </w:rPr>
        <w:br/>
        <w:t xml:space="preserve">While everyone is required to stay home, we thought it would be a fun to have a Lightning Spirit Window Marker or Sidewalk-Driveway Chalk Design Challenge. Before doing anything please get your parents’ permission to do this especially if it is indoors!! The idea is to show your LL Team Spirit similar to the DOOR DECOERATIONS when doing a team travel meet, like Circle City. Show your Liquid Lightning Team Pride. Once completed send Coach Jeremiah or Coach Darin a photo of your Team Spirit and we will post it on the Team </w:t>
      </w:r>
      <w:proofErr w:type="gramStart"/>
      <w:r>
        <w:rPr>
          <w:rFonts w:ascii="Helvetica" w:hAnsi="Helvetica"/>
          <w:color w:val="333333"/>
          <w:sz w:val="21"/>
          <w:szCs w:val="21"/>
        </w:rPr>
        <w:t>Instagram</w:t>
      </w:r>
      <w:r>
        <w:rPr>
          <w:rFonts w:ascii="Helvetica" w:hAnsi="Helvetica"/>
          <w:color w:val="500050"/>
          <w:sz w:val="21"/>
          <w:szCs w:val="21"/>
        </w:rPr>
        <w:t>  </w:t>
      </w:r>
      <w:r>
        <w:rPr>
          <w:rStyle w:val="Strong"/>
          <w:rFonts w:ascii="Helvetica" w:hAnsi="Helvetica"/>
          <w:sz w:val="21"/>
          <w:szCs w:val="21"/>
        </w:rPr>
        <w:t>@</w:t>
      </w:r>
      <w:proofErr w:type="spellStart"/>
      <w:proofErr w:type="gramEnd"/>
      <w:r>
        <w:rPr>
          <w:rStyle w:val="Strong"/>
          <w:rFonts w:ascii="Helvetica" w:hAnsi="Helvetica"/>
          <w:sz w:val="21"/>
          <w:szCs w:val="21"/>
        </w:rPr>
        <w:t>liquidlightning_swimming</w:t>
      </w:r>
      <w:proofErr w:type="spellEnd"/>
    </w:p>
    <w:p w14:paraId="4F354BB2" w14:textId="77777777" w:rsidR="00F95642" w:rsidRDefault="00F95642" w:rsidP="00F95642">
      <w:pPr>
        <w:pStyle w:val="NormalWeb"/>
        <w:shd w:val="clear" w:color="auto" w:fill="FFFFFF"/>
        <w:rPr>
          <w:rFonts w:ascii="Helvetica" w:hAnsi="Helvetica"/>
          <w:color w:val="333333"/>
          <w:sz w:val="21"/>
          <w:szCs w:val="21"/>
        </w:rPr>
      </w:pPr>
      <w:r>
        <w:rPr>
          <w:rFonts w:ascii="Helvetica" w:hAnsi="Helvetica"/>
          <w:color w:val="333333"/>
          <w:sz w:val="21"/>
          <w:szCs w:val="21"/>
        </w:rPr>
        <w:br/>
      </w:r>
      <w:r>
        <w:rPr>
          <w:rStyle w:val="Strong"/>
          <w:rFonts w:ascii="Helvetica" w:hAnsi="Helvetica"/>
          <w:sz w:val="21"/>
          <w:szCs w:val="21"/>
        </w:rPr>
        <w:t>The top two best Team Spirit designs will be highlighted on our club’s Instagram. There will be a winner from the 12 and under and 13 and over age groups.</w:t>
      </w:r>
    </w:p>
    <w:p w14:paraId="7A815EBD" w14:textId="77777777" w:rsidR="009F1818" w:rsidRDefault="009F1818"/>
    <w:sectPr w:rsidR="009F1818" w:rsidSect="00C510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642"/>
    <w:rsid w:val="009F1818"/>
    <w:rsid w:val="00C5108F"/>
    <w:rsid w:val="00CC48AF"/>
    <w:rsid w:val="00F95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C85745"/>
  <w15:chartTrackingRefBased/>
  <w15:docId w15:val="{D6888385-D047-8646-9646-49B277544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564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95642"/>
    <w:rPr>
      <w:b/>
      <w:bCs/>
    </w:rPr>
  </w:style>
  <w:style w:type="character" w:styleId="Hyperlink">
    <w:name w:val="Hyperlink"/>
    <w:basedOn w:val="DefaultParagraphFont"/>
    <w:uiPriority w:val="99"/>
    <w:semiHidden/>
    <w:unhideWhenUsed/>
    <w:rsid w:val="00F95642"/>
    <w:rPr>
      <w:color w:val="0000FF"/>
      <w:u w:val="single"/>
    </w:rPr>
  </w:style>
  <w:style w:type="character" w:styleId="FollowedHyperlink">
    <w:name w:val="FollowedHyperlink"/>
    <w:basedOn w:val="DefaultParagraphFont"/>
    <w:uiPriority w:val="99"/>
    <w:semiHidden/>
    <w:unhideWhenUsed/>
    <w:rsid w:val="00F956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047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munify.com/mill/UserFiles/Image/QuickUpload/liquid-lightning-college-and-university-swimmers_019904.docx" TargetMode="External"/><Relationship Id="rId13" Type="http://schemas.openxmlformats.org/officeDocument/2006/relationships/hyperlink" Target="https://swimswam.com/video/" TargetMode="External"/><Relationship Id="rId3" Type="http://schemas.openxmlformats.org/officeDocument/2006/relationships/webSettings" Target="webSettings.xml"/><Relationship Id="rId7" Type="http://schemas.openxmlformats.org/officeDocument/2006/relationships/hyperlink" Target="http://www.teamunify.com/mill/UserFiles/Image/QuickUpload/liquid-lightning-and-college-swimming-informaton-1-_035483.docx" TargetMode="External"/><Relationship Id="rId12" Type="http://schemas.openxmlformats.org/officeDocument/2006/relationships/hyperlink" Target="https://www.bing.com/videos/search?q=Go+swimming+YouTube&amp;amp;qpvt=go+swimming%20+YouTube&amp;amp;FORM=VDR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sagym.org/PDFs/About%20USA%20Gymnastics/covid/impact_athletes.pdf" TargetMode="External"/><Relationship Id="rId11" Type="http://schemas.openxmlformats.org/officeDocument/2006/relationships/hyperlink" Target="https://fitterandfaster-info.com/488U-T6BG-4ZTQZM-MR6WN-1/c.aspx" TargetMode="External"/><Relationship Id="rId5" Type="http://schemas.openxmlformats.org/officeDocument/2006/relationships/hyperlink" Target="https://www.usaswimming.org/docs/default-source/coronavirus-resources/coping-with-cancellations-or-postponements-in-the-age-of-coronavirus.pdf" TargetMode="External"/><Relationship Id="rId15" Type="http://schemas.openxmlformats.org/officeDocument/2006/relationships/theme" Target="theme/theme1.xml"/><Relationship Id="rId10" Type="http://schemas.openxmlformats.org/officeDocument/2006/relationships/hyperlink" Target="https://www.usaswimming.org/docs/default-source/clinics/online-clinic-series/women-in-coaching/college-recruiting-101-power-point-1.pdf?sfvrsn=2" TargetMode="External"/><Relationship Id="rId4" Type="http://schemas.openxmlformats.org/officeDocument/2006/relationships/hyperlink" Target="https://www.usaswimming.org/news/training" TargetMode="External"/><Relationship Id="rId9" Type="http://schemas.openxmlformats.org/officeDocument/2006/relationships/hyperlink" Target="https://www.teamunify.com/TabGeneric.jsp?_tabid_=230607&amp;team=mil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3562</Characters>
  <Application>Microsoft Office Word</Application>
  <DocSecurity>0</DocSecurity>
  <Lines>29</Lines>
  <Paragraphs>8</Paragraphs>
  <ScaleCrop>false</ScaleCrop>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2020-04-05T01:25:00Z</dcterms:created>
  <dcterms:modified xsi:type="dcterms:W3CDTF">2020-04-05T01:26:00Z</dcterms:modified>
</cp:coreProperties>
</file>