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2945EB" w:rsidRDefault="00491BF6" w:rsidP="00CB7BE4">
      <w:pPr>
        <w:spacing w:before="120"/>
        <w:jc w:val="center"/>
        <w:rPr>
          <w:rFonts w:ascii="Verdana" w:hAnsi="Verdana" w:cs="Arial"/>
          <w:b/>
          <w:bCs/>
          <w:szCs w:val="22"/>
        </w:rPr>
      </w:pPr>
      <w:r>
        <w:rPr>
          <w:rFonts w:ascii="Verdana" w:hAnsi="Verdana" w:cs="Arial"/>
          <w:b/>
          <w:bCs/>
          <w:szCs w:val="22"/>
        </w:rPr>
        <w:t xml:space="preserve">2017 </w:t>
      </w:r>
      <w:r w:rsidR="002945EB" w:rsidRPr="002945EB">
        <w:rPr>
          <w:rFonts w:ascii="Verdana" w:hAnsi="Verdana" w:cs="Arial"/>
          <w:b/>
          <w:bCs/>
          <w:szCs w:val="22"/>
        </w:rPr>
        <w:t xml:space="preserve">Speedo </w:t>
      </w:r>
      <w:r w:rsidR="00517B65">
        <w:rPr>
          <w:rFonts w:ascii="Verdana" w:hAnsi="Verdana" w:cs="Arial"/>
          <w:b/>
          <w:bCs/>
          <w:szCs w:val="22"/>
        </w:rPr>
        <w:t>Midwest Challenge</w:t>
      </w:r>
    </w:p>
    <w:p w:rsidR="00F84177" w:rsidRPr="002945EB" w:rsidRDefault="00F84177" w:rsidP="00F84177">
      <w:pPr>
        <w:spacing w:before="120"/>
        <w:jc w:val="center"/>
        <w:rPr>
          <w:rFonts w:ascii="Verdana" w:hAnsi="Verdana" w:cs="Arial"/>
          <w:b/>
          <w:bCs/>
          <w:szCs w:val="22"/>
        </w:rPr>
      </w:pPr>
      <w:r w:rsidRPr="002945EB">
        <w:rPr>
          <w:rFonts w:ascii="Verdana" w:hAnsi="Verdana" w:cs="Arial"/>
          <w:b/>
          <w:bCs/>
          <w:szCs w:val="22"/>
        </w:rPr>
        <w:t xml:space="preserve">Hosted By: </w:t>
      </w:r>
      <w:r w:rsidR="002945EB" w:rsidRPr="002945EB">
        <w:rPr>
          <w:rFonts w:ascii="Verdana" w:hAnsi="Verdana" w:cs="Arial"/>
          <w:b/>
          <w:bCs/>
          <w:szCs w:val="22"/>
        </w:rPr>
        <w:t>Club Wolverine</w:t>
      </w:r>
    </w:p>
    <w:p w:rsidR="00F84177" w:rsidRPr="002945EB" w:rsidRDefault="002945EB" w:rsidP="00F84177">
      <w:pPr>
        <w:spacing w:before="120"/>
        <w:jc w:val="center"/>
        <w:rPr>
          <w:rFonts w:ascii="Verdana" w:hAnsi="Verdana" w:cs="Arial"/>
          <w:b/>
          <w:bCs/>
          <w:szCs w:val="22"/>
        </w:rPr>
      </w:pPr>
      <w:r w:rsidRPr="002945EB">
        <w:rPr>
          <w:rFonts w:ascii="Verdana" w:hAnsi="Verdana" w:cs="Arial"/>
          <w:b/>
          <w:bCs/>
          <w:szCs w:val="22"/>
        </w:rPr>
        <w:t>December 1-3,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A73C54">
        <w:rPr>
          <w:rFonts w:ascii="Verdana" w:hAnsi="Verdana" w:cs="Arial"/>
          <w:b/>
          <w:bCs/>
          <w:color w:val="FF0000"/>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2945EB">
        <w:rPr>
          <w:rFonts w:ascii="Verdana" w:hAnsi="Verdana" w:cs="Arial"/>
          <w:szCs w:val="22"/>
        </w:rPr>
        <w:t xml:space="preserve">prelim-final </w:t>
      </w:r>
      <w:r w:rsidRPr="00115A54">
        <w:rPr>
          <w:rFonts w:ascii="Verdana" w:hAnsi="Verdana" w:cs="Arial"/>
          <w:szCs w:val="22"/>
        </w:rPr>
        <w:t>meet</w:t>
      </w:r>
      <w:r w:rsidR="002945EB">
        <w:rPr>
          <w:rFonts w:ascii="Verdana" w:hAnsi="Verdana" w:cs="Arial"/>
          <w:szCs w:val="22"/>
        </w:rPr>
        <w:t xml:space="preserve"> (with timed finals)</w:t>
      </w:r>
      <w:r w:rsidRPr="00115A54">
        <w:rPr>
          <w:rFonts w:ascii="Verdana" w:hAnsi="Verdana" w:cs="Arial"/>
          <w:szCs w:val="22"/>
        </w:rPr>
        <w:t xml:space="preserve"> on behalf of USA Swimming (USA-S), Sanction Number </w:t>
      </w:r>
      <w:r w:rsidR="00F81498">
        <w:rPr>
          <w:rFonts w:ascii="Verdana" w:hAnsi="Verdana"/>
          <w:b/>
          <w:bCs/>
          <w:color w:val="000000"/>
          <w:shd w:val="clear" w:color="auto" w:fill="FFFFFF"/>
        </w:rPr>
        <w:t>MI1718043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2945EB" w:rsidRPr="00934DB3">
        <w:rPr>
          <w:rFonts w:ascii="Verdana" w:hAnsi="Verdana" w:cs="Arial"/>
          <w:szCs w:val="22"/>
        </w:rPr>
        <w:t>Donald B. Canham Natatorium</w:t>
      </w:r>
      <w:r w:rsidR="002945EB" w:rsidRPr="00934DB3">
        <w:rPr>
          <w:rFonts w:ascii="Verdana" w:hAnsi="Verdana" w:cs="Arial"/>
          <w:szCs w:val="22"/>
        </w:rPr>
        <w:br/>
      </w:r>
      <w:r w:rsidR="002945EB" w:rsidRPr="00934DB3">
        <w:rPr>
          <w:rFonts w:ascii="Verdana" w:hAnsi="Verdana" w:cs="Arial"/>
          <w:szCs w:val="22"/>
        </w:rPr>
        <w:tab/>
        <w:t xml:space="preserve">       500 E. Hoover Ave.</w:t>
      </w:r>
      <w:r w:rsidR="002945EB" w:rsidRPr="00934DB3">
        <w:rPr>
          <w:rFonts w:ascii="Verdana" w:hAnsi="Verdana" w:cs="Arial"/>
          <w:szCs w:val="22"/>
        </w:rPr>
        <w:br/>
      </w:r>
      <w:r w:rsidR="002945EB" w:rsidRPr="00934DB3">
        <w:rPr>
          <w:rFonts w:ascii="Verdana" w:hAnsi="Verdana" w:cs="Arial"/>
          <w:szCs w:val="22"/>
        </w:rPr>
        <w:tab/>
        <w:t xml:space="preserve">       Ann Arbor, MI</w:t>
      </w:r>
      <w:r w:rsidR="002945EB">
        <w:rPr>
          <w:rFonts w:ascii="Verdana" w:hAnsi="Verdana" w:cs="Arial"/>
          <w:szCs w:val="22"/>
        </w:rPr>
        <w:t xml:space="preserve"> 48104</w:t>
      </w:r>
    </w:p>
    <w:p w:rsidR="00F84177" w:rsidRDefault="00F84177" w:rsidP="008552E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8552E3">
        <w:rPr>
          <w:rFonts w:ascii="Verdana" w:hAnsi="Verdana" w:cs="Arial"/>
          <w:b/>
          <w:bCs/>
          <w:szCs w:val="22"/>
        </w:rPr>
        <w:t>–</w:t>
      </w:r>
      <w:r>
        <w:rPr>
          <w:rFonts w:ascii="Verdana" w:hAnsi="Verdana" w:cs="Arial"/>
          <w:b/>
          <w:bCs/>
          <w:szCs w:val="22"/>
        </w:rPr>
        <w:t xml:space="preserve"> </w:t>
      </w:r>
    </w:p>
    <w:tbl>
      <w:tblPr>
        <w:tblStyle w:val="TableGrid"/>
        <w:tblpPr w:leftFromText="180" w:rightFromText="180" w:vertAnchor="text" w:horzAnchor="margin" w:tblpY="44"/>
        <w:tblW w:w="0" w:type="auto"/>
        <w:tblLook w:val="04A0" w:firstRow="1" w:lastRow="0" w:firstColumn="1" w:lastColumn="0" w:noHBand="0" w:noVBand="1"/>
      </w:tblPr>
      <w:tblGrid>
        <w:gridCol w:w="3505"/>
        <w:gridCol w:w="2700"/>
        <w:gridCol w:w="2700"/>
      </w:tblGrid>
      <w:tr w:rsidR="00524FB1" w:rsidTr="00DE70BB">
        <w:tc>
          <w:tcPr>
            <w:tcW w:w="3505" w:type="dxa"/>
          </w:tcPr>
          <w:p w:rsidR="008552E3" w:rsidRPr="005146F7" w:rsidRDefault="008552E3" w:rsidP="00524FB1">
            <w:pPr>
              <w:tabs>
                <w:tab w:val="left" w:pos="720"/>
                <w:tab w:val="left" w:pos="1440"/>
                <w:tab w:val="left" w:pos="2160"/>
              </w:tabs>
              <w:rPr>
                <w:rFonts w:ascii="Verdana" w:hAnsi="Verdana" w:cs="Arial"/>
                <w:b/>
                <w:szCs w:val="22"/>
                <w:u w:val="single"/>
              </w:rPr>
            </w:pPr>
            <w:r w:rsidRPr="005146F7">
              <w:rPr>
                <w:rFonts w:ascii="Verdana" w:hAnsi="Verdana" w:cs="Arial"/>
                <w:b/>
                <w:szCs w:val="22"/>
                <w:u w:val="single"/>
              </w:rPr>
              <w:t>Session</w:t>
            </w:r>
          </w:p>
        </w:tc>
        <w:tc>
          <w:tcPr>
            <w:tcW w:w="2700" w:type="dxa"/>
          </w:tcPr>
          <w:p w:rsidR="008552E3" w:rsidRPr="005146F7" w:rsidRDefault="008552E3" w:rsidP="00524FB1">
            <w:pPr>
              <w:tabs>
                <w:tab w:val="left" w:pos="720"/>
                <w:tab w:val="left" w:pos="1440"/>
                <w:tab w:val="left" w:pos="2160"/>
              </w:tabs>
              <w:rPr>
                <w:rFonts w:ascii="Verdana" w:hAnsi="Verdana" w:cs="Arial"/>
                <w:b/>
                <w:szCs w:val="22"/>
                <w:u w:val="single"/>
              </w:rPr>
            </w:pPr>
            <w:r w:rsidRPr="005146F7">
              <w:rPr>
                <w:rFonts w:ascii="Verdana" w:hAnsi="Verdana" w:cs="Arial"/>
                <w:b/>
                <w:szCs w:val="22"/>
                <w:u w:val="single"/>
              </w:rPr>
              <w:t>Warm-up Start</w:t>
            </w:r>
          </w:p>
        </w:tc>
        <w:tc>
          <w:tcPr>
            <w:tcW w:w="2700" w:type="dxa"/>
          </w:tcPr>
          <w:p w:rsidR="008552E3" w:rsidRPr="005146F7" w:rsidRDefault="008552E3" w:rsidP="00524FB1">
            <w:pPr>
              <w:tabs>
                <w:tab w:val="left" w:pos="720"/>
                <w:tab w:val="left" w:pos="1440"/>
                <w:tab w:val="left" w:pos="2160"/>
              </w:tabs>
              <w:rPr>
                <w:rFonts w:ascii="Verdana" w:hAnsi="Verdana" w:cs="Arial"/>
                <w:b/>
                <w:szCs w:val="22"/>
                <w:u w:val="single"/>
              </w:rPr>
            </w:pPr>
            <w:r w:rsidRPr="005146F7">
              <w:rPr>
                <w:rFonts w:ascii="Verdana" w:hAnsi="Verdana" w:cs="Arial"/>
                <w:b/>
                <w:szCs w:val="22"/>
                <w:u w:val="single"/>
              </w:rPr>
              <w:t>Event Start</w:t>
            </w:r>
          </w:p>
        </w:tc>
      </w:tr>
      <w:tr w:rsidR="00524FB1" w:rsidTr="00DE70BB">
        <w:tc>
          <w:tcPr>
            <w:tcW w:w="3505"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Friday Timed Finals</w:t>
            </w:r>
          </w:p>
        </w:tc>
        <w:tc>
          <w:tcPr>
            <w:tcW w:w="2700"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4:00 PM</w:t>
            </w:r>
          </w:p>
        </w:tc>
        <w:tc>
          <w:tcPr>
            <w:tcW w:w="2700"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5:00 PM</w:t>
            </w:r>
          </w:p>
        </w:tc>
      </w:tr>
      <w:tr w:rsidR="00524FB1" w:rsidTr="00DE70BB">
        <w:tc>
          <w:tcPr>
            <w:tcW w:w="3505"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Saturday/Sunday Prelims</w:t>
            </w:r>
          </w:p>
        </w:tc>
        <w:tc>
          <w:tcPr>
            <w:tcW w:w="2700"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7:00 AM</w:t>
            </w:r>
          </w:p>
        </w:tc>
        <w:tc>
          <w:tcPr>
            <w:tcW w:w="2700" w:type="dxa"/>
          </w:tcPr>
          <w:p w:rsidR="008552E3" w:rsidRPr="001928F8" w:rsidRDefault="00062887" w:rsidP="00524FB1">
            <w:pPr>
              <w:tabs>
                <w:tab w:val="left" w:pos="720"/>
                <w:tab w:val="left" w:pos="1440"/>
                <w:tab w:val="left" w:pos="2160"/>
              </w:tabs>
              <w:rPr>
                <w:rFonts w:ascii="Verdana" w:hAnsi="Verdana" w:cs="Arial"/>
                <w:szCs w:val="22"/>
              </w:rPr>
            </w:pPr>
            <w:r>
              <w:rPr>
                <w:rFonts w:ascii="Verdana" w:hAnsi="Verdana" w:cs="Arial"/>
                <w:szCs w:val="22"/>
              </w:rPr>
              <w:t>8:00 AM</w:t>
            </w:r>
          </w:p>
        </w:tc>
      </w:tr>
      <w:tr w:rsidR="00524FB1" w:rsidTr="00DE70BB">
        <w:tc>
          <w:tcPr>
            <w:tcW w:w="3505"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Saturday/Sunday Timed Finals</w:t>
            </w:r>
            <w:r w:rsidR="00524FB1">
              <w:rPr>
                <w:rFonts w:ascii="Verdana" w:hAnsi="Verdana" w:cs="Arial"/>
                <w:szCs w:val="22"/>
              </w:rPr>
              <w:t>*</w:t>
            </w:r>
          </w:p>
        </w:tc>
        <w:tc>
          <w:tcPr>
            <w:tcW w:w="2700" w:type="dxa"/>
          </w:tcPr>
          <w:p w:rsidR="008552E3" w:rsidRPr="001928F8" w:rsidRDefault="00062887" w:rsidP="00524FB1">
            <w:pPr>
              <w:tabs>
                <w:tab w:val="left" w:pos="720"/>
                <w:tab w:val="left" w:pos="1440"/>
                <w:tab w:val="left" w:pos="2160"/>
              </w:tabs>
              <w:rPr>
                <w:rFonts w:ascii="Verdana" w:hAnsi="Verdana" w:cs="Arial"/>
                <w:szCs w:val="22"/>
              </w:rPr>
            </w:pPr>
            <w:r>
              <w:rPr>
                <w:rFonts w:ascii="Verdana" w:hAnsi="Verdana" w:cs="Arial"/>
                <w:szCs w:val="22"/>
              </w:rPr>
              <w:t>Following conclusion of prelims, but not before 12:00PM</w:t>
            </w:r>
          </w:p>
        </w:tc>
        <w:tc>
          <w:tcPr>
            <w:tcW w:w="2700" w:type="dxa"/>
          </w:tcPr>
          <w:p w:rsidR="008552E3" w:rsidRPr="001928F8" w:rsidRDefault="00062887" w:rsidP="00524FB1">
            <w:pPr>
              <w:tabs>
                <w:tab w:val="left" w:pos="720"/>
                <w:tab w:val="left" w:pos="1440"/>
                <w:tab w:val="left" w:pos="2160"/>
              </w:tabs>
              <w:rPr>
                <w:rFonts w:ascii="Verdana" w:hAnsi="Verdana" w:cs="Arial"/>
                <w:szCs w:val="22"/>
              </w:rPr>
            </w:pPr>
            <w:r>
              <w:rPr>
                <w:rFonts w:ascii="Verdana" w:hAnsi="Verdana" w:cs="Arial"/>
                <w:szCs w:val="22"/>
              </w:rPr>
              <w:t>45 minutes after the start of warm-up, but not before 12:45pm</w:t>
            </w:r>
          </w:p>
        </w:tc>
      </w:tr>
      <w:tr w:rsidR="00524FB1" w:rsidTr="00DE70BB">
        <w:tc>
          <w:tcPr>
            <w:tcW w:w="3505" w:type="dxa"/>
          </w:tcPr>
          <w:p w:rsidR="008552E3" w:rsidRPr="001928F8" w:rsidRDefault="008552E3" w:rsidP="00524FB1">
            <w:pPr>
              <w:tabs>
                <w:tab w:val="left" w:pos="720"/>
                <w:tab w:val="left" w:pos="1440"/>
                <w:tab w:val="left" w:pos="2160"/>
              </w:tabs>
              <w:rPr>
                <w:rFonts w:ascii="Verdana" w:hAnsi="Verdana" w:cs="Arial"/>
                <w:szCs w:val="22"/>
              </w:rPr>
            </w:pPr>
            <w:r>
              <w:rPr>
                <w:rFonts w:ascii="Verdana" w:hAnsi="Verdana" w:cs="Arial"/>
                <w:szCs w:val="22"/>
              </w:rPr>
              <w:t>Saturday/Sunday Finals</w:t>
            </w:r>
            <w:r w:rsidR="00524FB1">
              <w:rPr>
                <w:rFonts w:ascii="Verdana" w:hAnsi="Verdana" w:cs="Arial"/>
                <w:szCs w:val="22"/>
              </w:rPr>
              <w:t>*</w:t>
            </w:r>
          </w:p>
        </w:tc>
        <w:tc>
          <w:tcPr>
            <w:tcW w:w="2700" w:type="dxa"/>
          </w:tcPr>
          <w:p w:rsidR="008552E3" w:rsidRPr="001928F8" w:rsidRDefault="00524FB1" w:rsidP="00524FB1">
            <w:pPr>
              <w:tabs>
                <w:tab w:val="left" w:pos="720"/>
                <w:tab w:val="left" w:pos="1440"/>
                <w:tab w:val="left" w:pos="2160"/>
              </w:tabs>
              <w:rPr>
                <w:rFonts w:ascii="Verdana" w:hAnsi="Verdana" w:cs="Arial"/>
                <w:szCs w:val="22"/>
              </w:rPr>
            </w:pPr>
            <w:r>
              <w:rPr>
                <w:rFonts w:ascii="Verdana" w:hAnsi="Verdana" w:cs="Arial"/>
                <w:szCs w:val="22"/>
              </w:rPr>
              <w:t>Not before 5:0</w:t>
            </w:r>
            <w:r w:rsidR="00062887">
              <w:rPr>
                <w:rFonts w:ascii="Verdana" w:hAnsi="Verdana" w:cs="Arial"/>
                <w:szCs w:val="22"/>
              </w:rPr>
              <w:t>0 PM</w:t>
            </w:r>
          </w:p>
        </w:tc>
        <w:tc>
          <w:tcPr>
            <w:tcW w:w="2700" w:type="dxa"/>
          </w:tcPr>
          <w:p w:rsidR="008552E3" w:rsidRPr="001928F8" w:rsidRDefault="00524FB1" w:rsidP="00524FB1">
            <w:pPr>
              <w:tabs>
                <w:tab w:val="left" w:pos="720"/>
                <w:tab w:val="left" w:pos="1440"/>
                <w:tab w:val="left" w:pos="2160"/>
              </w:tabs>
              <w:rPr>
                <w:rFonts w:ascii="Verdana" w:hAnsi="Verdana" w:cs="Arial"/>
                <w:szCs w:val="22"/>
              </w:rPr>
            </w:pPr>
            <w:r>
              <w:rPr>
                <w:rFonts w:ascii="Verdana" w:hAnsi="Verdana" w:cs="Arial"/>
                <w:szCs w:val="22"/>
              </w:rPr>
              <w:t>Not before 6:00</w:t>
            </w:r>
            <w:r w:rsidR="00062887">
              <w:rPr>
                <w:rFonts w:ascii="Verdana" w:hAnsi="Verdana" w:cs="Arial"/>
                <w:szCs w:val="22"/>
              </w:rPr>
              <w:t xml:space="preserve"> PM</w:t>
            </w:r>
          </w:p>
        </w:tc>
      </w:tr>
    </w:tbl>
    <w:p w:rsidR="00524FB1" w:rsidRPr="00524FB1" w:rsidRDefault="00524FB1" w:rsidP="00F84177">
      <w:pPr>
        <w:jc w:val="both"/>
        <w:rPr>
          <w:rFonts w:ascii="Verdana" w:hAnsi="Verdana" w:cs="Arial"/>
          <w:bCs/>
          <w:i/>
          <w:szCs w:val="22"/>
        </w:rPr>
      </w:pPr>
      <w:r w:rsidRPr="00524FB1">
        <w:rPr>
          <w:rFonts w:ascii="Verdana" w:hAnsi="Verdana" w:cs="Arial"/>
          <w:bCs/>
          <w:i/>
          <w:szCs w:val="22"/>
        </w:rPr>
        <w:t>*Times will be confirmed and communicated to attending teams once entries close.</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2945EB" w:rsidRPr="00E559F4">
        <w:rPr>
          <w:rFonts w:ascii="Verdana" w:hAnsi="Verdana" w:cs="Arial"/>
          <w:bCs/>
          <w:szCs w:val="22"/>
        </w:rPr>
        <w:t>Use your favorite Hotel booking website.</w:t>
      </w:r>
    </w:p>
    <w:p w:rsidR="008A17DB" w:rsidRPr="00A73C54" w:rsidRDefault="00F84177" w:rsidP="00A73C54">
      <w:pPr>
        <w:jc w:val="both"/>
        <w:rPr>
          <w:rFonts w:ascii="Verdana" w:hAnsi="Verdana" w:cs="Arial"/>
        </w:rPr>
      </w:pPr>
      <w:r>
        <w:rPr>
          <w:rFonts w:ascii="Verdana" w:hAnsi="Verdana" w:cs="Arial"/>
          <w:b/>
          <w:bCs/>
          <w:szCs w:val="22"/>
        </w:rPr>
        <w:t xml:space="preserve">Facilities - </w:t>
      </w:r>
      <w:r w:rsidR="002945EB" w:rsidRPr="00E559F4">
        <w:rPr>
          <w:rFonts w:ascii="Verdana" w:hAnsi="Verdana" w:cs="Arial"/>
          <w:bCs/>
          <w:szCs w:val="22"/>
        </w:rPr>
        <w:t xml:space="preserve">Donald B. </w:t>
      </w:r>
      <w:r w:rsidR="002945EB" w:rsidRPr="00E559F4">
        <w:rPr>
          <w:rFonts w:ascii="Verdana" w:hAnsi="Verdana" w:cs="Arial"/>
          <w:szCs w:val="22"/>
        </w:rPr>
        <w:t>Ca</w:t>
      </w:r>
      <w:r w:rsidR="002945EB">
        <w:rPr>
          <w:rFonts w:ascii="Verdana" w:hAnsi="Verdana" w:cs="Arial"/>
          <w:szCs w:val="22"/>
        </w:rPr>
        <w:t>n</w:t>
      </w:r>
      <w:r w:rsidR="003F33EB">
        <w:rPr>
          <w:rFonts w:ascii="Verdana" w:hAnsi="Verdana" w:cs="Arial"/>
          <w:szCs w:val="22"/>
        </w:rPr>
        <w:t>ham Natatorium is an 8 lane, 25-</w:t>
      </w:r>
      <w:r w:rsidR="002945EB">
        <w:rPr>
          <w:rFonts w:ascii="Verdana" w:hAnsi="Verdana" w:cs="Arial"/>
          <w:szCs w:val="22"/>
        </w:rPr>
        <w:t>yard</w:t>
      </w:r>
      <w:r w:rsidR="002945EB" w:rsidRPr="00E559F4">
        <w:rPr>
          <w:rFonts w:ascii="Verdana" w:hAnsi="Verdana" w:cs="Arial"/>
          <w:szCs w:val="22"/>
        </w:rPr>
        <w:t xml:space="preserve"> pool with a supervised warm-up and warm down area available. Depth at start and turn is 7ft. Permanent starting blocks and non-turbulent lane markers will be used. </w:t>
      </w:r>
      <w:r w:rsidR="003F33EB">
        <w:rPr>
          <w:rFonts w:ascii="Verdana" w:hAnsi="Verdana" w:cs="Arial"/>
          <w:szCs w:val="22"/>
        </w:rPr>
        <w:t>Colorado Timing with an 8-</w:t>
      </w:r>
      <w:r w:rsidR="002945EB" w:rsidRPr="00E559F4">
        <w:rPr>
          <w:rFonts w:ascii="Verdana" w:hAnsi="Verdana" w:cs="Arial"/>
          <w:szCs w:val="22"/>
        </w:rPr>
        <w:t>lane display will be used</w:t>
      </w:r>
      <w:r w:rsidR="002945EB">
        <w:rPr>
          <w:rFonts w:ascii="Verdana" w:hAnsi="Verdana" w:cs="Arial"/>
          <w:szCs w:val="22"/>
        </w:rPr>
        <w:t xml:space="preserve">. </w:t>
      </w:r>
      <w:r w:rsidR="002945EB" w:rsidRPr="00E559F4">
        <w:rPr>
          <w:rFonts w:ascii="Verdana" w:hAnsi="Verdana" w:cs="Arial"/>
          <w:szCs w:val="22"/>
        </w:rPr>
        <w:t>There is ample balcony seating for spectators. Lockers are available (provide your own lock).  Public phones will not be available. The competition course has</w:t>
      </w:r>
      <w:r w:rsidR="00333D86">
        <w:rPr>
          <w:rFonts w:ascii="Verdana" w:hAnsi="Verdana" w:cs="Arial"/>
          <w:szCs w:val="22"/>
        </w:rPr>
        <w:t xml:space="preserve"> not</w:t>
      </w:r>
      <w:r w:rsidR="002945EB" w:rsidRPr="00E559F4">
        <w:rPr>
          <w:rFonts w:ascii="Verdana" w:hAnsi="Verdana" w:cs="Arial"/>
          <w:szCs w:val="22"/>
        </w:rPr>
        <w:t xml:space="preserve"> been certified in </w:t>
      </w:r>
      <w:r w:rsidR="002945EB" w:rsidRPr="00A73C54">
        <w:rPr>
          <w:rFonts w:ascii="Verdana" w:hAnsi="Verdana" w:cs="Arial"/>
        </w:rPr>
        <w:t>accordance with 104</w:t>
      </w:r>
      <w:r w:rsidR="00333D86">
        <w:rPr>
          <w:rFonts w:ascii="Verdana" w:hAnsi="Verdana" w:cs="Arial"/>
        </w:rPr>
        <w:t xml:space="preserve">.2.2C (4). </w:t>
      </w:r>
    </w:p>
    <w:p w:rsidR="00A73C54" w:rsidRDefault="00A73C54" w:rsidP="00EF5668">
      <w:pPr>
        <w:pStyle w:val="Default"/>
        <w:jc w:val="both"/>
        <w:rPr>
          <w:sz w:val="20"/>
          <w:szCs w:val="20"/>
        </w:rPr>
      </w:pPr>
      <w:r w:rsidRPr="00A73C54">
        <w:rPr>
          <w:rFonts w:cs="Arial"/>
          <w:b/>
          <w:sz w:val="20"/>
          <w:szCs w:val="20"/>
        </w:rPr>
        <w:t xml:space="preserve">Parking - </w:t>
      </w:r>
      <w:r w:rsidRPr="00A73C54">
        <w:rPr>
          <w:sz w:val="20"/>
          <w:szCs w:val="20"/>
        </w:rPr>
        <w:t>Parking will be free in the lot located behind the Donald B. Canham Natatorium. Spectators/coaches/</w:t>
      </w:r>
      <w:r w:rsidR="00443448">
        <w:rPr>
          <w:sz w:val="20"/>
          <w:szCs w:val="20"/>
        </w:rPr>
        <w:t>officials/</w:t>
      </w:r>
      <w:r w:rsidRPr="00A73C54">
        <w:rPr>
          <w:sz w:val="20"/>
          <w:szCs w:val="20"/>
        </w:rPr>
        <w:t>athletes should read any other lot or street parking signs carefully. Neither Club Wolverine, nor Michigan Swimming, are responsible for any parking violations.</w:t>
      </w:r>
      <w:r>
        <w:rPr>
          <w:sz w:val="20"/>
          <w:szCs w:val="20"/>
        </w:rPr>
        <w:t xml:space="preserve"> Pleas</w:t>
      </w:r>
      <w:r w:rsidR="006E6FED">
        <w:rPr>
          <w:sz w:val="20"/>
          <w:szCs w:val="20"/>
        </w:rPr>
        <w:t>e refer to attached map (page 8</w:t>
      </w:r>
      <w:r>
        <w:rPr>
          <w:sz w:val="20"/>
          <w:szCs w:val="20"/>
        </w:rPr>
        <w:t>).</w:t>
      </w:r>
    </w:p>
    <w:p w:rsidR="00A73C54" w:rsidRPr="00A73C54" w:rsidRDefault="00A73C54" w:rsidP="00A73C54">
      <w:pPr>
        <w:pStyle w:val="Default"/>
        <w:rPr>
          <w:sz w:val="20"/>
          <w:szCs w:val="20"/>
        </w:rPr>
      </w:pPr>
    </w:p>
    <w:p w:rsidR="001F6177" w:rsidRDefault="001F6177" w:rsidP="00F84177">
      <w:pPr>
        <w:jc w:val="both"/>
        <w:rPr>
          <w:rFonts w:ascii="Verdana" w:hAnsi="Verdana" w:cs="Arial"/>
          <w:szCs w:val="22"/>
        </w:rPr>
      </w:pPr>
      <w:r>
        <w:rPr>
          <w:rFonts w:ascii="Verdana" w:hAnsi="Verdana" w:cs="Arial"/>
          <w:b/>
          <w:bCs/>
          <w:szCs w:val="22"/>
        </w:rPr>
        <w:t xml:space="preserve">Eligibility </w:t>
      </w:r>
      <w:r w:rsidR="006B1E8A">
        <w:rPr>
          <w:rFonts w:ascii="Verdana" w:hAnsi="Verdana" w:cs="Arial"/>
          <w:b/>
          <w:bCs/>
          <w:szCs w:val="22"/>
        </w:rPr>
        <w:t>–</w:t>
      </w:r>
      <w:r>
        <w:rPr>
          <w:rFonts w:ascii="Verdana" w:hAnsi="Verdana" w:cs="Arial"/>
          <w:b/>
          <w:bCs/>
          <w:szCs w:val="22"/>
        </w:rPr>
        <w:t xml:space="preserve"> </w:t>
      </w:r>
      <w:r w:rsidR="006B1E8A" w:rsidRPr="006B1E8A">
        <w:rPr>
          <w:rFonts w:ascii="Verdana" w:hAnsi="Verdana" w:cs="Arial"/>
          <w:szCs w:val="22"/>
        </w:rPr>
        <w:t xml:space="preserve">The </w:t>
      </w:r>
      <w:r w:rsidR="00491BF6">
        <w:rPr>
          <w:rFonts w:ascii="Verdana" w:hAnsi="Verdana" w:cs="Arial"/>
          <w:szCs w:val="22"/>
        </w:rPr>
        <w:t xml:space="preserve">2017 </w:t>
      </w:r>
      <w:r w:rsidR="006B1E8A" w:rsidRPr="006B1E8A">
        <w:rPr>
          <w:rFonts w:ascii="Verdana" w:hAnsi="Verdana" w:cs="Arial"/>
          <w:szCs w:val="22"/>
        </w:rPr>
        <w:t xml:space="preserve">Speedo </w:t>
      </w:r>
      <w:r w:rsidR="00517B65">
        <w:rPr>
          <w:rFonts w:ascii="Verdana" w:hAnsi="Verdana" w:cs="Arial"/>
          <w:szCs w:val="22"/>
        </w:rPr>
        <w:t>Midwest Challenge</w:t>
      </w:r>
      <w:r w:rsidRPr="006B1E8A">
        <w:rPr>
          <w:rFonts w:ascii="Verdana" w:hAnsi="Verdana" w:cs="Arial"/>
          <w:szCs w:val="22"/>
        </w:rPr>
        <w:t xml:space="preserve"> is for those swimmers </w:t>
      </w:r>
      <w:r w:rsidR="006B1E8A" w:rsidRPr="006B1E8A">
        <w:rPr>
          <w:rFonts w:ascii="Verdana" w:hAnsi="Verdana" w:cs="Arial"/>
          <w:szCs w:val="22"/>
        </w:rPr>
        <w:t>11 and Over who have met the qualifying times</w:t>
      </w:r>
      <w:r w:rsidR="005632F3">
        <w:rPr>
          <w:rFonts w:ascii="Verdana" w:hAnsi="Verdana" w:cs="Arial"/>
          <w:szCs w:val="22"/>
        </w:rPr>
        <w:t xml:space="preserve"> as published in this document</w:t>
      </w:r>
      <w:r w:rsidR="006B1E8A" w:rsidRPr="006B1E8A">
        <w:rPr>
          <w:rFonts w:ascii="Verdana" w:hAnsi="Verdana" w:cs="Arial"/>
          <w:szCs w:val="22"/>
        </w:rPr>
        <w:t>, as well as, all 10 &amp; Under Swimmers</w:t>
      </w:r>
      <w:r w:rsidRPr="006B1E8A">
        <w:rPr>
          <w:rFonts w:ascii="Verdana" w:hAnsi="Verdana" w:cs="Arial"/>
          <w:szCs w:val="22"/>
        </w:rPr>
        <w:t>.</w:t>
      </w:r>
      <w:r w:rsidR="005632F3">
        <w:rPr>
          <w:rFonts w:ascii="Verdana" w:hAnsi="Verdana" w:cs="Arial"/>
          <w:szCs w:val="22"/>
        </w:rPr>
        <w:t xml:space="preserve"> “NT</w:t>
      </w:r>
      <w:r w:rsidR="00EF5668">
        <w:rPr>
          <w:rFonts w:ascii="Verdana" w:hAnsi="Verdana" w:cs="Arial"/>
          <w:szCs w:val="22"/>
        </w:rPr>
        <w:t>,</w:t>
      </w:r>
      <w:r w:rsidR="005632F3">
        <w:rPr>
          <w:rFonts w:ascii="Verdana" w:hAnsi="Verdana" w:cs="Arial"/>
          <w:szCs w:val="22"/>
        </w:rPr>
        <w:t>”</w:t>
      </w:r>
      <w:r w:rsidR="00EF5668">
        <w:rPr>
          <w:rFonts w:ascii="Verdana" w:hAnsi="Verdana" w:cs="Arial"/>
          <w:szCs w:val="22"/>
        </w:rPr>
        <w:t xml:space="preserve"> or no time</w:t>
      </w:r>
      <w:r w:rsidR="000165B1">
        <w:rPr>
          <w:rFonts w:ascii="Verdana" w:hAnsi="Verdana" w:cs="Arial"/>
          <w:szCs w:val="22"/>
        </w:rPr>
        <w:t>s</w:t>
      </w:r>
      <w:r w:rsidR="00EF5668">
        <w:rPr>
          <w:rFonts w:ascii="Verdana" w:hAnsi="Verdana" w:cs="Arial"/>
          <w:szCs w:val="22"/>
        </w:rPr>
        <w:t>,</w:t>
      </w:r>
      <w:r w:rsidR="005632F3">
        <w:rPr>
          <w:rFonts w:ascii="Verdana" w:hAnsi="Verdana" w:cs="Arial"/>
          <w:szCs w:val="22"/>
        </w:rPr>
        <w:t xml:space="preserve"> will not be accepted for any age group.</w:t>
      </w:r>
      <w:r w:rsidRPr="006B1E8A">
        <w:rPr>
          <w:rFonts w:ascii="Verdana" w:hAnsi="Verdana" w:cs="Arial"/>
          <w:szCs w:val="22"/>
        </w:rPr>
        <w:t xml:space="preserve"> All swimmers must be </w:t>
      </w:r>
      <w:r w:rsidRPr="006B1E8A">
        <w:rPr>
          <w:rFonts w:ascii="Verdana" w:hAnsi="Verdana" w:cs="Arial"/>
          <w:szCs w:val="22"/>
        </w:rPr>
        <w:lastRenderedPageBreak/>
        <w:t xml:space="preserve">currently registered with United States of America Swimming (USA-S). A swimmer's age on </w:t>
      </w:r>
      <w:r w:rsidR="006B1E8A" w:rsidRPr="006B1E8A">
        <w:rPr>
          <w:rFonts w:ascii="Verdana" w:hAnsi="Verdana" w:cs="Arial"/>
          <w:szCs w:val="22"/>
        </w:rPr>
        <w:t>December 1, 2017</w:t>
      </w:r>
      <w:r w:rsidRPr="006B1E8A">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3F33EB" w:rsidRDefault="001F6177" w:rsidP="00F84177">
      <w:pPr>
        <w:jc w:val="both"/>
        <w:rPr>
          <w:rFonts w:ascii="Verdana" w:hAnsi="Verdana" w:cs="Arial"/>
          <w:szCs w:val="22"/>
        </w:rPr>
      </w:pPr>
      <w:r w:rsidRPr="00BD1480">
        <w:rPr>
          <w:rFonts w:ascii="Verdana" w:hAnsi="Verdana" w:cs="Arial"/>
          <w:b/>
          <w:bCs/>
          <w:szCs w:val="22"/>
        </w:rPr>
        <w:t xml:space="preserve">Meet Format </w:t>
      </w:r>
      <w:r w:rsidR="003F33EB">
        <w:rPr>
          <w:rFonts w:ascii="Verdana" w:hAnsi="Verdana" w:cs="Arial"/>
          <w:b/>
          <w:bCs/>
          <w:szCs w:val="22"/>
        </w:rPr>
        <w:t>–</w:t>
      </w:r>
      <w:r>
        <w:rPr>
          <w:rFonts w:ascii="Verdana" w:hAnsi="Verdana" w:cs="Arial"/>
          <w:b/>
          <w:bCs/>
          <w:szCs w:val="22"/>
        </w:rPr>
        <w:t xml:space="preserve"> </w:t>
      </w:r>
      <w:r w:rsidR="003F33EB">
        <w:rPr>
          <w:rFonts w:ascii="Verdana" w:hAnsi="Verdana" w:cs="Arial"/>
          <w:szCs w:val="22"/>
        </w:rPr>
        <w:t xml:space="preserve">Short Course Yard Meet. All Friday events, relays, and 10 &amp; Under events are timed finals. </w:t>
      </w:r>
    </w:p>
    <w:p w:rsidR="001F6177" w:rsidRDefault="003F33EB" w:rsidP="00F84177">
      <w:pPr>
        <w:jc w:val="both"/>
        <w:rPr>
          <w:rFonts w:ascii="Verdana" w:hAnsi="Verdana" w:cs="Arial"/>
          <w:szCs w:val="22"/>
        </w:rPr>
      </w:pPr>
      <w:r>
        <w:rPr>
          <w:rFonts w:ascii="Verdana" w:hAnsi="Verdana" w:cs="Arial"/>
          <w:szCs w:val="22"/>
        </w:rPr>
        <w:t xml:space="preserve">All other events will be conducted as prelim-finals. </w:t>
      </w:r>
      <w:r w:rsidR="00EF5668">
        <w:rPr>
          <w:rFonts w:ascii="Verdana" w:hAnsi="Verdana" w:cs="Arial"/>
          <w:szCs w:val="22"/>
        </w:rPr>
        <w:t>Of which, t</w:t>
      </w:r>
      <w:r>
        <w:rPr>
          <w:rFonts w:ascii="Verdana" w:hAnsi="Verdana" w:cs="Arial"/>
          <w:szCs w:val="22"/>
        </w:rPr>
        <w:t xml:space="preserve">here will be 2 heats (A and B) of finals. The top-16 swimmers from preliminaries will advance to finals (A and B heats). The “B” final will be swum first, followed by the “A” final. </w:t>
      </w:r>
    </w:p>
    <w:p w:rsidR="006B3B0E" w:rsidRDefault="006B3B0E" w:rsidP="00F84177">
      <w:pPr>
        <w:jc w:val="both"/>
        <w:rPr>
          <w:rFonts w:ascii="Verdana" w:hAnsi="Verdana" w:cs="Arial"/>
          <w:szCs w:val="22"/>
        </w:rPr>
      </w:pPr>
      <w:r>
        <w:rPr>
          <w:rFonts w:ascii="Verdana" w:hAnsi="Verdana" w:cs="Arial"/>
          <w:szCs w:val="22"/>
        </w:rPr>
        <w:t>All 11-12, 13-14, and 15 &amp; Over relays will be swum at finals.</w:t>
      </w:r>
      <w:r w:rsidR="00660E3E">
        <w:rPr>
          <w:rFonts w:ascii="Verdana" w:hAnsi="Verdana" w:cs="Arial"/>
          <w:szCs w:val="22"/>
        </w:rPr>
        <w:t xml:space="preserve"> Relay cards will be due to the Admin Referee no later than 1 hour after the start of the session.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5632F3">
        <w:rPr>
          <w:rFonts w:ascii="Verdana" w:hAnsi="Verdana" w:cs="Arial"/>
          <w:b/>
          <w:bCs/>
          <w:szCs w:val="22"/>
        </w:rPr>
        <w:t>–</w:t>
      </w:r>
      <w:r>
        <w:rPr>
          <w:rFonts w:ascii="Verdana" w:hAnsi="Verdana" w:cs="Arial"/>
          <w:b/>
          <w:bCs/>
          <w:szCs w:val="22"/>
        </w:rPr>
        <w:t xml:space="preserve"> </w:t>
      </w:r>
      <w:r w:rsidR="005632F3" w:rsidRPr="005632F3">
        <w:rPr>
          <w:rFonts w:ascii="Verdana" w:hAnsi="Verdana" w:cs="Arial"/>
          <w:bCs/>
          <w:szCs w:val="22"/>
        </w:rPr>
        <w:t>Swimmers in the 11-12, 13-14, and 15 &amp; Over age groups may participate in no more than three (3) individual events and one (1) relay per day. 10 &amp; Under Swimmers may participate in no more than five (5) individual events + one (1) relay per day. If a swimmer is entered in more than the maximum number of individual events for that day and does not scratch down by the deadline, the entry will be made by order of events, starting with Event #1 until the limit is satisfied.</w:t>
      </w:r>
      <w:r w:rsidR="00936128">
        <w:rPr>
          <w:rFonts w:ascii="Verdana" w:hAnsi="Verdana" w:cs="Arial"/>
          <w:bCs/>
          <w:szCs w:val="22"/>
        </w:rPr>
        <w:t xml:space="preserve"> </w:t>
      </w:r>
      <w:r w:rsidR="00936128" w:rsidRPr="00642A40">
        <w:rPr>
          <w:rFonts w:ascii="Verdana" w:hAnsi="Verdana" w:cs="Arial"/>
          <w:b/>
          <w:bCs/>
          <w:szCs w:val="22"/>
          <w:u w:val="single"/>
        </w:rPr>
        <w:t xml:space="preserve">Teams are limited to only (3) relays teams entered per </w:t>
      </w:r>
      <w:r w:rsidR="00405807">
        <w:rPr>
          <w:rFonts w:ascii="Verdana" w:hAnsi="Verdana" w:cs="Arial"/>
          <w:b/>
          <w:bCs/>
          <w:szCs w:val="22"/>
          <w:u w:val="single"/>
        </w:rPr>
        <w:t>age group/</w:t>
      </w:r>
      <w:r w:rsidR="00936128" w:rsidRPr="00642A40">
        <w:rPr>
          <w:rFonts w:ascii="Verdana" w:hAnsi="Verdana" w:cs="Arial"/>
          <w:b/>
          <w:bCs/>
          <w:szCs w:val="22"/>
          <w:u w:val="single"/>
        </w:rPr>
        <w:t>gender</w:t>
      </w:r>
      <w:r w:rsidR="00405807">
        <w:rPr>
          <w:rFonts w:ascii="Verdana" w:hAnsi="Verdana" w:cs="Arial"/>
          <w:b/>
          <w:bCs/>
          <w:szCs w:val="22"/>
          <w:u w:val="single"/>
        </w:rPr>
        <w:t>,</w:t>
      </w:r>
      <w:bookmarkStart w:id="0" w:name="_GoBack"/>
      <w:bookmarkEnd w:id="0"/>
      <w:r w:rsidR="00936128" w:rsidRPr="00642A40">
        <w:rPr>
          <w:rFonts w:ascii="Verdana" w:hAnsi="Verdana" w:cs="Arial"/>
          <w:b/>
          <w:bCs/>
          <w:szCs w:val="22"/>
          <w:u w:val="single"/>
        </w:rPr>
        <w:t xml:space="preserve"> these will be labeled A,B and C</w:t>
      </w:r>
      <w:r w:rsidR="00936128" w:rsidRPr="00642A40">
        <w:rPr>
          <w:rFonts w:ascii="Verdana" w:hAnsi="Verdana" w:cs="Arial"/>
          <w:bCs/>
          <w:szCs w:val="22"/>
          <w:u w:val="single"/>
        </w:rPr>
        <w: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F34DB6">
        <w:rPr>
          <w:rFonts w:ascii="Verdana" w:hAnsi="Verdana" w:cs="Arial"/>
          <w:bCs/>
          <w:szCs w:val="22"/>
        </w:rPr>
        <w:t>$</w:t>
      </w:r>
      <w:r w:rsidR="005632F3" w:rsidRPr="00F34DB6">
        <w:rPr>
          <w:rFonts w:ascii="Verdana" w:hAnsi="Verdana" w:cs="Arial"/>
          <w:bCs/>
          <w:szCs w:val="22"/>
        </w:rPr>
        <w:t xml:space="preserve">7.50 </w:t>
      </w:r>
      <w:r w:rsidRPr="00F34DB6">
        <w:rPr>
          <w:rFonts w:ascii="Verdana" w:hAnsi="Verdana" w:cs="Arial"/>
          <w:bCs/>
          <w:szCs w:val="22"/>
        </w:rPr>
        <w:t xml:space="preserve">per individual </w:t>
      </w:r>
      <w:r w:rsidR="005632F3" w:rsidRPr="00F34DB6">
        <w:rPr>
          <w:rFonts w:ascii="Verdana" w:hAnsi="Verdana" w:cs="Arial"/>
          <w:bCs/>
          <w:szCs w:val="22"/>
        </w:rPr>
        <w:t xml:space="preserve">prelim-final </w:t>
      </w:r>
      <w:r w:rsidRPr="00F34DB6">
        <w:rPr>
          <w:rFonts w:ascii="Verdana" w:hAnsi="Verdana" w:cs="Arial"/>
          <w:bCs/>
          <w:szCs w:val="22"/>
        </w:rPr>
        <w:t>event</w:t>
      </w:r>
      <w:r w:rsidR="00F34DB6" w:rsidRPr="00F34DB6">
        <w:rPr>
          <w:rFonts w:ascii="Verdana" w:hAnsi="Verdana" w:cs="Arial"/>
          <w:bCs/>
          <w:szCs w:val="22"/>
        </w:rPr>
        <w:t>, $5.00 per individual timed final event,</w:t>
      </w:r>
      <w:r w:rsidRPr="00F34DB6">
        <w:rPr>
          <w:rFonts w:ascii="Verdana" w:hAnsi="Verdana" w:cs="Arial"/>
          <w:bCs/>
          <w:szCs w:val="22"/>
        </w:rPr>
        <w:t xml:space="preserve"> and $</w:t>
      </w:r>
      <w:r w:rsidR="00F34DB6" w:rsidRPr="00F34DB6">
        <w:rPr>
          <w:rFonts w:ascii="Verdana" w:hAnsi="Verdana" w:cs="Arial"/>
          <w:bCs/>
          <w:szCs w:val="22"/>
        </w:rPr>
        <w:t>12</w:t>
      </w:r>
      <w:r w:rsidRPr="00F34DB6">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F34DB6" w:rsidRPr="00F34DB6">
        <w:rPr>
          <w:rFonts w:ascii="Verdana" w:hAnsi="Verdana" w:cs="Arial"/>
          <w:b/>
          <w:bCs/>
          <w:szCs w:val="22"/>
          <w:u w:val="single"/>
        </w:rPr>
        <w:t>Club Wolverine.</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F34DB6" w:rsidRPr="00F34DB6">
        <w:rPr>
          <w:rFonts w:ascii="Verdana" w:hAnsi="Verdana" w:cs="Arial"/>
          <w:bCs/>
          <w:szCs w:val="22"/>
        </w:rPr>
        <w:t>$</w:t>
      </w:r>
      <w:r w:rsidR="00F34DB6">
        <w:rPr>
          <w:rFonts w:ascii="Verdana" w:hAnsi="Verdana" w:cs="Arial"/>
          <w:bCs/>
          <w:szCs w:val="22"/>
        </w:rPr>
        <w:t>8</w:t>
      </w:r>
      <w:r w:rsidR="00F34DB6" w:rsidRPr="00F34DB6">
        <w:rPr>
          <w:rFonts w:ascii="Verdana" w:hAnsi="Verdana" w:cs="Arial"/>
          <w:bCs/>
          <w:szCs w:val="22"/>
        </w:rPr>
        <w:t>.50 per individual prelim-final event</w:t>
      </w:r>
      <w:r w:rsidR="00F34DB6">
        <w:rPr>
          <w:rFonts w:ascii="Verdana" w:hAnsi="Verdana" w:cs="Arial"/>
          <w:bCs/>
          <w:szCs w:val="22"/>
        </w:rPr>
        <w:t>, $6</w:t>
      </w:r>
      <w:r w:rsidR="00F34DB6" w:rsidRPr="00F34DB6">
        <w:rPr>
          <w:rFonts w:ascii="Verdana" w:hAnsi="Verdana" w:cs="Arial"/>
          <w:bCs/>
          <w:szCs w:val="22"/>
        </w:rPr>
        <w:t>.00 per individual timed final event, and $</w:t>
      </w:r>
      <w:r w:rsidR="00F34DB6">
        <w:rPr>
          <w:rFonts w:ascii="Verdana" w:hAnsi="Verdana" w:cs="Arial"/>
          <w:bCs/>
          <w:szCs w:val="22"/>
        </w:rPr>
        <w:t>13</w:t>
      </w:r>
      <w:r w:rsidR="00F34DB6" w:rsidRPr="00F34DB6">
        <w:rPr>
          <w:rFonts w:ascii="Verdana" w:hAnsi="Verdana" w:cs="Arial"/>
          <w:bCs/>
          <w:szCs w:val="22"/>
        </w:rPr>
        <w:t xml:space="preserve"> </w:t>
      </w:r>
      <w:r w:rsidR="00F34DB6">
        <w:rPr>
          <w:rFonts w:ascii="Verdana" w:hAnsi="Verdana" w:cs="Arial"/>
          <w:bCs/>
          <w:szCs w:val="22"/>
        </w:rPr>
        <w:t xml:space="preserve">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w:t>
      </w:r>
      <w:r w:rsidR="00333D86">
        <w:rPr>
          <w:rFonts w:ascii="Verdana" w:hAnsi="Verdana" w:cs="Arial"/>
          <w:szCs w:val="22"/>
        </w:rPr>
        <w:t>d to the Administrative Referee</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0165B1">
        <w:rPr>
          <w:rFonts w:ascii="Verdana" w:hAnsi="Verdana" w:cs="Arial"/>
          <w:b/>
          <w:bCs/>
          <w:szCs w:val="22"/>
        </w:rPr>
        <w:lastRenderedPageBreak/>
        <w:t xml:space="preserve">Entry Procedures </w:t>
      </w:r>
      <w:r>
        <w:rPr>
          <w:rFonts w:ascii="Verdana" w:hAnsi="Verdana" w:cs="Arial"/>
          <w:b/>
          <w:bCs/>
          <w:szCs w:val="22"/>
        </w:rPr>
        <w:t xml:space="preserve">- </w:t>
      </w:r>
      <w:r w:rsidRPr="00115A54">
        <w:rPr>
          <w:rFonts w:ascii="Verdana" w:hAnsi="Verdana" w:cs="Arial"/>
          <w:szCs w:val="22"/>
        </w:rPr>
        <w:t xml:space="preserve">Entries may be submitted to the </w:t>
      </w:r>
      <w:r>
        <w:rPr>
          <w:rFonts w:ascii="Verdana" w:hAnsi="Verdana" w:cs="Arial"/>
          <w:szCs w:val="22"/>
        </w:rPr>
        <w:t>Administrative Official</w:t>
      </w:r>
      <w:r w:rsidR="000165B1">
        <w:rPr>
          <w:rFonts w:ascii="Verdana" w:hAnsi="Verdana" w:cs="Arial"/>
          <w:szCs w:val="22"/>
        </w:rPr>
        <w:t xml:space="preserve"> as </w:t>
      </w:r>
      <w:r w:rsidR="000165B1" w:rsidRPr="00BD1480">
        <w:rPr>
          <w:rFonts w:ascii="Verdana" w:hAnsi="Verdana" w:cs="Arial"/>
          <w:szCs w:val="22"/>
        </w:rPr>
        <w:t xml:space="preserve">of </w:t>
      </w:r>
      <w:r w:rsidR="000165B1" w:rsidRPr="00BD1480">
        <w:rPr>
          <w:rFonts w:ascii="Verdana" w:hAnsi="Verdana" w:cs="Arial"/>
          <w:b/>
          <w:szCs w:val="22"/>
        </w:rPr>
        <w:t>Tuesday, November 7, 2017 at 10:00 am.</w:t>
      </w:r>
      <w:r w:rsidR="00F34DB6" w:rsidRPr="00BD1480">
        <w:rPr>
          <w:rFonts w:ascii="Verdana" w:hAnsi="Verdana" w:cs="Arial"/>
          <w:b/>
          <w:color w:val="FF0000"/>
          <w:szCs w:val="22"/>
        </w:rPr>
        <w:t xml:space="preserve"> </w:t>
      </w:r>
      <w:r w:rsidRPr="00BD1480">
        <w:rPr>
          <w:rFonts w:ascii="Verdana" w:hAnsi="Verdana" w:cs="Arial"/>
          <w:bCs/>
          <w:szCs w:val="22"/>
        </w:rPr>
        <w:t xml:space="preserve">The Administrative </w:t>
      </w:r>
      <w:r w:rsidR="00F34DB6" w:rsidRPr="00BD1480">
        <w:rPr>
          <w:rFonts w:ascii="Verdana" w:hAnsi="Verdana" w:cs="Arial"/>
          <w:bCs/>
          <w:szCs w:val="22"/>
        </w:rPr>
        <w:t>Referee</w:t>
      </w:r>
      <w:r w:rsidRPr="00BD1480">
        <w:rPr>
          <w:rFonts w:ascii="Verdana" w:hAnsi="Verdana" w:cs="Arial"/>
          <w:bCs/>
          <w:szCs w:val="22"/>
        </w:rPr>
        <w:t xml:space="preserve"> must receive all entries no </w:t>
      </w:r>
      <w:r w:rsidR="000165B1" w:rsidRPr="00BD1480">
        <w:rPr>
          <w:rFonts w:ascii="Verdana" w:hAnsi="Verdana" w:cs="Arial"/>
          <w:bCs/>
          <w:szCs w:val="22"/>
        </w:rPr>
        <w:t xml:space="preserve">later than </w:t>
      </w:r>
      <w:r w:rsidR="000165B1" w:rsidRPr="00BD1480">
        <w:rPr>
          <w:rFonts w:ascii="Verdana" w:hAnsi="Verdana" w:cs="Arial"/>
          <w:b/>
          <w:bCs/>
          <w:szCs w:val="22"/>
        </w:rPr>
        <w:t>November 26</w:t>
      </w:r>
      <w:r w:rsidR="000165B1" w:rsidRPr="00BD1480">
        <w:rPr>
          <w:rFonts w:ascii="Verdana" w:hAnsi="Verdana" w:cs="Arial"/>
          <w:b/>
          <w:bCs/>
          <w:szCs w:val="22"/>
          <w:vertAlign w:val="superscript"/>
        </w:rPr>
        <w:t>th</w:t>
      </w:r>
      <w:r w:rsidR="000165B1" w:rsidRPr="00BD1480">
        <w:rPr>
          <w:rFonts w:ascii="Verdana" w:hAnsi="Verdana" w:cs="Arial"/>
          <w:b/>
          <w:bCs/>
          <w:szCs w:val="22"/>
        </w:rPr>
        <w:t xml:space="preserve"> at 5:00 pm</w:t>
      </w:r>
      <w:r w:rsidR="000165B1" w:rsidRPr="00BD1480">
        <w:rPr>
          <w:rFonts w:ascii="Verdana" w:hAnsi="Verdana" w:cs="Arial"/>
          <w:bCs/>
          <w:szCs w:val="22"/>
        </w:rPr>
        <w:t xml:space="preserve">.  </w:t>
      </w:r>
      <w:r w:rsidRPr="00BD1480">
        <w:rPr>
          <w:rFonts w:ascii="Verdana" w:hAnsi="Verdana" w:cs="Arial"/>
          <w:szCs w:val="22"/>
        </w:rPr>
        <w:t xml:space="preserve"> Entries must include correct swimmer name (as registered with USA/MS Swimming),</w:t>
      </w:r>
      <w:r w:rsidRPr="00115A54">
        <w:rPr>
          <w:rFonts w:ascii="Verdana" w:hAnsi="Verdana" w:cs="Arial"/>
          <w:szCs w:val="22"/>
        </w:rPr>
        <w:t xml:space="preserve">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sidR="00F34DB6">
        <w:rPr>
          <w:rFonts w:ascii="Verdana" w:hAnsi="Verdana" w:cs="Arial"/>
          <w:szCs w:val="22"/>
        </w:rPr>
        <w:t>Administrative Referee</w:t>
      </w:r>
      <w:r w:rsidR="000165B1">
        <w:rPr>
          <w:rFonts w:ascii="Verdana" w:hAnsi="Verdana" w:cs="Arial"/>
          <w:szCs w:val="22"/>
        </w:rPr>
        <w:t xml:space="preserve"> at </w:t>
      </w:r>
      <w:r w:rsidR="00BD1480" w:rsidRPr="00BD1480">
        <w:rPr>
          <w:rFonts w:ascii="Verdana" w:hAnsi="Verdana" w:cs="Arial"/>
          <w:b/>
          <w:szCs w:val="22"/>
        </w:rPr>
        <w:t>E</w:t>
      </w:r>
      <w:r w:rsidR="00D91AD3" w:rsidRPr="00BD1480">
        <w:rPr>
          <w:rFonts w:ascii="Verdana" w:hAnsi="Verdana" w:cs="Arial"/>
          <w:b/>
          <w:szCs w:val="22"/>
        </w:rPr>
        <w:t>ntries</w:t>
      </w:r>
      <w:r w:rsidR="00BD1480" w:rsidRPr="00BD1480">
        <w:rPr>
          <w:rFonts w:ascii="Verdana" w:hAnsi="Verdana" w:cs="Arial"/>
          <w:b/>
          <w:szCs w:val="22"/>
        </w:rPr>
        <w:t>CW</w:t>
      </w:r>
      <w:r w:rsidR="00D91AD3" w:rsidRPr="00BD1480">
        <w:rPr>
          <w:rFonts w:ascii="Verdana" w:hAnsi="Verdana" w:cs="Arial"/>
          <w:b/>
          <w:szCs w:val="22"/>
        </w:rPr>
        <w:t>@gmail.com</w:t>
      </w:r>
      <w:r w:rsidR="00D91AD3">
        <w:rPr>
          <w:rFonts w:ascii="Verdana" w:hAnsi="Verdana" w:cs="Arial"/>
          <w:szCs w:val="22"/>
        </w:rPr>
        <w:t>.</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F34DB6">
        <w:rPr>
          <w:rFonts w:ascii="Verdana" w:hAnsi="Verdana" w:cs="Arial"/>
          <w:bCs/>
          <w:szCs w:val="22"/>
        </w:rPr>
        <w:t>Administrative Referee</w:t>
      </w:r>
      <w:r w:rsidR="00A51F2D">
        <w:rPr>
          <w:rFonts w:ascii="Verdana" w:hAnsi="Verdana" w:cs="Arial"/>
          <w:bCs/>
          <w:szCs w:val="22"/>
        </w:rPr>
        <w:t xml:space="preserve">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34DB6" w:rsidRPr="00F34DB6">
        <w:rPr>
          <w:rFonts w:ascii="Verdana" w:hAnsi="Verdana" w:cs="Arial"/>
          <w:szCs w:val="22"/>
        </w:rPr>
        <w:t>Speedo Winter Open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w:t>
      </w:r>
      <w:r w:rsidR="004D3128">
        <w:rPr>
          <w:rFonts w:ascii="Verdana" w:hAnsi="Verdana" w:cs="Arial"/>
          <w:szCs w:val="22"/>
        </w:rPr>
        <w:t>d by the Administrative Referee</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F34DB6" w:rsidRPr="00F34DB6" w:rsidRDefault="00F34DB6" w:rsidP="00F34DB6">
      <w:pPr>
        <w:jc w:val="center"/>
        <w:rPr>
          <w:rFonts w:ascii="Verdana" w:hAnsi="Verdana" w:cs="Arial"/>
          <w:szCs w:val="22"/>
        </w:rPr>
      </w:pPr>
      <w:r w:rsidRPr="00F34DB6">
        <w:rPr>
          <w:rFonts w:ascii="Verdana" w:hAnsi="Verdana" w:cs="Arial"/>
          <w:szCs w:val="22"/>
        </w:rPr>
        <w:t>Club Wo</w:t>
      </w:r>
      <w:r w:rsidR="00517B65">
        <w:rPr>
          <w:rFonts w:ascii="Verdana" w:hAnsi="Verdana" w:cs="Arial"/>
          <w:szCs w:val="22"/>
        </w:rPr>
        <w:t>lverine</w:t>
      </w:r>
      <w:r w:rsidR="00517B65">
        <w:rPr>
          <w:rFonts w:ascii="Verdana" w:hAnsi="Verdana" w:cs="Arial"/>
          <w:szCs w:val="22"/>
        </w:rPr>
        <w:br/>
        <w:t xml:space="preserve">Attn: </w:t>
      </w:r>
      <w:r w:rsidR="00491BF6">
        <w:rPr>
          <w:rFonts w:ascii="Verdana" w:hAnsi="Verdana" w:cs="Arial"/>
          <w:szCs w:val="22"/>
        </w:rPr>
        <w:t xml:space="preserve">2017 </w:t>
      </w:r>
      <w:r w:rsidR="00517B65">
        <w:rPr>
          <w:rFonts w:ascii="Verdana" w:hAnsi="Verdana" w:cs="Arial"/>
          <w:szCs w:val="22"/>
        </w:rPr>
        <w:t>Speedo Midwest Challenge</w:t>
      </w:r>
      <w:r w:rsidRPr="00F34DB6">
        <w:rPr>
          <w:rFonts w:ascii="Verdana" w:hAnsi="Verdana" w:cs="Arial"/>
          <w:szCs w:val="22"/>
        </w:rPr>
        <w:br/>
        <w:t>PO Box: 130299</w:t>
      </w:r>
      <w:r w:rsidRPr="00F34DB6">
        <w:rPr>
          <w:rFonts w:ascii="Verdana" w:hAnsi="Verdana" w:cs="Arial"/>
          <w:szCs w:val="22"/>
        </w:rPr>
        <w:br/>
        <w:t>Ann Arbor, MI 48113</w:t>
      </w:r>
    </w:p>
    <w:p w:rsidR="00251081" w:rsidRDefault="00B62D3D" w:rsidP="00F0620A">
      <w:pPr>
        <w:jc w:val="both"/>
        <w:rPr>
          <w:rFonts w:ascii="Verdana" w:hAnsi="Verdana" w:cs="Arial"/>
          <w:szCs w:val="22"/>
        </w:rPr>
      </w:pPr>
      <w:r w:rsidRPr="00333D86">
        <w:rPr>
          <w:rFonts w:ascii="Verdana" w:hAnsi="Verdana" w:cs="Arial"/>
          <w:b/>
          <w:bCs/>
          <w:szCs w:val="22"/>
        </w:rPr>
        <w:t xml:space="preserve">Check In </w:t>
      </w:r>
      <w:r w:rsidR="00F34DB6">
        <w:rPr>
          <w:rFonts w:ascii="Verdana" w:hAnsi="Verdana" w:cs="Arial"/>
          <w:b/>
          <w:bCs/>
          <w:szCs w:val="22"/>
        </w:rPr>
        <w:t>–</w:t>
      </w:r>
      <w:r>
        <w:rPr>
          <w:rFonts w:ascii="Verdana" w:hAnsi="Verdana" w:cs="Arial"/>
          <w:b/>
          <w:bCs/>
          <w:szCs w:val="22"/>
        </w:rPr>
        <w:t xml:space="preserve"> </w:t>
      </w:r>
      <w:r w:rsidR="00251081">
        <w:rPr>
          <w:rFonts w:ascii="Verdana" w:hAnsi="Verdana" w:cs="Arial"/>
          <w:bCs/>
          <w:szCs w:val="22"/>
        </w:rPr>
        <w:t>All timed final events</w:t>
      </w:r>
      <w:r w:rsidR="006B3B0E">
        <w:rPr>
          <w:rFonts w:ascii="Verdana" w:hAnsi="Verdana" w:cs="Arial"/>
          <w:bCs/>
          <w:szCs w:val="22"/>
        </w:rPr>
        <w:t xml:space="preserve"> (except relays)</w:t>
      </w:r>
      <w:r w:rsidR="00251081">
        <w:rPr>
          <w:rFonts w:ascii="Verdana" w:hAnsi="Verdana" w:cs="Arial"/>
          <w:bCs/>
          <w:szCs w:val="22"/>
        </w:rPr>
        <w:t xml:space="preserve"> will require positive check in</w:t>
      </w:r>
      <w:r w:rsidR="00A84289">
        <w:rPr>
          <w:rFonts w:ascii="Verdana" w:hAnsi="Verdana" w:cs="Arial"/>
          <w:szCs w:val="22"/>
        </w:rPr>
        <w:t>.</w:t>
      </w:r>
      <w:r w:rsidR="006B3B0E">
        <w:rPr>
          <w:rFonts w:ascii="Verdana" w:hAnsi="Verdana" w:cs="Arial"/>
          <w:szCs w:val="22"/>
        </w:rPr>
        <w:t xml:space="preserve"> All relays </w:t>
      </w:r>
      <w:r w:rsidR="00660E3E">
        <w:rPr>
          <w:rFonts w:ascii="Verdana" w:hAnsi="Verdana" w:cs="Arial"/>
          <w:szCs w:val="22"/>
        </w:rPr>
        <w:t>are assumed to be swimming unless a coach writes SCRATCH on the relay card and turns it in to the Admin table.</w:t>
      </w:r>
      <w:r w:rsidR="00A84289">
        <w:rPr>
          <w:rFonts w:ascii="Verdana" w:hAnsi="Verdana" w:cs="Arial"/>
          <w:szCs w:val="22"/>
        </w:rPr>
        <w:t xml:space="preserve"> </w:t>
      </w:r>
      <w:r w:rsidR="00251081">
        <w:rPr>
          <w:rFonts w:ascii="Verdana" w:hAnsi="Verdana" w:cs="Arial"/>
          <w:szCs w:val="22"/>
        </w:rPr>
        <w:t>Positive check in</w:t>
      </w:r>
      <w:r w:rsidR="00A84289">
        <w:rPr>
          <w:rFonts w:ascii="Verdana" w:hAnsi="Verdana" w:cs="Arial"/>
          <w:szCs w:val="22"/>
        </w:rPr>
        <w:t xml:space="preserve"> will be available</w:t>
      </w:r>
      <w:r w:rsidR="00A84289" w:rsidRPr="00C12657">
        <w:rPr>
          <w:rFonts w:ascii="Verdana" w:hAnsi="Verdana" w:cs="Arial"/>
          <w:szCs w:val="22"/>
        </w:rPr>
        <w:t xml:space="preserve"> </w:t>
      </w:r>
      <w:r w:rsidR="00251081" w:rsidRPr="00251081">
        <w:rPr>
          <w:rFonts w:ascii="Verdana" w:hAnsi="Verdana" w:cs="Arial"/>
          <w:szCs w:val="22"/>
        </w:rPr>
        <w:t>on the pool deck</w:t>
      </w:r>
      <w:r w:rsidR="00251081">
        <w:rPr>
          <w:rFonts w:ascii="Verdana" w:hAnsi="Verdana" w:cs="Arial"/>
          <w:szCs w:val="22"/>
        </w:rPr>
        <w:t xml:space="preserve"> near the locker rooms. Check-in will be available 30 minutes prior to the start of each timed final session. See below for check in deadlines. Swimmers who do not check in, will be scratched.</w:t>
      </w:r>
    </w:p>
    <w:p w:rsidR="00251081" w:rsidRDefault="00251081" w:rsidP="00F0620A">
      <w:pPr>
        <w:jc w:val="both"/>
        <w:rPr>
          <w:rFonts w:ascii="Verdana" w:hAnsi="Verdana" w:cs="Arial"/>
          <w:szCs w:val="22"/>
        </w:rPr>
      </w:pPr>
      <w:r>
        <w:rPr>
          <w:rFonts w:ascii="Verdana" w:hAnsi="Verdana" w:cs="Arial"/>
          <w:szCs w:val="22"/>
          <w:u w:val="single"/>
        </w:rPr>
        <w:t>Friday Events #1-12</w:t>
      </w:r>
      <w:r>
        <w:rPr>
          <w:rFonts w:ascii="Verdana" w:hAnsi="Verdana" w:cs="Arial"/>
          <w:szCs w:val="22"/>
        </w:rPr>
        <w:t xml:space="preserve">: </w:t>
      </w:r>
      <w:r w:rsidR="00054D40">
        <w:rPr>
          <w:rFonts w:ascii="Verdana" w:hAnsi="Verdana" w:cs="Arial"/>
          <w:szCs w:val="22"/>
        </w:rPr>
        <w:tab/>
      </w:r>
      <w:r w:rsidR="00054D40">
        <w:rPr>
          <w:rFonts w:ascii="Verdana" w:hAnsi="Verdana" w:cs="Arial"/>
          <w:szCs w:val="22"/>
        </w:rPr>
        <w:tab/>
      </w:r>
      <w:r w:rsidR="00054D40">
        <w:rPr>
          <w:rFonts w:ascii="Verdana" w:hAnsi="Verdana" w:cs="Arial"/>
          <w:szCs w:val="22"/>
        </w:rPr>
        <w:tab/>
      </w:r>
      <w:r>
        <w:rPr>
          <w:rFonts w:ascii="Verdana" w:hAnsi="Verdana" w:cs="Arial"/>
          <w:szCs w:val="22"/>
        </w:rPr>
        <w:t>Friday 4:15 PM</w:t>
      </w:r>
    </w:p>
    <w:p w:rsidR="00251081" w:rsidRDefault="00251081" w:rsidP="00F0620A">
      <w:pPr>
        <w:jc w:val="both"/>
        <w:rPr>
          <w:rFonts w:ascii="Verdana" w:hAnsi="Verdana" w:cs="Arial"/>
          <w:szCs w:val="22"/>
        </w:rPr>
      </w:pPr>
      <w:r w:rsidRPr="00054D40">
        <w:rPr>
          <w:rFonts w:ascii="Verdana" w:hAnsi="Verdana" w:cs="Arial"/>
          <w:szCs w:val="22"/>
          <w:u w:val="single"/>
        </w:rPr>
        <w:t>Open 1650 (Events 13-14):</w:t>
      </w:r>
      <w:r>
        <w:rPr>
          <w:rFonts w:ascii="Verdana" w:hAnsi="Verdana" w:cs="Arial"/>
          <w:szCs w:val="22"/>
        </w:rPr>
        <w:t xml:space="preserve"> </w:t>
      </w:r>
      <w:r w:rsidR="00054D40">
        <w:rPr>
          <w:rFonts w:ascii="Verdana" w:hAnsi="Verdana" w:cs="Arial"/>
          <w:szCs w:val="22"/>
        </w:rPr>
        <w:tab/>
      </w:r>
      <w:r w:rsidR="00054D40">
        <w:rPr>
          <w:rFonts w:ascii="Verdana" w:hAnsi="Verdana" w:cs="Arial"/>
          <w:szCs w:val="22"/>
        </w:rPr>
        <w:tab/>
      </w:r>
      <w:r w:rsidR="00054D40">
        <w:rPr>
          <w:rFonts w:ascii="Verdana" w:hAnsi="Verdana" w:cs="Arial"/>
          <w:szCs w:val="22"/>
        </w:rPr>
        <w:tab/>
        <w:t>Friday 6:00 PM</w:t>
      </w:r>
    </w:p>
    <w:p w:rsidR="00054D40" w:rsidRPr="006B3B0E" w:rsidRDefault="00054D40" w:rsidP="00660E3E">
      <w:pPr>
        <w:jc w:val="both"/>
        <w:rPr>
          <w:rFonts w:ascii="Verdana" w:hAnsi="Verdana" w:cs="Arial"/>
          <w:szCs w:val="22"/>
        </w:rPr>
      </w:pPr>
      <w:r w:rsidRPr="00054D40">
        <w:rPr>
          <w:rFonts w:ascii="Verdana" w:hAnsi="Verdana" w:cs="Arial"/>
          <w:szCs w:val="22"/>
          <w:u w:val="single"/>
        </w:rPr>
        <w:t>Saturday / Sunday Timed Final Session</w:t>
      </w:r>
      <w:r>
        <w:rPr>
          <w:rFonts w:ascii="Verdana" w:hAnsi="Verdana" w:cs="Arial"/>
          <w:szCs w:val="22"/>
        </w:rPr>
        <w:t>:</w:t>
      </w:r>
      <w:r>
        <w:rPr>
          <w:rFonts w:ascii="Verdana" w:hAnsi="Verdana" w:cs="Arial"/>
          <w:szCs w:val="22"/>
        </w:rPr>
        <w:tab/>
        <w:t>15 minutes after the start of warm</w:t>
      </w:r>
      <w:r w:rsidR="006B3B0E">
        <w:rPr>
          <w:rFonts w:ascii="Verdana" w:hAnsi="Verdana" w:cs="Arial"/>
          <w:szCs w:val="22"/>
        </w:rPr>
        <w:t>-</w:t>
      </w:r>
      <w:r>
        <w:rPr>
          <w:rFonts w:ascii="Verdana" w:hAnsi="Verdana" w:cs="Arial"/>
          <w:szCs w:val="22"/>
        </w:rPr>
        <w:t>up</w:t>
      </w:r>
    </w:p>
    <w:p w:rsidR="00524FB1" w:rsidRDefault="00054D40" w:rsidP="00524FB1">
      <w:pPr>
        <w:rPr>
          <w:rFonts w:ascii="Verdana" w:hAnsi="Verdana" w:cs="Arial"/>
          <w:bCs/>
        </w:rPr>
      </w:pPr>
      <w:r>
        <w:rPr>
          <w:rFonts w:ascii="Verdana" w:hAnsi="Verdana" w:cs="Arial"/>
          <w:b/>
          <w:bCs/>
          <w:szCs w:val="22"/>
        </w:rPr>
        <w:t>Scratches</w:t>
      </w:r>
      <w:r w:rsidR="00B62D3D">
        <w:rPr>
          <w:rFonts w:ascii="Verdana" w:hAnsi="Verdana" w:cs="Arial"/>
          <w:b/>
          <w:bCs/>
          <w:szCs w:val="22"/>
        </w:rPr>
        <w:t xml:space="preserve"> </w:t>
      </w:r>
      <w:r>
        <w:rPr>
          <w:rFonts w:ascii="Verdana" w:hAnsi="Verdana" w:cs="Arial"/>
          <w:b/>
          <w:bCs/>
          <w:szCs w:val="22"/>
        </w:rPr>
        <w:t>–</w:t>
      </w:r>
      <w:r w:rsidR="00B62D3D">
        <w:rPr>
          <w:rFonts w:ascii="Verdana" w:hAnsi="Verdana" w:cs="Arial"/>
          <w:b/>
          <w:bCs/>
          <w:szCs w:val="22"/>
        </w:rPr>
        <w:t xml:space="preserve"> </w:t>
      </w:r>
      <w:r w:rsidRPr="00524FB1">
        <w:rPr>
          <w:rFonts w:ascii="Verdana" w:hAnsi="Verdana" w:cs="Arial"/>
          <w:bCs/>
        </w:rPr>
        <w:t>Scratches for Saturday’s preliminary events are due at 5:30PM on Friday. Scratches for Sunday’s preliminary events are due 30 minutes after the start of Saturday’s finals. Scratch cards will be available at the Admin table on the pool deck.</w:t>
      </w:r>
      <w:r w:rsidR="00524FB1" w:rsidRPr="00524FB1">
        <w:rPr>
          <w:rFonts w:ascii="Verdana" w:hAnsi="Verdana" w:cs="Arial"/>
          <w:bCs/>
        </w:rPr>
        <w:t xml:space="preserve"> </w:t>
      </w:r>
      <w:r w:rsidR="00037FAE">
        <w:rPr>
          <w:rFonts w:ascii="Verdana" w:hAnsi="Verdana" w:cs="Arial"/>
          <w:bCs/>
        </w:rPr>
        <w:t>Teams not attending Friday, may email scratches to the Admin Referee.</w:t>
      </w:r>
    </w:p>
    <w:p w:rsidR="00B62D3D" w:rsidRDefault="00524FB1" w:rsidP="00524FB1">
      <w:pPr>
        <w:rPr>
          <w:rFonts w:ascii="Verdana" w:hAnsi="Verdana" w:cs="Arial"/>
          <w:color w:val="000000"/>
          <w:shd w:val="clear" w:color="auto" w:fill="FFFFFF"/>
        </w:rPr>
      </w:pPr>
      <w:r w:rsidRPr="00524FB1">
        <w:rPr>
          <w:rFonts w:ascii="Verdana" w:eastAsia="Times New Roman" w:hAnsi="Verdana" w:cs="Arial"/>
        </w:rPr>
        <w:t xml:space="preserve">USA Swimming </w:t>
      </w:r>
      <w:r>
        <w:rPr>
          <w:rFonts w:ascii="Verdana" w:eastAsia="Times New Roman" w:hAnsi="Verdana" w:cs="Arial"/>
        </w:rPr>
        <w:t>Championship rules shall apply.</w:t>
      </w:r>
      <w:r w:rsidRPr="00524FB1">
        <w:rPr>
          <w:rFonts w:ascii="Verdana" w:eastAsia="Times New Roman" w:hAnsi="Verdana" w:cs="Arial"/>
        </w:rPr>
        <w:t xml:space="preserve"> Swimmers qualifying for Finals, or Final, based on the results of the preliminaries, must notify the </w:t>
      </w:r>
      <w:r w:rsidR="00D91AD3">
        <w:rPr>
          <w:rFonts w:ascii="Verdana" w:eastAsia="Times New Roman" w:hAnsi="Verdana" w:cs="Arial"/>
        </w:rPr>
        <w:t>Admin R</w:t>
      </w:r>
      <w:r w:rsidRPr="00524FB1">
        <w:rPr>
          <w:rFonts w:ascii="Verdana" w:eastAsia="Times New Roman" w:hAnsi="Verdana" w:cs="Arial"/>
        </w:rPr>
        <w:t>eferee or designee within 30 minutes after the announcement of the qualifiers for that race that they do no</w:t>
      </w:r>
      <w:r w:rsidR="00333D86">
        <w:rPr>
          <w:rFonts w:ascii="Verdana" w:eastAsia="Times New Roman" w:hAnsi="Verdana" w:cs="Arial"/>
        </w:rPr>
        <w:t>t intend to compete</w:t>
      </w:r>
      <w:r w:rsidR="00333D86" w:rsidRPr="00333D86">
        <w:rPr>
          <w:rFonts w:ascii="Verdana" w:eastAsia="Times New Roman" w:hAnsi="Verdana" w:cs="Arial"/>
        </w:rPr>
        <w:t xml:space="preserve">. </w:t>
      </w:r>
      <w:r w:rsidR="00333D86" w:rsidRPr="00333D86">
        <w:rPr>
          <w:rFonts w:ascii="Verdana" w:hAnsi="Verdana" w:cs="Arial"/>
          <w:color w:val="000000"/>
          <w:shd w:val="clear" w:color="auto" w:fill="FFFFFF"/>
        </w:rPr>
        <w:t>If a swimmer fails to compete in his/her last scheduled individual event of the meet without having properly scratched that event, he/she shall be fined $50 payable immediately to MS. The swimmer is not allowed to compete in any subsequent MS sanctioned events until the fine is paid.</w:t>
      </w:r>
    </w:p>
    <w:p w:rsidR="00936128" w:rsidRDefault="00936128" w:rsidP="00524FB1">
      <w:pPr>
        <w:rPr>
          <w:rFonts w:ascii="Verdana" w:hAnsi="Verdana" w:cs="Arial"/>
          <w:color w:val="000000"/>
          <w:shd w:val="clear" w:color="auto" w:fill="FFFFFF"/>
        </w:rPr>
      </w:pPr>
    </w:p>
    <w:p w:rsidR="00936128" w:rsidRPr="00524FB1" w:rsidRDefault="00936128" w:rsidP="00524FB1">
      <w:pPr>
        <w:rPr>
          <w:rFonts w:ascii="Verdana" w:eastAsia="Times New Roman" w:hAnsi="Verdana" w:cs="Arial"/>
        </w:rPr>
      </w:pPr>
    </w:p>
    <w:p w:rsidR="00054D40" w:rsidRDefault="00054D40" w:rsidP="00F84177">
      <w:pPr>
        <w:jc w:val="both"/>
        <w:rPr>
          <w:rFonts w:ascii="Verdana" w:hAnsi="Verdana" w:cs="Arial"/>
          <w:bCs/>
          <w:szCs w:val="22"/>
        </w:rPr>
      </w:pPr>
      <w:r>
        <w:rPr>
          <w:rFonts w:ascii="Verdana" w:hAnsi="Verdana" w:cs="Arial"/>
          <w:b/>
          <w:bCs/>
          <w:szCs w:val="22"/>
        </w:rPr>
        <w:t xml:space="preserve">Scratch Penalty – </w:t>
      </w:r>
      <w:r>
        <w:rPr>
          <w:rFonts w:ascii="Verdana" w:hAnsi="Verdana" w:cs="Arial"/>
          <w:bCs/>
          <w:szCs w:val="22"/>
        </w:rPr>
        <w:t xml:space="preserve">There is no penalty for failing to compete in a preliminary or timed final event, except that </w:t>
      </w:r>
      <w:r w:rsidR="00CC6009">
        <w:rPr>
          <w:rFonts w:ascii="Verdana" w:hAnsi="Verdana" w:cs="Arial"/>
          <w:bCs/>
          <w:szCs w:val="22"/>
        </w:rPr>
        <w:t>any event in which a swimmer has not scratched prior to the appropriate deadline will be counted towards the swimmer’s daily and total event limit.</w:t>
      </w:r>
    </w:p>
    <w:p w:rsidR="00CC6009" w:rsidRPr="00054D40" w:rsidRDefault="00CC6009" w:rsidP="00F84177">
      <w:pPr>
        <w:jc w:val="both"/>
        <w:rPr>
          <w:rFonts w:ascii="Verdana" w:hAnsi="Verdana" w:cs="Arial"/>
          <w:szCs w:val="22"/>
        </w:rPr>
      </w:pPr>
      <w:r>
        <w:rPr>
          <w:rFonts w:ascii="Verdana" w:hAnsi="Verdana" w:cs="Arial"/>
          <w:bCs/>
          <w:szCs w:val="22"/>
        </w:rPr>
        <w:t>A swimmer who qualifies for an A or B final, who fails to compete, shall be b</w:t>
      </w:r>
      <w:r w:rsidR="00BD1480">
        <w:rPr>
          <w:rFonts w:ascii="Verdana" w:hAnsi="Verdana" w:cs="Arial"/>
          <w:bCs/>
          <w:szCs w:val="22"/>
        </w:rPr>
        <w:t>arred from the remainder of the meet.</w:t>
      </w:r>
    </w:p>
    <w:p w:rsidR="00B62D3D" w:rsidRPr="00F34DB6"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F34DB6">
        <w:rPr>
          <w:rFonts w:ascii="Verdana" w:hAnsi="Verdana" w:cs="Arial"/>
          <w:b/>
          <w:bCs/>
          <w:szCs w:val="22"/>
        </w:rPr>
        <w:t>–</w:t>
      </w:r>
      <w:r>
        <w:rPr>
          <w:rFonts w:ascii="Verdana" w:hAnsi="Verdana" w:cs="Arial"/>
          <w:b/>
          <w:bCs/>
          <w:szCs w:val="22"/>
        </w:rPr>
        <w:t xml:space="preserve"> </w:t>
      </w:r>
      <w:r w:rsidR="00F34DB6" w:rsidRPr="00F34DB6">
        <w:rPr>
          <w:rFonts w:ascii="Verdana" w:hAnsi="Verdana" w:cs="Arial"/>
          <w:szCs w:val="22"/>
        </w:rPr>
        <w:t>This will be a self-marshaled meet. Heat Sheets will be posted in well-trafficked areas around the pool deck.</w:t>
      </w:r>
    </w:p>
    <w:p w:rsidR="00CC6009" w:rsidRPr="00CC6009"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C6009">
        <w:rPr>
          <w:rFonts w:ascii="Verdana" w:hAnsi="Verdana" w:cs="Arial"/>
          <w:b/>
          <w:bCs/>
          <w:szCs w:val="22"/>
        </w:rPr>
        <w:t>–</w:t>
      </w:r>
      <w:r>
        <w:rPr>
          <w:rFonts w:ascii="Verdana" w:hAnsi="Verdana" w:cs="Arial"/>
          <w:b/>
          <w:bCs/>
          <w:szCs w:val="22"/>
        </w:rPr>
        <w:t xml:space="preserve"> </w:t>
      </w:r>
      <w:r w:rsidR="00CC6009">
        <w:rPr>
          <w:rFonts w:ascii="Verdana" w:hAnsi="Verdana" w:cs="Arial"/>
          <w:szCs w:val="22"/>
        </w:rPr>
        <w:t>All timed final events will be deck seeded via check-in. All timed final events will be swum slowest to fastest, except for the 500 Free, 400 IM, and 1650 Free, which will be seeded fastest to slowest, alternating genders. All preliminary events will be pre-seeded</w:t>
      </w:r>
      <w:r w:rsidR="00660E3E">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w:t>
      </w:r>
      <w:r w:rsidR="007E6516">
        <w:rPr>
          <w:rFonts w:ascii="Verdana" w:hAnsi="Verdana" w:cs="Arial"/>
          <w:b/>
          <w:bCs/>
          <w:szCs w:val="22"/>
        </w:rPr>
        <w:t>eck Entries</w:t>
      </w:r>
      <w:r>
        <w:rPr>
          <w:rFonts w:ascii="Verdana" w:hAnsi="Verdana" w:cs="Arial"/>
          <w:b/>
          <w:bCs/>
          <w:szCs w:val="22"/>
        </w:rPr>
        <w:t xml:space="preserve"> </w:t>
      </w:r>
      <w:r w:rsidR="007E6516">
        <w:rPr>
          <w:rFonts w:ascii="Verdana" w:hAnsi="Verdana" w:cs="Arial"/>
          <w:b/>
          <w:bCs/>
          <w:szCs w:val="22"/>
        </w:rPr>
        <w:t>–</w:t>
      </w:r>
      <w:r>
        <w:rPr>
          <w:rFonts w:ascii="Verdana" w:hAnsi="Verdana" w:cs="Arial"/>
          <w:b/>
          <w:bCs/>
          <w:szCs w:val="22"/>
        </w:rPr>
        <w:t xml:space="preserve"> </w:t>
      </w:r>
      <w:r w:rsidR="008552E3">
        <w:rPr>
          <w:rFonts w:ascii="Verdana" w:hAnsi="Verdana" w:cs="Arial"/>
          <w:szCs w:val="22"/>
        </w:rPr>
        <w:t>Deck entries MAY</w:t>
      </w:r>
      <w:r w:rsidR="007E6516" w:rsidRPr="00097078">
        <w:rPr>
          <w:rFonts w:ascii="Verdana" w:hAnsi="Verdana" w:cs="Arial"/>
          <w:szCs w:val="22"/>
        </w:rPr>
        <w:t xml:space="preserve"> be accepted if time and space permits, and at the sole discretion of the Meet Referee and Meet Director</w:t>
      </w:r>
      <w:r w:rsidR="007E6516">
        <w:rPr>
          <w:rFonts w:ascii="Verdana" w:hAnsi="Verdana" w:cs="Arial"/>
          <w:szCs w:val="22"/>
        </w:rPr>
        <w:t xml:space="preserve">. </w:t>
      </w:r>
      <w:r w:rsidR="00333D86" w:rsidRPr="00F34DB6">
        <w:rPr>
          <w:rFonts w:ascii="Verdana" w:hAnsi="Verdana" w:cs="Arial"/>
          <w:bCs/>
          <w:szCs w:val="22"/>
        </w:rPr>
        <w:t>$</w:t>
      </w:r>
      <w:r w:rsidR="00333D86">
        <w:rPr>
          <w:rFonts w:ascii="Verdana" w:hAnsi="Verdana" w:cs="Arial"/>
          <w:bCs/>
          <w:szCs w:val="22"/>
        </w:rPr>
        <w:t>8</w:t>
      </w:r>
      <w:r w:rsidR="00333D86" w:rsidRPr="00F34DB6">
        <w:rPr>
          <w:rFonts w:ascii="Verdana" w:hAnsi="Verdana" w:cs="Arial"/>
          <w:bCs/>
          <w:szCs w:val="22"/>
        </w:rPr>
        <w:t>.50 per individual prelim-final event</w:t>
      </w:r>
      <w:r w:rsidR="00333D86">
        <w:rPr>
          <w:rFonts w:ascii="Verdana" w:hAnsi="Verdana" w:cs="Arial"/>
          <w:bCs/>
          <w:szCs w:val="22"/>
        </w:rPr>
        <w:t>, $7</w:t>
      </w:r>
      <w:r w:rsidR="00333D86" w:rsidRPr="00F34DB6">
        <w:rPr>
          <w:rFonts w:ascii="Verdana" w:hAnsi="Verdana" w:cs="Arial"/>
          <w:bCs/>
          <w:szCs w:val="22"/>
        </w:rPr>
        <w:t>.00 per individual timed final event, and $</w:t>
      </w:r>
      <w:r w:rsidR="00333D86">
        <w:rPr>
          <w:rFonts w:ascii="Verdana" w:hAnsi="Verdana" w:cs="Arial"/>
          <w:bCs/>
          <w:szCs w:val="22"/>
        </w:rPr>
        <w:t>13</w:t>
      </w:r>
      <w:r w:rsidR="00333D86" w:rsidRPr="00F34DB6">
        <w:rPr>
          <w:rFonts w:ascii="Verdana" w:hAnsi="Verdana" w:cs="Arial"/>
          <w:bCs/>
          <w:szCs w:val="22"/>
        </w:rPr>
        <w:t xml:space="preserve"> </w:t>
      </w:r>
      <w:r w:rsidR="00333D86">
        <w:rPr>
          <w:rFonts w:ascii="Verdana" w:hAnsi="Verdana" w:cs="Arial"/>
          <w:bCs/>
          <w:szCs w:val="22"/>
        </w:rPr>
        <w:t xml:space="preserve">for relays.  </w:t>
      </w:r>
      <w:r w:rsidR="00333D86">
        <w:rPr>
          <w:rFonts w:ascii="Verdana" w:hAnsi="Verdana" w:cs="Arial"/>
          <w:szCs w:val="22"/>
        </w:rPr>
        <w:t xml:space="preserve"> </w:t>
      </w:r>
      <w:r w:rsidRPr="008C5740">
        <w:rPr>
          <w:rFonts w:ascii="Verdana" w:hAnsi="Verdana" w:cs="Arial"/>
          <w:szCs w:val="22"/>
        </w:rPr>
        <w:t xml:space="preserve">Deck entry swimmers </w:t>
      </w:r>
      <w:r w:rsidR="008552E3">
        <w:rPr>
          <w:rFonts w:ascii="Verdana" w:hAnsi="Verdana" w:cs="Arial"/>
          <w:szCs w:val="22"/>
        </w:rPr>
        <w:t>are subject</w:t>
      </w:r>
      <w:r w:rsidR="008552E3" w:rsidRPr="008C5740">
        <w:rPr>
          <w:rFonts w:ascii="Verdana" w:hAnsi="Verdana" w:cs="Arial"/>
          <w:szCs w:val="22"/>
        </w:rPr>
        <w:t xml:space="preserve"> to</w:t>
      </w:r>
      <w:r w:rsidRPr="008C5740">
        <w:rPr>
          <w:rFonts w:ascii="Verdana" w:hAnsi="Verdana" w:cs="Arial"/>
          <w:szCs w:val="22"/>
        </w:rPr>
        <w:t xml:space="preserve">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w:t>
      </w:r>
      <w:r w:rsidR="008552E3">
        <w:rPr>
          <w:rFonts w:ascii="Verdana" w:hAnsi="Verdana" w:cs="Arial"/>
          <w:szCs w:val="22"/>
        </w:rPr>
        <w:t>Swimmers looking to deck enter an 11-12, 13-14, or 15 &amp; Over event MUST provide an acceptable proof of time to show they have met or the qualifying time for that event.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490DBA" w:rsidRPr="00490DBA"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490DBA">
        <w:rPr>
          <w:rFonts w:ascii="Verdana" w:hAnsi="Verdana" w:cs="Arial"/>
          <w:b/>
          <w:bCs/>
          <w:szCs w:val="22"/>
        </w:rPr>
        <w:t>–</w:t>
      </w:r>
      <w:r>
        <w:rPr>
          <w:rFonts w:ascii="Verdana" w:hAnsi="Verdana" w:cs="Arial"/>
          <w:b/>
          <w:bCs/>
          <w:szCs w:val="22"/>
        </w:rPr>
        <w:t xml:space="preserve"> </w:t>
      </w:r>
      <w:r w:rsidR="00490DBA">
        <w:rPr>
          <w:rFonts w:ascii="Verdana" w:hAnsi="Verdana" w:cs="Arial"/>
          <w:bCs/>
          <w:szCs w:val="22"/>
        </w:rPr>
        <w:t xml:space="preserve">Admissions will be $5.00 per day. Heat sheets will be available for purchase for $3.00. </w:t>
      </w:r>
      <w:r w:rsidR="00490DBA" w:rsidRPr="002D03A7">
        <w:rPr>
          <w:rFonts w:ascii="Verdana" w:hAnsi="Verdana" w:cs="Arial"/>
          <w:szCs w:val="22"/>
        </w:rPr>
        <w:t xml:space="preserve">Heat sheets will </w:t>
      </w:r>
      <w:r w:rsidR="005E7365">
        <w:rPr>
          <w:rFonts w:ascii="Verdana" w:hAnsi="Verdana" w:cs="Arial"/>
          <w:szCs w:val="22"/>
        </w:rPr>
        <w:t xml:space="preserve">also </w:t>
      </w:r>
      <w:r w:rsidR="00490DBA" w:rsidRPr="002D03A7">
        <w:rPr>
          <w:rFonts w:ascii="Verdana" w:hAnsi="Verdana" w:cs="Arial"/>
          <w:szCs w:val="22"/>
        </w:rPr>
        <w:t>be posted for public viewing, and</w:t>
      </w:r>
      <w:r w:rsidR="00490DBA">
        <w:rPr>
          <w:rFonts w:ascii="Verdana" w:hAnsi="Verdana" w:cs="Arial"/>
          <w:szCs w:val="22"/>
        </w:rPr>
        <w:t xml:space="preserve"> unofficial</w:t>
      </w:r>
      <w:r w:rsidR="00490DBA" w:rsidRPr="002D03A7">
        <w:rPr>
          <w:rFonts w:ascii="Verdana" w:hAnsi="Verdana" w:cs="Arial"/>
          <w:szCs w:val="22"/>
        </w:rPr>
        <w:t xml:space="preserve"> re</w:t>
      </w:r>
      <w:r w:rsidR="005E7365">
        <w:rPr>
          <w:rFonts w:ascii="Verdana" w:hAnsi="Verdana" w:cs="Arial"/>
          <w:szCs w:val="22"/>
        </w:rPr>
        <w:t xml:space="preserve">sults may appear on Meet Mobile (pending internet connectivity). </w:t>
      </w:r>
    </w:p>
    <w:p w:rsidR="00026216" w:rsidRPr="00A93A19"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A93A19">
        <w:rPr>
          <w:rFonts w:ascii="Verdana" w:hAnsi="Verdana" w:cs="Arial"/>
          <w:b/>
          <w:bCs/>
          <w:szCs w:val="22"/>
        </w:rPr>
        <w:t>–</w:t>
      </w:r>
      <w:r>
        <w:rPr>
          <w:rFonts w:ascii="Verdana" w:hAnsi="Verdana" w:cs="Arial"/>
          <w:b/>
          <w:bCs/>
          <w:szCs w:val="22"/>
        </w:rPr>
        <w:t xml:space="preserve"> </w:t>
      </w:r>
      <w:r w:rsidR="00A93A19" w:rsidRPr="00A93A19">
        <w:rPr>
          <w:rFonts w:ascii="Verdana" w:hAnsi="Verdana" w:cs="Arial"/>
          <w:szCs w:val="22"/>
        </w:rPr>
        <w:t>No scoring will be kept.</w:t>
      </w:r>
    </w:p>
    <w:p w:rsidR="005E7365" w:rsidRPr="005E7365"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E7365">
        <w:rPr>
          <w:rFonts w:ascii="Verdana" w:hAnsi="Verdana" w:cs="Arial"/>
          <w:szCs w:val="22"/>
        </w:rPr>
        <w:t>Top 8 10 &amp; Under swimmers in each individual event: Medals 1</w:t>
      </w:r>
      <w:r w:rsidR="005E7365" w:rsidRPr="005E7365">
        <w:rPr>
          <w:rFonts w:ascii="Verdana" w:hAnsi="Verdana" w:cs="Arial"/>
          <w:szCs w:val="22"/>
          <w:vertAlign w:val="superscript"/>
        </w:rPr>
        <w:t>st</w:t>
      </w:r>
      <w:r w:rsidR="005E7365">
        <w:rPr>
          <w:rFonts w:ascii="Verdana" w:hAnsi="Verdana" w:cs="Arial"/>
          <w:szCs w:val="22"/>
        </w:rPr>
        <w:t xml:space="preserve"> -3</w:t>
      </w:r>
      <w:r w:rsidR="005E7365" w:rsidRPr="005E7365">
        <w:rPr>
          <w:rFonts w:ascii="Verdana" w:hAnsi="Verdana" w:cs="Arial"/>
          <w:szCs w:val="22"/>
          <w:vertAlign w:val="superscript"/>
        </w:rPr>
        <w:t>rd</w:t>
      </w:r>
      <w:r w:rsidR="005E7365">
        <w:rPr>
          <w:rFonts w:ascii="Verdana" w:hAnsi="Verdana" w:cs="Arial"/>
          <w:szCs w:val="22"/>
        </w:rPr>
        <w:t>, Ribbons 4</w:t>
      </w:r>
      <w:r w:rsidR="005E7365">
        <w:rPr>
          <w:rFonts w:ascii="Verdana" w:hAnsi="Verdana" w:cs="Arial"/>
          <w:szCs w:val="22"/>
          <w:vertAlign w:val="superscript"/>
        </w:rPr>
        <w:t>th</w:t>
      </w:r>
      <w:r w:rsidR="005E7365">
        <w:rPr>
          <w:rFonts w:ascii="Verdana" w:hAnsi="Verdana" w:cs="Arial"/>
          <w:szCs w:val="22"/>
        </w:rPr>
        <w:t xml:space="preserve">-8th. </w:t>
      </w:r>
      <w:r w:rsidR="00814BF7">
        <w:rPr>
          <w:rFonts w:ascii="Verdana" w:hAnsi="Verdana" w:cs="Arial"/>
          <w:szCs w:val="22"/>
        </w:rPr>
        <w:t xml:space="preserve">Top 8 11-12, 13-14, </w:t>
      </w:r>
      <w:r w:rsidR="005E7365">
        <w:rPr>
          <w:rFonts w:ascii="Verdana" w:hAnsi="Verdana" w:cs="Arial"/>
          <w:szCs w:val="22"/>
        </w:rPr>
        <w:t>15 &amp; Over</w:t>
      </w:r>
      <w:r w:rsidR="00814BF7">
        <w:rPr>
          <w:rFonts w:ascii="Verdana" w:hAnsi="Verdana" w:cs="Arial"/>
          <w:szCs w:val="22"/>
        </w:rPr>
        <w:t>, and Open</w:t>
      </w:r>
      <w:r w:rsidR="005E7365">
        <w:rPr>
          <w:rFonts w:ascii="Verdana" w:hAnsi="Verdana" w:cs="Arial"/>
          <w:szCs w:val="22"/>
        </w:rPr>
        <w:t xml:space="preserve"> swimmers in each event: Medals 1</w:t>
      </w:r>
      <w:r w:rsidR="005E7365" w:rsidRPr="005E7365">
        <w:rPr>
          <w:rFonts w:ascii="Verdana" w:hAnsi="Verdana" w:cs="Arial"/>
          <w:szCs w:val="22"/>
          <w:vertAlign w:val="superscript"/>
        </w:rPr>
        <w:t>st</w:t>
      </w:r>
      <w:r w:rsidR="005E7365">
        <w:rPr>
          <w:rFonts w:ascii="Verdana" w:hAnsi="Verdana" w:cs="Arial"/>
          <w:szCs w:val="22"/>
        </w:rPr>
        <w:t xml:space="preserve"> – 8</w:t>
      </w:r>
      <w:r w:rsidR="005E7365" w:rsidRPr="005E7365">
        <w:rPr>
          <w:rFonts w:ascii="Verdana" w:hAnsi="Verdana" w:cs="Arial"/>
          <w:szCs w:val="22"/>
          <w:vertAlign w:val="superscript"/>
        </w:rPr>
        <w:t>th</w:t>
      </w:r>
      <w:r w:rsidR="00814BF7">
        <w:rPr>
          <w:rFonts w:ascii="Verdana" w:hAnsi="Verdana" w:cs="Arial"/>
          <w:szCs w:val="22"/>
        </w:rPr>
        <w:t>.</w:t>
      </w:r>
      <w:r w:rsidR="005E7365">
        <w:rPr>
          <w:rFonts w:ascii="Verdana" w:hAnsi="Verdana" w:cs="Arial"/>
          <w:szCs w:val="22"/>
        </w:rPr>
        <w:br/>
        <w:t>Top 3 Relays (All Ages) = Medals 1</w:t>
      </w:r>
      <w:r w:rsidR="005E7365" w:rsidRPr="005E7365">
        <w:rPr>
          <w:rFonts w:ascii="Verdana" w:hAnsi="Verdana" w:cs="Arial"/>
          <w:szCs w:val="22"/>
          <w:vertAlign w:val="superscript"/>
        </w:rPr>
        <w:t>st</w:t>
      </w:r>
      <w:r w:rsidR="005E7365">
        <w:rPr>
          <w:rFonts w:ascii="Verdana" w:hAnsi="Verdana" w:cs="Arial"/>
          <w:szCs w:val="22"/>
        </w:rPr>
        <w:t xml:space="preserve"> – 3</w:t>
      </w:r>
      <w:r w:rsidR="005E7365" w:rsidRPr="005E7365">
        <w:rPr>
          <w:rFonts w:ascii="Verdana" w:hAnsi="Verdana" w:cs="Arial"/>
          <w:szCs w:val="22"/>
          <w:vertAlign w:val="superscript"/>
        </w:rPr>
        <w:t>rd</w:t>
      </w:r>
      <w:r w:rsidR="00814BF7">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00491BF6">
        <w:rPr>
          <w:rFonts w:ascii="Verdana" w:hAnsi="Verdana" w:cs="Arial"/>
          <w:szCs w:val="22"/>
        </w:rPr>
        <w:t>.</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93A19" w:rsidRPr="00A93A19">
        <w:rPr>
          <w:rFonts w:ascii="Verdana" w:hAnsi="Verdana" w:cs="Arial"/>
          <w:szCs w:val="22"/>
        </w:rPr>
        <w:t>the</w:t>
      </w:r>
      <w:r w:rsidR="00A93A19">
        <w:rPr>
          <w:rFonts w:ascii="Verdana" w:hAnsi="Verdana" w:cs="Arial"/>
          <w:szCs w:val="22"/>
        </w:rPr>
        <w:t xml:space="preserve"> Donald B. Canham</w:t>
      </w:r>
      <w:r w:rsidR="00A93A19" w:rsidRPr="00A93A19">
        <w:rPr>
          <w:rFonts w:ascii="Verdana" w:hAnsi="Verdana" w:cs="Arial"/>
          <w:szCs w:val="22"/>
        </w:rPr>
        <w:t xml:space="preserve"> lobby</w:t>
      </w:r>
      <w:r w:rsidRPr="00A93A19">
        <w:rPr>
          <w:rFonts w:ascii="Verdana" w:hAnsi="Verdana" w:cs="Arial"/>
          <w:szCs w:val="22"/>
        </w:rPr>
        <w:t>.</w:t>
      </w:r>
      <w:r w:rsidRPr="00A93A19">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93A19" w:rsidRPr="00A93A19">
        <w:rPr>
          <w:rFonts w:ascii="Verdana" w:hAnsi="Verdana" w:cs="Arial"/>
          <w:bCs/>
          <w:szCs w:val="22"/>
        </w:rPr>
        <w:t>the timing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A93A19" w:rsidRPr="00A93A19">
        <w:rPr>
          <w:rFonts w:ascii="Verdana" w:hAnsi="Verdana" w:cs="Arial"/>
          <w:szCs w:val="22"/>
        </w:rPr>
        <w:t xml:space="preserve">hallway </w:t>
      </w:r>
      <w:r w:rsidRPr="00A93A19">
        <w:rPr>
          <w:rFonts w:ascii="Verdana" w:hAnsi="Verdana" w:cs="Arial"/>
          <w:szCs w:val="22"/>
        </w:rPr>
        <w:t xml:space="preserve">to the pool deck.  Meet personnel will check the list of approved individuals and issue a credential to be displayed at all times during the meet.  This credential will include the host team </w:t>
      </w:r>
      <w:r w:rsidR="00A93A19" w:rsidRPr="00A93A19">
        <w:rPr>
          <w:rFonts w:ascii="Verdana" w:hAnsi="Verdana" w:cs="Arial"/>
          <w:szCs w:val="22"/>
        </w:rPr>
        <w:t xml:space="preserve">logo </w:t>
      </w:r>
      <w:r w:rsidRPr="00A93A19">
        <w:rPr>
          <w:rFonts w:ascii="Verdana" w:hAnsi="Verdana" w:cs="Arial"/>
          <w:szCs w:val="22"/>
        </w:rPr>
        <w:t xml:space="preserve">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A93A19" w:rsidRPr="00A93A19">
        <w:rPr>
          <w:rFonts w:ascii="Verdana" w:hAnsi="Verdana" w:cs="Arial"/>
          <w:szCs w:val="22"/>
        </w:rPr>
        <w:t>timing office</w:t>
      </w:r>
      <w:r w:rsidRPr="00A93A19">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A93A19"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r>
      <w:r w:rsidRPr="00A93A19">
        <w:rPr>
          <w:rFonts w:ascii="Verdana" w:hAnsi="Verdana" w:cs="Arial"/>
        </w:rPr>
        <w:t xml:space="preserve">No smoking is allowed in the building or on the grounds of </w:t>
      </w:r>
      <w:r w:rsidR="00A93A19" w:rsidRPr="00A93A19">
        <w:rPr>
          <w:rFonts w:ascii="Verdana" w:hAnsi="Verdana" w:cs="Arial"/>
        </w:rPr>
        <w:t>Donald B. Canham Natatorium</w:t>
      </w:r>
      <w:r w:rsidRPr="00A93A19">
        <w:rPr>
          <w:rFonts w:ascii="Verdana" w:hAnsi="Verdana" w:cs="Arial"/>
          <w:i/>
        </w:rPr>
        <w:t>.</w:t>
      </w:r>
    </w:p>
    <w:p w:rsidR="009D538C" w:rsidRPr="00A93A19"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(B)</w:t>
      </w:r>
      <w:r w:rsidRPr="00A93A19">
        <w:rPr>
          <w:rFonts w:ascii="Verdana" w:hAnsi="Verdana" w:cs="Arial"/>
          <w:sz w:val="20"/>
          <w:szCs w:val="20"/>
          <w:lang w:val="en-US" w:eastAsia="en-US"/>
        </w:rPr>
        <w:tab/>
        <w:t>Pursuant to applicable Michigan law, no glass will be allowed on the deck of the pool or in the locker rooms.</w:t>
      </w:r>
    </w:p>
    <w:p w:rsidR="009D538C" w:rsidRPr="00A93A19"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(C)</w:t>
      </w:r>
      <w:r w:rsidRPr="00A93A19">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A93A19">
        <w:rPr>
          <w:rFonts w:ascii="Verdana" w:hAnsi="Verdana" w:cs="Arial"/>
          <w:sz w:val="20"/>
          <w:szCs w:val="20"/>
          <w:lang w:val="en-US" w:eastAsia="en-US"/>
        </w:rPr>
        <w:t xml:space="preserve">(D)   </w:t>
      </w:r>
      <w:r w:rsidR="00C7639B" w:rsidRPr="00A93A19">
        <w:rPr>
          <w:rFonts w:ascii="Verdana" w:hAnsi="Verdana" w:cs="Arial"/>
          <w:sz w:val="20"/>
          <w:szCs w:val="20"/>
          <w:lang w:val="en-US" w:eastAsia="en-US"/>
        </w:rPr>
        <w:tab/>
      </w:r>
      <w:r w:rsidRPr="00A93A19">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93A19" w:rsidRPr="00A93A19">
        <w:rPr>
          <w:rFonts w:ascii="Verdana" w:hAnsi="Verdana" w:cs="Arial"/>
          <w:sz w:val="20"/>
          <w:szCs w:val="20"/>
          <w:lang w:val="en-US" w:eastAsia="en-US"/>
        </w:rPr>
        <w:t>timing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4D3128">
      <w:pPr>
        <w:pStyle w:val="BodyTextIndent"/>
        <w:tabs>
          <w:tab w:val="clear" w:pos="2880"/>
          <w:tab w:val="left" w:pos="1098"/>
        </w:tabs>
        <w:ind w:hanging="2880"/>
        <w:rPr>
          <w:rFonts w:ascii="Verdana" w:hAnsi="Verdana" w:cs="Arial"/>
          <w:b/>
          <w:bCs/>
          <w:sz w:val="20"/>
          <w:szCs w:val="20"/>
        </w:rPr>
      </w:pPr>
    </w:p>
    <w:p w:rsidR="00A93A19" w:rsidRPr="00A93A19" w:rsidRDefault="00A93A19" w:rsidP="00A93A19">
      <w:pPr>
        <w:spacing w:after="0"/>
        <w:rPr>
          <w:rFonts w:ascii="Verdana" w:hAnsi="Verdana" w:cs="Arial"/>
          <w:bCs/>
        </w:rPr>
      </w:pPr>
      <w:r w:rsidRPr="00395F58">
        <w:rPr>
          <w:rFonts w:ascii="Verdana" w:hAnsi="Verdana"/>
          <w:b/>
          <w:bCs/>
        </w:rPr>
        <w:t xml:space="preserve">Meet </w:t>
      </w:r>
      <w:r w:rsidRPr="002D03A7">
        <w:rPr>
          <w:rFonts w:ascii="Verdana" w:hAnsi="Verdana"/>
          <w:b/>
          <w:bCs/>
        </w:rPr>
        <w:t xml:space="preserve">Director - </w:t>
      </w:r>
      <w:r w:rsidR="00D91AD3">
        <w:rPr>
          <w:rFonts w:ascii="Verdana" w:hAnsi="Verdana" w:cs="Arial"/>
          <w:bCs/>
        </w:rPr>
        <w:t xml:space="preserve">Joshua Wood - </w:t>
      </w:r>
      <w:hyperlink r:id="rId10" w:history="1">
        <w:r w:rsidRPr="009F45A1">
          <w:rPr>
            <w:rStyle w:val="Hyperlink"/>
            <w:rFonts w:ascii="Verdana" w:hAnsi="Verdana" w:cs="Arial"/>
          </w:rPr>
          <w:t>coachjosh@clubwolverine.org</w:t>
        </w:r>
      </w:hyperlink>
      <w:r>
        <w:rPr>
          <w:rFonts w:ascii="Verdana" w:hAnsi="Verdana" w:cs="Arial"/>
          <w:bCs/>
        </w:rPr>
        <w:t xml:space="preserve"> </w:t>
      </w:r>
    </w:p>
    <w:p w:rsidR="00A93A19" w:rsidRPr="00A93A19" w:rsidRDefault="00A93A19" w:rsidP="00A93A19">
      <w:pPr>
        <w:spacing w:after="0"/>
        <w:rPr>
          <w:rFonts w:ascii="Verdana" w:hAnsi="Verdana" w:cs="Arial"/>
          <w:b/>
          <w:color w:val="FF0000"/>
        </w:rPr>
      </w:pPr>
      <w:r w:rsidRPr="002D03A7">
        <w:rPr>
          <w:rFonts w:ascii="Verdana" w:hAnsi="Verdana" w:cs="Arial"/>
          <w:b/>
          <w:bCs/>
        </w:rPr>
        <w:t xml:space="preserve">Meet Referee – </w:t>
      </w:r>
      <w:r w:rsidR="00D91AD3">
        <w:rPr>
          <w:rFonts w:ascii="Verdana" w:hAnsi="Verdana" w:cs="Arial"/>
          <w:bCs/>
        </w:rPr>
        <w:t>Bill Case -</w:t>
      </w:r>
      <w:hyperlink r:id="rId11" w:history="1">
        <w:r w:rsidRPr="009F45A1">
          <w:rPr>
            <w:rStyle w:val="Hyperlink"/>
            <w:rFonts w:ascii="Verdana" w:hAnsi="Verdana" w:cs="Arial"/>
          </w:rPr>
          <w:t>billcasemi@gmail.com</w:t>
        </w:r>
      </w:hyperlink>
      <w:r w:rsidR="00BD1480">
        <w:rPr>
          <w:rFonts w:ascii="Verdana" w:hAnsi="Verdana" w:cs="Arial"/>
          <w:bCs/>
        </w:rPr>
        <w:t xml:space="preserve"> </w:t>
      </w:r>
    </w:p>
    <w:p w:rsidR="00A93A19" w:rsidRDefault="00A93A19" w:rsidP="00A93A19">
      <w:pPr>
        <w:spacing w:after="0"/>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2D03A7">
        <w:rPr>
          <w:rFonts w:ascii="Verdana" w:hAnsi="Verdana" w:cs="Arial"/>
          <w:szCs w:val="22"/>
        </w:rPr>
        <w:t>Ryan Silva</w:t>
      </w:r>
    </w:p>
    <w:p w:rsidR="009D538C" w:rsidRPr="00A93A19" w:rsidRDefault="00A93A19" w:rsidP="00A93A19">
      <w:pPr>
        <w:spacing w:after="0"/>
        <w:rPr>
          <w:rFonts w:ascii="Verdana" w:hAnsi="Verdana" w:cs="Arial"/>
          <w:b/>
          <w:color w:val="FF0000"/>
          <w:szCs w:val="22"/>
        </w:rPr>
      </w:pPr>
      <w:r w:rsidRPr="00D91AD3">
        <w:rPr>
          <w:rFonts w:ascii="Verdana" w:hAnsi="Verdana"/>
          <w:b/>
        </w:rPr>
        <w:t xml:space="preserve">Administrative Referee </w:t>
      </w:r>
      <w:r>
        <w:rPr>
          <w:rFonts w:ascii="Verdana" w:hAnsi="Verdana"/>
          <w:b/>
        </w:rPr>
        <w:t xml:space="preserve">– </w:t>
      </w:r>
      <w:r>
        <w:rPr>
          <w:rFonts w:ascii="Verdana" w:hAnsi="Verdana"/>
        </w:rPr>
        <w:t xml:space="preserve">Mary Perczak </w:t>
      </w:r>
      <w:r w:rsidR="00D91AD3">
        <w:rPr>
          <w:rFonts w:ascii="Verdana" w:hAnsi="Verdana"/>
        </w:rPr>
        <w:t xml:space="preserve">– </w:t>
      </w:r>
      <w:r w:rsidR="00BD1480">
        <w:rPr>
          <w:rFonts w:ascii="Verdana" w:hAnsi="Verdana"/>
        </w:rPr>
        <w:t>E</w:t>
      </w:r>
      <w:r w:rsidR="00D91AD3">
        <w:rPr>
          <w:rFonts w:ascii="Verdana" w:hAnsi="Verdana"/>
        </w:rPr>
        <w:t>ntries</w:t>
      </w:r>
      <w:r w:rsidR="00BD1480">
        <w:rPr>
          <w:rFonts w:ascii="Verdana" w:hAnsi="Verdana"/>
        </w:rPr>
        <w:t>CW</w:t>
      </w:r>
      <w:r w:rsidR="00D91AD3">
        <w:rPr>
          <w:rFonts w:ascii="Verdana" w:hAnsi="Verdana"/>
        </w:rPr>
        <w:t>@gmail.com</w:t>
      </w:r>
    </w:p>
    <w:p w:rsidR="00642A40" w:rsidRDefault="00642A40" w:rsidP="00F75E47">
      <w:pPr>
        <w:pStyle w:val="BodyTextIndent"/>
        <w:tabs>
          <w:tab w:val="clear" w:pos="2880"/>
          <w:tab w:val="left" w:pos="1098"/>
        </w:tabs>
        <w:ind w:hanging="2880"/>
        <w:jc w:val="center"/>
        <w:rPr>
          <w:rFonts w:ascii="Verdana" w:hAnsi="Verdana" w:cs="Arial"/>
          <w:b/>
          <w:bCs/>
          <w:sz w:val="20"/>
          <w:lang w:val="en-US"/>
        </w:rPr>
      </w:pPr>
    </w:p>
    <w:p w:rsidR="00642A40" w:rsidRDefault="00642A40" w:rsidP="00F75E47">
      <w:pPr>
        <w:pStyle w:val="BodyTextIndent"/>
        <w:tabs>
          <w:tab w:val="clear" w:pos="2880"/>
          <w:tab w:val="left" w:pos="1098"/>
        </w:tabs>
        <w:ind w:hanging="2880"/>
        <w:jc w:val="center"/>
        <w:rPr>
          <w:rFonts w:ascii="Verdana" w:hAnsi="Verdana" w:cs="Arial"/>
          <w:b/>
          <w:bCs/>
          <w:sz w:val="20"/>
          <w:lang w:val="en-US"/>
        </w:rPr>
      </w:pPr>
    </w:p>
    <w:p w:rsidR="00642A40" w:rsidRDefault="00642A40" w:rsidP="00F75E47">
      <w:pPr>
        <w:pStyle w:val="BodyTextIndent"/>
        <w:tabs>
          <w:tab w:val="clear" w:pos="2880"/>
          <w:tab w:val="left" w:pos="1098"/>
        </w:tabs>
        <w:ind w:hanging="2880"/>
        <w:jc w:val="center"/>
        <w:rPr>
          <w:rFonts w:ascii="Verdana" w:hAnsi="Verdana" w:cs="Arial"/>
          <w:b/>
          <w:bCs/>
          <w:sz w:val="20"/>
          <w:lang w:val="en-US"/>
        </w:rPr>
      </w:pPr>
    </w:p>
    <w:p w:rsidR="00DC46A4" w:rsidRPr="00F81498" w:rsidRDefault="00F8149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w:t>
      </w:r>
      <w:r>
        <w:rPr>
          <w:rFonts w:ascii="Verdana" w:hAnsi="Verdana"/>
          <w:b/>
          <w:bCs/>
          <w:color w:val="000000"/>
          <w:sz w:val="20"/>
          <w:szCs w:val="20"/>
          <w:shd w:val="clear" w:color="auto" w:fill="FFFFFF"/>
        </w:rPr>
        <w:t>MI1718043</w:t>
      </w:r>
    </w:p>
    <w:p w:rsidR="00DC46A4" w:rsidRDefault="00DC46A4" w:rsidP="00C07CAB">
      <w:pPr>
        <w:pStyle w:val="BodyTextIndent"/>
        <w:tabs>
          <w:tab w:val="clear" w:pos="2880"/>
          <w:tab w:val="left" w:pos="1098"/>
        </w:tabs>
        <w:ind w:hanging="2880"/>
        <w:rPr>
          <w:rFonts w:ascii="Verdana" w:hAnsi="Verdana" w:cs="Arial"/>
          <w:b/>
          <w:bCs/>
          <w:sz w:val="20"/>
        </w:rPr>
      </w:pPr>
    </w:p>
    <w:p w:rsidR="00C07CAB" w:rsidRDefault="00C07CAB" w:rsidP="00C07CAB">
      <w:pPr>
        <w:pStyle w:val="BodyTextIndent"/>
        <w:tabs>
          <w:tab w:val="clear" w:pos="2880"/>
          <w:tab w:val="left" w:pos="1098"/>
        </w:tabs>
        <w:ind w:hanging="2880"/>
        <w:rPr>
          <w:rFonts w:ascii="Verdana" w:hAnsi="Verdana" w:cs="Arial"/>
          <w:b/>
          <w:bCs/>
          <w:sz w:val="20"/>
        </w:rPr>
      </w:pPr>
    </w:p>
    <w:tbl>
      <w:tblPr>
        <w:tblStyle w:val="TableGrid"/>
        <w:tblW w:w="0" w:type="auto"/>
        <w:tblLook w:val="04A0" w:firstRow="1" w:lastRow="0" w:firstColumn="1" w:lastColumn="0" w:noHBand="0" w:noVBand="1"/>
      </w:tblPr>
      <w:tblGrid>
        <w:gridCol w:w="1255"/>
        <w:gridCol w:w="1710"/>
        <w:gridCol w:w="3330"/>
        <w:gridCol w:w="1710"/>
        <w:gridCol w:w="1345"/>
      </w:tblGrid>
      <w:tr w:rsidR="00C07CAB" w:rsidTr="00C07CAB">
        <w:tc>
          <w:tcPr>
            <w:tcW w:w="9350" w:type="dxa"/>
            <w:gridSpan w:val="5"/>
          </w:tcPr>
          <w:p w:rsidR="00C07CAB" w:rsidRDefault="00C07CAB" w:rsidP="00C07CAB">
            <w:pPr>
              <w:jc w:val="center"/>
              <w:rPr>
                <w:b/>
              </w:rPr>
            </w:pPr>
            <w:r>
              <w:rPr>
                <w:b/>
              </w:rPr>
              <w:t>Friday, December 1st</w:t>
            </w:r>
          </w:p>
          <w:p w:rsidR="00C07CAB" w:rsidRPr="00D76D88" w:rsidRDefault="00C07CAB" w:rsidP="00C07CAB">
            <w:pPr>
              <w:jc w:val="center"/>
              <w:rPr>
                <w:b/>
                <w:vertAlign w:val="superscript"/>
              </w:rPr>
            </w:pPr>
            <w:r>
              <w:rPr>
                <w:b/>
              </w:rPr>
              <w:t>Timed Finals</w:t>
            </w:r>
          </w:p>
        </w:tc>
      </w:tr>
      <w:tr w:rsidR="00C07CAB" w:rsidTr="00A44FE1">
        <w:trPr>
          <w:trHeight w:val="206"/>
        </w:trPr>
        <w:tc>
          <w:tcPr>
            <w:tcW w:w="2965" w:type="dxa"/>
            <w:gridSpan w:val="2"/>
          </w:tcPr>
          <w:p w:rsidR="00C07CAB" w:rsidRPr="00A44FE1" w:rsidRDefault="00C07CAB" w:rsidP="00A44FE1">
            <w:pPr>
              <w:jc w:val="center"/>
              <w:rPr>
                <w:b/>
              </w:rPr>
            </w:pPr>
            <w:r w:rsidRPr="00A44FE1">
              <w:rPr>
                <w:b/>
              </w:rPr>
              <w:t>Warm-up:</w:t>
            </w:r>
            <w:r w:rsidR="00A44FE1" w:rsidRPr="00A44FE1">
              <w:rPr>
                <w:b/>
              </w:rPr>
              <w:t xml:space="preserve"> 4:00 PM</w:t>
            </w:r>
          </w:p>
        </w:tc>
        <w:tc>
          <w:tcPr>
            <w:tcW w:w="3330" w:type="dxa"/>
          </w:tcPr>
          <w:p w:rsidR="00C07CAB" w:rsidRPr="00A44FE1" w:rsidRDefault="00C07CAB" w:rsidP="00A44FE1">
            <w:pPr>
              <w:jc w:val="center"/>
              <w:rPr>
                <w:b/>
              </w:rPr>
            </w:pPr>
          </w:p>
        </w:tc>
        <w:tc>
          <w:tcPr>
            <w:tcW w:w="3055" w:type="dxa"/>
            <w:gridSpan w:val="2"/>
          </w:tcPr>
          <w:p w:rsidR="00C07CAB" w:rsidRPr="00A44FE1" w:rsidRDefault="00C07CAB" w:rsidP="00A44FE1">
            <w:pPr>
              <w:jc w:val="center"/>
              <w:rPr>
                <w:b/>
              </w:rPr>
            </w:pPr>
            <w:r w:rsidRPr="00A44FE1">
              <w:rPr>
                <w:b/>
              </w:rPr>
              <w:t>Events Start</w:t>
            </w:r>
            <w:r w:rsidR="00A44FE1" w:rsidRPr="00A44FE1">
              <w:rPr>
                <w:b/>
              </w:rPr>
              <w:t>: 5:00 PM</w:t>
            </w:r>
          </w:p>
        </w:tc>
      </w:tr>
      <w:tr w:rsidR="00C07CAB" w:rsidTr="00A44FE1">
        <w:tc>
          <w:tcPr>
            <w:tcW w:w="1255" w:type="dxa"/>
          </w:tcPr>
          <w:p w:rsidR="00C07CAB" w:rsidRPr="00A44FE1" w:rsidRDefault="00C07CAB" w:rsidP="00A44FE1">
            <w:pPr>
              <w:jc w:val="center"/>
              <w:rPr>
                <w:b/>
              </w:rPr>
            </w:pPr>
            <w:r w:rsidRPr="00A44FE1">
              <w:rPr>
                <w:b/>
              </w:rPr>
              <w:t>Girls Event #</w:t>
            </w:r>
          </w:p>
        </w:tc>
        <w:tc>
          <w:tcPr>
            <w:tcW w:w="1710" w:type="dxa"/>
          </w:tcPr>
          <w:p w:rsidR="00C07CAB" w:rsidRPr="00A44FE1" w:rsidRDefault="00C07CAB" w:rsidP="00A44FE1">
            <w:pPr>
              <w:jc w:val="center"/>
              <w:rPr>
                <w:b/>
              </w:rPr>
            </w:pPr>
            <w:r w:rsidRPr="00A44FE1">
              <w:rPr>
                <w:b/>
              </w:rPr>
              <w:t>Qualifying Time</w:t>
            </w:r>
          </w:p>
        </w:tc>
        <w:tc>
          <w:tcPr>
            <w:tcW w:w="3330" w:type="dxa"/>
          </w:tcPr>
          <w:p w:rsidR="00C07CAB" w:rsidRPr="00A44FE1" w:rsidRDefault="00C07CAB" w:rsidP="00A44FE1">
            <w:pPr>
              <w:jc w:val="center"/>
              <w:rPr>
                <w:b/>
              </w:rPr>
            </w:pPr>
            <w:r w:rsidRPr="00A44FE1">
              <w:rPr>
                <w:b/>
              </w:rPr>
              <w:t>Event</w:t>
            </w:r>
          </w:p>
        </w:tc>
        <w:tc>
          <w:tcPr>
            <w:tcW w:w="1710" w:type="dxa"/>
          </w:tcPr>
          <w:p w:rsidR="00C07CAB" w:rsidRPr="00A44FE1" w:rsidRDefault="00C07CAB" w:rsidP="00A44FE1">
            <w:pPr>
              <w:jc w:val="center"/>
              <w:rPr>
                <w:b/>
              </w:rPr>
            </w:pPr>
            <w:r w:rsidRPr="00A44FE1">
              <w:rPr>
                <w:b/>
              </w:rPr>
              <w:t>Qualifying Time</w:t>
            </w:r>
          </w:p>
        </w:tc>
        <w:tc>
          <w:tcPr>
            <w:tcW w:w="1345" w:type="dxa"/>
          </w:tcPr>
          <w:p w:rsidR="00C07CAB" w:rsidRPr="00A44FE1" w:rsidRDefault="00C07CAB" w:rsidP="00A44FE1">
            <w:pPr>
              <w:jc w:val="center"/>
              <w:rPr>
                <w:b/>
              </w:rPr>
            </w:pPr>
            <w:r w:rsidRPr="00A44FE1">
              <w:rPr>
                <w:b/>
              </w:rPr>
              <w:t>Boys Event #</w:t>
            </w:r>
          </w:p>
        </w:tc>
      </w:tr>
      <w:tr w:rsidR="00C07CAB" w:rsidTr="00A44FE1">
        <w:tc>
          <w:tcPr>
            <w:tcW w:w="1255" w:type="dxa"/>
          </w:tcPr>
          <w:p w:rsidR="00C07CAB" w:rsidRDefault="00C07CAB" w:rsidP="00C07CAB">
            <w:pPr>
              <w:jc w:val="center"/>
            </w:pPr>
            <w:r>
              <w:t>1</w:t>
            </w:r>
          </w:p>
        </w:tc>
        <w:tc>
          <w:tcPr>
            <w:tcW w:w="1710" w:type="dxa"/>
          </w:tcPr>
          <w:p w:rsidR="00C07CAB" w:rsidRDefault="00C07CAB" w:rsidP="00C07CAB">
            <w:pPr>
              <w:jc w:val="center"/>
            </w:pPr>
            <w:r>
              <w:t>6:38.39</w:t>
            </w:r>
          </w:p>
        </w:tc>
        <w:tc>
          <w:tcPr>
            <w:tcW w:w="3330" w:type="dxa"/>
          </w:tcPr>
          <w:p w:rsidR="00C07CAB" w:rsidRDefault="00C07CAB" w:rsidP="00C07CAB">
            <w:pPr>
              <w:jc w:val="center"/>
            </w:pPr>
            <w:r>
              <w:t>11-12 500 Free</w:t>
            </w:r>
          </w:p>
        </w:tc>
        <w:tc>
          <w:tcPr>
            <w:tcW w:w="1710" w:type="dxa"/>
          </w:tcPr>
          <w:p w:rsidR="00C07CAB" w:rsidRDefault="00C07CAB" w:rsidP="00C07CAB">
            <w:pPr>
              <w:jc w:val="center"/>
            </w:pPr>
            <w:r>
              <w:t>6:27.49</w:t>
            </w:r>
          </w:p>
        </w:tc>
        <w:tc>
          <w:tcPr>
            <w:tcW w:w="1345" w:type="dxa"/>
          </w:tcPr>
          <w:p w:rsidR="00C07CAB" w:rsidRDefault="00C07CAB" w:rsidP="00C07CAB">
            <w:pPr>
              <w:jc w:val="center"/>
            </w:pPr>
            <w:r>
              <w:t>2</w:t>
            </w:r>
          </w:p>
        </w:tc>
      </w:tr>
      <w:tr w:rsidR="00C07CAB" w:rsidTr="00A44FE1">
        <w:tc>
          <w:tcPr>
            <w:tcW w:w="1255" w:type="dxa"/>
          </w:tcPr>
          <w:p w:rsidR="00C07CAB" w:rsidRDefault="00C07CAB" w:rsidP="00C07CAB">
            <w:pPr>
              <w:jc w:val="center"/>
            </w:pPr>
            <w:r>
              <w:t>3</w:t>
            </w:r>
          </w:p>
        </w:tc>
        <w:tc>
          <w:tcPr>
            <w:tcW w:w="1710" w:type="dxa"/>
          </w:tcPr>
          <w:p w:rsidR="00C07CAB" w:rsidRDefault="00C07CAB" w:rsidP="00C07CAB">
            <w:pPr>
              <w:jc w:val="center"/>
            </w:pPr>
            <w:r>
              <w:t>6:20.09</w:t>
            </w:r>
          </w:p>
        </w:tc>
        <w:tc>
          <w:tcPr>
            <w:tcW w:w="3330" w:type="dxa"/>
          </w:tcPr>
          <w:p w:rsidR="00C07CAB" w:rsidRDefault="00C07CAB" w:rsidP="00C07CAB">
            <w:pPr>
              <w:jc w:val="center"/>
            </w:pPr>
            <w:r>
              <w:t>13-14 500 Free</w:t>
            </w:r>
          </w:p>
        </w:tc>
        <w:tc>
          <w:tcPr>
            <w:tcW w:w="1710" w:type="dxa"/>
          </w:tcPr>
          <w:p w:rsidR="00C07CAB" w:rsidRDefault="00C07CAB" w:rsidP="00C07CAB">
            <w:pPr>
              <w:jc w:val="center"/>
            </w:pPr>
            <w:r>
              <w:t>5:58.99</w:t>
            </w:r>
          </w:p>
        </w:tc>
        <w:tc>
          <w:tcPr>
            <w:tcW w:w="1345" w:type="dxa"/>
          </w:tcPr>
          <w:p w:rsidR="00C07CAB" w:rsidRDefault="00C07CAB" w:rsidP="00C07CAB">
            <w:pPr>
              <w:jc w:val="center"/>
            </w:pPr>
            <w:r>
              <w:t>4</w:t>
            </w:r>
          </w:p>
        </w:tc>
      </w:tr>
      <w:tr w:rsidR="00C07CAB" w:rsidTr="00A44FE1">
        <w:tc>
          <w:tcPr>
            <w:tcW w:w="1255" w:type="dxa"/>
          </w:tcPr>
          <w:p w:rsidR="00C07CAB" w:rsidRDefault="00C07CAB" w:rsidP="00C07CAB">
            <w:pPr>
              <w:jc w:val="center"/>
            </w:pPr>
            <w:r>
              <w:t>5</w:t>
            </w:r>
          </w:p>
        </w:tc>
        <w:tc>
          <w:tcPr>
            <w:tcW w:w="1710" w:type="dxa"/>
          </w:tcPr>
          <w:p w:rsidR="00C07CAB" w:rsidRDefault="00C07CAB" w:rsidP="00C07CAB">
            <w:pPr>
              <w:jc w:val="center"/>
            </w:pPr>
            <w:r>
              <w:t>6:12.09</w:t>
            </w:r>
          </w:p>
        </w:tc>
        <w:tc>
          <w:tcPr>
            <w:tcW w:w="3330" w:type="dxa"/>
          </w:tcPr>
          <w:p w:rsidR="00C07CAB" w:rsidRDefault="00EF5668" w:rsidP="00C07CAB">
            <w:pPr>
              <w:jc w:val="center"/>
            </w:pPr>
            <w:r>
              <w:t>15 &amp; Over</w:t>
            </w:r>
            <w:r w:rsidR="00C07CAB">
              <w:t xml:space="preserve"> 500 Free</w:t>
            </w:r>
          </w:p>
        </w:tc>
        <w:tc>
          <w:tcPr>
            <w:tcW w:w="1710" w:type="dxa"/>
          </w:tcPr>
          <w:p w:rsidR="00C07CAB" w:rsidRDefault="00C07CAB" w:rsidP="00C07CAB">
            <w:pPr>
              <w:jc w:val="center"/>
            </w:pPr>
            <w:r>
              <w:t>5:45.99</w:t>
            </w:r>
          </w:p>
        </w:tc>
        <w:tc>
          <w:tcPr>
            <w:tcW w:w="1345" w:type="dxa"/>
          </w:tcPr>
          <w:p w:rsidR="00C07CAB" w:rsidRDefault="00C07CAB" w:rsidP="00C07CAB">
            <w:pPr>
              <w:jc w:val="center"/>
            </w:pPr>
            <w:r>
              <w:t>6</w:t>
            </w:r>
          </w:p>
        </w:tc>
      </w:tr>
      <w:tr w:rsidR="00C07CAB" w:rsidTr="00A44FE1">
        <w:tc>
          <w:tcPr>
            <w:tcW w:w="1255" w:type="dxa"/>
          </w:tcPr>
          <w:p w:rsidR="00C07CAB" w:rsidRDefault="00C07CAB" w:rsidP="00C07CAB">
            <w:pPr>
              <w:jc w:val="center"/>
            </w:pPr>
            <w:r>
              <w:t>7</w:t>
            </w:r>
          </w:p>
        </w:tc>
        <w:tc>
          <w:tcPr>
            <w:tcW w:w="1710" w:type="dxa"/>
          </w:tcPr>
          <w:p w:rsidR="00C07CAB" w:rsidRDefault="00C07CAB" w:rsidP="00C07CAB">
            <w:pPr>
              <w:jc w:val="center"/>
            </w:pPr>
            <w:r>
              <w:t>5:56.79</w:t>
            </w:r>
          </w:p>
        </w:tc>
        <w:tc>
          <w:tcPr>
            <w:tcW w:w="3330" w:type="dxa"/>
          </w:tcPr>
          <w:p w:rsidR="00C07CAB" w:rsidRDefault="00C07CAB" w:rsidP="00C07CAB">
            <w:pPr>
              <w:jc w:val="center"/>
            </w:pPr>
            <w:r>
              <w:t>11-12 400 IM</w:t>
            </w:r>
          </w:p>
        </w:tc>
        <w:tc>
          <w:tcPr>
            <w:tcW w:w="1710" w:type="dxa"/>
          </w:tcPr>
          <w:p w:rsidR="00C07CAB" w:rsidRDefault="00C07CAB" w:rsidP="00C07CAB">
            <w:pPr>
              <w:jc w:val="center"/>
            </w:pPr>
            <w:r>
              <w:t>5:46.39</w:t>
            </w:r>
          </w:p>
        </w:tc>
        <w:tc>
          <w:tcPr>
            <w:tcW w:w="1345" w:type="dxa"/>
          </w:tcPr>
          <w:p w:rsidR="00C07CAB" w:rsidRDefault="00C07CAB" w:rsidP="00C07CAB">
            <w:pPr>
              <w:jc w:val="center"/>
            </w:pPr>
            <w:r>
              <w:t>8</w:t>
            </w:r>
          </w:p>
        </w:tc>
      </w:tr>
      <w:tr w:rsidR="00C07CAB" w:rsidTr="00A44FE1">
        <w:tc>
          <w:tcPr>
            <w:tcW w:w="1255" w:type="dxa"/>
          </w:tcPr>
          <w:p w:rsidR="00C07CAB" w:rsidRDefault="00C07CAB" w:rsidP="00C07CAB">
            <w:pPr>
              <w:jc w:val="center"/>
            </w:pPr>
            <w:r>
              <w:t>9</w:t>
            </w:r>
          </w:p>
        </w:tc>
        <w:tc>
          <w:tcPr>
            <w:tcW w:w="1710" w:type="dxa"/>
          </w:tcPr>
          <w:p w:rsidR="00C07CAB" w:rsidRDefault="00C07CAB" w:rsidP="00C07CAB">
            <w:pPr>
              <w:jc w:val="center"/>
            </w:pPr>
            <w:r>
              <w:t>5:39.69</w:t>
            </w:r>
          </w:p>
        </w:tc>
        <w:tc>
          <w:tcPr>
            <w:tcW w:w="3330" w:type="dxa"/>
          </w:tcPr>
          <w:p w:rsidR="00C07CAB" w:rsidRDefault="00C07CAB" w:rsidP="00C07CAB">
            <w:pPr>
              <w:jc w:val="center"/>
            </w:pPr>
            <w:r>
              <w:t>13-14 400 IM</w:t>
            </w:r>
          </w:p>
        </w:tc>
        <w:tc>
          <w:tcPr>
            <w:tcW w:w="1710" w:type="dxa"/>
          </w:tcPr>
          <w:p w:rsidR="00C07CAB" w:rsidRDefault="00C07CAB" w:rsidP="00C07CAB">
            <w:pPr>
              <w:jc w:val="center"/>
            </w:pPr>
            <w:r>
              <w:t>5:17.39</w:t>
            </w:r>
          </w:p>
        </w:tc>
        <w:tc>
          <w:tcPr>
            <w:tcW w:w="1345" w:type="dxa"/>
          </w:tcPr>
          <w:p w:rsidR="00C07CAB" w:rsidRDefault="00C07CAB" w:rsidP="00C07CAB">
            <w:pPr>
              <w:jc w:val="center"/>
            </w:pPr>
            <w:r>
              <w:t>10</w:t>
            </w:r>
          </w:p>
        </w:tc>
      </w:tr>
      <w:tr w:rsidR="00C07CAB" w:rsidTr="00A44FE1">
        <w:tc>
          <w:tcPr>
            <w:tcW w:w="1255" w:type="dxa"/>
          </w:tcPr>
          <w:p w:rsidR="00C07CAB" w:rsidRDefault="00C07CAB" w:rsidP="00C07CAB">
            <w:pPr>
              <w:jc w:val="center"/>
            </w:pPr>
            <w:r>
              <w:t>11</w:t>
            </w:r>
          </w:p>
        </w:tc>
        <w:tc>
          <w:tcPr>
            <w:tcW w:w="1710" w:type="dxa"/>
          </w:tcPr>
          <w:p w:rsidR="00C07CAB" w:rsidRDefault="00C07CAB" w:rsidP="00C07CAB">
            <w:pPr>
              <w:jc w:val="center"/>
            </w:pPr>
            <w:r>
              <w:t>5:31.99</w:t>
            </w:r>
          </w:p>
        </w:tc>
        <w:tc>
          <w:tcPr>
            <w:tcW w:w="3330" w:type="dxa"/>
          </w:tcPr>
          <w:p w:rsidR="00C07CAB" w:rsidRDefault="00EF5668" w:rsidP="00C07CAB">
            <w:pPr>
              <w:jc w:val="center"/>
            </w:pPr>
            <w:r>
              <w:t>15 &amp; Over</w:t>
            </w:r>
            <w:r w:rsidR="00C07CAB">
              <w:t xml:space="preserve"> 400 IM</w:t>
            </w:r>
          </w:p>
        </w:tc>
        <w:tc>
          <w:tcPr>
            <w:tcW w:w="1710" w:type="dxa"/>
          </w:tcPr>
          <w:p w:rsidR="00C07CAB" w:rsidRDefault="00C07CAB" w:rsidP="00C07CAB">
            <w:pPr>
              <w:jc w:val="center"/>
            </w:pPr>
            <w:r>
              <w:t>5:05.59</w:t>
            </w:r>
          </w:p>
        </w:tc>
        <w:tc>
          <w:tcPr>
            <w:tcW w:w="1345" w:type="dxa"/>
          </w:tcPr>
          <w:p w:rsidR="00C07CAB" w:rsidRDefault="00C07CAB" w:rsidP="00C07CAB">
            <w:pPr>
              <w:jc w:val="center"/>
            </w:pPr>
            <w:r>
              <w:t>12</w:t>
            </w:r>
          </w:p>
        </w:tc>
      </w:tr>
      <w:tr w:rsidR="00C07CAB" w:rsidTr="00A44FE1">
        <w:tc>
          <w:tcPr>
            <w:tcW w:w="1255" w:type="dxa"/>
          </w:tcPr>
          <w:p w:rsidR="00C07CAB" w:rsidRDefault="00C07CAB" w:rsidP="00C07CAB">
            <w:pPr>
              <w:jc w:val="center"/>
            </w:pPr>
            <w:r>
              <w:t>13</w:t>
            </w:r>
          </w:p>
        </w:tc>
        <w:tc>
          <w:tcPr>
            <w:tcW w:w="1710" w:type="dxa"/>
          </w:tcPr>
          <w:p w:rsidR="00C07CAB" w:rsidRDefault="00C07CAB" w:rsidP="00C07CAB">
            <w:pPr>
              <w:jc w:val="center"/>
            </w:pPr>
            <w:r>
              <w:t>21:26.19</w:t>
            </w:r>
          </w:p>
        </w:tc>
        <w:tc>
          <w:tcPr>
            <w:tcW w:w="3330" w:type="dxa"/>
          </w:tcPr>
          <w:p w:rsidR="00C07CAB" w:rsidRDefault="00C07CAB" w:rsidP="00C07CAB">
            <w:pPr>
              <w:jc w:val="center"/>
            </w:pPr>
            <w:r>
              <w:t>Open 1650 Free</w:t>
            </w:r>
          </w:p>
        </w:tc>
        <w:tc>
          <w:tcPr>
            <w:tcW w:w="1710" w:type="dxa"/>
          </w:tcPr>
          <w:p w:rsidR="00C07CAB" w:rsidRDefault="00C07CAB" w:rsidP="00C07CAB">
            <w:pPr>
              <w:jc w:val="center"/>
            </w:pPr>
            <w:r>
              <w:t>20:02.89</w:t>
            </w:r>
          </w:p>
        </w:tc>
        <w:tc>
          <w:tcPr>
            <w:tcW w:w="1345" w:type="dxa"/>
          </w:tcPr>
          <w:p w:rsidR="00C07CAB" w:rsidRDefault="00C07CAB" w:rsidP="00C07CAB">
            <w:pPr>
              <w:jc w:val="center"/>
            </w:pPr>
            <w:r>
              <w:t>14</w:t>
            </w:r>
          </w:p>
        </w:tc>
      </w:tr>
    </w:tbl>
    <w:p w:rsidR="00A44FE1" w:rsidRDefault="00A44FE1" w:rsidP="00A170A0">
      <w:pPr>
        <w:spacing w:after="0"/>
      </w:pPr>
    </w:p>
    <w:tbl>
      <w:tblPr>
        <w:tblStyle w:val="TableGrid"/>
        <w:tblW w:w="0" w:type="auto"/>
        <w:tblLook w:val="04A0" w:firstRow="1" w:lastRow="0" w:firstColumn="1" w:lastColumn="0" w:noHBand="0" w:noVBand="1"/>
      </w:tblPr>
      <w:tblGrid>
        <w:gridCol w:w="1255"/>
        <w:gridCol w:w="1710"/>
        <w:gridCol w:w="3330"/>
        <w:gridCol w:w="1710"/>
        <w:gridCol w:w="1345"/>
      </w:tblGrid>
      <w:tr w:rsidR="00C07CAB" w:rsidRPr="00D76D88" w:rsidTr="00C07CAB">
        <w:tc>
          <w:tcPr>
            <w:tcW w:w="9350" w:type="dxa"/>
            <w:gridSpan w:val="5"/>
          </w:tcPr>
          <w:p w:rsidR="00C07CAB" w:rsidRDefault="00C07CAB" w:rsidP="00C07CAB">
            <w:pPr>
              <w:jc w:val="center"/>
              <w:rPr>
                <w:b/>
              </w:rPr>
            </w:pPr>
            <w:r>
              <w:rPr>
                <w:b/>
              </w:rPr>
              <w:t>Saturday, December 2nd</w:t>
            </w:r>
          </w:p>
          <w:p w:rsidR="00C07CAB" w:rsidRPr="00D76D88" w:rsidRDefault="00A44FE1" w:rsidP="00C07CAB">
            <w:pPr>
              <w:jc w:val="center"/>
              <w:rPr>
                <w:b/>
              </w:rPr>
            </w:pPr>
            <w:r>
              <w:rPr>
                <w:b/>
              </w:rPr>
              <w:t>Prelims</w:t>
            </w:r>
          </w:p>
        </w:tc>
      </w:tr>
      <w:tr w:rsidR="00C07CAB" w:rsidTr="00A44FE1">
        <w:tc>
          <w:tcPr>
            <w:tcW w:w="2965" w:type="dxa"/>
            <w:gridSpan w:val="2"/>
          </w:tcPr>
          <w:p w:rsidR="00C07CAB" w:rsidRPr="00A44FE1" w:rsidRDefault="00C07CAB" w:rsidP="00A44FE1">
            <w:pPr>
              <w:jc w:val="center"/>
              <w:rPr>
                <w:b/>
              </w:rPr>
            </w:pPr>
            <w:r w:rsidRPr="00A44FE1">
              <w:rPr>
                <w:b/>
              </w:rPr>
              <w:t>Warm-up:</w:t>
            </w:r>
            <w:r w:rsidR="00A44FE1" w:rsidRPr="00A44FE1">
              <w:rPr>
                <w:b/>
              </w:rPr>
              <w:t xml:space="preserve"> 7:00 AM</w:t>
            </w:r>
          </w:p>
        </w:tc>
        <w:tc>
          <w:tcPr>
            <w:tcW w:w="3330" w:type="dxa"/>
          </w:tcPr>
          <w:p w:rsidR="00C07CAB" w:rsidRPr="00A44FE1" w:rsidRDefault="00C07CAB" w:rsidP="00A44FE1">
            <w:pPr>
              <w:jc w:val="center"/>
              <w:rPr>
                <w:b/>
              </w:rPr>
            </w:pPr>
          </w:p>
        </w:tc>
        <w:tc>
          <w:tcPr>
            <w:tcW w:w="3055" w:type="dxa"/>
            <w:gridSpan w:val="2"/>
          </w:tcPr>
          <w:p w:rsidR="00C07CAB" w:rsidRPr="00A44FE1" w:rsidRDefault="00C07CAB" w:rsidP="00A44FE1">
            <w:pPr>
              <w:jc w:val="center"/>
              <w:rPr>
                <w:b/>
              </w:rPr>
            </w:pPr>
            <w:r w:rsidRPr="00A44FE1">
              <w:rPr>
                <w:b/>
              </w:rPr>
              <w:t>Events Start</w:t>
            </w:r>
            <w:r w:rsidR="00A44FE1" w:rsidRPr="00A44FE1">
              <w:rPr>
                <w:b/>
              </w:rPr>
              <w:t>: 8:00 AM</w:t>
            </w:r>
          </w:p>
        </w:tc>
      </w:tr>
      <w:tr w:rsidR="00C07CAB" w:rsidTr="00A44FE1">
        <w:tc>
          <w:tcPr>
            <w:tcW w:w="1255" w:type="dxa"/>
          </w:tcPr>
          <w:p w:rsidR="00C07CAB" w:rsidRPr="00A44FE1" w:rsidRDefault="00C07CAB" w:rsidP="00A44FE1">
            <w:pPr>
              <w:jc w:val="center"/>
              <w:rPr>
                <w:b/>
              </w:rPr>
            </w:pPr>
            <w:r w:rsidRPr="00A44FE1">
              <w:rPr>
                <w:b/>
              </w:rPr>
              <w:t>Girls Event #</w:t>
            </w:r>
          </w:p>
        </w:tc>
        <w:tc>
          <w:tcPr>
            <w:tcW w:w="1710" w:type="dxa"/>
          </w:tcPr>
          <w:p w:rsidR="00C07CAB" w:rsidRPr="00A44FE1" w:rsidRDefault="00C07CAB" w:rsidP="00A44FE1">
            <w:pPr>
              <w:jc w:val="center"/>
              <w:rPr>
                <w:b/>
              </w:rPr>
            </w:pPr>
            <w:r w:rsidRPr="00A44FE1">
              <w:rPr>
                <w:b/>
              </w:rPr>
              <w:t>Qualifying Time</w:t>
            </w:r>
          </w:p>
        </w:tc>
        <w:tc>
          <w:tcPr>
            <w:tcW w:w="3330" w:type="dxa"/>
          </w:tcPr>
          <w:p w:rsidR="00C07CAB" w:rsidRPr="00A44FE1" w:rsidRDefault="00C07CAB" w:rsidP="00A44FE1">
            <w:pPr>
              <w:jc w:val="center"/>
              <w:rPr>
                <w:b/>
              </w:rPr>
            </w:pPr>
            <w:r w:rsidRPr="00A44FE1">
              <w:rPr>
                <w:b/>
              </w:rPr>
              <w:t>Event</w:t>
            </w:r>
          </w:p>
        </w:tc>
        <w:tc>
          <w:tcPr>
            <w:tcW w:w="1710" w:type="dxa"/>
          </w:tcPr>
          <w:p w:rsidR="00C07CAB" w:rsidRPr="00A44FE1" w:rsidRDefault="00C07CAB" w:rsidP="00A44FE1">
            <w:pPr>
              <w:jc w:val="center"/>
              <w:rPr>
                <w:b/>
              </w:rPr>
            </w:pPr>
            <w:r w:rsidRPr="00A44FE1">
              <w:rPr>
                <w:b/>
              </w:rPr>
              <w:t>Qualifying Time</w:t>
            </w:r>
          </w:p>
        </w:tc>
        <w:tc>
          <w:tcPr>
            <w:tcW w:w="1345" w:type="dxa"/>
          </w:tcPr>
          <w:p w:rsidR="00C07CAB" w:rsidRPr="00A44FE1" w:rsidRDefault="00C07CAB" w:rsidP="00A44FE1">
            <w:pPr>
              <w:jc w:val="center"/>
              <w:rPr>
                <w:b/>
              </w:rPr>
            </w:pPr>
            <w:r w:rsidRPr="00A44FE1">
              <w:rPr>
                <w:b/>
              </w:rPr>
              <w:t>Boys Event #</w:t>
            </w:r>
          </w:p>
        </w:tc>
      </w:tr>
      <w:tr w:rsidR="00C07CAB" w:rsidTr="00A44FE1">
        <w:tc>
          <w:tcPr>
            <w:tcW w:w="1255" w:type="dxa"/>
          </w:tcPr>
          <w:p w:rsidR="00C07CAB" w:rsidRDefault="00C07CAB" w:rsidP="00C07CAB">
            <w:pPr>
              <w:jc w:val="center"/>
            </w:pPr>
            <w:r>
              <w:t>15</w:t>
            </w:r>
          </w:p>
        </w:tc>
        <w:tc>
          <w:tcPr>
            <w:tcW w:w="1710" w:type="dxa"/>
          </w:tcPr>
          <w:p w:rsidR="00C07CAB" w:rsidRDefault="00C07CAB" w:rsidP="00C07CAB">
            <w:pPr>
              <w:jc w:val="center"/>
            </w:pPr>
            <w:r>
              <w:t>2:47.79</w:t>
            </w:r>
          </w:p>
        </w:tc>
        <w:tc>
          <w:tcPr>
            <w:tcW w:w="3330" w:type="dxa"/>
          </w:tcPr>
          <w:p w:rsidR="00C07CAB" w:rsidRDefault="00C07CAB" w:rsidP="00C07CAB">
            <w:pPr>
              <w:jc w:val="center"/>
            </w:pPr>
            <w:r>
              <w:t>11-12 200 IM</w:t>
            </w:r>
          </w:p>
        </w:tc>
        <w:tc>
          <w:tcPr>
            <w:tcW w:w="1710" w:type="dxa"/>
          </w:tcPr>
          <w:p w:rsidR="00C07CAB" w:rsidRDefault="00C07CAB" w:rsidP="00C07CAB">
            <w:pPr>
              <w:jc w:val="center"/>
            </w:pPr>
            <w:r>
              <w:t>2:44.19</w:t>
            </w:r>
          </w:p>
        </w:tc>
        <w:tc>
          <w:tcPr>
            <w:tcW w:w="1345" w:type="dxa"/>
          </w:tcPr>
          <w:p w:rsidR="00C07CAB" w:rsidRDefault="00C07CAB" w:rsidP="00C07CAB">
            <w:pPr>
              <w:jc w:val="center"/>
            </w:pPr>
            <w:r>
              <w:t>16</w:t>
            </w:r>
          </w:p>
        </w:tc>
      </w:tr>
      <w:tr w:rsidR="00C07CAB" w:rsidTr="00A44FE1">
        <w:tc>
          <w:tcPr>
            <w:tcW w:w="1255" w:type="dxa"/>
          </w:tcPr>
          <w:p w:rsidR="00C07CAB" w:rsidRDefault="00C07CAB" w:rsidP="00C07CAB">
            <w:pPr>
              <w:jc w:val="center"/>
            </w:pPr>
            <w:r>
              <w:t>17</w:t>
            </w:r>
          </w:p>
        </w:tc>
        <w:tc>
          <w:tcPr>
            <w:tcW w:w="1710" w:type="dxa"/>
          </w:tcPr>
          <w:p w:rsidR="00C07CAB" w:rsidRDefault="00C07CAB" w:rsidP="00C07CAB">
            <w:pPr>
              <w:jc w:val="center"/>
            </w:pPr>
            <w:r>
              <w:t>2:39.19</w:t>
            </w:r>
          </w:p>
        </w:tc>
        <w:tc>
          <w:tcPr>
            <w:tcW w:w="3330" w:type="dxa"/>
          </w:tcPr>
          <w:p w:rsidR="00C07CAB" w:rsidRDefault="00C07CAB" w:rsidP="00C07CAB">
            <w:pPr>
              <w:jc w:val="center"/>
            </w:pPr>
            <w:r>
              <w:t>13-14 200 IM</w:t>
            </w:r>
          </w:p>
        </w:tc>
        <w:tc>
          <w:tcPr>
            <w:tcW w:w="1710" w:type="dxa"/>
          </w:tcPr>
          <w:p w:rsidR="00C07CAB" w:rsidRDefault="00C07CAB" w:rsidP="00C07CAB">
            <w:pPr>
              <w:jc w:val="center"/>
            </w:pPr>
            <w:r>
              <w:t>2:28.59</w:t>
            </w:r>
          </w:p>
        </w:tc>
        <w:tc>
          <w:tcPr>
            <w:tcW w:w="1345" w:type="dxa"/>
          </w:tcPr>
          <w:p w:rsidR="00C07CAB" w:rsidRDefault="00C07CAB" w:rsidP="00C07CAB">
            <w:pPr>
              <w:jc w:val="center"/>
            </w:pPr>
            <w:r>
              <w:t>18</w:t>
            </w:r>
          </w:p>
        </w:tc>
      </w:tr>
      <w:tr w:rsidR="00C07CAB" w:rsidTr="00A44FE1">
        <w:tc>
          <w:tcPr>
            <w:tcW w:w="1255" w:type="dxa"/>
          </w:tcPr>
          <w:p w:rsidR="00C07CAB" w:rsidRDefault="00C07CAB" w:rsidP="00C07CAB">
            <w:pPr>
              <w:jc w:val="center"/>
            </w:pPr>
            <w:r>
              <w:t>19</w:t>
            </w:r>
          </w:p>
        </w:tc>
        <w:tc>
          <w:tcPr>
            <w:tcW w:w="1710" w:type="dxa"/>
          </w:tcPr>
          <w:p w:rsidR="00C07CAB" w:rsidRDefault="00C07CAB" w:rsidP="00C07CAB">
            <w:pPr>
              <w:jc w:val="center"/>
            </w:pPr>
            <w:r>
              <w:t>2:36.19</w:t>
            </w:r>
          </w:p>
        </w:tc>
        <w:tc>
          <w:tcPr>
            <w:tcW w:w="3330" w:type="dxa"/>
          </w:tcPr>
          <w:p w:rsidR="00C07CAB" w:rsidRDefault="00EF5668" w:rsidP="00C07CAB">
            <w:pPr>
              <w:jc w:val="center"/>
            </w:pPr>
            <w:r>
              <w:t>15 &amp; Over</w:t>
            </w:r>
            <w:r w:rsidR="00C07CAB">
              <w:t xml:space="preserve"> 200 IM</w:t>
            </w:r>
          </w:p>
        </w:tc>
        <w:tc>
          <w:tcPr>
            <w:tcW w:w="1710" w:type="dxa"/>
          </w:tcPr>
          <w:p w:rsidR="00C07CAB" w:rsidRDefault="00C07CAB" w:rsidP="00C07CAB">
            <w:pPr>
              <w:jc w:val="center"/>
            </w:pPr>
            <w:r>
              <w:t>2:21.79</w:t>
            </w:r>
          </w:p>
        </w:tc>
        <w:tc>
          <w:tcPr>
            <w:tcW w:w="1345" w:type="dxa"/>
          </w:tcPr>
          <w:p w:rsidR="00C07CAB" w:rsidRDefault="00C07CAB" w:rsidP="00C07CAB">
            <w:pPr>
              <w:jc w:val="center"/>
            </w:pPr>
            <w:r>
              <w:t>20</w:t>
            </w:r>
          </w:p>
        </w:tc>
      </w:tr>
      <w:tr w:rsidR="00C07CAB" w:rsidTr="00A44FE1">
        <w:tc>
          <w:tcPr>
            <w:tcW w:w="1255" w:type="dxa"/>
          </w:tcPr>
          <w:p w:rsidR="00C07CAB" w:rsidRDefault="00C07CAB" w:rsidP="00C07CAB">
            <w:pPr>
              <w:jc w:val="center"/>
            </w:pPr>
            <w:r>
              <w:t>21</w:t>
            </w:r>
          </w:p>
        </w:tc>
        <w:tc>
          <w:tcPr>
            <w:tcW w:w="1710" w:type="dxa"/>
          </w:tcPr>
          <w:p w:rsidR="00C07CAB" w:rsidRDefault="00C07CAB" w:rsidP="00C07CAB">
            <w:pPr>
              <w:jc w:val="center"/>
            </w:pPr>
            <w:r>
              <w:t>1:08.29</w:t>
            </w:r>
          </w:p>
        </w:tc>
        <w:tc>
          <w:tcPr>
            <w:tcW w:w="3330" w:type="dxa"/>
          </w:tcPr>
          <w:p w:rsidR="00C07CAB" w:rsidRDefault="00C07CAB" w:rsidP="00C07CAB">
            <w:pPr>
              <w:jc w:val="center"/>
            </w:pPr>
            <w:r>
              <w:t>11-12 100 Free</w:t>
            </w:r>
          </w:p>
        </w:tc>
        <w:tc>
          <w:tcPr>
            <w:tcW w:w="1710" w:type="dxa"/>
          </w:tcPr>
          <w:p w:rsidR="00C07CAB" w:rsidRDefault="00C07CAB" w:rsidP="00C07CAB">
            <w:pPr>
              <w:jc w:val="center"/>
            </w:pPr>
            <w:r>
              <w:t>1:05.89</w:t>
            </w:r>
          </w:p>
        </w:tc>
        <w:tc>
          <w:tcPr>
            <w:tcW w:w="1345" w:type="dxa"/>
          </w:tcPr>
          <w:p w:rsidR="00C07CAB" w:rsidRDefault="00C07CAB" w:rsidP="00C07CAB">
            <w:pPr>
              <w:jc w:val="center"/>
            </w:pPr>
            <w:r>
              <w:t>22</w:t>
            </w:r>
          </w:p>
        </w:tc>
      </w:tr>
      <w:tr w:rsidR="00C07CAB" w:rsidTr="00A44FE1">
        <w:tc>
          <w:tcPr>
            <w:tcW w:w="1255" w:type="dxa"/>
          </w:tcPr>
          <w:p w:rsidR="00C07CAB" w:rsidRDefault="00C07CAB" w:rsidP="00C07CAB">
            <w:pPr>
              <w:jc w:val="center"/>
            </w:pPr>
            <w:r>
              <w:t>23</w:t>
            </w:r>
          </w:p>
        </w:tc>
        <w:tc>
          <w:tcPr>
            <w:tcW w:w="1710" w:type="dxa"/>
          </w:tcPr>
          <w:p w:rsidR="00C07CAB" w:rsidRDefault="00C07CAB" w:rsidP="00C07CAB">
            <w:pPr>
              <w:jc w:val="center"/>
            </w:pPr>
            <w:r>
              <w:t>1:05.79</w:t>
            </w:r>
          </w:p>
        </w:tc>
        <w:tc>
          <w:tcPr>
            <w:tcW w:w="3330" w:type="dxa"/>
          </w:tcPr>
          <w:p w:rsidR="00C07CAB" w:rsidRDefault="00C07CAB" w:rsidP="00C07CAB">
            <w:pPr>
              <w:jc w:val="center"/>
            </w:pPr>
            <w:r>
              <w:t>13-14 100 Free</w:t>
            </w:r>
          </w:p>
        </w:tc>
        <w:tc>
          <w:tcPr>
            <w:tcW w:w="1710" w:type="dxa"/>
          </w:tcPr>
          <w:p w:rsidR="00C07CAB" w:rsidRDefault="00C07CAB" w:rsidP="00C07CAB">
            <w:pPr>
              <w:jc w:val="center"/>
            </w:pPr>
            <w:r>
              <w:t>1:00.89</w:t>
            </w:r>
          </w:p>
        </w:tc>
        <w:tc>
          <w:tcPr>
            <w:tcW w:w="1345" w:type="dxa"/>
          </w:tcPr>
          <w:p w:rsidR="00C07CAB" w:rsidRDefault="00C07CAB" w:rsidP="00C07CAB">
            <w:pPr>
              <w:jc w:val="center"/>
            </w:pPr>
            <w:r>
              <w:t>24</w:t>
            </w:r>
          </w:p>
        </w:tc>
      </w:tr>
      <w:tr w:rsidR="00C07CAB" w:rsidTr="00A44FE1">
        <w:tc>
          <w:tcPr>
            <w:tcW w:w="1255" w:type="dxa"/>
          </w:tcPr>
          <w:p w:rsidR="00C07CAB" w:rsidRDefault="00C07CAB" w:rsidP="00C07CAB">
            <w:pPr>
              <w:jc w:val="center"/>
            </w:pPr>
            <w:r>
              <w:t>25</w:t>
            </w:r>
          </w:p>
        </w:tc>
        <w:tc>
          <w:tcPr>
            <w:tcW w:w="1710" w:type="dxa"/>
          </w:tcPr>
          <w:p w:rsidR="00C07CAB" w:rsidRDefault="00C07CAB" w:rsidP="00C07CAB">
            <w:pPr>
              <w:jc w:val="center"/>
            </w:pPr>
            <w:r>
              <w:t>1:04.59</w:t>
            </w:r>
          </w:p>
        </w:tc>
        <w:tc>
          <w:tcPr>
            <w:tcW w:w="3330" w:type="dxa"/>
          </w:tcPr>
          <w:p w:rsidR="00C07CAB" w:rsidRDefault="00EF5668" w:rsidP="00C07CAB">
            <w:pPr>
              <w:jc w:val="center"/>
            </w:pPr>
            <w:r>
              <w:t>15 &amp; Over</w:t>
            </w:r>
            <w:r w:rsidR="00C07CAB">
              <w:t xml:space="preserve"> 100 Free</w:t>
            </w:r>
          </w:p>
        </w:tc>
        <w:tc>
          <w:tcPr>
            <w:tcW w:w="1710" w:type="dxa"/>
          </w:tcPr>
          <w:p w:rsidR="00C07CAB" w:rsidRDefault="00C07CAB" w:rsidP="00C07CAB">
            <w:pPr>
              <w:jc w:val="center"/>
            </w:pPr>
            <w:r>
              <w:t>:58.39</w:t>
            </w:r>
          </w:p>
        </w:tc>
        <w:tc>
          <w:tcPr>
            <w:tcW w:w="1345" w:type="dxa"/>
          </w:tcPr>
          <w:p w:rsidR="00C07CAB" w:rsidRDefault="00C07CAB" w:rsidP="00C07CAB">
            <w:pPr>
              <w:jc w:val="center"/>
            </w:pPr>
            <w:r>
              <w:t>26</w:t>
            </w:r>
          </w:p>
        </w:tc>
      </w:tr>
      <w:tr w:rsidR="00C07CAB" w:rsidTr="00A44FE1">
        <w:tc>
          <w:tcPr>
            <w:tcW w:w="1255" w:type="dxa"/>
          </w:tcPr>
          <w:p w:rsidR="00C07CAB" w:rsidRDefault="00C07CAB" w:rsidP="00C07CAB">
            <w:pPr>
              <w:jc w:val="center"/>
            </w:pPr>
            <w:r>
              <w:t>27</w:t>
            </w:r>
          </w:p>
        </w:tc>
        <w:tc>
          <w:tcPr>
            <w:tcW w:w="1710" w:type="dxa"/>
          </w:tcPr>
          <w:p w:rsidR="00C07CAB" w:rsidRDefault="00C07CAB" w:rsidP="00C07CAB">
            <w:pPr>
              <w:jc w:val="center"/>
            </w:pPr>
            <w:r>
              <w:t>:34.09</w:t>
            </w:r>
          </w:p>
        </w:tc>
        <w:tc>
          <w:tcPr>
            <w:tcW w:w="3330" w:type="dxa"/>
          </w:tcPr>
          <w:p w:rsidR="00C07CAB" w:rsidRDefault="00C07CAB" w:rsidP="00C07CAB">
            <w:pPr>
              <w:jc w:val="center"/>
            </w:pPr>
            <w:r>
              <w:t>11-12 50 Fly</w:t>
            </w:r>
          </w:p>
        </w:tc>
        <w:tc>
          <w:tcPr>
            <w:tcW w:w="1710" w:type="dxa"/>
          </w:tcPr>
          <w:p w:rsidR="00C07CAB" w:rsidRDefault="00C07CAB" w:rsidP="00C07CAB">
            <w:pPr>
              <w:jc w:val="center"/>
            </w:pPr>
            <w:r>
              <w:t>:34.19</w:t>
            </w:r>
          </w:p>
        </w:tc>
        <w:tc>
          <w:tcPr>
            <w:tcW w:w="1345" w:type="dxa"/>
          </w:tcPr>
          <w:p w:rsidR="00C07CAB" w:rsidRDefault="00C07CAB" w:rsidP="00C07CAB">
            <w:pPr>
              <w:jc w:val="center"/>
            </w:pPr>
            <w:r>
              <w:t>28</w:t>
            </w:r>
          </w:p>
        </w:tc>
      </w:tr>
      <w:tr w:rsidR="00C07CAB" w:rsidTr="00A44FE1">
        <w:tc>
          <w:tcPr>
            <w:tcW w:w="1255" w:type="dxa"/>
          </w:tcPr>
          <w:p w:rsidR="00C07CAB" w:rsidRDefault="00C07CAB" w:rsidP="00C07CAB">
            <w:pPr>
              <w:jc w:val="center"/>
            </w:pPr>
            <w:r>
              <w:t>29</w:t>
            </w:r>
          </w:p>
        </w:tc>
        <w:tc>
          <w:tcPr>
            <w:tcW w:w="1710" w:type="dxa"/>
          </w:tcPr>
          <w:p w:rsidR="00C07CAB" w:rsidRDefault="00C07CAB" w:rsidP="00C07CAB">
            <w:pPr>
              <w:jc w:val="center"/>
            </w:pPr>
            <w:r>
              <w:t>2:37.89</w:t>
            </w:r>
          </w:p>
        </w:tc>
        <w:tc>
          <w:tcPr>
            <w:tcW w:w="3330" w:type="dxa"/>
          </w:tcPr>
          <w:p w:rsidR="00C07CAB" w:rsidRDefault="00C07CAB" w:rsidP="00C07CAB">
            <w:pPr>
              <w:jc w:val="center"/>
            </w:pPr>
            <w:r>
              <w:t>13-14 200 Fly</w:t>
            </w:r>
          </w:p>
        </w:tc>
        <w:tc>
          <w:tcPr>
            <w:tcW w:w="1710" w:type="dxa"/>
          </w:tcPr>
          <w:p w:rsidR="00C07CAB" w:rsidRDefault="00C07CAB" w:rsidP="00C07CAB">
            <w:pPr>
              <w:jc w:val="center"/>
            </w:pPr>
            <w:r>
              <w:t>2:26.99</w:t>
            </w:r>
          </w:p>
        </w:tc>
        <w:tc>
          <w:tcPr>
            <w:tcW w:w="1345" w:type="dxa"/>
          </w:tcPr>
          <w:p w:rsidR="00C07CAB" w:rsidRDefault="00C07CAB" w:rsidP="00C07CAB">
            <w:pPr>
              <w:jc w:val="center"/>
            </w:pPr>
            <w:r>
              <w:t>30</w:t>
            </w:r>
          </w:p>
        </w:tc>
      </w:tr>
      <w:tr w:rsidR="00C07CAB" w:rsidTr="00A44FE1">
        <w:tc>
          <w:tcPr>
            <w:tcW w:w="1255" w:type="dxa"/>
          </w:tcPr>
          <w:p w:rsidR="00C07CAB" w:rsidRDefault="00C07CAB" w:rsidP="00C07CAB">
            <w:pPr>
              <w:jc w:val="center"/>
            </w:pPr>
            <w:r>
              <w:t>31</w:t>
            </w:r>
          </w:p>
        </w:tc>
        <w:tc>
          <w:tcPr>
            <w:tcW w:w="1710" w:type="dxa"/>
          </w:tcPr>
          <w:p w:rsidR="00C07CAB" w:rsidRDefault="00C07CAB" w:rsidP="00C07CAB">
            <w:pPr>
              <w:jc w:val="center"/>
            </w:pPr>
            <w:r>
              <w:t>2:34.89</w:t>
            </w:r>
          </w:p>
        </w:tc>
        <w:tc>
          <w:tcPr>
            <w:tcW w:w="3330" w:type="dxa"/>
          </w:tcPr>
          <w:p w:rsidR="00C07CAB" w:rsidRDefault="00EF5668" w:rsidP="00C07CAB">
            <w:pPr>
              <w:jc w:val="center"/>
            </w:pPr>
            <w:r>
              <w:t>15 &amp; Over</w:t>
            </w:r>
            <w:r w:rsidR="00C07CAB">
              <w:t xml:space="preserve"> 200 Fly</w:t>
            </w:r>
          </w:p>
        </w:tc>
        <w:tc>
          <w:tcPr>
            <w:tcW w:w="1710" w:type="dxa"/>
          </w:tcPr>
          <w:p w:rsidR="00C07CAB" w:rsidRDefault="00C07CAB" w:rsidP="00C07CAB">
            <w:pPr>
              <w:jc w:val="center"/>
            </w:pPr>
            <w:r>
              <w:t>2:20.59</w:t>
            </w:r>
          </w:p>
        </w:tc>
        <w:tc>
          <w:tcPr>
            <w:tcW w:w="1345" w:type="dxa"/>
          </w:tcPr>
          <w:p w:rsidR="00C07CAB" w:rsidRDefault="00C07CAB" w:rsidP="00C07CAB">
            <w:pPr>
              <w:jc w:val="center"/>
            </w:pPr>
            <w:r>
              <w:t>32</w:t>
            </w:r>
          </w:p>
        </w:tc>
      </w:tr>
      <w:tr w:rsidR="00C07CAB" w:rsidTr="00A44FE1">
        <w:tc>
          <w:tcPr>
            <w:tcW w:w="1255" w:type="dxa"/>
          </w:tcPr>
          <w:p w:rsidR="00C07CAB" w:rsidRDefault="00C07CAB" w:rsidP="00C07CAB">
            <w:pPr>
              <w:jc w:val="center"/>
            </w:pPr>
            <w:r>
              <w:t>33</w:t>
            </w:r>
          </w:p>
        </w:tc>
        <w:tc>
          <w:tcPr>
            <w:tcW w:w="1710" w:type="dxa"/>
          </w:tcPr>
          <w:p w:rsidR="00C07CAB" w:rsidRDefault="00C07CAB" w:rsidP="00C07CAB">
            <w:pPr>
              <w:jc w:val="center"/>
            </w:pPr>
            <w:r>
              <w:t>1:27.39</w:t>
            </w:r>
          </w:p>
        </w:tc>
        <w:tc>
          <w:tcPr>
            <w:tcW w:w="3330" w:type="dxa"/>
          </w:tcPr>
          <w:p w:rsidR="00C07CAB" w:rsidRDefault="00C07CAB" w:rsidP="00C07CAB">
            <w:pPr>
              <w:jc w:val="center"/>
            </w:pPr>
            <w:r>
              <w:t>11-12 100 Breast</w:t>
            </w:r>
          </w:p>
        </w:tc>
        <w:tc>
          <w:tcPr>
            <w:tcW w:w="1710" w:type="dxa"/>
          </w:tcPr>
          <w:p w:rsidR="00C07CAB" w:rsidRDefault="00C07CAB" w:rsidP="00C07CAB">
            <w:pPr>
              <w:jc w:val="center"/>
            </w:pPr>
            <w:r>
              <w:t>1:25.49</w:t>
            </w:r>
          </w:p>
        </w:tc>
        <w:tc>
          <w:tcPr>
            <w:tcW w:w="1345" w:type="dxa"/>
          </w:tcPr>
          <w:p w:rsidR="00C07CAB" w:rsidRDefault="00C07CAB" w:rsidP="00C07CAB">
            <w:pPr>
              <w:jc w:val="center"/>
            </w:pPr>
            <w:r>
              <w:t>34</w:t>
            </w:r>
          </w:p>
        </w:tc>
      </w:tr>
      <w:tr w:rsidR="00C07CAB" w:rsidTr="00A44FE1">
        <w:tc>
          <w:tcPr>
            <w:tcW w:w="1255" w:type="dxa"/>
          </w:tcPr>
          <w:p w:rsidR="00C07CAB" w:rsidRDefault="00C07CAB" w:rsidP="00C07CAB">
            <w:pPr>
              <w:jc w:val="center"/>
            </w:pPr>
            <w:r>
              <w:t>35</w:t>
            </w:r>
          </w:p>
        </w:tc>
        <w:tc>
          <w:tcPr>
            <w:tcW w:w="1710" w:type="dxa"/>
          </w:tcPr>
          <w:p w:rsidR="00C07CAB" w:rsidRDefault="00C07CAB" w:rsidP="00C07CAB">
            <w:pPr>
              <w:jc w:val="center"/>
            </w:pPr>
            <w:r>
              <w:t>1:22.39</w:t>
            </w:r>
          </w:p>
        </w:tc>
        <w:tc>
          <w:tcPr>
            <w:tcW w:w="3330" w:type="dxa"/>
          </w:tcPr>
          <w:p w:rsidR="00C07CAB" w:rsidRDefault="00C07CAB" w:rsidP="00C07CAB">
            <w:pPr>
              <w:jc w:val="center"/>
            </w:pPr>
            <w:r>
              <w:t>13-14 100 Breast</w:t>
            </w:r>
          </w:p>
        </w:tc>
        <w:tc>
          <w:tcPr>
            <w:tcW w:w="1710" w:type="dxa"/>
          </w:tcPr>
          <w:p w:rsidR="00C07CAB" w:rsidRDefault="00C07CAB" w:rsidP="00C07CAB">
            <w:pPr>
              <w:jc w:val="center"/>
            </w:pPr>
            <w:r>
              <w:t>1:15.59</w:t>
            </w:r>
          </w:p>
        </w:tc>
        <w:tc>
          <w:tcPr>
            <w:tcW w:w="1345" w:type="dxa"/>
          </w:tcPr>
          <w:p w:rsidR="00C07CAB" w:rsidRDefault="00C07CAB" w:rsidP="00C07CAB">
            <w:pPr>
              <w:jc w:val="center"/>
            </w:pPr>
            <w:r>
              <w:t>36</w:t>
            </w:r>
          </w:p>
        </w:tc>
      </w:tr>
      <w:tr w:rsidR="00C07CAB" w:rsidTr="00A44FE1">
        <w:tc>
          <w:tcPr>
            <w:tcW w:w="1255" w:type="dxa"/>
          </w:tcPr>
          <w:p w:rsidR="00C07CAB" w:rsidRDefault="00C07CAB" w:rsidP="00C07CAB">
            <w:pPr>
              <w:jc w:val="center"/>
            </w:pPr>
            <w:r>
              <w:t>37</w:t>
            </w:r>
          </w:p>
        </w:tc>
        <w:tc>
          <w:tcPr>
            <w:tcW w:w="1710" w:type="dxa"/>
          </w:tcPr>
          <w:p w:rsidR="00C07CAB" w:rsidRDefault="00C07CAB" w:rsidP="00C07CAB">
            <w:pPr>
              <w:jc w:val="center"/>
            </w:pPr>
            <w:r>
              <w:t>1:20.69</w:t>
            </w:r>
          </w:p>
        </w:tc>
        <w:tc>
          <w:tcPr>
            <w:tcW w:w="3330" w:type="dxa"/>
          </w:tcPr>
          <w:p w:rsidR="00C07CAB" w:rsidRDefault="00EF5668" w:rsidP="00C07CAB">
            <w:pPr>
              <w:jc w:val="center"/>
            </w:pPr>
            <w:r>
              <w:t xml:space="preserve">15 &amp; Over </w:t>
            </w:r>
            <w:r w:rsidR="00C07CAB">
              <w:t>100 Breast</w:t>
            </w:r>
          </w:p>
        </w:tc>
        <w:tc>
          <w:tcPr>
            <w:tcW w:w="1710" w:type="dxa"/>
          </w:tcPr>
          <w:p w:rsidR="00C07CAB" w:rsidRDefault="00C07CAB" w:rsidP="00C07CAB">
            <w:pPr>
              <w:jc w:val="center"/>
            </w:pPr>
            <w:r>
              <w:t>1:12.09</w:t>
            </w:r>
          </w:p>
        </w:tc>
        <w:tc>
          <w:tcPr>
            <w:tcW w:w="1345" w:type="dxa"/>
          </w:tcPr>
          <w:p w:rsidR="00C07CAB" w:rsidRDefault="00C07CAB" w:rsidP="00C07CAB">
            <w:pPr>
              <w:jc w:val="center"/>
            </w:pPr>
            <w:r>
              <w:t>38</w:t>
            </w:r>
          </w:p>
        </w:tc>
      </w:tr>
      <w:tr w:rsidR="00C07CAB" w:rsidTr="00A44FE1">
        <w:tc>
          <w:tcPr>
            <w:tcW w:w="1255" w:type="dxa"/>
          </w:tcPr>
          <w:p w:rsidR="00C07CAB" w:rsidRDefault="00C07CAB" w:rsidP="00C07CAB">
            <w:pPr>
              <w:jc w:val="center"/>
            </w:pPr>
            <w:r>
              <w:t>39</w:t>
            </w:r>
          </w:p>
        </w:tc>
        <w:tc>
          <w:tcPr>
            <w:tcW w:w="1710" w:type="dxa"/>
          </w:tcPr>
          <w:p w:rsidR="00C07CAB" w:rsidRDefault="00C07CAB" w:rsidP="00C07CAB">
            <w:pPr>
              <w:jc w:val="center"/>
            </w:pPr>
            <w:r>
              <w:t>:35.59</w:t>
            </w:r>
          </w:p>
        </w:tc>
        <w:tc>
          <w:tcPr>
            <w:tcW w:w="3330" w:type="dxa"/>
          </w:tcPr>
          <w:p w:rsidR="00C07CAB" w:rsidRDefault="00C07CAB" w:rsidP="00C07CAB">
            <w:pPr>
              <w:jc w:val="center"/>
            </w:pPr>
            <w:r>
              <w:t>11-12 50 Back</w:t>
            </w:r>
          </w:p>
        </w:tc>
        <w:tc>
          <w:tcPr>
            <w:tcW w:w="1710" w:type="dxa"/>
          </w:tcPr>
          <w:p w:rsidR="00C07CAB" w:rsidRDefault="00C07CAB" w:rsidP="00C07CAB">
            <w:pPr>
              <w:jc w:val="center"/>
            </w:pPr>
            <w:r>
              <w:t>:35.29</w:t>
            </w:r>
          </w:p>
        </w:tc>
        <w:tc>
          <w:tcPr>
            <w:tcW w:w="1345" w:type="dxa"/>
          </w:tcPr>
          <w:p w:rsidR="00C07CAB" w:rsidRDefault="00C07CAB" w:rsidP="00C07CAB">
            <w:pPr>
              <w:jc w:val="center"/>
            </w:pPr>
            <w:r>
              <w:t>40</w:t>
            </w:r>
          </w:p>
        </w:tc>
      </w:tr>
      <w:tr w:rsidR="00C07CAB" w:rsidTr="00A44FE1">
        <w:tc>
          <w:tcPr>
            <w:tcW w:w="1255" w:type="dxa"/>
          </w:tcPr>
          <w:p w:rsidR="00C07CAB" w:rsidRDefault="00C07CAB" w:rsidP="00C07CAB">
            <w:pPr>
              <w:jc w:val="center"/>
            </w:pPr>
            <w:r>
              <w:t>41</w:t>
            </w:r>
          </w:p>
        </w:tc>
        <w:tc>
          <w:tcPr>
            <w:tcW w:w="1710" w:type="dxa"/>
          </w:tcPr>
          <w:p w:rsidR="00C07CAB" w:rsidRDefault="00C07CAB" w:rsidP="00C07CAB">
            <w:pPr>
              <w:jc w:val="center"/>
            </w:pPr>
            <w:r>
              <w:t>2:35.39</w:t>
            </w:r>
          </w:p>
        </w:tc>
        <w:tc>
          <w:tcPr>
            <w:tcW w:w="3330" w:type="dxa"/>
          </w:tcPr>
          <w:p w:rsidR="00C07CAB" w:rsidRDefault="00C07CAB" w:rsidP="00C07CAB">
            <w:pPr>
              <w:jc w:val="center"/>
            </w:pPr>
            <w:r>
              <w:t>13-14 200 Back</w:t>
            </w:r>
          </w:p>
        </w:tc>
        <w:tc>
          <w:tcPr>
            <w:tcW w:w="1710" w:type="dxa"/>
          </w:tcPr>
          <w:p w:rsidR="00C07CAB" w:rsidRDefault="00C07CAB" w:rsidP="00C07CAB">
            <w:pPr>
              <w:jc w:val="center"/>
            </w:pPr>
            <w:r>
              <w:t>2:25.89</w:t>
            </w:r>
          </w:p>
        </w:tc>
        <w:tc>
          <w:tcPr>
            <w:tcW w:w="1345" w:type="dxa"/>
          </w:tcPr>
          <w:p w:rsidR="00C07CAB" w:rsidRDefault="00C07CAB" w:rsidP="00C07CAB">
            <w:pPr>
              <w:jc w:val="center"/>
            </w:pPr>
            <w:r>
              <w:t>42</w:t>
            </w:r>
          </w:p>
        </w:tc>
      </w:tr>
      <w:tr w:rsidR="00C07CAB" w:rsidTr="00A44FE1">
        <w:tc>
          <w:tcPr>
            <w:tcW w:w="1255" w:type="dxa"/>
          </w:tcPr>
          <w:p w:rsidR="00C07CAB" w:rsidRDefault="00C07CAB" w:rsidP="00C07CAB">
            <w:pPr>
              <w:jc w:val="center"/>
            </w:pPr>
            <w:r>
              <w:t>43</w:t>
            </w:r>
          </w:p>
        </w:tc>
        <w:tc>
          <w:tcPr>
            <w:tcW w:w="1710" w:type="dxa"/>
          </w:tcPr>
          <w:p w:rsidR="00C07CAB" w:rsidRDefault="00C07CAB" w:rsidP="00C07CAB">
            <w:pPr>
              <w:jc w:val="center"/>
            </w:pPr>
            <w:r>
              <w:t>2:32.39</w:t>
            </w:r>
          </w:p>
        </w:tc>
        <w:tc>
          <w:tcPr>
            <w:tcW w:w="3330" w:type="dxa"/>
          </w:tcPr>
          <w:p w:rsidR="00C07CAB" w:rsidRDefault="00EF5668" w:rsidP="00C07CAB">
            <w:pPr>
              <w:jc w:val="center"/>
            </w:pPr>
            <w:r>
              <w:t>15 &amp; Over</w:t>
            </w:r>
            <w:r w:rsidR="00C07CAB">
              <w:t xml:space="preserve"> 200 Back</w:t>
            </w:r>
          </w:p>
        </w:tc>
        <w:tc>
          <w:tcPr>
            <w:tcW w:w="1710" w:type="dxa"/>
          </w:tcPr>
          <w:p w:rsidR="00C07CAB" w:rsidRDefault="00C07CAB" w:rsidP="00C07CAB">
            <w:pPr>
              <w:jc w:val="center"/>
            </w:pPr>
            <w:r>
              <w:t>2:19.19</w:t>
            </w:r>
          </w:p>
        </w:tc>
        <w:tc>
          <w:tcPr>
            <w:tcW w:w="1345" w:type="dxa"/>
          </w:tcPr>
          <w:p w:rsidR="00C07CAB" w:rsidRDefault="00C07CAB" w:rsidP="00C07CAB">
            <w:pPr>
              <w:jc w:val="center"/>
            </w:pPr>
            <w:r>
              <w:t>44</w:t>
            </w:r>
          </w:p>
        </w:tc>
      </w:tr>
      <w:tr w:rsidR="00C07CAB" w:rsidTr="00A44FE1">
        <w:tc>
          <w:tcPr>
            <w:tcW w:w="1255" w:type="dxa"/>
          </w:tcPr>
          <w:p w:rsidR="00C07CAB" w:rsidRDefault="00C07CAB" w:rsidP="00C07CAB">
            <w:pPr>
              <w:jc w:val="center"/>
            </w:pPr>
            <w:r>
              <w:t>45</w:t>
            </w:r>
          </w:p>
        </w:tc>
        <w:tc>
          <w:tcPr>
            <w:tcW w:w="1710" w:type="dxa"/>
          </w:tcPr>
          <w:p w:rsidR="00C07CAB" w:rsidRDefault="00C07CAB" w:rsidP="00C07CAB">
            <w:pPr>
              <w:jc w:val="center"/>
            </w:pPr>
            <w:r>
              <w:t>---</w:t>
            </w:r>
          </w:p>
        </w:tc>
        <w:tc>
          <w:tcPr>
            <w:tcW w:w="3330" w:type="dxa"/>
          </w:tcPr>
          <w:p w:rsidR="00C07CAB" w:rsidRDefault="00037FAE" w:rsidP="00C07CAB">
            <w:pPr>
              <w:jc w:val="center"/>
            </w:pPr>
            <w:r>
              <w:t>11-12 200 Free Relay^</w:t>
            </w:r>
          </w:p>
        </w:tc>
        <w:tc>
          <w:tcPr>
            <w:tcW w:w="1710" w:type="dxa"/>
          </w:tcPr>
          <w:p w:rsidR="00C07CAB" w:rsidRDefault="00C07CAB" w:rsidP="00C07CAB">
            <w:pPr>
              <w:jc w:val="center"/>
            </w:pPr>
            <w:r>
              <w:t>---</w:t>
            </w:r>
          </w:p>
        </w:tc>
        <w:tc>
          <w:tcPr>
            <w:tcW w:w="1345" w:type="dxa"/>
          </w:tcPr>
          <w:p w:rsidR="00C07CAB" w:rsidRDefault="00C07CAB" w:rsidP="00C07CAB">
            <w:pPr>
              <w:jc w:val="center"/>
            </w:pPr>
            <w:r>
              <w:t>46</w:t>
            </w:r>
          </w:p>
        </w:tc>
      </w:tr>
      <w:tr w:rsidR="00C07CAB" w:rsidTr="00A44FE1">
        <w:tc>
          <w:tcPr>
            <w:tcW w:w="1255" w:type="dxa"/>
          </w:tcPr>
          <w:p w:rsidR="00C07CAB" w:rsidRDefault="00C07CAB" w:rsidP="00C07CAB">
            <w:pPr>
              <w:jc w:val="center"/>
            </w:pPr>
            <w:r>
              <w:t>47</w:t>
            </w:r>
          </w:p>
        </w:tc>
        <w:tc>
          <w:tcPr>
            <w:tcW w:w="1710" w:type="dxa"/>
          </w:tcPr>
          <w:p w:rsidR="00C07CAB" w:rsidRDefault="00C07CAB" w:rsidP="00C07CAB">
            <w:pPr>
              <w:jc w:val="center"/>
            </w:pPr>
            <w:r>
              <w:t>---</w:t>
            </w:r>
          </w:p>
        </w:tc>
        <w:tc>
          <w:tcPr>
            <w:tcW w:w="3330" w:type="dxa"/>
          </w:tcPr>
          <w:p w:rsidR="00C07CAB" w:rsidRDefault="00037FAE" w:rsidP="00C07CAB">
            <w:pPr>
              <w:jc w:val="center"/>
            </w:pPr>
            <w:r>
              <w:t>13-14 200 Free Relay^</w:t>
            </w:r>
          </w:p>
        </w:tc>
        <w:tc>
          <w:tcPr>
            <w:tcW w:w="1710" w:type="dxa"/>
          </w:tcPr>
          <w:p w:rsidR="00C07CAB" w:rsidRDefault="00C07CAB" w:rsidP="00C07CAB">
            <w:pPr>
              <w:jc w:val="center"/>
            </w:pPr>
            <w:r>
              <w:t>---</w:t>
            </w:r>
          </w:p>
        </w:tc>
        <w:tc>
          <w:tcPr>
            <w:tcW w:w="1345" w:type="dxa"/>
          </w:tcPr>
          <w:p w:rsidR="00C07CAB" w:rsidRDefault="00C07CAB" w:rsidP="00C07CAB">
            <w:pPr>
              <w:jc w:val="center"/>
            </w:pPr>
            <w:r>
              <w:t>48</w:t>
            </w:r>
          </w:p>
        </w:tc>
      </w:tr>
      <w:tr w:rsidR="00C07CAB" w:rsidTr="00A44FE1">
        <w:tc>
          <w:tcPr>
            <w:tcW w:w="1255" w:type="dxa"/>
          </w:tcPr>
          <w:p w:rsidR="00C07CAB" w:rsidRDefault="00C07CAB" w:rsidP="00C07CAB">
            <w:pPr>
              <w:jc w:val="center"/>
            </w:pPr>
            <w:r>
              <w:t>49</w:t>
            </w:r>
          </w:p>
        </w:tc>
        <w:tc>
          <w:tcPr>
            <w:tcW w:w="1710" w:type="dxa"/>
          </w:tcPr>
          <w:p w:rsidR="00C07CAB" w:rsidRDefault="00C07CAB" w:rsidP="00C07CAB">
            <w:pPr>
              <w:jc w:val="center"/>
            </w:pPr>
            <w:r>
              <w:t>---</w:t>
            </w:r>
          </w:p>
        </w:tc>
        <w:tc>
          <w:tcPr>
            <w:tcW w:w="3330" w:type="dxa"/>
          </w:tcPr>
          <w:p w:rsidR="00C07CAB" w:rsidRDefault="00EF5668" w:rsidP="00C07CAB">
            <w:pPr>
              <w:jc w:val="center"/>
            </w:pPr>
            <w:r>
              <w:t>15 &amp; Over</w:t>
            </w:r>
            <w:r w:rsidR="00037FAE">
              <w:t xml:space="preserve"> 200 Free Relay^</w:t>
            </w:r>
          </w:p>
        </w:tc>
        <w:tc>
          <w:tcPr>
            <w:tcW w:w="1710" w:type="dxa"/>
          </w:tcPr>
          <w:p w:rsidR="00C07CAB" w:rsidRDefault="00C07CAB" w:rsidP="00C07CAB">
            <w:pPr>
              <w:jc w:val="center"/>
            </w:pPr>
            <w:r>
              <w:t>---</w:t>
            </w:r>
          </w:p>
        </w:tc>
        <w:tc>
          <w:tcPr>
            <w:tcW w:w="1345" w:type="dxa"/>
          </w:tcPr>
          <w:p w:rsidR="00C07CAB" w:rsidRDefault="00C07CAB" w:rsidP="00C07CAB">
            <w:pPr>
              <w:jc w:val="center"/>
            </w:pPr>
            <w:r>
              <w:t>50</w:t>
            </w:r>
          </w:p>
        </w:tc>
      </w:tr>
    </w:tbl>
    <w:p w:rsidR="00A44FE1" w:rsidRDefault="00037FAE" w:rsidP="00A170A0">
      <w:pPr>
        <w:spacing w:after="0"/>
        <w:rPr>
          <w:b/>
        </w:rPr>
      </w:pPr>
      <w:r>
        <w:t>^</w:t>
      </w:r>
      <w:r w:rsidR="00C07CAB">
        <w:t xml:space="preserve"> = Timed final event</w:t>
      </w:r>
      <w:r w:rsidR="00A44FE1">
        <w:t>, with all heats swum at FINALS</w:t>
      </w:r>
      <w:r w:rsidR="00F81498">
        <w:t xml:space="preserve"> </w:t>
      </w:r>
      <w:r>
        <w:rPr>
          <w:b/>
        </w:rPr>
        <w:t>Finals will be swum in the same order as prelims!</w:t>
      </w:r>
    </w:p>
    <w:p w:rsidR="00A170A0" w:rsidRDefault="00A170A0" w:rsidP="00A170A0">
      <w:pPr>
        <w:spacing w:after="0"/>
      </w:pPr>
    </w:p>
    <w:p w:rsidR="00936128" w:rsidRDefault="00936128" w:rsidP="00A170A0">
      <w:pPr>
        <w:spacing w:after="0"/>
      </w:pPr>
    </w:p>
    <w:p w:rsidR="00936128" w:rsidRDefault="00936128" w:rsidP="00A170A0">
      <w:pPr>
        <w:spacing w:after="0"/>
      </w:pPr>
    </w:p>
    <w:p w:rsidR="00936128" w:rsidRDefault="00936128" w:rsidP="00A170A0">
      <w:pPr>
        <w:spacing w:after="0"/>
      </w:pPr>
    </w:p>
    <w:p w:rsidR="00936128" w:rsidRDefault="00936128" w:rsidP="00A170A0">
      <w:pPr>
        <w:spacing w:after="0"/>
      </w:pPr>
    </w:p>
    <w:p w:rsidR="00936128" w:rsidRPr="00A170A0" w:rsidRDefault="00936128" w:rsidP="00A170A0">
      <w:pPr>
        <w:spacing w:after="0"/>
      </w:pPr>
    </w:p>
    <w:tbl>
      <w:tblPr>
        <w:tblStyle w:val="TableGrid"/>
        <w:tblW w:w="0" w:type="auto"/>
        <w:tblLook w:val="04A0" w:firstRow="1" w:lastRow="0" w:firstColumn="1" w:lastColumn="0" w:noHBand="0" w:noVBand="1"/>
      </w:tblPr>
      <w:tblGrid>
        <w:gridCol w:w="3145"/>
        <w:gridCol w:w="3150"/>
        <w:gridCol w:w="3055"/>
      </w:tblGrid>
      <w:tr w:rsidR="00C07CAB" w:rsidTr="00C07CAB">
        <w:tc>
          <w:tcPr>
            <w:tcW w:w="9350" w:type="dxa"/>
            <w:gridSpan w:val="3"/>
          </w:tcPr>
          <w:p w:rsidR="00C07CAB" w:rsidRDefault="00C07CAB" w:rsidP="00C07CAB">
            <w:pPr>
              <w:jc w:val="center"/>
              <w:rPr>
                <w:b/>
              </w:rPr>
            </w:pPr>
            <w:r>
              <w:rPr>
                <w:b/>
              </w:rPr>
              <w:t>Saturday, December 2nd</w:t>
            </w:r>
          </w:p>
          <w:p w:rsidR="00C07CAB" w:rsidRPr="00D76D88" w:rsidRDefault="00C07CAB" w:rsidP="00C07CAB">
            <w:pPr>
              <w:jc w:val="center"/>
              <w:rPr>
                <w:b/>
                <w:vertAlign w:val="superscript"/>
              </w:rPr>
            </w:pPr>
            <w:r>
              <w:rPr>
                <w:b/>
              </w:rPr>
              <w:t>Timed Finals</w:t>
            </w:r>
          </w:p>
        </w:tc>
      </w:tr>
      <w:tr w:rsidR="00C07CAB" w:rsidTr="00C07CAB">
        <w:tc>
          <w:tcPr>
            <w:tcW w:w="3145" w:type="dxa"/>
          </w:tcPr>
          <w:p w:rsidR="00C07CAB" w:rsidRPr="00A44FE1" w:rsidRDefault="00C07CAB" w:rsidP="00C07CAB">
            <w:pPr>
              <w:rPr>
                <w:b/>
              </w:rPr>
            </w:pPr>
            <w:r w:rsidRPr="00A44FE1">
              <w:rPr>
                <w:b/>
              </w:rPr>
              <w:t>Warm-up:</w:t>
            </w:r>
            <w:r w:rsidR="00A44FE1" w:rsidRPr="00A44FE1">
              <w:rPr>
                <w:b/>
              </w:rPr>
              <w:t xml:space="preserve"> </w:t>
            </w:r>
            <w:r w:rsidR="00A44FE1" w:rsidRPr="00A44FE1">
              <w:t>Following conclusion of prelims, but not before 12:00pm</w:t>
            </w:r>
          </w:p>
        </w:tc>
        <w:tc>
          <w:tcPr>
            <w:tcW w:w="3150" w:type="dxa"/>
          </w:tcPr>
          <w:p w:rsidR="00C07CAB" w:rsidRPr="00A44FE1" w:rsidRDefault="00C07CAB" w:rsidP="00C07CAB">
            <w:pPr>
              <w:rPr>
                <w:b/>
              </w:rPr>
            </w:pPr>
          </w:p>
        </w:tc>
        <w:tc>
          <w:tcPr>
            <w:tcW w:w="3055" w:type="dxa"/>
          </w:tcPr>
          <w:p w:rsidR="00C07CAB" w:rsidRPr="00A44FE1" w:rsidRDefault="00C07CAB" w:rsidP="00C07CAB">
            <w:pPr>
              <w:rPr>
                <w:b/>
              </w:rPr>
            </w:pPr>
            <w:r w:rsidRPr="00A44FE1">
              <w:rPr>
                <w:b/>
              </w:rPr>
              <w:t>Events Start</w:t>
            </w:r>
            <w:r w:rsidR="00A44FE1" w:rsidRPr="00A44FE1">
              <w:rPr>
                <w:b/>
              </w:rPr>
              <w:t>:</w:t>
            </w:r>
            <w:r w:rsidR="00A44FE1" w:rsidRPr="00A44FE1">
              <w:t xml:space="preserve"> 45 minutes after the start of warm-up, but not before 12:45pm</w:t>
            </w:r>
            <w:r w:rsidR="00A44FE1" w:rsidRPr="00A44FE1">
              <w:rPr>
                <w:b/>
              </w:rPr>
              <w:t xml:space="preserve"> </w:t>
            </w:r>
          </w:p>
        </w:tc>
      </w:tr>
      <w:tr w:rsidR="00C07CAB" w:rsidTr="00C07CAB">
        <w:tc>
          <w:tcPr>
            <w:tcW w:w="3145" w:type="dxa"/>
          </w:tcPr>
          <w:p w:rsidR="00C07CAB" w:rsidRPr="00A44FE1" w:rsidRDefault="00C07CAB" w:rsidP="00C07CAB">
            <w:pPr>
              <w:jc w:val="center"/>
              <w:rPr>
                <w:b/>
              </w:rPr>
            </w:pPr>
            <w:r w:rsidRPr="00A44FE1">
              <w:rPr>
                <w:b/>
              </w:rPr>
              <w:t>Girls Event #</w:t>
            </w:r>
          </w:p>
        </w:tc>
        <w:tc>
          <w:tcPr>
            <w:tcW w:w="3150" w:type="dxa"/>
          </w:tcPr>
          <w:p w:rsidR="00C07CAB" w:rsidRPr="00A44FE1" w:rsidRDefault="00C07CAB" w:rsidP="00C07CAB">
            <w:pPr>
              <w:jc w:val="center"/>
              <w:rPr>
                <w:b/>
              </w:rPr>
            </w:pPr>
            <w:r w:rsidRPr="00A44FE1">
              <w:rPr>
                <w:b/>
              </w:rPr>
              <w:t>Event</w:t>
            </w:r>
          </w:p>
        </w:tc>
        <w:tc>
          <w:tcPr>
            <w:tcW w:w="3055" w:type="dxa"/>
          </w:tcPr>
          <w:p w:rsidR="00C07CAB" w:rsidRPr="00A44FE1" w:rsidRDefault="00C07CAB" w:rsidP="00C07CAB">
            <w:pPr>
              <w:jc w:val="center"/>
              <w:rPr>
                <w:b/>
              </w:rPr>
            </w:pPr>
            <w:r w:rsidRPr="00A44FE1">
              <w:rPr>
                <w:b/>
              </w:rPr>
              <w:t>Boys Event #</w:t>
            </w:r>
          </w:p>
        </w:tc>
      </w:tr>
      <w:tr w:rsidR="00C07CAB" w:rsidTr="00C07CAB">
        <w:tc>
          <w:tcPr>
            <w:tcW w:w="3145" w:type="dxa"/>
          </w:tcPr>
          <w:p w:rsidR="00C07CAB" w:rsidRDefault="00C07CAB" w:rsidP="00C07CAB">
            <w:pPr>
              <w:jc w:val="center"/>
            </w:pPr>
            <w:r>
              <w:t>51</w:t>
            </w:r>
          </w:p>
        </w:tc>
        <w:tc>
          <w:tcPr>
            <w:tcW w:w="3150" w:type="dxa"/>
          </w:tcPr>
          <w:p w:rsidR="00C07CAB" w:rsidRDefault="00C07CAB" w:rsidP="00C07CAB">
            <w:pPr>
              <w:jc w:val="center"/>
            </w:pPr>
            <w:r>
              <w:t>10 &amp; Under 200 IM</w:t>
            </w:r>
          </w:p>
        </w:tc>
        <w:tc>
          <w:tcPr>
            <w:tcW w:w="3055" w:type="dxa"/>
          </w:tcPr>
          <w:p w:rsidR="00C07CAB" w:rsidRDefault="00C07CAB" w:rsidP="00C07CAB">
            <w:pPr>
              <w:jc w:val="center"/>
            </w:pPr>
            <w:r>
              <w:t>52</w:t>
            </w:r>
          </w:p>
        </w:tc>
      </w:tr>
      <w:tr w:rsidR="00C07CAB" w:rsidTr="00C07CAB">
        <w:tc>
          <w:tcPr>
            <w:tcW w:w="3145" w:type="dxa"/>
          </w:tcPr>
          <w:p w:rsidR="00C07CAB" w:rsidRDefault="00C07CAB" w:rsidP="00C07CAB">
            <w:pPr>
              <w:jc w:val="center"/>
            </w:pPr>
            <w:r>
              <w:t>53</w:t>
            </w:r>
          </w:p>
        </w:tc>
        <w:tc>
          <w:tcPr>
            <w:tcW w:w="3150" w:type="dxa"/>
          </w:tcPr>
          <w:p w:rsidR="00C07CAB" w:rsidRDefault="00C07CAB" w:rsidP="00C07CAB">
            <w:pPr>
              <w:jc w:val="center"/>
            </w:pPr>
            <w:r>
              <w:t>10 &amp; Under 50 Fly</w:t>
            </w:r>
          </w:p>
        </w:tc>
        <w:tc>
          <w:tcPr>
            <w:tcW w:w="3055" w:type="dxa"/>
          </w:tcPr>
          <w:p w:rsidR="00C07CAB" w:rsidRDefault="00C07CAB" w:rsidP="00C07CAB">
            <w:pPr>
              <w:jc w:val="center"/>
            </w:pPr>
            <w:r>
              <w:t>54</w:t>
            </w:r>
          </w:p>
        </w:tc>
      </w:tr>
      <w:tr w:rsidR="00C07CAB" w:rsidTr="00C07CAB">
        <w:tc>
          <w:tcPr>
            <w:tcW w:w="3145" w:type="dxa"/>
          </w:tcPr>
          <w:p w:rsidR="00C07CAB" w:rsidRDefault="00C07CAB" w:rsidP="00C07CAB">
            <w:pPr>
              <w:jc w:val="center"/>
            </w:pPr>
            <w:r>
              <w:t>55</w:t>
            </w:r>
          </w:p>
        </w:tc>
        <w:tc>
          <w:tcPr>
            <w:tcW w:w="3150" w:type="dxa"/>
          </w:tcPr>
          <w:p w:rsidR="00C07CAB" w:rsidRDefault="00C07CAB" w:rsidP="00C07CAB">
            <w:pPr>
              <w:jc w:val="center"/>
            </w:pPr>
            <w:r>
              <w:t>10 &amp; Under 100 Free</w:t>
            </w:r>
          </w:p>
        </w:tc>
        <w:tc>
          <w:tcPr>
            <w:tcW w:w="3055" w:type="dxa"/>
          </w:tcPr>
          <w:p w:rsidR="00C07CAB" w:rsidRDefault="00C07CAB" w:rsidP="00C07CAB">
            <w:pPr>
              <w:jc w:val="center"/>
            </w:pPr>
            <w:r>
              <w:t>56</w:t>
            </w:r>
          </w:p>
        </w:tc>
      </w:tr>
      <w:tr w:rsidR="00C07CAB" w:rsidTr="00C07CAB">
        <w:tc>
          <w:tcPr>
            <w:tcW w:w="3145" w:type="dxa"/>
          </w:tcPr>
          <w:p w:rsidR="00C07CAB" w:rsidRDefault="00C07CAB" w:rsidP="00C07CAB">
            <w:pPr>
              <w:jc w:val="center"/>
            </w:pPr>
            <w:r>
              <w:t>57</w:t>
            </w:r>
          </w:p>
        </w:tc>
        <w:tc>
          <w:tcPr>
            <w:tcW w:w="3150" w:type="dxa"/>
          </w:tcPr>
          <w:p w:rsidR="00C07CAB" w:rsidRDefault="00C07CAB" w:rsidP="00C07CAB">
            <w:pPr>
              <w:jc w:val="center"/>
            </w:pPr>
            <w:r>
              <w:t>10 &amp; Under 100 Breast</w:t>
            </w:r>
          </w:p>
        </w:tc>
        <w:tc>
          <w:tcPr>
            <w:tcW w:w="3055" w:type="dxa"/>
          </w:tcPr>
          <w:p w:rsidR="00C07CAB" w:rsidRDefault="00C07CAB" w:rsidP="00C07CAB">
            <w:pPr>
              <w:jc w:val="center"/>
            </w:pPr>
            <w:r>
              <w:t>58</w:t>
            </w:r>
          </w:p>
        </w:tc>
      </w:tr>
      <w:tr w:rsidR="00C07CAB" w:rsidTr="00C07CAB">
        <w:tc>
          <w:tcPr>
            <w:tcW w:w="3145" w:type="dxa"/>
          </w:tcPr>
          <w:p w:rsidR="00C07CAB" w:rsidRDefault="00C07CAB" w:rsidP="00C07CAB">
            <w:pPr>
              <w:jc w:val="center"/>
            </w:pPr>
            <w:r>
              <w:t>59</w:t>
            </w:r>
          </w:p>
        </w:tc>
        <w:tc>
          <w:tcPr>
            <w:tcW w:w="3150" w:type="dxa"/>
          </w:tcPr>
          <w:p w:rsidR="00C07CAB" w:rsidRDefault="00C07CAB" w:rsidP="00C07CAB">
            <w:pPr>
              <w:jc w:val="center"/>
            </w:pPr>
            <w:r>
              <w:t>10 &amp; Under 50 Back</w:t>
            </w:r>
          </w:p>
        </w:tc>
        <w:tc>
          <w:tcPr>
            <w:tcW w:w="3055" w:type="dxa"/>
          </w:tcPr>
          <w:p w:rsidR="00C07CAB" w:rsidRDefault="00C07CAB" w:rsidP="00C07CAB">
            <w:pPr>
              <w:jc w:val="center"/>
            </w:pPr>
            <w:r>
              <w:t>60</w:t>
            </w:r>
          </w:p>
        </w:tc>
      </w:tr>
      <w:tr w:rsidR="00C07CAB" w:rsidTr="00C07CAB">
        <w:tc>
          <w:tcPr>
            <w:tcW w:w="3145" w:type="dxa"/>
          </w:tcPr>
          <w:p w:rsidR="00C07CAB" w:rsidRDefault="00C07CAB" w:rsidP="00C07CAB">
            <w:pPr>
              <w:jc w:val="center"/>
            </w:pPr>
            <w:r>
              <w:t>61</w:t>
            </w:r>
          </w:p>
        </w:tc>
        <w:tc>
          <w:tcPr>
            <w:tcW w:w="3150" w:type="dxa"/>
          </w:tcPr>
          <w:p w:rsidR="00C07CAB" w:rsidRDefault="00C07CAB" w:rsidP="00C07CAB">
            <w:pPr>
              <w:jc w:val="center"/>
            </w:pPr>
            <w:r>
              <w:t>10 &amp; Under 200 Free Relay</w:t>
            </w:r>
          </w:p>
        </w:tc>
        <w:tc>
          <w:tcPr>
            <w:tcW w:w="3055" w:type="dxa"/>
          </w:tcPr>
          <w:p w:rsidR="00C07CAB" w:rsidRDefault="00C07CAB" w:rsidP="00C07CAB">
            <w:pPr>
              <w:jc w:val="center"/>
            </w:pPr>
            <w:r>
              <w:t>62</w:t>
            </w:r>
          </w:p>
        </w:tc>
      </w:tr>
    </w:tbl>
    <w:p w:rsidR="00A44FE1" w:rsidRDefault="00A44FE1" w:rsidP="00A44FE1"/>
    <w:tbl>
      <w:tblPr>
        <w:tblStyle w:val="TableGrid"/>
        <w:tblW w:w="0" w:type="auto"/>
        <w:tblLook w:val="04A0" w:firstRow="1" w:lastRow="0" w:firstColumn="1" w:lastColumn="0" w:noHBand="0" w:noVBand="1"/>
      </w:tblPr>
      <w:tblGrid>
        <w:gridCol w:w="1255"/>
        <w:gridCol w:w="1890"/>
        <w:gridCol w:w="3060"/>
        <w:gridCol w:w="1800"/>
        <w:gridCol w:w="1345"/>
      </w:tblGrid>
      <w:tr w:rsidR="00C07CAB" w:rsidRPr="00D76D88" w:rsidTr="00C07CAB">
        <w:tc>
          <w:tcPr>
            <w:tcW w:w="9350" w:type="dxa"/>
            <w:gridSpan w:val="5"/>
          </w:tcPr>
          <w:p w:rsidR="00C07CAB" w:rsidRDefault="00C07CAB" w:rsidP="00C07CAB">
            <w:pPr>
              <w:jc w:val="center"/>
              <w:rPr>
                <w:b/>
              </w:rPr>
            </w:pPr>
            <w:r>
              <w:rPr>
                <w:b/>
              </w:rPr>
              <w:t>Sunday, December 3rd</w:t>
            </w:r>
          </w:p>
          <w:p w:rsidR="00C07CAB" w:rsidRPr="00D76D88" w:rsidRDefault="00A44FE1" w:rsidP="00C07CAB">
            <w:pPr>
              <w:jc w:val="center"/>
              <w:rPr>
                <w:b/>
              </w:rPr>
            </w:pPr>
            <w:r>
              <w:rPr>
                <w:b/>
              </w:rPr>
              <w:t>Prelims</w:t>
            </w:r>
          </w:p>
        </w:tc>
      </w:tr>
      <w:tr w:rsidR="00037FAE" w:rsidTr="00037FAE">
        <w:tc>
          <w:tcPr>
            <w:tcW w:w="3145" w:type="dxa"/>
            <w:gridSpan w:val="2"/>
          </w:tcPr>
          <w:p w:rsidR="00037FAE" w:rsidRPr="00A44FE1" w:rsidRDefault="00037FAE" w:rsidP="00037FAE">
            <w:pPr>
              <w:jc w:val="center"/>
              <w:rPr>
                <w:b/>
              </w:rPr>
            </w:pPr>
            <w:r w:rsidRPr="00A44FE1">
              <w:rPr>
                <w:b/>
              </w:rPr>
              <w:t>Warm-up: 7:00 AM</w:t>
            </w:r>
          </w:p>
        </w:tc>
        <w:tc>
          <w:tcPr>
            <w:tcW w:w="3060" w:type="dxa"/>
          </w:tcPr>
          <w:p w:rsidR="00037FAE" w:rsidRPr="00A44FE1" w:rsidRDefault="00037FAE" w:rsidP="00037FAE">
            <w:pPr>
              <w:jc w:val="center"/>
              <w:rPr>
                <w:b/>
              </w:rPr>
            </w:pPr>
          </w:p>
        </w:tc>
        <w:tc>
          <w:tcPr>
            <w:tcW w:w="3145" w:type="dxa"/>
            <w:gridSpan w:val="2"/>
          </w:tcPr>
          <w:p w:rsidR="00037FAE" w:rsidRPr="00A44FE1" w:rsidRDefault="00037FAE" w:rsidP="00037FAE">
            <w:pPr>
              <w:jc w:val="center"/>
              <w:rPr>
                <w:b/>
              </w:rPr>
            </w:pPr>
            <w:r w:rsidRPr="00A44FE1">
              <w:rPr>
                <w:b/>
              </w:rPr>
              <w:t>Events Start: 8:00 AM</w:t>
            </w:r>
          </w:p>
        </w:tc>
      </w:tr>
      <w:tr w:rsidR="00C07CAB" w:rsidTr="00037FAE">
        <w:tc>
          <w:tcPr>
            <w:tcW w:w="1255" w:type="dxa"/>
          </w:tcPr>
          <w:p w:rsidR="00C07CAB" w:rsidRPr="00A44FE1" w:rsidRDefault="00C07CAB" w:rsidP="00037FAE">
            <w:pPr>
              <w:jc w:val="center"/>
              <w:rPr>
                <w:b/>
              </w:rPr>
            </w:pPr>
            <w:r w:rsidRPr="00A44FE1">
              <w:rPr>
                <w:b/>
              </w:rPr>
              <w:t>Girls Event #</w:t>
            </w:r>
          </w:p>
        </w:tc>
        <w:tc>
          <w:tcPr>
            <w:tcW w:w="1890" w:type="dxa"/>
          </w:tcPr>
          <w:p w:rsidR="00C07CAB" w:rsidRPr="00A44FE1" w:rsidRDefault="00C07CAB" w:rsidP="00037FAE">
            <w:pPr>
              <w:jc w:val="center"/>
              <w:rPr>
                <w:b/>
              </w:rPr>
            </w:pPr>
            <w:r w:rsidRPr="00A44FE1">
              <w:rPr>
                <w:b/>
              </w:rPr>
              <w:t>Qualifying Time</w:t>
            </w:r>
          </w:p>
        </w:tc>
        <w:tc>
          <w:tcPr>
            <w:tcW w:w="3060" w:type="dxa"/>
          </w:tcPr>
          <w:p w:rsidR="00C07CAB" w:rsidRPr="00A44FE1" w:rsidRDefault="00C07CAB" w:rsidP="00037FAE">
            <w:pPr>
              <w:jc w:val="center"/>
              <w:rPr>
                <w:b/>
              </w:rPr>
            </w:pPr>
            <w:r w:rsidRPr="00A44FE1">
              <w:rPr>
                <w:b/>
              </w:rPr>
              <w:t>Event</w:t>
            </w:r>
          </w:p>
        </w:tc>
        <w:tc>
          <w:tcPr>
            <w:tcW w:w="1800" w:type="dxa"/>
          </w:tcPr>
          <w:p w:rsidR="00C07CAB" w:rsidRPr="00A44FE1" w:rsidRDefault="00C07CAB" w:rsidP="00037FAE">
            <w:pPr>
              <w:jc w:val="center"/>
              <w:rPr>
                <w:b/>
              </w:rPr>
            </w:pPr>
            <w:r w:rsidRPr="00A44FE1">
              <w:rPr>
                <w:b/>
              </w:rPr>
              <w:t>Qualifying Time</w:t>
            </w:r>
          </w:p>
        </w:tc>
        <w:tc>
          <w:tcPr>
            <w:tcW w:w="1345" w:type="dxa"/>
          </w:tcPr>
          <w:p w:rsidR="00C07CAB" w:rsidRPr="00A44FE1" w:rsidRDefault="00C07CAB" w:rsidP="00037FAE">
            <w:pPr>
              <w:jc w:val="center"/>
              <w:rPr>
                <w:b/>
              </w:rPr>
            </w:pPr>
            <w:r w:rsidRPr="00A44FE1">
              <w:rPr>
                <w:b/>
              </w:rPr>
              <w:t>Boys Event #</w:t>
            </w:r>
          </w:p>
        </w:tc>
      </w:tr>
      <w:tr w:rsidR="00C07CAB" w:rsidTr="00037FAE">
        <w:tc>
          <w:tcPr>
            <w:tcW w:w="1255" w:type="dxa"/>
          </w:tcPr>
          <w:p w:rsidR="00C07CAB" w:rsidRDefault="00C07CAB" w:rsidP="00C07CAB">
            <w:pPr>
              <w:jc w:val="center"/>
            </w:pPr>
            <w:r>
              <w:t>63</w:t>
            </w:r>
          </w:p>
        </w:tc>
        <w:tc>
          <w:tcPr>
            <w:tcW w:w="1890" w:type="dxa"/>
          </w:tcPr>
          <w:p w:rsidR="00C07CAB" w:rsidRDefault="00C07CAB" w:rsidP="00C07CAB">
            <w:pPr>
              <w:jc w:val="center"/>
            </w:pPr>
            <w:r>
              <w:t>2:29.69</w:t>
            </w:r>
          </w:p>
        </w:tc>
        <w:tc>
          <w:tcPr>
            <w:tcW w:w="3060" w:type="dxa"/>
          </w:tcPr>
          <w:p w:rsidR="00C07CAB" w:rsidRDefault="00C07CAB" w:rsidP="00C07CAB">
            <w:pPr>
              <w:jc w:val="center"/>
            </w:pPr>
            <w:r>
              <w:t>11-12 200 Free</w:t>
            </w:r>
          </w:p>
        </w:tc>
        <w:tc>
          <w:tcPr>
            <w:tcW w:w="1800" w:type="dxa"/>
          </w:tcPr>
          <w:p w:rsidR="00C07CAB" w:rsidRDefault="00C07CAB" w:rsidP="00C07CAB">
            <w:pPr>
              <w:jc w:val="center"/>
            </w:pPr>
            <w:r>
              <w:t>2:24.59</w:t>
            </w:r>
          </w:p>
        </w:tc>
        <w:tc>
          <w:tcPr>
            <w:tcW w:w="1345" w:type="dxa"/>
          </w:tcPr>
          <w:p w:rsidR="00C07CAB" w:rsidRDefault="00C07CAB" w:rsidP="00C07CAB">
            <w:pPr>
              <w:jc w:val="center"/>
            </w:pPr>
            <w:r>
              <w:t>64</w:t>
            </w:r>
          </w:p>
        </w:tc>
      </w:tr>
      <w:tr w:rsidR="00C07CAB" w:rsidTr="00037FAE">
        <w:tc>
          <w:tcPr>
            <w:tcW w:w="1255" w:type="dxa"/>
          </w:tcPr>
          <w:p w:rsidR="00C07CAB" w:rsidRDefault="00C07CAB" w:rsidP="00C07CAB">
            <w:pPr>
              <w:jc w:val="center"/>
            </w:pPr>
            <w:r>
              <w:t>65</w:t>
            </w:r>
          </w:p>
        </w:tc>
        <w:tc>
          <w:tcPr>
            <w:tcW w:w="1890" w:type="dxa"/>
          </w:tcPr>
          <w:p w:rsidR="00C07CAB" w:rsidRDefault="00C07CAB" w:rsidP="00C07CAB">
            <w:pPr>
              <w:jc w:val="center"/>
            </w:pPr>
            <w:r>
              <w:t>2:22.19</w:t>
            </w:r>
          </w:p>
        </w:tc>
        <w:tc>
          <w:tcPr>
            <w:tcW w:w="3060" w:type="dxa"/>
          </w:tcPr>
          <w:p w:rsidR="00C07CAB" w:rsidRDefault="00C07CAB" w:rsidP="00C07CAB">
            <w:pPr>
              <w:jc w:val="center"/>
            </w:pPr>
            <w:r>
              <w:t>13-14 200 Free</w:t>
            </w:r>
          </w:p>
        </w:tc>
        <w:tc>
          <w:tcPr>
            <w:tcW w:w="1800" w:type="dxa"/>
          </w:tcPr>
          <w:p w:rsidR="00C07CAB" w:rsidRDefault="00C07CAB" w:rsidP="00C07CAB">
            <w:pPr>
              <w:jc w:val="center"/>
            </w:pPr>
            <w:r>
              <w:t>2:12.79</w:t>
            </w:r>
          </w:p>
        </w:tc>
        <w:tc>
          <w:tcPr>
            <w:tcW w:w="1345" w:type="dxa"/>
          </w:tcPr>
          <w:p w:rsidR="00C07CAB" w:rsidRDefault="00C07CAB" w:rsidP="00C07CAB">
            <w:pPr>
              <w:jc w:val="center"/>
            </w:pPr>
            <w:r>
              <w:t>66</w:t>
            </w:r>
          </w:p>
        </w:tc>
      </w:tr>
      <w:tr w:rsidR="00C07CAB" w:rsidTr="00037FAE">
        <w:tc>
          <w:tcPr>
            <w:tcW w:w="1255" w:type="dxa"/>
          </w:tcPr>
          <w:p w:rsidR="00C07CAB" w:rsidRDefault="00C07CAB" w:rsidP="00C07CAB">
            <w:pPr>
              <w:jc w:val="center"/>
            </w:pPr>
            <w:r>
              <w:t>67</w:t>
            </w:r>
          </w:p>
        </w:tc>
        <w:tc>
          <w:tcPr>
            <w:tcW w:w="1890" w:type="dxa"/>
          </w:tcPr>
          <w:p w:rsidR="00C07CAB" w:rsidRDefault="00C07CAB" w:rsidP="00C07CAB">
            <w:pPr>
              <w:jc w:val="center"/>
            </w:pPr>
            <w:r>
              <w:t>2:19.19</w:t>
            </w:r>
          </w:p>
        </w:tc>
        <w:tc>
          <w:tcPr>
            <w:tcW w:w="3060" w:type="dxa"/>
          </w:tcPr>
          <w:p w:rsidR="00C07CAB" w:rsidRDefault="00EF5668" w:rsidP="00C07CAB">
            <w:pPr>
              <w:jc w:val="center"/>
            </w:pPr>
            <w:r>
              <w:t>15 &amp; Over</w:t>
            </w:r>
            <w:r w:rsidR="00C07CAB">
              <w:t xml:space="preserve"> 200 Free</w:t>
            </w:r>
          </w:p>
        </w:tc>
        <w:tc>
          <w:tcPr>
            <w:tcW w:w="1800" w:type="dxa"/>
          </w:tcPr>
          <w:p w:rsidR="00C07CAB" w:rsidRDefault="00C07CAB" w:rsidP="00C07CAB">
            <w:pPr>
              <w:jc w:val="center"/>
            </w:pPr>
            <w:r>
              <w:t>2:07.49</w:t>
            </w:r>
          </w:p>
        </w:tc>
        <w:tc>
          <w:tcPr>
            <w:tcW w:w="1345" w:type="dxa"/>
          </w:tcPr>
          <w:p w:rsidR="00C07CAB" w:rsidRDefault="00C07CAB" w:rsidP="00C07CAB">
            <w:pPr>
              <w:jc w:val="center"/>
            </w:pPr>
            <w:r>
              <w:t>68</w:t>
            </w:r>
          </w:p>
        </w:tc>
      </w:tr>
      <w:tr w:rsidR="00C07CAB" w:rsidTr="00037FAE">
        <w:tc>
          <w:tcPr>
            <w:tcW w:w="1255" w:type="dxa"/>
          </w:tcPr>
          <w:p w:rsidR="00C07CAB" w:rsidRDefault="00C07CAB" w:rsidP="00C07CAB">
            <w:pPr>
              <w:jc w:val="center"/>
            </w:pPr>
            <w:r>
              <w:t>69</w:t>
            </w:r>
          </w:p>
        </w:tc>
        <w:tc>
          <w:tcPr>
            <w:tcW w:w="1890" w:type="dxa"/>
          </w:tcPr>
          <w:p w:rsidR="00C07CAB" w:rsidRDefault="00C07CAB" w:rsidP="00C07CAB">
            <w:pPr>
              <w:jc w:val="center"/>
            </w:pPr>
            <w:r>
              <w:t>1:18.29</w:t>
            </w:r>
          </w:p>
        </w:tc>
        <w:tc>
          <w:tcPr>
            <w:tcW w:w="3060" w:type="dxa"/>
          </w:tcPr>
          <w:p w:rsidR="00C07CAB" w:rsidRDefault="00C07CAB" w:rsidP="00C07CAB">
            <w:pPr>
              <w:jc w:val="center"/>
            </w:pPr>
            <w:r>
              <w:t>11-12 100 Fly</w:t>
            </w:r>
          </w:p>
        </w:tc>
        <w:tc>
          <w:tcPr>
            <w:tcW w:w="1800" w:type="dxa"/>
          </w:tcPr>
          <w:p w:rsidR="00C07CAB" w:rsidRDefault="00C07CAB" w:rsidP="00C07CAB">
            <w:pPr>
              <w:jc w:val="center"/>
            </w:pPr>
            <w:r>
              <w:t>1:16.49</w:t>
            </w:r>
          </w:p>
        </w:tc>
        <w:tc>
          <w:tcPr>
            <w:tcW w:w="1345" w:type="dxa"/>
          </w:tcPr>
          <w:p w:rsidR="00C07CAB" w:rsidRDefault="00C07CAB" w:rsidP="00C07CAB">
            <w:pPr>
              <w:jc w:val="center"/>
            </w:pPr>
            <w:r>
              <w:t>70</w:t>
            </w:r>
          </w:p>
        </w:tc>
      </w:tr>
      <w:tr w:rsidR="00C07CAB" w:rsidTr="00037FAE">
        <w:tc>
          <w:tcPr>
            <w:tcW w:w="1255" w:type="dxa"/>
          </w:tcPr>
          <w:p w:rsidR="00C07CAB" w:rsidRDefault="00C07CAB" w:rsidP="00C07CAB">
            <w:pPr>
              <w:jc w:val="center"/>
            </w:pPr>
            <w:r>
              <w:t>71</w:t>
            </w:r>
          </w:p>
        </w:tc>
        <w:tc>
          <w:tcPr>
            <w:tcW w:w="1890" w:type="dxa"/>
          </w:tcPr>
          <w:p w:rsidR="00C07CAB" w:rsidRDefault="00C07CAB" w:rsidP="00C07CAB">
            <w:pPr>
              <w:jc w:val="center"/>
            </w:pPr>
            <w:r>
              <w:t>1:11.39</w:t>
            </w:r>
          </w:p>
        </w:tc>
        <w:tc>
          <w:tcPr>
            <w:tcW w:w="3060" w:type="dxa"/>
          </w:tcPr>
          <w:p w:rsidR="00C07CAB" w:rsidRDefault="00C07CAB" w:rsidP="00C07CAB">
            <w:pPr>
              <w:jc w:val="center"/>
            </w:pPr>
            <w:r>
              <w:t>13-14 100 Fly</w:t>
            </w:r>
          </w:p>
        </w:tc>
        <w:tc>
          <w:tcPr>
            <w:tcW w:w="1800" w:type="dxa"/>
          </w:tcPr>
          <w:p w:rsidR="00C07CAB" w:rsidRDefault="00C07CAB" w:rsidP="00C07CAB">
            <w:pPr>
              <w:jc w:val="center"/>
            </w:pPr>
            <w:r>
              <w:t>1:06.39</w:t>
            </w:r>
          </w:p>
        </w:tc>
        <w:tc>
          <w:tcPr>
            <w:tcW w:w="1345" w:type="dxa"/>
          </w:tcPr>
          <w:p w:rsidR="00C07CAB" w:rsidRDefault="00C07CAB" w:rsidP="00C07CAB">
            <w:pPr>
              <w:jc w:val="center"/>
            </w:pPr>
            <w:r>
              <w:t>72</w:t>
            </w:r>
          </w:p>
        </w:tc>
      </w:tr>
      <w:tr w:rsidR="00C07CAB" w:rsidTr="00037FAE">
        <w:tc>
          <w:tcPr>
            <w:tcW w:w="1255" w:type="dxa"/>
          </w:tcPr>
          <w:p w:rsidR="00C07CAB" w:rsidRDefault="00C07CAB" w:rsidP="00C07CAB">
            <w:pPr>
              <w:jc w:val="center"/>
            </w:pPr>
            <w:r>
              <w:t>73</w:t>
            </w:r>
          </w:p>
        </w:tc>
        <w:tc>
          <w:tcPr>
            <w:tcW w:w="1890" w:type="dxa"/>
          </w:tcPr>
          <w:p w:rsidR="00C07CAB" w:rsidRDefault="00C07CAB" w:rsidP="00C07CAB">
            <w:pPr>
              <w:jc w:val="center"/>
            </w:pPr>
            <w:r>
              <w:t>1:09.99</w:t>
            </w:r>
          </w:p>
        </w:tc>
        <w:tc>
          <w:tcPr>
            <w:tcW w:w="3060" w:type="dxa"/>
          </w:tcPr>
          <w:p w:rsidR="00C07CAB" w:rsidRDefault="00EF5668" w:rsidP="00C07CAB">
            <w:pPr>
              <w:jc w:val="center"/>
            </w:pPr>
            <w:r>
              <w:t>15 &amp; Over</w:t>
            </w:r>
            <w:r w:rsidR="00C07CAB">
              <w:t xml:space="preserve"> 100 Fly</w:t>
            </w:r>
          </w:p>
        </w:tc>
        <w:tc>
          <w:tcPr>
            <w:tcW w:w="1800" w:type="dxa"/>
          </w:tcPr>
          <w:p w:rsidR="00C07CAB" w:rsidRDefault="00C07CAB" w:rsidP="00C07CAB">
            <w:pPr>
              <w:jc w:val="center"/>
            </w:pPr>
            <w:r>
              <w:t>1:03.39</w:t>
            </w:r>
          </w:p>
        </w:tc>
        <w:tc>
          <w:tcPr>
            <w:tcW w:w="1345" w:type="dxa"/>
          </w:tcPr>
          <w:p w:rsidR="00C07CAB" w:rsidRDefault="00C07CAB" w:rsidP="00C07CAB">
            <w:pPr>
              <w:jc w:val="center"/>
            </w:pPr>
            <w:r>
              <w:t>74</w:t>
            </w:r>
          </w:p>
        </w:tc>
      </w:tr>
      <w:tr w:rsidR="00C07CAB" w:rsidTr="00037FAE">
        <w:tc>
          <w:tcPr>
            <w:tcW w:w="1255" w:type="dxa"/>
          </w:tcPr>
          <w:p w:rsidR="00C07CAB" w:rsidRDefault="00C07CAB" w:rsidP="00C07CAB">
            <w:pPr>
              <w:jc w:val="center"/>
            </w:pPr>
            <w:r>
              <w:t>75</w:t>
            </w:r>
          </w:p>
        </w:tc>
        <w:tc>
          <w:tcPr>
            <w:tcW w:w="1890" w:type="dxa"/>
          </w:tcPr>
          <w:p w:rsidR="00C07CAB" w:rsidRDefault="00C07CAB" w:rsidP="00C07CAB">
            <w:pPr>
              <w:jc w:val="center"/>
            </w:pPr>
            <w:r>
              <w:t>:39.99</w:t>
            </w:r>
          </w:p>
        </w:tc>
        <w:tc>
          <w:tcPr>
            <w:tcW w:w="3060" w:type="dxa"/>
          </w:tcPr>
          <w:p w:rsidR="00C07CAB" w:rsidRDefault="00C07CAB" w:rsidP="00C07CAB">
            <w:pPr>
              <w:jc w:val="center"/>
            </w:pPr>
            <w:r>
              <w:t>11-12 50 Breast</w:t>
            </w:r>
          </w:p>
        </w:tc>
        <w:tc>
          <w:tcPr>
            <w:tcW w:w="1800" w:type="dxa"/>
          </w:tcPr>
          <w:p w:rsidR="00C07CAB" w:rsidRDefault="00C07CAB" w:rsidP="00C07CAB">
            <w:pPr>
              <w:jc w:val="center"/>
            </w:pPr>
            <w:r>
              <w:t>:39.59</w:t>
            </w:r>
          </w:p>
        </w:tc>
        <w:tc>
          <w:tcPr>
            <w:tcW w:w="1345" w:type="dxa"/>
          </w:tcPr>
          <w:p w:rsidR="00C07CAB" w:rsidRDefault="00C07CAB" w:rsidP="00C07CAB">
            <w:pPr>
              <w:jc w:val="center"/>
            </w:pPr>
            <w:r>
              <w:t>76</w:t>
            </w:r>
          </w:p>
        </w:tc>
      </w:tr>
      <w:tr w:rsidR="00C07CAB" w:rsidTr="00037FAE">
        <w:tc>
          <w:tcPr>
            <w:tcW w:w="1255" w:type="dxa"/>
          </w:tcPr>
          <w:p w:rsidR="00C07CAB" w:rsidRDefault="00C07CAB" w:rsidP="00C07CAB">
            <w:pPr>
              <w:jc w:val="center"/>
            </w:pPr>
            <w:r>
              <w:t>77</w:t>
            </w:r>
          </w:p>
        </w:tc>
        <w:tc>
          <w:tcPr>
            <w:tcW w:w="1890" w:type="dxa"/>
          </w:tcPr>
          <w:p w:rsidR="00C07CAB" w:rsidRDefault="00C07CAB" w:rsidP="00C07CAB">
            <w:pPr>
              <w:jc w:val="center"/>
            </w:pPr>
            <w:r>
              <w:t>2:58.29</w:t>
            </w:r>
          </w:p>
        </w:tc>
        <w:tc>
          <w:tcPr>
            <w:tcW w:w="3060" w:type="dxa"/>
          </w:tcPr>
          <w:p w:rsidR="00C07CAB" w:rsidRDefault="00C07CAB" w:rsidP="00C07CAB">
            <w:pPr>
              <w:jc w:val="center"/>
            </w:pPr>
            <w:r>
              <w:t>13-14 200 Breast</w:t>
            </w:r>
          </w:p>
        </w:tc>
        <w:tc>
          <w:tcPr>
            <w:tcW w:w="1800" w:type="dxa"/>
          </w:tcPr>
          <w:p w:rsidR="00C07CAB" w:rsidRDefault="00C07CAB" w:rsidP="00C07CAB">
            <w:pPr>
              <w:jc w:val="center"/>
            </w:pPr>
            <w:r>
              <w:t>2:45.59</w:t>
            </w:r>
          </w:p>
        </w:tc>
        <w:tc>
          <w:tcPr>
            <w:tcW w:w="1345" w:type="dxa"/>
          </w:tcPr>
          <w:p w:rsidR="00C07CAB" w:rsidRDefault="00C07CAB" w:rsidP="00C07CAB">
            <w:pPr>
              <w:jc w:val="center"/>
            </w:pPr>
            <w:r>
              <w:t>78</w:t>
            </w:r>
          </w:p>
        </w:tc>
      </w:tr>
      <w:tr w:rsidR="00C07CAB" w:rsidTr="00037FAE">
        <w:tc>
          <w:tcPr>
            <w:tcW w:w="1255" w:type="dxa"/>
          </w:tcPr>
          <w:p w:rsidR="00C07CAB" w:rsidRDefault="00C07CAB" w:rsidP="00C07CAB">
            <w:pPr>
              <w:jc w:val="center"/>
            </w:pPr>
            <w:r>
              <w:t>79</w:t>
            </w:r>
          </w:p>
        </w:tc>
        <w:tc>
          <w:tcPr>
            <w:tcW w:w="1890" w:type="dxa"/>
          </w:tcPr>
          <w:p w:rsidR="00C07CAB" w:rsidRDefault="00C07CAB" w:rsidP="00C07CAB">
            <w:pPr>
              <w:jc w:val="center"/>
            </w:pPr>
            <w:r>
              <w:t>2:54.69</w:t>
            </w:r>
          </w:p>
        </w:tc>
        <w:tc>
          <w:tcPr>
            <w:tcW w:w="3060" w:type="dxa"/>
          </w:tcPr>
          <w:p w:rsidR="00C07CAB" w:rsidRDefault="00EF5668" w:rsidP="00C07CAB">
            <w:pPr>
              <w:jc w:val="center"/>
            </w:pPr>
            <w:r>
              <w:t>15 &amp; Over</w:t>
            </w:r>
            <w:r w:rsidR="00C07CAB">
              <w:t xml:space="preserve"> 200 Breast</w:t>
            </w:r>
          </w:p>
        </w:tc>
        <w:tc>
          <w:tcPr>
            <w:tcW w:w="1800" w:type="dxa"/>
          </w:tcPr>
          <w:p w:rsidR="00C07CAB" w:rsidRDefault="00C07CAB" w:rsidP="00C07CAB">
            <w:pPr>
              <w:jc w:val="center"/>
            </w:pPr>
            <w:r>
              <w:t>2:36.59</w:t>
            </w:r>
          </w:p>
        </w:tc>
        <w:tc>
          <w:tcPr>
            <w:tcW w:w="1345" w:type="dxa"/>
          </w:tcPr>
          <w:p w:rsidR="00C07CAB" w:rsidRDefault="00C07CAB" w:rsidP="00C07CAB">
            <w:pPr>
              <w:jc w:val="center"/>
            </w:pPr>
            <w:r>
              <w:t>80</w:t>
            </w:r>
          </w:p>
        </w:tc>
      </w:tr>
      <w:tr w:rsidR="00C07CAB" w:rsidTr="00037FAE">
        <w:tc>
          <w:tcPr>
            <w:tcW w:w="1255" w:type="dxa"/>
          </w:tcPr>
          <w:p w:rsidR="00C07CAB" w:rsidRDefault="00C07CAB" w:rsidP="00C07CAB">
            <w:pPr>
              <w:jc w:val="center"/>
            </w:pPr>
            <w:r>
              <w:t>81</w:t>
            </w:r>
          </w:p>
        </w:tc>
        <w:tc>
          <w:tcPr>
            <w:tcW w:w="1890" w:type="dxa"/>
          </w:tcPr>
          <w:p w:rsidR="00C07CAB" w:rsidRDefault="00C07CAB" w:rsidP="00C07CAB">
            <w:pPr>
              <w:jc w:val="center"/>
            </w:pPr>
            <w:r>
              <w:t>1:18.49</w:t>
            </w:r>
          </w:p>
        </w:tc>
        <w:tc>
          <w:tcPr>
            <w:tcW w:w="3060" w:type="dxa"/>
          </w:tcPr>
          <w:p w:rsidR="00C07CAB" w:rsidRDefault="00C07CAB" w:rsidP="00C07CAB">
            <w:pPr>
              <w:jc w:val="center"/>
            </w:pPr>
            <w:r>
              <w:t>11-12 100 Back</w:t>
            </w:r>
          </w:p>
        </w:tc>
        <w:tc>
          <w:tcPr>
            <w:tcW w:w="1800" w:type="dxa"/>
          </w:tcPr>
          <w:p w:rsidR="00C07CAB" w:rsidRDefault="00C07CAB" w:rsidP="00C07CAB">
            <w:pPr>
              <w:jc w:val="center"/>
            </w:pPr>
            <w:r>
              <w:t>1:15.79</w:t>
            </w:r>
          </w:p>
        </w:tc>
        <w:tc>
          <w:tcPr>
            <w:tcW w:w="1345" w:type="dxa"/>
          </w:tcPr>
          <w:p w:rsidR="00C07CAB" w:rsidRDefault="00C07CAB" w:rsidP="00C07CAB">
            <w:pPr>
              <w:jc w:val="center"/>
            </w:pPr>
            <w:r>
              <w:t>82</w:t>
            </w:r>
          </w:p>
        </w:tc>
      </w:tr>
      <w:tr w:rsidR="00C07CAB" w:rsidTr="00037FAE">
        <w:tc>
          <w:tcPr>
            <w:tcW w:w="1255" w:type="dxa"/>
          </w:tcPr>
          <w:p w:rsidR="00C07CAB" w:rsidRDefault="00C07CAB" w:rsidP="00C07CAB">
            <w:pPr>
              <w:jc w:val="center"/>
            </w:pPr>
            <w:r>
              <w:t>83</w:t>
            </w:r>
          </w:p>
        </w:tc>
        <w:tc>
          <w:tcPr>
            <w:tcW w:w="1890" w:type="dxa"/>
          </w:tcPr>
          <w:p w:rsidR="00C07CAB" w:rsidRDefault="00C07CAB" w:rsidP="00C07CAB">
            <w:pPr>
              <w:jc w:val="center"/>
            </w:pPr>
            <w:r>
              <w:t>1:11.69</w:t>
            </w:r>
          </w:p>
        </w:tc>
        <w:tc>
          <w:tcPr>
            <w:tcW w:w="3060" w:type="dxa"/>
          </w:tcPr>
          <w:p w:rsidR="00C07CAB" w:rsidRDefault="00C07CAB" w:rsidP="00C07CAB">
            <w:pPr>
              <w:jc w:val="center"/>
            </w:pPr>
            <w:r>
              <w:t>13-14 100 Back</w:t>
            </w:r>
          </w:p>
        </w:tc>
        <w:tc>
          <w:tcPr>
            <w:tcW w:w="1800" w:type="dxa"/>
          </w:tcPr>
          <w:p w:rsidR="00C07CAB" w:rsidRDefault="00C07CAB" w:rsidP="00C07CAB">
            <w:pPr>
              <w:jc w:val="center"/>
            </w:pPr>
            <w:r>
              <w:t>1:06.89</w:t>
            </w:r>
          </w:p>
        </w:tc>
        <w:tc>
          <w:tcPr>
            <w:tcW w:w="1345" w:type="dxa"/>
          </w:tcPr>
          <w:p w:rsidR="00C07CAB" w:rsidRDefault="00C07CAB" w:rsidP="00C07CAB">
            <w:pPr>
              <w:jc w:val="center"/>
            </w:pPr>
            <w:r>
              <w:t>84</w:t>
            </w:r>
          </w:p>
        </w:tc>
      </w:tr>
      <w:tr w:rsidR="00C07CAB" w:rsidTr="00037FAE">
        <w:tc>
          <w:tcPr>
            <w:tcW w:w="1255" w:type="dxa"/>
          </w:tcPr>
          <w:p w:rsidR="00C07CAB" w:rsidRDefault="00C07CAB" w:rsidP="00C07CAB">
            <w:pPr>
              <w:jc w:val="center"/>
            </w:pPr>
            <w:r>
              <w:t>85</w:t>
            </w:r>
          </w:p>
        </w:tc>
        <w:tc>
          <w:tcPr>
            <w:tcW w:w="1890" w:type="dxa"/>
          </w:tcPr>
          <w:p w:rsidR="00C07CAB" w:rsidRDefault="00C07CAB" w:rsidP="00C07CAB">
            <w:pPr>
              <w:jc w:val="center"/>
            </w:pPr>
            <w:r>
              <w:t>1:10.09</w:t>
            </w:r>
          </w:p>
        </w:tc>
        <w:tc>
          <w:tcPr>
            <w:tcW w:w="3060" w:type="dxa"/>
          </w:tcPr>
          <w:p w:rsidR="00C07CAB" w:rsidRDefault="00EF5668" w:rsidP="00C07CAB">
            <w:pPr>
              <w:jc w:val="center"/>
            </w:pPr>
            <w:r>
              <w:t>15 &amp; Over</w:t>
            </w:r>
            <w:r w:rsidR="00C07CAB">
              <w:t xml:space="preserve"> 100 Back</w:t>
            </w:r>
          </w:p>
        </w:tc>
        <w:tc>
          <w:tcPr>
            <w:tcW w:w="1800" w:type="dxa"/>
          </w:tcPr>
          <w:p w:rsidR="00C07CAB" w:rsidRDefault="00C07CAB" w:rsidP="00C07CAB">
            <w:pPr>
              <w:jc w:val="center"/>
            </w:pPr>
            <w:r>
              <w:t>1:03.49</w:t>
            </w:r>
          </w:p>
        </w:tc>
        <w:tc>
          <w:tcPr>
            <w:tcW w:w="1345" w:type="dxa"/>
          </w:tcPr>
          <w:p w:rsidR="00C07CAB" w:rsidRDefault="00C07CAB" w:rsidP="00C07CAB">
            <w:pPr>
              <w:jc w:val="center"/>
            </w:pPr>
            <w:r>
              <w:t>86</w:t>
            </w:r>
          </w:p>
        </w:tc>
      </w:tr>
      <w:tr w:rsidR="00C07CAB" w:rsidTr="00037FAE">
        <w:tc>
          <w:tcPr>
            <w:tcW w:w="1255" w:type="dxa"/>
          </w:tcPr>
          <w:p w:rsidR="00C07CAB" w:rsidRDefault="00C07CAB" w:rsidP="00C07CAB">
            <w:pPr>
              <w:jc w:val="center"/>
            </w:pPr>
            <w:r>
              <w:t>87</w:t>
            </w:r>
          </w:p>
        </w:tc>
        <w:tc>
          <w:tcPr>
            <w:tcW w:w="1890" w:type="dxa"/>
          </w:tcPr>
          <w:p w:rsidR="00C07CAB" w:rsidRDefault="00C07CAB" w:rsidP="00C07CAB">
            <w:pPr>
              <w:jc w:val="center"/>
            </w:pPr>
            <w:r>
              <w:t>:31.49</w:t>
            </w:r>
          </w:p>
        </w:tc>
        <w:tc>
          <w:tcPr>
            <w:tcW w:w="3060" w:type="dxa"/>
          </w:tcPr>
          <w:p w:rsidR="00C07CAB" w:rsidRDefault="00C07CAB" w:rsidP="00C07CAB">
            <w:pPr>
              <w:jc w:val="center"/>
            </w:pPr>
            <w:r>
              <w:t>11-12 50 Free</w:t>
            </w:r>
          </w:p>
        </w:tc>
        <w:tc>
          <w:tcPr>
            <w:tcW w:w="1800" w:type="dxa"/>
          </w:tcPr>
          <w:p w:rsidR="00C07CAB" w:rsidRDefault="00C07CAB" w:rsidP="00C07CAB">
            <w:pPr>
              <w:jc w:val="center"/>
            </w:pPr>
            <w:r>
              <w:t>:30.29</w:t>
            </w:r>
          </w:p>
        </w:tc>
        <w:tc>
          <w:tcPr>
            <w:tcW w:w="1345" w:type="dxa"/>
          </w:tcPr>
          <w:p w:rsidR="00C07CAB" w:rsidRDefault="00C07CAB" w:rsidP="00C07CAB">
            <w:pPr>
              <w:jc w:val="center"/>
            </w:pPr>
            <w:r>
              <w:t>88</w:t>
            </w:r>
          </w:p>
        </w:tc>
      </w:tr>
      <w:tr w:rsidR="00C07CAB" w:rsidTr="00037FAE">
        <w:tc>
          <w:tcPr>
            <w:tcW w:w="1255" w:type="dxa"/>
          </w:tcPr>
          <w:p w:rsidR="00C07CAB" w:rsidRDefault="00C07CAB" w:rsidP="00C07CAB">
            <w:pPr>
              <w:jc w:val="center"/>
            </w:pPr>
            <w:r>
              <w:t>89</w:t>
            </w:r>
          </w:p>
        </w:tc>
        <w:tc>
          <w:tcPr>
            <w:tcW w:w="1890" w:type="dxa"/>
          </w:tcPr>
          <w:p w:rsidR="00C07CAB" w:rsidRDefault="00C07CAB" w:rsidP="00C07CAB">
            <w:pPr>
              <w:jc w:val="center"/>
            </w:pPr>
            <w:r>
              <w:t>:30.29</w:t>
            </w:r>
          </w:p>
        </w:tc>
        <w:tc>
          <w:tcPr>
            <w:tcW w:w="3060" w:type="dxa"/>
          </w:tcPr>
          <w:p w:rsidR="00C07CAB" w:rsidRDefault="00C07CAB" w:rsidP="00C07CAB">
            <w:pPr>
              <w:jc w:val="center"/>
            </w:pPr>
            <w:r>
              <w:t>13-14 50 Free</w:t>
            </w:r>
          </w:p>
        </w:tc>
        <w:tc>
          <w:tcPr>
            <w:tcW w:w="1800" w:type="dxa"/>
          </w:tcPr>
          <w:p w:rsidR="00C07CAB" w:rsidRDefault="00C07CAB" w:rsidP="00C07CAB">
            <w:pPr>
              <w:jc w:val="center"/>
            </w:pPr>
            <w:r>
              <w:t>:27.89</w:t>
            </w:r>
          </w:p>
        </w:tc>
        <w:tc>
          <w:tcPr>
            <w:tcW w:w="1345" w:type="dxa"/>
          </w:tcPr>
          <w:p w:rsidR="00C07CAB" w:rsidRDefault="00C07CAB" w:rsidP="00C07CAB">
            <w:pPr>
              <w:jc w:val="center"/>
            </w:pPr>
            <w:r>
              <w:t>90</w:t>
            </w:r>
          </w:p>
        </w:tc>
      </w:tr>
      <w:tr w:rsidR="00C07CAB" w:rsidTr="00037FAE">
        <w:tc>
          <w:tcPr>
            <w:tcW w:w="1255" w:type="dxa"/>
          </w:tcPr>
          <w:p w:rsidR="00C07CAB" w:rsidRDefault="00C07CAB" w:rsidP="00C07CAB">
            <w:pPr>
              <w:jc w:val="center"/>
            </w:pPr>
            <w:r>
              <w:t>91</w:t>
            </w:r>
          </w:p>
        </w:tc>
        <w:tc>
          <w:tcPr>
            <w:tcW w:w="1890" w:type="dxa"/>
          </w:tcPr>
          <w:p w:rsidR="00C07CAB" w:rsidRDefault="00C07CAB" w:rsidP="00C07CAB">
            <w:pPr>
              <w:jc w:val="center"/>
            </w:pPr>
            <w:r>
              <w:t>:29.79</w:t>
            </w:r>
          </w:p>
        </w:tc>
        <w:tc>
          <w:tcPr>
            <w:tcW w:w="3060" w:type="dxa"/>
          </w:tcPr>
          <w:p w:rsidR="00C07CAB" w:rsidRDefault="00EF5668" w:rsidP="00C07CAB">
            <w:pPr>
              <w:jc w:val="center"/>
            </w:pPr>
            <w:r>
              <w:t xml:space="preserve">15 &amp; Over </w:t>
            </w:r>
            <w:r w:rsidR="00C07CAB">
              <w:t>50 Free</w:t>
            </w:r>
          </w:p>
        </w:tc>
        <w:tc>
          <w:tcPr>
            <w:tcW w:w="1800" w:type="dxa"/>
          </w:tcPr>
          <w:p w:rsidR="00C07CAB" w:rsidRDefault="00C07CAB" w:rsidP="00C07CAB">
            <w:pPr>
              <w:jc w:val="center"/>
            </w:pPr>
            <w:r>
              <w:t>:26.79</w:t>
            </w:r>
          </w:p>
        </w:tc>
        <w:tc>
          <w:tcPr>
            <w:tcW w:w="1345" w:type="dxa"/>
          </w:tcPr>
          <w:p w:rsidR="00C07CAB" w:rsidRDefault="00C07CAB" w:rsidP="00C07CAB">
            <w:pPr>
              <w:jc w:val="center"/>
            </w:pPr>
            <w:r>
              <w:t>92</w:t>
            </w:r>
          </w:p>
        </w:tc>
      </w:tr>
      <w:tr w:rsidR="00C07CAB" w:rsidTr="00037FAE">
        <w:tc>
          <w:tcPr>
            <w:tcW w:w="1255" w:type="dxa"/>
          </w:tcPr>
          <w:p w:rsidR="00C07CAB" w:rsidRDefault="00C07CAB" w:rsidP="00C07CAB">
            <w:pPr>
              <w:jc w:val="center"/>
            </w:pPr>
            <w:r>
              <w:t>93</w:t>
            </w:r>
          </w:p>
        </w:tc>
        <w:tc>
          <w:tcPr>
            <w:tcW w:w="1890" w:type="dxa"/>
          </w:tcPr>
          <w:p w:rsidR="00C07CAB" w:rsidRDefault="00C07CAB" w:rsidP="00C07CAB">
            <w:pPr>
              <w:jc w:val="center"/>
            </w:pPr>
            <w:r>
              <w:t>---</w:t>
            </w:r>
          </w:p>
        </w:tc>
        <w:tc>
          <w:tcPr>
            <w:tcW w:w="3060" w:type="dxa"/>
          </w:tcPr>
          <w:p w:rsidR="00C07CAB" w:rsidRDefault="00037FAE" w:rsidP="00C07CAB">
            <w:pPr>
              <w:jc w:val="center"/>
            </w:pPr>
            <w:r>
              <w:t>11-12 200 Medley Relay^</w:t>
            </w:r>
          </w:p>
        </w:tc>
        <w:tc>
          <w:tcPr>
            <w:tcW w:w="1800" w:type="dxa"/>
          </w:tcPr>
          <w:p w:rsidR="00C07CAB" w:rsidRDefault="00C07CAB" w:rsidP="00C07CAB">
            <w:pPr>
              <w:jc w:val="center"/>
            </w:pPr>
            <w:r>
              <w:t>---</w:t>
            </w:r>
          </w:p>
        </w:tc>
        <w:tc>
          <w:tcPr>
            <w:tcW w:w="1345" w:type="dxa"/>
          </w:tcPr>
          <w:p w:rsidR="00C07CAB" w:rsidRDefault="00C07CAB" w:rsidP="00C07CAB">
            <w:pPr>
              <w:jc w:val="center"/>
            </w:pPr>
            <w:r>
              <w:t>94</w:t>
            </w:r>
          </w:p>
        </w:tc>
      </w:tr>
      <w:tr w:rsidR="00C07CAB" w:rsidTr="00037FAE">
        <w:tc>
          <w:tcPr>
            <w:tcW w:w="1255" w:type="dxa"/>
          </w:tcPr>
          <w:p w:rsidR="00C07CAB" w:rsidRDefault="00C07CAB" w:rsidP="00C07CAB">
            <w:pPr>
              <w:jc w:val="center"/>
            </w:pPr>
            <w:r>
              <w:t>95</w:t>
            </w:r>
          </w:p>
        </w:tc>
        <w:tc>
          <w:tcPr>
            <w:tcW w:w="1890" w:type="dxa"/>
          </w:tcPr>
          <w:p w:rsidR="00C07CAB" w:rsidRDefault="00C07CAB" w:rsidP="00C07CAB">
            <w:pPr>
              <w:jc w:val="center"/>
            </w:pPr>
            <w:r>
              <w:t>---</w:t>
            </w:r>
          </w:p>
        </w:tc>
        <w:tc>
          <w:tcPr>
            <w:tcW w:w="3060" w:type="dxa"/>
          </w:tcPr>
          <w:p w:rsidR="00C07CAB" w:rsidRDefault="00037FAE" w:rsidP="00C07CAB">
            <w:pPr>
              <w:jc w:val="center"/>
            </w:pPr>
            <w:r>
              <w:t>13-14 200 Medley Relay^</w:t>
            </w:r>
          </w:p>
        </w:tc>
        <w:tc>
          <w:tcPr>
            <w:tcW w:w="1800" w:type="dxa"/>
          </w:tcPr>
          <w:p w:rsidR="00C07CAB" w:rsidRDefault="00C07CAB" w:rsidP="00C07CAB">
            <w:pPr>
              <w:jc w:val="center"/>
            </w:pPr>
            <w:r>
              <w:t>---</w:t>
            </w:r>
          </w:p>
        </w:tc>
        <w:tc>
          <w:tcPr>
            <w:tcW w:w="1345" w:type="dxa"/>
          </w:tcPr>
          <w:p w:rsidR="00C07CAB" w:rsidRDefault="00C07CAB" w:rsidP="00C07CAB">
            <w:pPr>
              <w:jc w:val="center"/>
            </w:pPr>
            <w:r>
              <w:t>96</w:t>
            </w:r>
          </w:p>
        </w:tc>
      </w:tr>
      <w:tr w:rsidR="00C07CAB" w:rsidTr="00037FAE">
        <w:tc>
          <w:tcPr>
            <w:tcW w:w="1255" w:type="dxa"/>
          </w:tcPr>
          <w:p w:rsidR="00C07CAB" w:rsidRDefault="00C07CAB" w:rsidP="00C07CAB">
            <w:pPr>
              <w:jc w:val="center"/>
            </w:pPr>
            <w:r>
              <w:t>97</w:t>
            </w:r>
          </w:p>
        </w:tc>
        <w:tc>
          <w:tcPr>
            <w:tcW w:w="1890" w:type="dxa"/>
          </w:tcPr>
          <w:p w:rsidR="00C07CAB" w:rsidRDefault="00C07CAB" w:rsidP="00C07CAB">
            <w:pPr>
              <w:jc w:val="center"/>
            </w:pPr>
            <w:r>
              <w:t>---</w:t>
            </w:r>
          </w:p>
        </w:tc>
        <w:tc>
          <w:tcPr>
            <w:tcW w:w="3060" w:type="dxa"/>
          </w:tcPr>
          <w:p w:rsidR="00C07CAB" w:rsidRDefault="00EF5668" w:rsidP="00C07CAB">
            <w:pPr>
              <w:jc w:val="center"/>
            </w:pPr>
            <w:r>
              <w:t>15 &amp; Over</w:t>
            </w:r>
            <w:r w:rsidR="00C07CAB">
              <w:t xml:space="preserve"> 200</w:t>
            </w:r>
            <w:r w:rsidR="00037FAE">
              <w:t xml:space="preserve"> Medley Relay^</w:t>
            </w:r>
          </w:p>
        </w:tc>
        <w:tc>
          <w:tcPr>
            <w:tcW w:w="1800" w:type="dxa"/>
          </w:tcPr>
          <w:p w:rsidR="00C07CAB" w:rsidRDefault="00C07CAB" w:rsidP="00C07CAB">
            <w:pPr>
              <w:jc w:val="center"/>
            </w:pPr>
            <w:r>
              <w:t>---</w:t>
            </w:r>
          </w:p>
        </w:tc>
        <w:tc>
          <w:tcPr>
            <w:tcW w:w="1345" w:type="dxa"/>
          </w:tcPr>
          <w:p w:rsidR="00C07CAB" w:rsidRDefault="00C07CAB" w:rsidP="00C07CAB">
            <w:pPr>
              <w:jc w:val="center"/>
            </w:pPr>
            <w:r>
              <w:t>98</w:t>
            </w:r>
          </w:p>
        </w:tc>
      </w:tr>
    </w:tbl>
    <w:p w:rsidR="00037FAE" w:rsidRDefault="00037FAE" w:rsidP="00A170A0">
      <w:pPr>
        <w:spacing w:after="0"/>
      </w:pPr>
      <w:r>
        <w:t>^ = Timed final event, with all heats swum at FINALS</w:t>
      </w:r>
    </w:p>
    <w:p w:rsidR="00037FAE" w:rsidRPr="00037FAE" w:rsidRDefault="00037FAE" w:rsidP="00A170A0">
      <w:pPr>
        <w:spacing w:after="0"/>
        <w:rPr>
          <w:b/>
        </w:rPr>
      </w:pPr>
      <w:r>
        <w:rPr>
          <w:b/>
        </w:rPr>
        <w:t>Finals will be swum in the same order as prelims!</w:t>
      </w:r>
    </w:p>
    <w:p w:rsidR="00C07CAB" w:rsidRDefault="00C07CAB" w:rsidP="00A170A0">
      <w:pPr>
        <w:spacing w:after="0"/>
      </w:pPr>
    </w:p>
    <w:tbl>
      <w:tblPr>
        <w:tblStyle w:val="TableGrid"/>
        <w:tblW w:w="0" w:type="auto"/>
        <w:tblLook w:val="04A0" w:firstRow="1" w:lastRow="0" w:firstColumn="1" w:lastColumn="0" w:noHBand="0" w:noVBand="1"/>
      </w:tblPr>
      <w:tblGrid>
        <w:gridCol w:w="3145"/>
        <w:gridCol w:w="3150"/>
        <w:gridCol w:w="3055"/>
      </w:tblGrid>
      <w:tr w:rsidR="00C07CAB" w:rsidTr="00C07CAB">
        <w:tc>
          <w:tcPr>
            <w:tcW w:w="9350" w:type="dxa"/>
            <w:gridSpan w:val="3"/>
          </w:tcPr>
          <w:p w:rsidR="00C07CAB" w:rsidRDefault="00C07CAB" w:rsidP="00C07CAB">
            <w:pPr>
              <w:jc w:val="center"/>
              <w:rPr>
                <w:b/>
              </w:rPr>
            </w:pPr>
            <w:r>
              <w:rPr>
                <w:b/>
              </w:rPr>
              <w:t>Sunday, December 3rd</w:t>
            </w:r>
          </w:p>
          <w:p w:rsidR="00C07CAB" w:rsidRPr="00D76D88" w:rsidRDefault="00C07CAB" w:rsidP="00C07CAB">
            <w:pPr>
              <w:jc w:val="center"/>
              <w:rPr>
                <w:b/>
                <w:vertAlign w:val="superscript"/>
              </w:rPr>
            </w:pPr>
            <w:r>
              <w:rPr>
                <w:b/>
              </w:rPr>
              <w:t>Timed Finals</w:t>
            </w:r>
          </w:p>
        </w:tc>
      </w:tr>
      <w:tr w:rsidR="00A44FE1" w:rsidTr="00C07CAB">
        <w:tc>
          <w:tcPr>
            <w:tcW w:w="3145" w:type="dxa"/>
          </w:tcPr>
          <w:p w:rsidR="00A44FE1" w:rsidRPr="00A44FE1" w:rsidRDefault="00A44FE1" w:rsidP="00A44FE1">
            <w:pPr>
              <w:rPr>
                <w:b/>
              </w:rPr>
            </w:pPr>
            <w:r w:rsidRPr="00A44FE1">
              <w:rPr>
                <w:b/>
              </w:rPr>
              <w:t xml:space="preserve">Warm-up: </w:t>
            </w:r>
            <w:r w:rsidRPr="00A44FE1">
              <w:t>Following conclusion of prelims, but not before 12:00pm</w:t>
            </w:r>
          </w:p>
        </w:tc>
        <w:tc>
          <w:tcPr>
            <w:tcW w:w="3150" w:type="dxa"/>
          </w:tcPr>
          <w:p w:rsidR="00A44FE1" w:rsidRPr="00A44FE1" w:rsidRDefault="00A44FE1" w:rsidP="00A44FE1">
            <w:pPr>
              <w:rPr>
                <w:b/>
              </w:rPr>
            </w:pPr>
          </w:p>
        </w:tc>
        <w:tc>
          <w:tcPr>
            <w:tcW w:w="3055" w:type="dxa"/>
          </w:tcPr>
          <w:p w:rsidR="00A44FE1" w:rsidRPr="00A44FE1" w:rsidRDefault="00A44FE1" w:rsidP="00A44FE1">
            <w:pPr>
              <w:rPr>
                <w:b/>
              </w:rPr>
            </w:pPr>
            <w:r w:rsidRPr="00A44FE1">
              <w:rPr>
                <w:b/>
              </w:rPr>
              <w:t>Events Start:</w:t>
            </w:r>
            <w:r w:rsidRPr="00A44FE1">
              <w:t xml:space="preserve"> 45 minutes after the start of warm-up, but not before 12:45pm</w:t>
            </w:r>
            <w:r w:rsidRPr="00A44FE1">
              <w:rPr>
                <w:b/>
              </w:rPr>
              <w:t xml:space="preserve"> </w:t>
            </w:r>
          </w:p>
        </w:tc>
      </w:tr>
      <w:tr w:rsidR="00A44FE1" w:rsidTr="00E82743">
        <w:tc>
          <w:tcPr>
            <w:tcW w:w="3145" w:type="dxa"/>
          </w:tcPr>
          <w:p w:rsidR="00A44FE1" w:rsidRPr="00A44FE1" w:rsidRDefault="00A44FE1" w:rsidP="00A44FE1">
            <w:pPr>
              <w:jc w:val="center"/>
              <w:rPr>
                <w:b/>
              </w:rPr>
            </w:pPr>
            <w:r w:rsidRPr="00A44FE1">
              <w:rPr>
                <w:b/>
              </w:rPr>
              <w:t>Girls Event #</w:t>
            </w:r>
          </w:p>
        </w:tc>
        <w:tc>
          <w:tcPr>
            <w:tcW w:w="3150" w:type="dxa"/>
          </w:tcPr>
          <w:p w:rsidR="00A44FE1" w:rsidRPr="00A44FE1" w:rsidRDefault="00A44FE1" w:rsidP="00A44FE1">
            <w:pPr>
              <w:jc w:val="center"/>
              <w:rPr>
                <w:b/>
              </w:rPr>
            </w:pPr>
            <w:r w:rsidRPr="00A44FE1">
              <w:rPr>
                <w:b/>
              </w:rPr>
              <w:t>Event</w:t>
            </w:r>
          </w:p>
        </w:tc>
        <w:tc>
          <w:tcPr>
            <w:tcW w:w="3055" w:type="dxa"/>
          </w:tcPr>
          <w:p w:rsidR="00A44FE1" w:rsidRPr="00A44FE1" w:rsidRDefault="00A44FE1" w:rsidP="00A44FE1">
            <w:pPr>
              <w:jc w:val="center"/>
              <w:rPr>
                <w:b/>
              </w:rPr>
            </w:pPr>
            <w:r w:rsidRPr="00A44FE1">
              <w:rPr>
                <w:b/>
              </w:rPr>
              <w:t>Boys Event #</w:t>
            </w:r>
          </w:p>
        </w:tc>
      </w:tr>
      <w:tr w:rsidR="00C07CAB" w:rsidTr="00C07CAB">
        <w:tc>
          <w:tcPr>
            <w:tcW w:w="3145" w:type="dxa"/>
          </w:tcPr>
          <w:p w:rsidR="00C07CAB" w:rsidRDefault="00C07CAB" w:rsidP="00C07CAB">
            <w:pPr>
              <w:jc w:val="center"/>
            </w:pPr>
            <w:r>
              <w:t>99</w:t>
            </w:r>
          </w:p>
        </w:tc>
        <w:tc>
          <w:tcPr>
            <w:tcW w:w="3150" w:type="dxa"/>
          </w:tcPr>
          <w:p w:rsidR="00C07CAB" w:rsidRDefault="00C07CAB" w:rsidP="00C07CAB">
            <w:pPr>
              <w:jc w:val="center"/>
            </w:pPr>
            <w:r>
              <w:t>10 &amp; Under 200 Free</w:t>
            </w:r>
          </w:p>
        </w:tc>
        <w:tc>
          <w:tcPr>
            <w:tcW w:w="3055" w:type="dxa"/>
          </w:tcPr>
          <w:p w:rsidR="00C07CAB" w:rsidRDefault="00C07CAB" w:rsidP="00C07CAB">
            <w:pPr>
              <w:jc w:val="center"/>
            </w:pPr>
            <w:r>
              <w:t>100</w:t>
            </w:r>
          </w:p>
        </w:tc>
      </w:tr>
      <w:tr w:rsidR="00C07CAB" w:rsidTr="00C07CAB">
        <w:tc>
          <w:tcPr>
            <w:tcW w:w="3145" w:type="dxa"/>
          </w:tcPr>
          <w:p w:rsidR="00C07CAB" w:rsidRDefault="00C07CAB" w:rsidP="00C07CAB">
            <w:pPr>
              <w:jc w:val="center"/>
            </w:pPr>
            <w:r>
              <w:t>101</w:t>
            </w:r>
          </w:p>
        </w:tc>
        <w:tc>
          <w:tcPr>
            <w:tcW w:w="3150" w:type="dxa"/>
          </w:tcPr>
          <w:p w:rsidR="00C07CAB" w:rsidRDefault="00C07CAB" w:rsidP="00C07CAB">
            <w:pPr>
              <w:jc w:val="center"/>
            </w:pPr>
            <w:r>
              <w:t>10 &amp; Under 100 Fly</w:t>
            </w:r>
          </w:p>
        </w:tc>
        <w:tc>
          <w:tcPr>
            <w:tcW w:w="3055" w:type="dxa"/>
          </w:tcPr>
          <w:p w:rsidR="00C07CAB" w:rsidRDefault="00C07CAB" w:rsidP="00C07CAB">
            <w:pPr>
              <w:jc w:val="center"/>
            </w:pPr>
            <w:r>
              <w:t>102</w:t>
            </w:r>
          </w:p>
        </w:tc>
      </w:tr>
      <w:tr w:rsidR="00C07CAB" w:rsidTr="00C07CAB">
        <w:tc>
          <w:tcPr>
            <w:tcW w:w="3145" w:type="dxa"/>
          </w:tcPr>
          <w:p w:rsidR="00C07CAB" w:rsidRDefault="00C07CAB" w:rsidP="00C07CAB">
            <w:pPr>
              <w:jc w:val="center"/>
            </w:pPr>
            <w:r>
              <w:t>103</w:t>
            </w:r>
          </w:p>
        </w:tc>
        <w:tc>
          <w:tcPr>
            <w:tcW w:w="3150" w:type="dxa"/>
          </w:tcPr>
          <w:p w:rsidR="00C07CAB" w:rsidRDefault="00C07CAB" w:rsidP="00C07CAB">
            <w:pPr>
              <w:jc w:val="center"/>
            </w:pPr>
            <w:r>
              <w:t>10 &amp; Under 50 Free</w:t>
            </w:r>
          </w:p>
        </w:tc>
        <w:tc>
          <w:tcPr>
            <w:tcW w:w="3055" w:type="dxa"/>
          </w:tcPr>
          <w:p w:rsidR="00C07CAB" w:rsidRDefault="00C07CAB" w:rsidP="00C07CAB">
            <w:pPr>
              <w:jc w:val="center"/>
            </w:pPr>
            <w:r>
              <w:t>104</w:t>
            </w:r>
          </w:p>
        </w:tc>
      </w:tr>
      <w:tr w:rsidR="00C07CAB" w:rsidTr="00C07CAB">
        <w:tc>
          <w:tcPr>
            <w:tcW w:w="3145" w:type="dxa"/>
          </w:tcPr>
          <w:p w:rsidR="00C07CAB" w:rsidRDefault="00C07CAB" w:rsidP="00C07CAB">
            <w:pPr>
              <w:jc w:val="center"/>
            </w:pPr>
            <w:r>
              <w:lastRenderedPageBreak/>
              <w:t>105</w:t>
            </w:r>
          </w:p>
        </w:tc>
        <w:tc>
          <w:tcPr>
            <w:tcW w:w="3150" w:type="dxa"/>
          </w:tcPr>
          <w:p w:rsidR="00C07CAB" w:rsidRDefault="00C07CAB" w:rsidP="00C07CAB">
            <w:pPr>
              <w:jc w:val="center"/>
            </w:pPr>
            <w:r>
              <w:t>10 &amp; Under 50 Breast</w:t>
            </w:r>
          </w:p>
        </w:tc>
        <w:tc>
          <w:tcPr>
            <w:tcW w:w="3055" w:type="dxa"/>
          </w:tcPr>
          <w:p w:rsidR="00C07CAB" w:rsidRDefault="00C07CAB" w:rsidP="00C07CAB">
            <w:pPr>
              <w:jc w:val="center"/>
            </w:pPr>
            <w:r>
              <w:t>106</w:t>
            </w:r>
          </w:p>
        </w:tc>
      </w:tr>
      <w:tr w:rsidR="00C07CAB" w:rsidTr="00C07CAB">
        <w:trPr>
          <w:trHeight w:val="134"/>
        </w:trPr>
        <w:tc>
          <w:tcPr>
            <w:tcW w:w="3145" w:type="dxa"/>
          </w:tcPr>
          <w:p w:rsidR="00C07CAB" w:rsidRDefault="00C07CAB" w:rsidP="00C07CAB">
            <w:pPr>
              <w:jc w:val="center"/>
            </w:pPr>
            <w:r>
              <w:t>107</w:t>
            </w:r>
          </w:p>
        </w:tc>
        <w:tc>
          <w:tcPr>
            <w:tcW w:w="3150" w:type="dxa"/>
          </w:tcPr>
          <w:p w:rsidR="00C07CAB" w:rsidRDefault="00C07CAB" w:rsidP="00C07CAB">
            <w:pPr>
              <w:jc w:val="center"/>
            </w:pPr>
            <w:r>
              <w:t>10 &amp; Under 100 Back</w:t>
            </w:r>
          </w:p>
        </w:tc>
        <w:tc>
          <w:tcPr>
            <w:tcW w:w="3055" w:type="dxa"/>
          </w:tcPr>
          <w:p w:rsidR="00C07CAB" w:rsidRDefault="00C07CAB" w:rsidP="00C07CAB">
            <w:pPr>
              <w:jc w:val="center"/>
            </w:pPr>
            <w:r>
              <w:t>108</w:t>
            </w:r>
          </w:p>
        </w:tc>
      </w:tr>
      <w:tr w:rsidR="00C07CAB" w:rsidTr="00C07CAB">
        <w:trPr>
          <w:trHeight w:val="134"/>
        </w:trPr>
        <w:tc>
          <w:tcPr>
            <w:tcW w:w="3145" w:type="dxa"/>
          </w:tcPr>
          <w:p w:rsidR="00C07CAB" w:rsidRDefault="00C07CAB" w:rsidP="00C07CAB">
            <w:pPr>
              <w:jc w:val="center"/>
            </w:pPr>
            <w:r>
              <w:t>109</w:t>
            </w:r>
          </w:p>
        </w:tc>
        <w:tc>
          <w:tcPr>
            <w:tcW w:w="3150" w:type="dxa"/>
          </w:tcPr>
          <w:p w:rsidR="00C07CAB" w:rsidRDefault="00C07CAB" w:rsidP="00C07CAB">
            <w:pPr>
              <w:jc w:val="center"/>
            </w:pPr>
            <w:r>
              <w:t>10 &amp; Under 200 Medley Relay</w:t>
            </w:r>
          </w:p>
        </w:tc>
        <w:tc>
          <w:tcPr>
            <w:tcW w:w="3055" w:type="dxa"/>
          </w:tcPr>
          <w:p w:rsidR="00C07CAB" w:rsidRDefault="00C07CAB" w:rsidP="00C07CAB">
            <w:pPr>
              <w:jc w:val="center"/>
            </w:pPr>
            <w:r>
              <w:t>110</w:t>
            </w:r>
          </w:p>
        </w:tc>
      </w:tr>
    </w:tbl>
    <w:p w:rsidR="00C07CAB" w:rsidRDefault="00C07CAB" w:rsidP="00C07CAB">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36128" w:rsidRDefault="00936128" w:rsidP="00F75E47">
      <w:pPr>
        <w:pStyle w:val="BodyTextIndent"/>
        <w:tabs>
          <w:tab w:val="clear" w:pos="2880"/>
          <w:tab w:val="left" w:pos="1098"/>
        </w:tabs>
        <w:ind w:hanging="2880"/>
        <w:jc w:val="center"/>
        <w:rPr>
          <w:rFonts w:ascii="Verdana" w:hAnsi="Verdana" w:cs="Arial"/>
          <w:b/>
          <w:bCs/>
          <w:noProof/>
        </w:rPr>
      </w:pPr>
    </w:p>
    <w:p w:rsidR="00DC46A4" w:rsidRDefault="00936128" w:rsidP="00F75E47">
      <w:pPr>
        <w:pStyle w:val="BodyTextIndent"/>
        <w:tabs>
          <w:tab w:val="clear" w:pos="2880"/>
          <w:tab w:val="left" w:pos="1098"/>
        </w:tabs>
        <w:ind w:hanging="2880"/>
        <w:jc w:val="center"/>
        <w:rPr>
          <w:rFonts w:ascii="Verdana" w:hAnsi="Verdana" w:cs="Arial"/>
          <w:b/>
          <w:bCs/>
          <w:sz w:val="20"/>
        </w:rPr>
      </w:pPr>
      <w:r>
        <w:rPr>
          <w:rFonts w:ascii="Verdana" w:hAnsi="Verdana" w:cs="Arial"/>
          <w:b/>
          <w:bCs/>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291580" cy="5227320"/>
            <wp:effectExtent l="0" t="0" r="0" b="0"/>
            <wp:wrapTight wrapText="bothSides">
              <wp:wrapPolygon edited="0">
                <wp:start x="0" y="0"/>
                <wp:lineTo x="0" y="21490"/>
                <wp:lineTo x="21517" y="2149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ham Map.jpg"/>
                    <pic:cNvPicPr/>
                  </pic:nvPicPr>
                  <pic:blipFill>
                    <a:blip r:embed="rId12">
                      <a:extLst>
                        <a:ext uri="{28A0092B-C50C-407E-A947-70E740481C1C}">
                          <a14:useLocalDpi xmlns:a14="http://schemas.microsoft.com/office/drawing/2010/main" val="0"/>
                        </a:ext>
                      </a:extLst>
                    </a:blip>
                    <a:stretch>
                      <a:fillRect/>
                    </a:stretch>
                  </pic:blipFill>
                  <pic:spPr>
                    <a:xfrm>
                      <a:off x="0" y="0"/>
                      <a:ext cx="6291580" cy="5227320"/>
                    </a:xfrm>
                    <a:prstGeom prst="rect">
                      <a:avLst/>
                    </a:prstGeom>
                  </pic:spPr>
                </pic:pic>
              </a:graphicData>
            </a:graphic>
            <wp14:sizeRelH relativeFrom="page">
              <wp14:pctWidth>0</wp14:pctWidth>
            </wp14:sizeRelH>
            <wp14:sizeRelV relativeFrom="page">
              <wp14:pctHeight>0</wp14:pctHeight>
            </wp14:sizeRelV>
          </wp:anchor>
        </w:drawing>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170A0" w:rsidRDefault="00A170A0" w:rsidP="00F75E47">
      <w:pPr>
        <w:pStyle w:val="BodyTextIndent"/>
        <w:tabs>
          <w:tab w:val="clear" w:pos="2880"/>
          <w:tab w:val="left" w:pos="1098"/>
        </w:tabs>
        <w:ind w:hanging="2880"/>
        <w:jc w:val="center"/>
        <w:rPr>
          <w:rFonts w:ascii="Verdana" w:hAnsi="Verdana" w:cs="Arial"/>
          <w:b/>
          <w:bCs/>
          <w:sz w:val="20"/>
        </w:rPr>
      </w:pPr>
    </w:p>
    <w:p w:rsidR="00A170A0" w:rsidRDefault="00A170A0" w:rsidP="00F75E47">
      <w:pPr>
        <w:pStyle w:val="BodyTextIndent"/>
        <w:tabs>
          <w:tab w:val="clear" w:pos="2880"/>
          <w:tab w:val="left" w:pos="1098"/>
        </w:tabs>
        <w:ind w:hanging="2880"/>
        <w:jc w:val="center"/>
        <w:rPr>
          <w:rFonts w:ascii="Verdana" w:hAnsi="Verdana" w:cs="Arial"/>
          <w:b/>
          <w:bCs/>
          <w:sz w:val="20"/>
        </w:rPr>
      </w:pPr>
    </w:p>
    <w:p w:rsidR="00325588" w:rsidRDefault="00325588">
      <w:pPr>
        <w:rPr>
          <w:rFonts w:ascii="Verdana" w:hAnsi="Verdana" w:cs="Arial"/>
          <w:b/>
          <w:bCs/>
        </w:rPr>
      </w:pPr>
      <w:r>
        <w:rPr>
          <w:rFonts w:ascii="Verdana" w:hAnsi="Verdana" w:cs="Arial"/>
          <w:b/>
          <w:bCs/>
        </w:rPr>
        <w:lastRenderedPageBreak/>
        <w:br w:type="page"/>
      </w:r>
    </w:p>
    <w:p w:rsidR="006E6FED" w:rsidRDefault="006E6FED">
      <w:pPr>
        <w:rPr>
          <w:rFonts w:ascii="Verdana" w:eastAsia="Times New Roman" w:hAnsi="Verdana" w:cs="Arial"/>
          <w:b/>
          <w:bCs/>
          <w:szCs w:val="26"/>
          <w:lang w:val="x-none" w:eastAsia="x-none"/>
        </w:rPr>
      </w:pPr>
    </w:p>
    <w:p w:rsidR="006E6FED" w:rsidRDefault="006E6FED"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D91AD3" w:rsidRDefault="00F75E47" w:rsidP="00F75E47">
      <w:pPr>
        <w:spacing w:before="240"/>
        <w:jc w:val="center"/>
        <w:rPr>
          <w:rFonts w:ascii="Verdana" w:hAnsi="Verdana" w:cs="Arial"/>
          <w:b/>
          <w:bCs/>
        </w:rPr>
      </w:pPr>
      <w:r w:rsidRPr="00D91AD3">
        <w:rPr>
          <w:rFonts w:ascii="Verdana" w:hAnsi="Verdana" w:cs="Arial"/>
          <w:b/>
          <w:bCs/>
        </w:rPr>
        <w:t>Sanction Number:</w:t>
      </w:r>
      <w:r w:rsidR="00F81498">
        <w:rPr>
          <w:rFonts w:ascii="Verdana" w:hAnsi="Verdana" w:cs="Arial"/>
          <w:b/>
          <w:bCs/>
        </w:rPr>
        <w:t xml:space="preserve">  </w:t>
      </w:r>
      <w:r w:rsidR="00F81498">
        <w:rPr>
          <w:rFonts w:ascii="Verdana" w:hAnsi="Verdana"/>
          <w:b/>
          <w:bCs/>
          <w:color w:val="000000"/>
          <w:shd w:val="clear" w:color="auto" w:fill="FFFFFF"/>
        </w:rPr>
        <w:t>MI1718043</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E82743">
        <w:rPr>
          <w:rFonts w:ascii="Verdana" w:hAnsi="Verdana" w:cs="Arial"/>
        </w:rPr>
        <w:t>against</w:t>
      </w:r>
      <w:r w:rsidRPr="00E82743">
        <w:rPr>
          <w:rFonts w:ascii="Verdana" w:hAnsi="Verdana" w:cs="Arial"/>
          <w:i/>
        </w:rPr>
        <w:t xml:space="preserve"> </w:t>
      </w:r>
      <w:r w:rsidR="00E82743" w:rsidRPr="00E82743">
        <w:rPr>
          <w:rFonts w:ascii="Verdana" w:hAnsi="Verdana" w:cs="Arial"/>
        </w:rPr>
        <w:t>Club Wolverine</w:t>
      </w:r>
      <w:r w:rsidRPr="00E82743">
        <w:rPr>
          <w:rFonts w:ascii="Verdana" w:hAnsi="Verdana" w:cs="Arial"/>
        </w:rPr>
        <w:t>,</w:t>
      </w:r>
      <w:r w:rsidR="00E82743" w:rsidRPr="00E82743">
        <w:rPr>
          <w:rFonts w:ascii="Verdana" w:hAnsi="Verdana" w:cs="Arial"/>
        </w:rPr>
        <w:t xml:space="preserve"> The University of Michigan</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91BF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 xml:space="preserve">2017 </w:t>
      </w:r>
      <w:r w:rsidR="00E26D72">
        <w:rPr>
          <w:rFonts w:ascii="Verdana" w:hAnsi="Verdana" w:cs="Arial"/>
          <w:b/>
          <w:bCs/>
          <w:u w:val="single"/>
        </w:rPr>
        <w:t>Speedo Midwest Challenge</w:t>
      </w:r>
      <w:r w:rsidR="00395F58" w:rsidRPr="00BB045C">
        <w:rPr>
          <w:rFonts w:ascii="Verdana" w:hAnsi="Verdana" w:cs="Arial"/>
          <w:b/>
          <w:bCs/>
          <w:u w:val="single"/>
        </w:rPr>
        <w:t xml:space="preserve"> </w:t>
      </w:r>
    </w:p>
    <w:p w:rsidR="00395F58" w:rsidRPr="00D91AD3"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D91AD3">
        <w:rPr>
          <w:rFonts w:ascii="Verdana" w:hAnsi="Verdana" w:cs="Arial"/>
          <w:b/>
          <w:bCs/>
        </w:rPr>
        <w:t>Sanction Number</w:t>
      </w:r>
      <w:r w:rsidR="00F75E47" w:rsidRPr="00D91AD3">
        <w:rPr>
          <w:rFonts w:ascii="Verdana" w:hAnsi="Verdana" w:cs="Arial"/>
          <w:b/>
          <w:bCs/>
        </w:rPr>
        <w:t>:</w:t>
      </w:r>
      <w:r w:rsidR="00F81498">
        <w:rPr>
          <w:rFonts w:ascii="Verdana" w:hAnsi="Verdana" w:cs="Arial"/>
          <w:b/>
          <w:bCs/>
        </w:rPr>
        <w:t xml:space="preserve">  </w:t>
      </w:r>
      <w:r w:rsidR="00F81498">
        <w:rPr>
          <w:rFonts w:ascii="Verdana" w:hAnsi="Verdana"/>
          <w:b/>
          <w:bCs/>
          <w:color w:val="000000"/>
          <w:shd w:val="clear" w:color="auto" w:fill="FFFFFF"/>
        </w:rPr>
        <w:t>MI1718043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D91AD3" w:rsidRDefault="00F75E47" w:rsidP="00F75E47">
      <w:pPr>
        <w:jc w:val="center"/>
        <w:rPr>
          <w:rFonts w:ascii="Verdana" w:hAnsi="Verdana" w:cs="Arial"/>
          <w:b/>
        </w:rPr>
      </w:pPr>
      <w:r w:rsidRPr="00D91AD3">
        <w:rPr>
          <w:rFonts w:ascii="Verdana" w:hAnsi="Verdana" w:cs="Arial"/>
          <w:b/>
        </w:rPr>
        <w:t>Sanction Number:</w:t>
      </w:r>
      <w:r w:rsidR="00F81498">
        <w:rPr>
          <w:rFonts w:ascii="Verdana" w:hAnsi="Verdana" w:cs="Arial"/>
          <w:b/>
        </w:rPr>
        <w:t xml:space="preserve">  </w:t>
      </w:r>
      <w:r w:rsidR="00F81498">
        <w:rPr>
          <w:rFonts w:ascii="Verdana" w:hAnsi="Verdana"/>
          <w:b/>
          <w:bCs/>
          <w:color w:val="000000"/>
          <w:shd w:val="clear" w:color="auto" w:fill="FFFFFF"/>
        </w:rPr>
        <w:t>MI1718043</w:t>
      </w:r>
    </w:p>
    <w:p w:rsidR="0031541F" w:rsidRPr="00491BF6" w:rsidRDefault="0031541F" w:rsidP="0031541F">
      <w:pPr>
        <w:rPr>
          <w:rFonts w:ascii="Verdana" w:hAnsi="Verdana"/>
          <w:color w:val="FF0000"/>
          <w:u w:val="single"/>
        </w:rPr>
      </w:pPr>
      <w:r w:rsidRPr="00F75E47">
        <w:rPr>
          <w:rFonts w:ascii="Verdana" w:hAnsi="Verdana"/>
          <w:b/>
        </w:rPr>
        <w:t xml:space="preserve">Name of Meet: </w:t>
      </w:r>
      <w:r w:rsidR="00491BF6" w:rsidRPr="00491BF6">
        <w:rPr>
          <w:rFonts w:ascii="Verdana" w:hAnsi="Verdana"/>
          <w:u w:val="single"/>
        </w:rPr>
        <w:t xml:space="preserve">2017 </w:t>
      </w:r>
      <w:r w:rsidRPr="00491BF6">
        <w:rPr>
          <w:rFonts w:ascii="Verdana" w:hAnsi="Verdana"/>
          <w:u w:val="single"/>
        </w:rPr>
        <w:t xml:space="preserve">Speedo </w:t>
      </w:r>
      <w:r w:rsidR="00E26D72" w:rsidRPr="00491BF6">
        <w:rPr>
          <w:rFonts w:ascii="Verdana" w:hAnsi="Verdana"/>
          <w:u w:val="single"/>
        </w:rPr>
        <w:t>Midwest Challenge</w:t>
      </w:r>
    </w:p>
    <w:p w:rsidR="0031541F" w:rsidRPr="00DC46A4" w:rsidRDefault="0031541F" w:rsidP="0031541F">
      <w:pPr>
        <w:rPr>
          <w:rFonts w:ascii="Verdana" w:hAnsi="Verdana"/>
          <w:b/>
          <w:color w:val="FF0000"/>
        </w:rPr>
      </w:pPr>
      <w:r w:rsidRPr="00F75E47">
        <w:rPr>
          <w:rFonts w:ascii="Verdana" w:hAnsi="Verdana"/>
          <w:b/>
        </w:rPr>
        <w:t xml:space="preserve">Date of Meet: </w:t>
      </w:r>
      <w:r>
        <w:rPr>
          <w:rFonts w:ascii="Verdana" w:hAnsi="Verdana"/>
          <w:u w:val="single"/>
        </w:rPr>
        <w:t>December 1-3</w:t>
      </w:r>
      <w:r w:rsidRPr="003356E1">
        <w:rPr>
          <w:rFonts w:ascii="Verdana" w:hAnsi="Verdana"/>
          <w:u w:val="single"/>
        </w:rPr>
        <w:t>, 2017</w:t>
      </w:r>
    </w:p>
    <w:p w:rsidR="0031541F" w:rsidRPr="00DC46A4" w:rsidRDefault="0031541F" w:rsidP="0031541F">
      <w:pPr>
        <w:rPr>
          <w:rFonts w:ascii="Verdana" w:hAnsi="Verdana"/>
          <w:b/>
          <w:color w:val="FF0000"/>
          <w:u w:val="single"/>
        </w:rPr>
      </w:pPr>
      <w:r w:rsidRPr="00F75E47">
        <w:rPr>
          <w:rFonts w:ascii="Verdana" w:hAnsi="Verdana"/>
          <w:b/>
        </w:rPr>
        <w:t xml:space="preserve">Host of Meet: </w:t>
      </w:r>
      <w:r w:rsidRPr="003356E1">
        <w:rPr>
          <w:rFonts w:ascii="Verdana" w:hAnsi="Verdana"/>
          <w:u w:val="single"/>
        </w:rPr>
        <w:t>Club Wolverine</w:t>
      </w:r>
    </w:p>
    <w:p w:rsidR="0031541F" w:rsidRPr="00DC46A4" w:rsidRDefault="0031541F" w:rsidP="0031541F">
      <w:pPr>
        <w:rPr>
          <w:rFonts w:ascii="Verdana" w:hAnsi="Verdana"/>
          <w:b/>
          <w:color w:val="FF0000"/>
        </w:rPr>
      </w:pPr>
      <w:r w:rsidRPr="00F75E47">
        <w:rPr>
          <w:rFonts w:ascii="Verdana" w:hAnsi="Verdana"/>
          <w:b/>
        </w:rPr>
        <w:t xml:space="preserve">Place of Meet: </w:t>
      </w:r>
      <w:r w:rsidRPr="003356E1">
        <w:rPr>
          <w:rFonts w:ascii="Verdana" w:hAnsi="Verdana"/>
          <w:u w:val="single"/>
        </w:rPr>
        <w:t>Donald B. Canham Natatorium, The University of Michigan</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91AD3" w:rsidRDefault="00F75E47" w:rsidP="00F75E47">
      <w:pPr>
        <w:spacing w:before="120"/>
        <w:jc w:val="center"/>
        <w:rPr>
          <w:rFonts w:ascii="Verdana" w:hAnsi="Verdana" w:cs="Arial"/>
        </w:rPr>
      </w:pPr>
      <w:r w:rsidRPr="00D91AD3">
        <w:rPr>
          <w:rFonts w:ascii="Verdana" w:hAnsi="Verdana" w:cs="Arial"/>
        </w:rPr>
        <w:t xml:space="preserve">Return this completed evaluation to a representative of the Meet Host.  Thank you.  </w:t>
      </w:r>
    </w:p>
    <w:p w:rsidR="009D538C" w:rsidRPr="00D91AD3" w:rsidRDefault="00F75E47" w:rsidP="00F22043">
      <w:pPr>
        <w:spacing w:before="120"/>
        <w:jc w:val="center"/>
        <w:rPr>
          <w:rFonts w:ascii="Verdana" w:hAnsi="Verdana" w:cs="Arial"/>
        </w:rPr>
      </w:pPr>
      <w:r w:rsidRPr="00D91AD3">
        <w:rPr>
          <w:rFonts w:ascii="Verdana" w:hAnsi="Verdana" w:cs="Arial"/>
        </w:rPr>
        <w:t xml:space="preserve">Meet Host:  Copy all of these submitted Meet Evaluations to the current Program Operations </w:t>
      </w:r>
      <w:r w:rsidR="004938C6" w:rsidRPr="00D91AD3">
        <w:rPr>
          <w:rFonts w:ascii="Verdana" w:hAnsi="Verdana" w:cs="Arial"/>
        </w:rPr>
        <w:t>Vice-Chair (Joe McBratnie</w:t>
      </w:r>
      <w:r w:rsidRPr="00D91AD3">
        <w:rPr>
          <w:rFonts w:ascii="Verdana" w:hAnsi="Verdana" w:cs="Arial"/>
        </w:rPr>
        <w:t>) and the Michig</w:t>
      </w:r>
      <w:r w:rsidR="00F22043" w:rsidRPr="00D91AD3">
        <w:rPr>
          <w:rFonts w:ascii="Verdana" w:hAnsi="Verdana" w:cs="Arial"/>
        </w:rPr>
        <w:t>an Swimming Office (Dawn Gurley</w:t>
      </w:r>
      <w:r w:rsidRPr="00D91AD3">
        <w:rPr>
          <w:rFonts w:ascii="Verdana" w:hAnsi="Verdana" w:cs="Arial"/>
        </w:rPr>
        <w:t xml:space="preserve"> and John Loria) within 30 days.</w:t>
      </w:r>
    </w:p>
    <w:sectPr w:rsidR="009D538C" w:rsidRPr="00D91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C6" w:rsidRDefault="00D039C6" w:rsidP="00F84177">
      <w:pPr>
        <w:spacing w:after="0" w:line="240" w:lineRule="auto"/>
      </w:pPr>
      <w:r>
        <w:separator/>
      </w:r>
    </w:p>
  </w:endnote>
  <w:endnote w:type="continuationSeparator" w:id="0">
    <w:p w:rsidR="00D039C6" w:rsidRDefault="00D039C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C6" w:rsidRDefault="00D039C6" w:rsidP="00F84177">
      <w:pPr>
        <w:spacing w:after="0" w:line="240" w:lineRule="auto"/>
      </w:pPr>
      <w:r>
        <w:separator/>
      </w:r>
    </w:p>
  </w:footnote>
  <w:footnote w:type="continuationSeparator" w:id="0">
    <w:p w:rsidR="00D039C6" w:rsidRDefault="00D039C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165B1"/>
    <w:rsid w:val="00026216"/>
    <w:rsid w:val="00037FAE"/>
    <w:rsid w:val="00054D40"/>
    <w:rsid w:val="00062887"/>
    <w:rsid w:val="000A5CB1"/>
    <w:rsid w:val="00146821"/>
    <w:rsid w:val="001B160D"/>
    <w:rsid w:val="001E7E53"/>
    <w:rsid w:val="001F6177"/>
    <w:rsid w:val="00251081"/>
    <w:rsid w:val="00287C5D"/>
    <w:rsid w:val="002945EB"/>
    <w:rsid w:val="002C67BA"/>
    <w:rsid w:val="002F0089"/>
    <w:rsid w:val="0031541F"/>
    <w:rsid w:val="00325588"/>
    <w:rsid w:val="0033378D"/>
    <w:rsid w:val="00333D86"/>
    <w:rsid w:val="00395F58"/>
    <w:rsid w:val="003C1B4B"/>
    <w:rsid w:val="003F33EB"/>
    <w:rsid w:val="00405807"/>
    <w:rsid w:val="00411589"/>
    <w:rsid w:val="00424310"/>
    <w:rsid w:val="00443448"/>
    <w:rsid w:val="00490DBA"/>
    <w:rsid w:val="00491BF6"/>
    <w:rsid w:val="004938C6"/>
    <w:rsid w:val="004D3128"/>
    <w:rsid w:val="005128D2"/>
    <w:rsid w:val="00514F78"/>
    <w:rsid w:val="005158D5"/>
    <w:rsid w:val="00517B65"/>
    <w:rsid w:val="00524FB1"/>
    <w:rsid w:val="00533848"/>
    <w:rsid w:val="005522FB"/>
    <w:rsid w:val="005632F3"/>
    <w:rsid w:val="005717B8"/>
    <w:rsid w:val="005729BD"/>
    <w:rsid w:val="005A019D"/>
    <w:rsid w:val="005C41B2"/>
    <w:rsid w:val="005D392B"/>
    <w:rsid w:val="005E7365"/>
    <w:rsid w:val="006036F2"/>
    <w:rsid w:val="006065BA"/>
    <w:rsid w:val="00642A40"/>
    <w:rsid w:val="00660E3E"/>
    <w:rsid w:val="006B1E8A"/>
    <w:rsid w:val="006B3B0E"/>
    <w:rsid w:val="006E6FED"/>
    <w:rsid w:val="007A30CE"/>
    <w:rsid w:val="007B1C1A"/>
    <w:rsid w:val="007E6516"/>
    <w:rsid w:val="00814BF7"/>
    <w:rsid w:val="008552E3"/>
    <w:rsid w:val="008A094B"/>
    <w:rsid w:val="008A17DB"/>
    <w:rsid w:val="008A2994"/>
    <w:rsid w:val="008C0E89"/>
    <w:rsid w:val="008F0DE3"/>
    <w:rsid w:val="00936128"/>
    <w:rsid w:val="00961190"/>
    <w:rsid w:val="00961F72"/>
    <w:rsid w:val="00984594"/>
    <w:rsid w:val="009D538C"/>
    <w:rsid w:val="009E500B"/>
    <w:rsid w:val="009E6B93"/>
    <w:rsid w:val="009F6D66"/>
    <w:rsid w:val="00A01C01"/>
    <w:rsid w:val="00A170A0"/>
    <w:rsid w:val="00A252B1"/>
    <w:rsid w:val="00A261D8"/>
    <w:rsid w:val="00A30914"/>
    <w:rsid w:val="00A44FE1"/>
    <w:rsid w:val="00A51F2D"/>
    <w:rsid w:val="00A73C54"/>
    <w:rsid w:val="00A84289"/>
    <w:rsid w:val="00A93A19"/>
    <w:rsid w:val="00AC069B"/>
    <w:rsid w:val="00B36E1B"/>
    <w:rsid w:val="00B62D3D"/>
    <w:rsid w:val="00BB6F0C"/>
    <w:rsid w:val="00BC24E3"/>
    <w:rsid w:val="00BD1480"/>
    <w:rsid w:val="00C07CAB"/>
    <w:rsid w:val="00C22187"/>
    <w:rsid w:val="00C44209"/>
    <w:rsid w:val="00C52FBC"/>
    <w:rsid w:val="00C7639B"/>
    <w:rsid w:val="00C8166A"/>
    <w:rsid w:val="00C82235"/>
    <w:rsid w:val="00C91466"/>
    <w:rsid w:val="00CB7BE4"/>
    <w:rsid w:val="00CC6009"/>
    <w:rsid w:val="00D039C6"/>
    <w:rsid w:val="00D10FE5"/>
    <w:rsid w:val="00D91AD3"/>
    <w:rsid w:val="00DA55DB"/>
    <w:rsid w:val="00DC46A4"/>
    <w:rsid w:val="00DE70BB"/>
    <w:rsid w:val="00DF655D"/>
    <w:rsid w:val="00E26D72"/>
    <w:rsid w:val="00E45D62"/>
    <w:rsid w:val="00E51B73"/>
    <w:rsid w:val="00E82743"/>
    <w:rsid w:val="00EF5668"/>
    <w:rsid w:val="00F0620A"/>
    <w:rsid w:val="00F22043"/>
    <w:rsid w:val="00F34DB6"/>
    <w:rsid w:val="00F57B92"/>
    <w:rsid w:val="00F75E47"/>
    <w:rsid w:val="00F81498"/>
    <w:rsid w:val="00F84177"/>
    <w:rsid w:val="00FA669D"/>
    <w:rsid w:val="00FB0731"/>
    <w:rsid w:val="00FF19E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8BE4B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go">
    <w:name w:val="go"/>
    <w:basedOn w:val="DefaultParagraphFont"/>
    <w:rsid w:val="00A93A19"/>
  </w:style>
  <w:style w:type="character" w:styleId="UnresolvedMention">
    <w:name w:val="Unresolved Mention"/>
    <w:basedOn w:val="DefaultParagraphFont"/>
    <w:uiPriority w:val="99"/>
    <w:semiHidden/>
    <w:unhideWhenUsed/>
    <w:rsid w:val="00A93A19"/>
    <w:rPr>
      <w:color w:val="808080"/>
      <w:shd w:val="clear" w:color="auto" w:fill="E6E6E6"/>
    </w:rPr>
  </w:style>
  <w:style w:type="table" w:styleId="TableGrid">
    <w:name w:val="Table Grid"/>
    <w:basedOn w:val="TableNormal"/>
    <w:uiPriority w:val="39"/>
    <w:rsid w:val="0085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C5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11922">
      <w:bodyDiv w:val="1"/>
      <w:marLeft w:val="0"/>
      <w:marRight w:val="0"/>
      <w:marTop w:val="0"/>
      <w:marBottom w:val="0"/>
      <w:divBdr>
        <w:top w:val="none" w:sz="0" w:space="0" w:color="auto"/>
        <w:left w:val="none" w:sz="0" w:space="0" w:color="auto"/>
        <w:bottom w:val="none" w:sz="0" w:space="0" w:color="auto"/>
        <w:right w:val="none" w:sz="0" w:space="0" w:color="auto"/>
      </w:divBdr>
      <w:divsChild>
        <w:div w:id="35399687">
          <w:marLeft w:val="0"/>
          <w:marRight w:val="0"/>
          <w:marTop w:val="0"/>
          <w:marBottom w:val="0"/>
          <w:divBdr>
            <w:top w:val="none" w:sz="0" w:space="0" w:color="auto"/>
            <w:left w:val="none" w:sz="0" w:space="0" w:color="auto"/>
            <w:bottom w:val="none" w:sz="0" w:space="0" w:color="auto"/>
            <w:right w:val="none" w:sz="0" w:space="0" w:color="auto"/>
          </w:divBdr>
        </w:div>
        <w:div w:id="991716588">
          <w:marLeft w:val="0"/>
          <w:marRight w:val="0"/>
          <w:marTop w:val="0"/>
          <w:marBottom w:val="0"/>
          <w:divBdr>
            <w:top w:val="none" w:sz="0" w:space="0" w:color="auto"/>
            <w:left w:val="none" w:sz="0" w:space="0" w:color="auto"/>
            <w:bottom w:val="none" w:sz="0" w:space="0" w:color="auto"/>
            <w:right w:val="none" w:sz="0" w:space="0" w:color="auto"/>
          </w:divBdr>
        </w:div>
        <w:div w:id="1698390410">
          <w:marLeft w:val="0"/>
          <w:marRight w:val="0"/>
          <w:marTop w:val="0"/>
          <w:marBottom w:val="0"/>
          <w:divBdr>
            <w:top w:val="none" w:sz="0" w:space="0" w:color="auto"/>
            <w:left w:val="none" w:sz="0" w:space="0" w:color="auto"/>
            <w:bottom w:val="none" w:sz="0" w:space="0" w:color="auto"/>
            <w:right w:val="none" w:sz="0" w:space="0" w:color="auto"/>
          </w:divBdr>
        </w:div>
        <w:div w:id="372270729">
          <w:marLeft w:val="0"/>
          <w:marRight w:val="0"/>
          <w:marTop w:val="0"/>
          <w:marBottom w:val="0"/>
          <w:divBdr>
            <w:top w:val="none" w:sz="0" w:space="0" w:color="auto"/>
            <w:left w:val="none" w:sz="0" w:space="0" w:color="auto"/>
            <w:bottom w:val="none" w:sz="0" w:space="0" w:color="auto"/>
            <w:right w:val="none" w:sz="0" w:space="0" w:color="auto"/>
          </w:divBdr>
        </w:div>
        <w:div w:id="1187906506">
          <w:marLeft w:val="0"/>
          <w:marRight w:val="0"/>
          <w:marTop w:val="0"/>
          <w:marBottom w:val="0"/>
          <w:divBdr>
            <w:top w:val="none" w:sz="0" w:space="0" w:color="auto"/>
            <w:left w:val="none" w:sz="0" w:space="0" w:color="auto"/>
            <w:bottom w:val="none" w:sz="0" w:space="0" w:color="auto"/>
            <w:right w:val="none" w:sz="0" w:space="0" w:color="auto"/>
          </w:divBdr>
        </w:div>
        <w:div w:id="1894852290">
          <w:marLeft w:val="0"/>
          <w:marRight w:val="0"/>
          <w:marTop w:val="0"/>
          <w:marBottom w:val="0"/>
          <w:divBdr>
            <w:top w:val="none" w:sz="0" w:space="0" w:color="auto"/>
            <w:left w:val="none" w:sz="0" w:space="0" w:color="auto"/>
            <w:bottom w:val="none" w:sz="0" w:space="0" w:color="auto"/>
            <w:right w:val="none" w:sz="0" w:space="0" w:color="auto"/>
          </w:divBdr>
        </w:div>
        <w:div w:id="1779987334">
          <w:marLeft w:val="0"/>
          <w:marRight w:val="0"/>
          <w:marTop w:val="0"/>
          <w:marBottom w:val="0"/>
          <w:divBdr>
            <w:top w:val="none" w:sz="0" w:space="0" w:color="auto"/>
            <w:left w:val="none" w:sz="0" w:space="0" w:color="auto"/>
            <w:bottom w:val="none" w:sz="0" w:space="0" w:color="auto"/>
            <w:right w:val="none" w:sz="0" w:space="0" w:color="auto"/>
          </w:divBdr>
        </w:div>
        <w:div w:id="295989111">
          <w:marLeft w:val="0"/>
          <w:marRight w:val="0"/>
          <w:marTop w:val="0"/>
          <w:marBottom w:val="0"/>
          <w:divBdr>
            <w:top w:val="none" w:sz="0" w:space="0" w:color="auto"/>
            <w:left w:val="none" w:sz="0" w:space="0" w:color="auto"/>
            <w:bottom w:val="none" w:sz="0" w:space="0" w:color="auto"/>
            <w:right w:val="none" w:sz="0" w:space="0" w:color="auto"/>
          </w:divBdr>
        </w:div>
        <w:div w:id="1668634222">
          <w:marLeft w:val="0"/>
          <w:marRight w:val="0"/>
          <w:marTop w:val="0"/>
          <w:marBottom w:val="0"/>
          <w:divBdr>
            <w:top w:val="none" w:sz="0" w:space="0" w:color="auto"/>
            <w:left w:val="none" w:sz="0" w:space="0" w:color="auto"/>
            <w:bottom w:val="none" w:sz="0" w:space="0" w:color="auto"/>
            <w:right w:val="none" w:sz="0" w:space="0" w:color="auto"/>
          </w:divBdr>
        </w:div>
        <w:div w:id="1761635441">
          <w:marLeft w:val="0"/>
          <w:marRight w:val="0"/>
          <w:marTop w:val="0"/>
          <w:marBottom w:val="0"/>
          <w:divBdr>
            <w:top w:val="none" w:sz="0" w:space="0" w:color="auto"/>
            <w:left w:val="none" w:sz="0" w:space="0" w:color="auto"/>
            <w:bottom w:val="none" w:sz="0" w:space="0" w:color="auto"/>
            <w:right w:val="none" w:sz="0" w:space="0" w:color="auto"/>
          </w:divBdr>
        </w:div>
        <w:div w:id="1705443840">
          <w:marLeft w:val="0"/>
          <w:marRight w:val="0"/>
          <w:marTop w:val="0"/>
          <w:marBottom w:val="0"/>
          <w:divBdr>
            <w:top w:val="none" w:sz="0" w:space="0" w:color="auto"/>
            <w:left w:val="none" w:sz="0" w:space="0" w:color="auto"/>
            <w:bottom w:val="none" w:sz="0" w:space="0" w:color="auto"/>
            <w:right w:val="none" w:sz="0" w:space="0" w:color="auto"/>
          </w:divBdr>
        </w:div>
        <w:div w:id="110284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illcasemi@gmail.com" TargetMode="External"/><Relationship Id="rId5" Type="http://schemas.openxmlformats.org/officeDocument/2006/relationships/endnotes" Target="endnotes.xml"/><Relationship Id="rId10" Type="http://schemas.openxmlformats.org/officeDocument/2006/relationships/hyperlink" Target="mailto:coachjosh@clubwolverine.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4043</Words>
  <Characters>20579</Characters>
  <Application>Microsoft Office Word</Application>
  <DocSecurity>0</DocSecurity>
  <Lines>685</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7</cp:revision>
  <dcterms:created xsi:type="dcterms:W3CDTF">2017-09-26T19:07:00Z</dcterms:created>
  <dcterms:modified xsi:type="dcterms:W3CDTF">2017-10-20T13:59:00Z</dcterms:modified>
</cp:coreProperties>
</file>