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D1FD6" w14:textId="6BAFEDE8" w:rsidR="00385204" w:rsidRPr="004E635B" w:rsidRDefault="379398AF" w:rsidP="00F90F45">
      <w:pPr>
        <w:spacing w:after="0"/>
        <w:ind w:left="360"/>
        <w:jc w:val="both"/>
        <w:rPr>
          <w:rFonts w:ascii="Verdana" w:eastAsia="Times New Roman" w:hAnsi="Verdana" w:cs="Times New Roman"/>
        </w:rPr>
      </w:pPr>
      <w:bookmarkStart w:id="0" w:name="_GoBack"/>
      <w:bookmarkEnd w:id="0"/>
      <w:r w:rsidRPr="004E635B">
        <w:rPr>
          <w:rFonts w:ascii="Verdana" w:eastAsia="Times New Roman" w:hAnsi="Verdana" w:cs="Times New Roman"/>
          <w:b/>
          <w:bCs/>
        </w:rPr>
        <w:t>SANCTION</w:t>
      </w:r>
      <w:r w:rsidRPr="004E635B">
        <w:rPr>
          <w:rFonts w:ascii="Verdana" w:eastAsia="Times New Roman" w:hAnsi="Verdana" w:cs="Times New Roman"/>
        </w:rPr>
        <w:t xml:space="preserve">: </w:t>
      </w:r>
    </w:p>
    <w:p w14:paraId="54FA088B" w14:textId="1F1E86DB" w:rsidR="008C5C50" w:rsidRPr="004E635B" w:rsidRDefault="379398AF" w:rsidP="00373A94">
      <w:pPr>
        <w:ind w:left="360"/>
        <w:jc w:val="both"/>
        <w:rPr>
          <w:rFonts w:ascii="Verdana" w:eastAsia="Times New Roman" w:hAnsi="Verdana" w:cs="Times New Roman"/>
        </w:rPr>
      </w:pPr>
      <w:r w:rsidRPr="004E635B">
        <w:rPr>
          <w:rFonts w:ascii="Verdana" w:eastAsia="Times New Roman" w:hAnsi="Verdana" w:cs="Times New Roman"/>
        </w:rPr>
        <w:t>This meet is sanctioned by Michigan Swimming, Inc. (MS), as a Prelim / Finals and timed finals (select events) meet on behalf of USA Swimming (USA-S).</w:t>
      </w:r>
      <w:r w:rsidR="00F90F45" w:rsidRPr="004E635B">
        <w:rPr>
          <w:rFonts w:ascii="Verdana" w:eastAsia="Times New Roman" w:hAnsi="Verdana" w:cs="Times New Roman"/>
        </w:rPr>
        <w:t xml:space="preserve"> The Sanction Number assigned to this meet is </w:t>
      </w:r>
      <w:r w:rsidR="00F90F45" w:rsidRPr="008F1DAC">
        <w:rPr>
          <w:rFonts w:ascii="Verdana" w:eastAsia="Times New Roman" w:hAnsi="Verdana" w:cs="Times New Roman"/>
          <w:b/>
          <w:bCs/>
        </w:rPr>
        <w:t>MI</w:t>
      </w:r>
      <w:r w:rsidR="008F1DAC" w:rsidRPr="008F1DAC">
        <w:rPr>
          <w:rFonts w:ascii="Verdana" w:eastAsia="Times New Roman" w:hAnsi="Verdana" w:cs="Times New Roman"/>
          <w:b/>
          <w:bCs/>
        </w:rPr>
        <w:t>1516139</w:t>
      </w:r>
      <w:r w:rsidR="00F90F45" w:rsidRPr="008F1DAC">
        <w:rPr>
          <w:rFonts w:ascii="Verdana" w:eastAsia="Times New Roman" w:hAnsi="Verdana" w:cs="Times New Roman"/>
          <w:b/>
          <w:bCs/>
        </w:rPr>
        <w:t xml:space="preserve">. </w:t>
      </w:r>
      <w:r w:rsidR="00F90F45" w:rsidRPr="006B597B">
        <w:rPr>
          <w:rFonts w:ascii="Verdana" w:eastAsia="Times New Roman" w:hAnsi="Verdana" w:cs="Times New Roman"/>
          <w:bCs/>
        </w:rPr>
        <w:t>The Time Trial Sanction Number assigned, if needed, is</w:t>
      </w:r>
      <w:r w:rsidR="00F90F45" w:rsidRPr="008F1DAC">
        <w:rPr>
          <w:rFonts w:ascii="Verdana" w:eastAsia="Times New Roman" w:hAnsi="Verdana" w:cs="Times New Roman"/>
          <w:b/>
          <w:bCs/>
        </w:rPr>
        <w:t xml:space="preserve"> </w:t>
      </w:r>
      <w:r w:rsidR="008F1DAC" w:rsidRPr="008F1DAC">
        <w:rPr>
          <w:rFonts w:ascii="Verdana" w:eastAsia="Times New Roman" w:hAnsi="Verdana" w:cs="Times New Roman"/>
          <w:b/>
          <w:bCs/>
        </w:rPr>
        <w:t>MITT1516139</w:t>
      </w:r>
      <w:r w:rsidR="00F90F45" w:rsidRPr="008F1DAC">
        <w:rPr>
          <w:rFonts w:ascii="Verdana" w:eastAsia="Times New Roman" w:hAnsi="Verdana" w:cs="Times New Roman"/>
          <w:b/>
          <w:bCs/>
        </w:rPr>
        <w:t>.</w:t>
      </w:r>
      <w:r w:rsidR="00F90F45" w:rsidRPr="008F1DAC">
        <w:rPr>
          <w:rFonts w:ascii="Verdana" w:eastAsia="Times New Roman" w:hAnsi="Verdana" w:cs="Times New Roman"/>
        </w:rPr>
        <w:t xml:space="preserve"> </w:t>
      </w:r>
      <w:r w:rsidRPr="004E635B">
        <w:rPr>
          <w:rFonts w:ascii="Verdana" w:eastAsia="Times New Roman" w:hAnsi="Verdana" w:cs="Times New Roman"/>
          <w:color w:val="000000" w:themeColor="text1"/>
        </w:rPr>
        <w:t>In granting this sanction it is understood and agreed that USA Swimming</w:t>
      </w:r>
      <w:r w:rsidR="00F90F45" w:rsidRPr="004E635B">
        <w:rPr>
          <w:rFonts w:ascii="Verdana" w:eastAsia="Times New Roman" w:hAnsi="Verdana" w:cs="Times New Roman"/>
          <w:color w:val="000000" w:themeColor="text1"/>
        </w:rPr>
        <w:t xml:space="preserve">, Inc. and Michigan Swimming, Inc. </w:t>
      </w:r>
      <w:r w:rsidRPr="004E635B">
        <w:rPr>
          <w:rFonts w:ascii="Verdana" w:eastAsia="Times New Roman" w:hAnsi="Verdana" w:cs="Times New Roman"/>
          <w:color w:val="000000" w:themeColor="text1"/>
        </w:rPr>
        <w:t xml:space="preserve">shall be free from any liabilities or claims for damages arising by reason of injuries to </w:t>
      </w:r>
      <w:r w:rsidR="00F90F45" w:rsidRPr="004E635B">
        <w:rPr>
          <w:rFonts w:ascii="Verdana" w:eastAsia="Times New Roman" w:hAnsi="Verdana" w:cs="Times New Roman"/>
          <w:color w:val="000000" w:themeColor="text1"/>
        </w:rPr>
        <w:t>anyone during the conduct of this</w:t>
      </w:r>
      <w:r w:rsidRPr="004E635B">
        <w:rPr>
          <w:rFonts w:ascii="Verdana" w:eastAsia="Times New Roman" w:hAnsi="Verdana" w:cs="Times New Roman"/>
          <w:color w:val="000000" w:themeColor="text1"/>
        </w:rPr>
        <w:t xml:space="preserve"> event. M</w:t>
      </w:r>
      <w:r w:rsidR="00F90F45" w:rsidRPr="004E635B">
        <w:rPr>
          <w:rFonts w:ascii="Verdana" w:eastAsia="Times New Roman" w:hAnsi="Verdana" w:cs="Times New Roman"/>
          <w:color w:val="000000" w:themeColor="text1"/>
        </w:rPr>
        <w:t xml:space="preserve">ichigan </w:t>
      </w:r>
      <w:r w:rsidRPr="004E635B">
        <w:rPr>
          <w:rFonts w:ascii="Verdana" w:eastAsia="Times New Roman" w:hAnsi="Verdana" w:cs="Times New Roman"/>
          <w:color w:val="000000" w:themeColor="text1"/>
        </w:rPr>
        <w:t>S</w:t>
      </w:r>
      <w:r w:rsidR="00F90F45" w:rsidRPr="004E635B">
        <w:rPr>
          <w:rFonts w:ascii="Verdana" w:eastAsia="Times New Roman" w:hAnsi="Verdana" w:cs="Times New Roman"/>
          <w:color w:val="000000" w:themeColor="text1"/>
        </w:rPr>
        <w:t>wimming</w:t>
      </w:r>
      <w:r w:rsidRPr="004E635B">
        <w:rPr>
          <w:rFonts w:ascii="Verdana" w:eastAsia="Times New Roman" w:hAnsi="Verdana" w:cs="Times New Roman"/>
          <w:color w:val="000000" w:themeColor="text1"/>
        </w:rPr>
        <w:t xml:space="preserve"> rules, safety, and wa</w:t>
      </w:r>
      <w:r w:rsidR="00F90F45" w:rsidRPr="004E635B">
        <w:rPr>
          <w:rFonts w:ascii="Verdana" w:eastAsia="Times New Roman" w:hAnsi="Verdana" w:cs="Times New Roman"/>
          <w:color w:val="000000" w:themeColor="text1"/>
        </w:rPr>
        <w:t>rm up procedures will govern this</w:t>
      </w:r>
      <w:r w:rsidRPr="004E635B">
        <w:rPr>
          <w:rFonts w:ascii="Verdana" w:eastAsia="Times New Roman" w:hAnsi="Verdana" w:cs="Times New Roman"/>
          <w:color w:val="000000" w:themeColor="text1"/>
        </w:rPr>
        <w:t xml:space="preserve"> meet as fully set forth in the meet rules</w:t>
      </w:r>
      <w:r w:rsidR="001C3B15">
        <w:rPr>
          <w:rFonts w:ascii="Verdana" w:eastAsia="Times New Roman" w:hAnsi="Verdana" w:cs="Times New Roman"/>
          <w:color w:val="000000" w:themeColor="text1"/>
        </w:rPr>
        <w:t>.</w:t>
      </w:r>
    </w:p>
    <w:p w14:paraId="338998B4" w14:textId="384821C7" w:rsidR="008C5C50" w:rsidRPr="004E635B" w:rsidRDefault="379398AF" w:rsidP="00373A94">
      <w:pPr>
        <w:spacing w:after="0" w:line="240" w:lineRule="auto"/>
        <w:ind w:left="360"/>
        <w:jc w:val="both"/>
        <w:rPr>
          <w:rFonts w:ascii="Verdana" w:eastAsia="Times New Roman" w:hAnsi="Verdana" w:cs="Times New Roman"/>
          <w:b/>
          <w:bCs/>
        </w:rPr>
      </w:pPr>
      <w:r w:rsidRPr="004E635B">
        <w:rPr>
          <w:rFonts w:ascii="Verdana" w:eastAsia="Times New Roman" w:hAnsi="Verdana" w:cs="Times New Roman"/>
          <w:b/>
          <w:bCs/>
        </w:rPr>
        <w:t>LOCATION/FACILITIES:</w:t>
      </w:r>
    </w:p>
    <w:p w14:paraId="0B12B93D" w14:textId="234A36F8" w:rsidR="004E635B" w:rsidRPr="004E635B" w:rsidRDefault="002C1701" w:rsidP="00F90F45">
      <w:pPr>
        <w:spacing w:after="0" w:line="240" w:lineRule="auto"/>
        <w:ind w:left="360"/>
        <w:jc w:val="both"/>
        <w:rPr>
          <w:rFonts w:ascii="Verdana" w:hAnsi="Verdana" w:cs="Times New Roman"/>
        </w:rPr>
      </w:pPr>
      <w:r w:rsidRPr="004E635B">
        <w:rPr>
          <w:rFonts w:ascii="Verdana" w:eastAsia="Times New Roman" w:hAnsi="Verdana" w:cs="Times New Roman"/>
          <w:bCs/>
        </w:rPr>
        <w:t xml:space="preserve">Jenison </w:t>
      </w:r>
      <w:r w:rsidR="004E635B" w:rsidRPr="004E635B">
        <w:rPr>
          <w:rFonts w:ascii="Verdana" w:eastAsia="Times New Roman" w:hAnsi="Verdana" w:cs="Times New Roman"/>
          <w:bCs/>
        </w:rPr>
        <w:t>High School Aquatics Center</w:t>
      </w:r>
      <w:r w:rsidR="004E635B">
        <w:rPr>
          <w:rFonts w:ascii="Verdana" w:hAnsi="Verdana" w:cs="Times New Roman"/>
        </w:rPr>
        <w:t>,</w:t>
      </w:r>
      <w:r w:rsidR="004E635B" w:rsidRPr="004E635B">
        <w:rPr>
          <w:rFonts w:ascii="Verdana" w:hAnsi="Verdana" w:cs="Times New Roman"/>
        </w:rPr>
        <w:t xml:space="preserve"> </w:t>
      </w:r>
      <w:r w:rsidRPr="004E635B">
        <w:rPr>
          <w:rFonts w:ascii="Verdana" w:eastAsia="Times New Roman" w:hAnsi="Verdana" w:cs="Times New Roman"/>
          <w:bCs/>
        </w:rPr>
        <w:t>2</w:t>
      </w:r>
      <w:r w:rsidR="004E635B" w:rsidRPr="004E635B">
        <w:rPr>
          <w:rFonts w:ascii="Verdana" w:eastAsia="Times New Roman" w:hAnsi="Verdana" w:cs="Times New Roman"/>
          <w:bCs/>
        </w:rPr>
        <w:t>140 Bauer Rd.</w:t>
      </w:r>
      <w:r w:rsidR="004E635B">
        <w:rPr>
          <w:rFonts w:ascii="Verdana" w:eastAsia="Times New Roman" w:hAnsi="Verdana" w:cs="Times New Roman"/>
          <w:bCs/>
        </w:rPr>
        <w:t>,</w:t>
      </w:r>
      <w:r w:rsidR="004E635B" w:rsidRPr="004E635B">
        <w:rPr>
          <w:rFonts w:ascii="Verdana" w:eastAsia="Times New Roman" w:hAnsi="Verdana" w:cs="Times New Roman"/>
          <w:bCs/>
        </w:rPr>
        <w:t xml:space="preserve"> Jenison, MI 49428</w:t>
      </w:r>
    </w:p>
    <w:p w14:paraId="7F35F252" w14:textId="17D4D90B" w:rsidR="002C1701" w:rsidRPr="004E635B" w:rsidRDefault="00E242AF" w:rsidP="004E635B">
      <w:pPr>
        <w:spacing w:line="240" w:lineRule="auto"/>
        <w:ind w:left="360"/>
        <w:jc w:val="both"/>
        <w:rPr>
          <w:rFonts w:ascii="Verdana" w:eastAsia="Times New Roman" w:hAnsi="Verdana" w:cs="Times New Roman"/>
          <w:bCs/>
        </w:rPr>
      </w:pPr>
      <w:r w:rsidRPr="004E635B">
        <w:rPr>
          <w:rFonts w:ascii="Verdana" w:eastAsia="Times New Roman" w:hAnsi="Verdana" w:cs="Times New Roman"/>
          <w:bCs/>
        </w:rPr>
        <w:t>Pool Office: 616.667.3571</w:t>
      </w:r>
    </w:p>
    <w:p w14:paraId="22947CBB" w14:textId="18E466FA" w:rsidR="004E635B" w:rsidRPr="004E635B" w:rsidRDefault="00F90F45" w:rsidP="004E635B">
      <w:pPr>
        <w:spacing w:line="240" w:lineRule="auto"/>
        <w:ind w:left="360"/>
        <w:jc w:val="both"/>
        <w:rPr>
          <w:rFonts w:ascii="Verdana" w:eastAsia="Times New Roman" w:hAnsi="Verdana" w:cs="Times New Roman"/>
        </w:rPr>
      </w:pPr>
      <w:r w:rsidRPr="004E635B">
        <w:rPr>
          <w:rFonts w:ascii="Verdana" w:eastAsia="Times New Roman" w:hAnsi="Verdana" w:cs="Times New Roman"/>
        </w:rPr>
        <w:t>The Jenison High School Aquatics Center is an e</w:t>
      </w:r>
      <w:r w:rsidR="379398AF" w:rsidRPr="004E635B">
        <w:rPr>
          <w:rFonts w:ascii="Verdana" w:eastAsia="Times New Roman" w:hAnsi="Verdana" w:cs="Times New Roman"/>
        </w:rPr>
        <w:t>ight</w:t>
      </w:r>
      <w:r w:rsidR="00373A94">
        <w:rPr>
          <w:rFonts w:ascii="Verdana" w:eastAsia="Times New Roman" w:hAnsi="Verdana" w:cs="Times New Roman"/>
        </w:rPr>
        <w:t xml:space="preserve"> (8) lane</w:t>
      </w:r>
      <w:r w:rsidRPr="004E635B">
        <w:rPr>
          <w:rFonts w:ascii="Verdana" w:eastAsia="Times New Roman" w:hAnsi="Verdana" w:cs="Times New Roman"/>
        </w:rPr>
        <w:t xml:space="preserve"> 50-meter pool. </w:t>
      </w:r>
      <w:r w:rsidR="379398AF" w:rsidRPr="004E635B">
        <w:rPr>
          <w:rFonts w:ascii="Verdana" w:eastAsia="Times New Roman" w:hAnsi="Verdana" w:cs="Times New Roman"/>
        </w:rPr>
        <w:t xml:space="preserve">Seven lanes will be used for the Thursday night 800m Free </w:t>
      </w:r>
      <w:r w:rsidRPr="004E635B">
        <w:rPr>
          <w:rFonts w:ascii="Verdana" w:eastAsia="Times New Roman" w:hAnsi="Verdana" w:cs="Times New Roman"/>
        </w:rPr>
        <w:t xml:space="preserve">and 800 Free Relay </w:t>
      </w:r>
      <w:r w:rsidR="379398AF" w:rsidRPr="004E635B">
        <w:rPr>
          <w:rFonts w:ascii="Verdana" w:eastAsia="Times New Roman" w:hAnsi="Verdana" w:cs="Times New Roman"/>
        </w:rPr>
        <w:t>events with one warm up/warm down lane.</w:t>
      </w:r>
      <w:r w:rsidRPr="004E635B">
        <w:rPr>
          <w:rFonts w:ascii="Verdana" w:eastAsia="Times New Roman" w:hAnsi="Verdana" w:cs="Times New Roman"/>
          <w:color w:val="000000" w:themeColor="text1"/>
        </w:rPr>
        <w:t xml:space="preserve"> </w:t>
      </w:r>
      <w:r w:rsidR="379398AF" w:rsidRPr="004E635B">
        <w:rPr>
          <w:rFonts w:ascii="Verdana" w:eastAsia="Times New Roman" w:hAnsi="Verdana" w:cs="Times New Roman"/>
        </w:rPr>
        <w:t xml:space="preserve">Seven lanes will be used for the </w:t>
      </w:r>
      <w:r w:rsidR="001C3B15">
        <w:rPr>
          <w:rFonts w:ascii="Verdana" w:eastAsia="Times New Roman" w:hAnsi="Verdana" w:cs="Times New Roman"/>
        </w:rPr>
        <w:t xml:space="preserve">AM </w:t>
      </w:r>
      <w:r w:rsidR="379398AF" w:rsidRPr="004E635B">
        <w:rPr>
          <w:rFonts w:ascii="Verdana" w:eastAsia="Times New Roman" w:hAnsi="Verdana" w:cs="Times New Roman"/>
        </w:rPr>
        <w:t>prelim sessions (Fri, Sat, Sun) with one warm up/warm down lane.</w:t>
      </w:r>
      <w:r w:rsidRPr="004E635B">
        <w:rPr>
          <w:rFonts w:ascii="Verdana" w:eastAsia="Times New Roman" w:hAnsi="Verdana" w:cs="Times New Roman"/>
          <w:color w:val="000000" w:themeColor="text1"/>
        </w:rPr>
        <w:t xml:space="preserve"> </w:t>
      </w:r>
      <w:r w:rsidR="379398AF" w:rsidRPr="004E635B">
        <w:rPr>
          <w:rFonts w:ascii="Verdana" w:eastAsia="Times New Roman" w:hAnsi="Verdana" w:cs="Times New Roman"/>
        </w:rPr>
        <w:t xml:space="preserve">Eight lanes will be used for the </w:t>
      </w:r>
      <w:r w:rsidR="001C3B15">
        <w:rPr>
          <w:rFonts w:ascii="Verdana" w:eastAsia="Times New Roman" w:hAnsi="Verdana" w:cs="Times New Roman"/>
        </w:rPr>
        <w:t xml:space="preserve">PM </w:t>
      </w:r>
      <w:r w:rsidR="379398AF" w:rsidRPr="004E635B">
        <w:rPr>
          <w:rFonts w:ascii="Verdana" w:eastAsia="Times New Roman" w:hAnsi="Verdana" w:cs="Times New Roman"/>
        </w:rPr>
        <w:t>finals sessions (Fri, Sat, Sun).</w:t>
      </w:r>
      <w:r w:rsidRPr="004E635B">
        <w:rPr>
          <w:rFonts w:ascii="Verdana" w:eastAsia="Times New Roman" w:hAnsi="Verdana" w:cs="Times New Roman"/>
          <w:color w:val="000000" w:themeColor="text1"/>
        </w:rPr>
        <w:t xml:space="preserve"> </w:t>
      </w:r>
      <w:r w:rsidR="00B06903">
        <w:rPr>
          <w:rFonts w:ascii="Verdana" w:eastAsia="Times New Roman" w:hAnsi="Verdana" w:cs="Times New Roman"/>
          <w:color w:val="000000" w:themeColor="text1"/>
        </w:rPr>
        <w:t xml:space="preserve">All heats of all timed finals events will be competed in seven lanes. </w:t>
      </w:r>
      <w:r w:rsidR="001C3B15" w:rsidRPr="004E635B">
        <w:rPr>
          <w:rFonts w:ascii="Verdana" w:eastAsia="Times New Roman" w:hAnsi="Verdana" w:cs="Times New Roman"/>
        </w:rPr>
        <w:t>During award breaks there will be time for warm up and warm down.</w:t>
      </w:r>
      <w:r w:rsidR="001C3B15" w:rsidRPr="004E635B">
        <w:rPr>
          <w:rFonts w:ascii="Verdana" w:eastAsia="Times New Roman" w:hAnsi="Verdana" w:cs="Times New Roman"/>
          <w:color w:val="000000" w:themeColor="text1"/>
        </w:rPr>
        <w:t xml:space="preserve"> </w:t>
      </w:r>
      <w:r w:rsidR="001C3B15" w:rsidRPr="004E635B">
        <w:rPr>
          <w:rFonts w:ascii="Verdana" w:eastAsia="Times New Roman" w:hAnsi="Verdana" w:cs="Times New Roman"/>
        </w:rPr>
        <w:t>A</w:t>
      </w:r>
      <w:r w:rsidR="001C3B15">
        <w:rPr>
          <w:rFonts w:ascii="Verdana" w:eastAsia="Times New Roman" w:hAnsi="Verdana" w:cs="Times New Roman"/>
        </w:rPr>
        <w:t xml:space="preserve">ll warm-ups will be supervised. </w:t>
      </w:r>
      <w:r w:rsidR="379398AF" w:rsidRPr="004E635B">
        <w:rPr>
          <w:rFonts w:ascii="Verdana" w:eastAsia="Times New Roman" w:hAnsi="Verdana" w:cs="Times New Roman"/>
        </w:rPr>
        <w:t xml:space="preserve">Depth at </w:t>
      </w:r>
      <w:r w:rsidRPr="004E635B">
        <w:rPr>
          <w:rFonts w:ascii="Verdana" w:eastAsia="Times New Roman" w:hAnsi="Verdana" w:cs="Times New Roman"/>
        </w:rPr>
        <w:t xml:space="preserve">the </w:t>
      </w:r>
      <w:r w:rsidR="379398AF" w:rsidRPr="004E635B">
        <w:rPr>
          <w:rFonts w:ascii="Verdana" w:eastAsia="Times New Roman" w:hAnsi="Verdana" w:cs="Times New Roman"/>
        </w:rPr>
        <w:t xml:space="preserve">start </w:t>
      </w:r>
      <w:r w:rsidR="004E635B" w:rsidRPr="004E635B">
        <w:rPr>
          <w:rFonts w:ascii="Verdana" w:eastAsia="Times New Roman" w:hAnsi="Verdana" w:cs="Times New Roman"/>
        </w:rPr>
        <w:t xml:space="preserve">end </w:t>
      </w:r>
      <w:r w:rsidR="379398AF" w:rsidRPr="004E635B">
        <w:rPr>
          <w:rFonts w:ascii="Verdana" w:eastAsia="Times New Roman" w:hAnsi="Verdana" w:cs="Times New Roman"/>
        </w:rPr>
        <w:t xml:space="preserve">is 13’ 11” and 4’ 6” at </w:t>
      </w:r>
      <w:r w:rsidR="004E635B" w:rsidRPr="004E635B">
        <w:rPr>
          <w:rFonts w:ascii="Verdana" w:eastAsia="Times New Roman" w:hAnsi="Verdana" w:cs="Times New Roman"/>
        </w:rPr>
        <w:t xml:space="preserve">the </w:t>
      </w:r>
      <w:r w:rsidR="379398AF" w:rsidRPr="004E635B">
        <w:rPr>
          <w:rFonts w:ascii="Verdana" w:eastAsia="Times New Roman" w:hAnsi="Verdana" w:cs="Times New Roman"/>
        </w:rPr>
        <w:t>turn</w:t>
      </w:r>
      <w:r w:rsidR="004E635B" w:rsidRPr="004E635B">
        <w:rPr>
          <w:rFonts w:ascii="Verdana" w:eastAsia="Times New Roman" w:hAnsi="Verdana" w:cs="Times New Roman"/>
        </w:rPr>
        <w:t xml:space="preserve"> end</w:t>
      </w:r>
      <w:r w:rsidR="379398AF" w:rsidRPr="004E635B">
        <w:rPr>
          <w:rFonts w:ascii="Verdana" w:eastAsia="Times New Roman" w:hAnsi="Verdana" w:cs="Times New Roman"/>
        </w:rPr>
        <w:t xml:space="preserve">. </w:t>
      </w:r>
      <w:r w:rsidR="004E635B" w:rsidRPr="004E635B">
        <w:rPr>
          <w:rFonts w:ascii="Verdana" w:eastAsia="Times New Roman" w:hAnsi="Verdana" w:cs="Times New Roman"/>
        </w:rPr>
        <w:t>IST timing system with an eight lane display</w:t>
      </w:r>
      <w:r w:rsidR="001C3B15">
        <w:rPr>
          <w:rFonts w:ascii="Verdana" w:eastAsia="Times New Roman" w:hAnsi="Verdana" w:cs="Times New Roman"/>
        </w:rPr>
        <w:t xml:space="preserve"> will be used</w:t>
      </w:r>
      <w:r w:rsidR="004E635B" w:rsidRPr="004E635B">
        <w:rPr>
          <w:rFonts w:ascii="Verdana" w:eastAsia="Times New Roman" w:hAnsi="Verdana" w:cs="Times New Roman"/>
        </w:rPr>
        <w:t>.</w:t>
      </w:r>
      <w:r w:rsidR="004E635B" w:rsidRPr="004E635B">
        <w:rPr>
          <w:rFonts w:ascii="Verdana" w:eastAsia="Times New Roman" w:hAnsi="Verdana" w:cs="Times New Roman"/>
          <w:color w:val="000000" w:themeColor="text1"/>
        </w:rPr>
        <w:t xml:space="preserve"> The competition course has not been certified in accordance with 104.2.2C (4)</w:t>
      </w:r>
      <w:r w:rsidR="001C3B15">
        <w:rPr>
          <w:rFonts w:ascii="Verdana" w:eastAsia="Times New Roman" w:hAnsi="Verdana" w:cs="Times New Roman"/>
          <w:color w:val="000000" w:themeColor="text1"/>
        </w:rPr>
        <w:t>.</w:t>
      </w:r>
      <w:r w:rsidR="004E635B" w:rsidRPr="004E635B">
        <w:rPr>
          <w:rFonts w:ascii="Verdana" w:eastAsia="Times New Roman" w:hAnsi="Verdana" w:cs="Times New Roman"/>
          <w:color w:val="000000" w:themeColor="text1"/>
        </w:rPr>
        <w:t xml:space="preserve"> </w:t>
      </w:r>
      <w:r w:rsidR="379398AF" w:rsidRPr="004E635B">
        <w:rPr>
          <w:rFonts w:ascii="Verdana" w:eastAsia="Times New Roman" w:hAnsi="Verdana" w:cs="Times New Roman"/>
        </w:rPr>
        <w:t>Ample balcony seating capacity for spectators.</w:t>
      </w:r>
      <w:r w:rsidR="004E635B" w:rsidRPr="004E635B">
        <w:rPr>
          <w:rFonts w:ascii="Verdana" w:eastAsia="Times New Roman" w:hAnsi="Verdana" w:cs="Times New Roman"/>
        </w:rPr>
        <w:t xml:space="preserve"> </w:t>
      </w:r>
    </w:p>
    <w:p w14:paraId="54DC2DCA" w14:textId="21542FD6" w:rsidR="000D643C" w:rsidRPr="004E635B" w:rsidRDefault="379398AF" w:rsidP="00F90F45">
      <w:pPr>
        <w:ind w:left="360"/>
        <w:jc w:val="both"/>
        <w:rPr>
          <w:rFonts w:ascii="Verdana" w:eastAsia="Times New Roman" w:hAnsi="Verdana" w:cs="Times New Roman"/>
          <w:b/>
          <w:bCs/>
        </w:rPr>
      </w:pPr>
      <w:r w:rsidRPr="004E635B">
        <w:rPr>
          <w:rFonts w:ascii="Verdana" w:eastAsia="Times New Roman" w:hAnsi="Verdana" w:cs="Times New Roman"/>
          <w:b/>
          <w:bCs/>
        </w:rPr>
        <w:t xml:space="preserve">ELIGIBILITY: </w:t>
      </w:r>
    </w:p>
    <w:p w14:paraId="6551F7B3" w14:textId="3E2E46F3" w:rsidR="00513036" w:rsidRPr="004E635B" w:rsidRDefault="379398AF" w:rsidP="00F90F45">
      <w:pPr>
        <w:spacing w:after="0" w:line="240" w:lineRule="auto"/>
        <w:ind w:left="360"/>
        <w:rPr>
          <w:rFonts w:ascii="Verdana" w:eastAsia="Times New Roman" w:hAnsi="Verdana" w:cs="Times New Roman"/>
          <w:color w:val="000000"/>
          <w:lang w:val="en"/>
        </w:rPr>
      </w:pPr>
      <w:r w:rsidRPr="004E635B">
        <w:rPr>
          <w:rFonts w:ascii="Verdana" w:eastAsia="Times New Roman" w:hAnsi="Verdana" w:cs="Times New Roman"/>
        </w:rPr>
        <w:t>All 13-14 &amp; Open athletes registered with Michigan Swimming who have achieved current long course meters, short course meters, or short course yard times equal to or faster than the qualifying standards (referred to as Q1 times) during the qualifying period are eligible to enter an event</w:t>
      </w:r>
    </w:p>
    <w:p w14:paraId="14B01193" w14:textId="77777777" w:rsidR="001D40FE" w:rsidRPr="004E635B" w:rsidRDefault="379398AF" w:rsidP="004E635B">
      <w:pPr>
        <w:spacing w:after="60"/>
        <w:ind w:left="360"/>
        <w:jc w:val="both"/>
        <w:rPr>
          <w:rFonts w:ascii="Verdana" w:eastAsia="Times New Roman" w:hAnsi="Verdana" w:cs="Times New Roman"/>
          <w:color w:val="000000" w:themeColor="text1"/>
        </w:rPr>
      </w:pPr>
      <w:r w:rsidRPr="004E635B">
        <w:rPr>
          <w:rFonts w:ascii="Verdana" w:eastAsia="Times New Roman" w:hAnsi="Verdana" w:cs="Times New Roman"/>
          <w:lang w:val="en"/>
        </w:rPr>
        <w:t>All 12-year-old athletes whose date of birth falls on any date from Friday, July 15</w:t>
      </w:r>
      <w:r w:rsidRPr="004E635B">
        <w:rPr>
          <w:rFonts w:ascii="Verdana" w:eastAsia="Times New Roman" w:hAnsi="Verdana" w:cs="Times New Roman"/>
          <w:vertAlign w:val="superscript"/>
          <w:lang w:val="en"/>
        </w:rPr>
        <w:t>th</w:t>
      </w:r>
      <w:r w:rsidRPr="004E635B">
        <w:rPr>
          <w:rFonts w:ascii="Verdana" w:eastAsia="Times New Roman" w:hAnsi="Verdana" w:cs="Times New Roman"/>
          <w:lang w:val="en"/>
        </w:rPr>
        <w:t>, to Friday, July 29th; who are registered with Michigan Swimming; and who have achieved a current 11-12 age group long course meters, short course meters, or short course yards’ time that is equal to or faster than the qualifying standards during the qualifying period are eligible to enter an "Open" event. Please use the "override" feature via OME.</w:t>
      </w:r>
    </w:p>
    <w:p w14:paraId="20E05282" w14:textId="0E25B8A6" w:rsidR="002557C0" w:rsidRPr="004E635B" w:rsidRDefault="379398AF" w:rsidP="004E635B">
      <w:pPr>
        <w:ind w:left="360"/>
        <w:jc w:val="both"/>
        <w:rPr>
          <w:rFonts w:ascii="Verdana" w:eastAsia="Times New Roman" w:hAnsi="Verdana" w:cs="Times New Roman"/>
        </w:rPr>
      </w:pPr>
      <w:r w:rsidRPr="004E635B">
        <w:rPr>
          <w:rFonts w:ascii="Verdana" w:eastAsia="Times New Roman" w:hAnsi="Verdana" w:cs="Times New Roman"/>
        </w:rPr>
        <w:t>Athletes with a disability should refer to the Michigan Swimming Rules and Procedures</w:t>
      </w:r>
      <w:r w:rsidR="00373A94">
        <w:rPr>
          <w:rFonts w:ascii="Verdana" w:eastAsia="Times New Roman" w:hAnsi="Verdana" w:cs="Times New Roman"/>
        </w:rPr>
        <w:t xml:space="preserve"> Section H </w:t>
      </w:r>
      <w:r w:rsidRPr="004E635B">
        <w:rPr>
          <w:rFonts w:ascii="Verdana" w:eastAsia="Times New Roman" w:hAnsi="Verdana" w:cs="Times New Roman"/>
        </w:rPr>
        <w:t>9</w:t>
      </w:r>
      <w:r w:rsidR="00373A94">
        <w:rPr>
          <w:rFonts w:ascii="Verdana" w:eastAsia="Times New Roman" w:hAnsi="Verdana" w:cs="Times New Roman"/>
        </w:rPr>
        <w:t>)</w:t>
      </w:r>
      <w:r w:rsidRPr="004E635B">
        <w:rPr>
          <w:rFonts w:ascii="Verdana" w:eastAsia="Times New Roman" w:hAnsi="Verdana" w:cs="Times New Roman"/>
        </w:rPr>
        <w:t xml:space="preserve"> (a) &amp; (b) pages 19 and 20; which can be found on the Michigan Swimming website at www.miswim.org, under the Administration tab, for qualifying information.</w:t>
      </w:r>
    </w:p>
    <w:p w14:paraId="76621F8D" w14:textId="1B40D2B6" w:rsidR="000D643C" w:rsidRPr="004E635B" w:rsidRDefault="379398AF" w:rsidP="00F90F45">
      <w:pPr>
        <w:autoSpaceDE w:val="0"/>
        <w:autoSpaceDN w:val="0"/>
        <w:adjustRightInd w:val="0"/>
        <w:spacing w:after="0" w:line="240" w:lineRule="auto"/>
        <w:ind w:left="360"/>
        <w:rPr>
          <w:rFonts w:ascii="Verdana" w:hAnsi="Verdana" w:cs="Times New Roman"/>
          <w:bCs/>
        </w:rPr>
      </w:pPr>
      <w:r w:rsidRPr="004E635B">
        <w:rPr>
          <w:rFonts w:ascii="Verdana" w:eastAsia="Times New Roman" w:hAnsi="Verdana" w:cs="Times New Roman"/>
          <w:b/>
          <w:bCs/>
        </w:rPr>
        <w:t>DECK REGISTRATION</w:t>
      </w:r>
      <w:r w:rsidRPr="004E635B">
        <w:rPr>
          <w:rFonts w:ascii="Verdana" w:eastAsia="Times New Roman" w:hAnsi="Verdana" w:cs="Times New Roman"/>
        </w:rPr>
        <w:t>:</w:t>
      </w:r>
    </w:p>
    <w:p w14:paraId="754C6B45" w14:textId="77777777" w:rsidR="004E635B" w:rsidRDefault="004E635B" w:rsidP="004E635B">
      <w:pPr>
        <w:autoSpaceDE w:val="0"/>
        <w:autoSpaceDN w:val="0"/>
        <w:adjustRightInd w:val="0"/>
        <w:spacing w:line="240" w:lineRule="auto"/>
        <w:ind w:left="360"/>
        <w:rPr>
          <w:rFonts w:ascii="Verdana" w:eastAsia="Times New Roman" w:hAnsi="Verdana" w:cs="Times New Roman"/>
        </w:rPr>
      </w:pPr>
      <w:r>
        <w:rPr>
          <w:rFonts w:ascii="Verdana" w:eastAsia="Times New Roman" w:hAnsi="Verdana" w:cs="Times New Roman"/>
        </w:rPr>
        <w:t>There are no deck registrations accept</w:t>
      </w:r>
      <w:r w:rsidR="379398AF" w:rsidRPr="004E635B">
        <w:rPr>
          <w:rFonts w:ascii="Verdana" w:eastAsia="Times New Roman" w:hAnsi="Verdana" w:cs="Times New Roman"/>
        </w:rPr>
        <w:t>ed at this meet.</w:t>
      </w:r>
    </w:p>
    <w:p w14:paraId="569889E5" w14:textId="4FAB2F8F" w:rsidR="008729B6" w:rsidRPr="004E635B" w:rsidRDefault="379398AF" w:rsidP="00373A94">
      <w:pPr>
        <w:autoSpaceDE w:val="0"/>
        <w:autoSpaceDN w:val="0"/>
        <w:adjustRightInd w:val="0"/>
        <w:spacing w:after="0" w:line="240" w:lineRule="auto"/>
        <w:ind w:left="360"/>
        <w:rPr>
          <w:rFonts w:ascii="Verdana" w:eastAsia="Times New Roman" w:hAnsi="Verdana" w:cs="Times New Roman"/>
        </w:rPr>
      </w:pPr>
      <w:r w:rsidRPr="004E635B">
        <w:rPr>
          <w:rFonts w:ascii="Verdana" w:eastAsia="Times New Roman" w:hAnsi="Verdana" w:cs="Times New Roman"/>
          <w:b/>
          <w:bCs/>
        </w:rPr>
        <w:t>AGE UP DATE:</w:t>
      </w:r>
    </w:p>
    <w:p w14:paraId="6E7E40BF" w14:textId="58B735C0" w:rsidR="002557C0" w:rsidRPr="004E635B" w:rsidRDefault="379398AF" w:rsidP="00373A94">
      <w:pPr>
        <w:autoSpaceDE w:val="0"/>
        <w:autoSpaceDN w:val="0"/>
        <w:adjustRightInd w:val="0"/>
        <w:spacing w:line="240" w:lineRule="auto"/>
        <w:ind w:left="360"/>
        <w:rPr>
          <w:rFonts w:ascii="Verdana" w:eastAsia="Times New Roman" w:hAnsi="Verdana" w:cs="Times New Roman"/>
          <w:b/>
          <w:bCs/>
        </w:rPr>
      </w:pPr>
      <w:r w:rsidRPr="004E635B">
        <w:rPr>
          <w:rFonts w:ascii="Verdana" w:eastAsia="Times New Roman" w:hAnsi="Verdana" w:cs="Times New Roman"/>
        </w:rPr>
        <w:t xml:space="preserve">A swimmer’s age on Thursday, July 14, 2016, will determine his/her eligibility for a particular age group for the entire meet. </w:t>
      </w:r>
    </w:p>
    <w:p w14:paraId="000F60A2" w14:textId="5FD610E5" w:rsidR="000D643C" w:rsidRPr="004E635B" w:rsidRDefault="004E635B" w:rsidP="000D643C">
      <w:pPr>
        <w:autoSpaceDE w:val="0"/>
        <w:autoSpaceDN w:val="0"/>
        <w:adjustRightInd w:val="0"/>
        <w:spacing w:after="0" w:line="240" w:lineRule="auto"/>
        <w:rPr>
          <w:rFonts w:ascii="Verdana" w:hAnsi="Verdana" w:cs="Times New Roman"/>
        </w:rPr>
      </w:pPr>
      <w:r>
        <w:rPr>
          <w:rFonts w:ascii="Verdana" w:eastAsia="Times New Roman" w:hAnsi="Verdana" w:cs="Times New Roman"/>
          <w:b/>
          <w:bCs/>
        </w:rPr>
        <w:t xml:space="preserve">     </w:t>
      </w:r>
      <w:r w:rsidR="379398AF" w:rsidRPr="004E635B">
        <w:rPr>
          <w:rFonts w:ascii="Verdana" w:eastAsia="Times New Roman" w:hAnsi="Verdana" w:cs="Times New Roman"/>
          <w:b/>
          <w:bCs/>
        </w:rPr>
        <w:t>ENTRY LIMITS</w:t>
      </w:r>
      <w:r w:rsidR="379398AF" w:rsidRPr="004E635B">
        <w:rPr>
          <w:rFonts w:ascii="Verdana" w:eastAsia="Times New Roman" w:hAnsi="Verdana" w:cs="Times New Roman"/>
        </w:rPr>
        <w:t>:</w:t>
      </w:r>
    </w:p>
    <w:p w14:paraId="64A03F86" w14:textId="07FD2C47" w:rsidR="002557C0" w:rsidRPr="004E635B" w:rsidRDefault="379398AF" w:rsidP="004E635B">
      <w:pPr>
        <w:spacing w:after="0" w:line="240" w:lineRule="auto"/>
        <w:ind w:left="360"/>
        <w:rPr>
          <w:rFonts w:ascii="Verdana" w:eastAsia="Times New Roman" w:hAnsi="Verdana" w:cs="Times New Roman"/>
        </w:rPr>
      </w:pPr>
      <w:r w:rsidRPr="004E635B">
        <w:rPr>
          <w:rFonts w:ascii="Verdana" w:eastAsia="Times New Roman" w:hAnsi="Verdana" w:cs="Times New Roman"/>
        </w:rPr>
        <w:t>A swimmer may enter</w:t>
      </w:r>
      <w:r w:rsidRPr="004E635B">
        <w:rPr>
          <w:rFonts w:ascii="Verdana" w:eastAsia="Times New Roman" w:hAnsi="Verdana" w:cs="Times New Roman"/>
          <w:b/>
          <w:bCs/>
        </w:rPr>
        <w:t xml:space="preserve"> </w:t>
      </w:r>
      <w:r w:rsidRPr="004E635B">
        <w:rPr>
          <w:rFonts w:ascii="Verdana" w:eastAsia="Times New Roman" w:hAnsi="Verdana" w:cs="Times New Roman"/>
        </w:rPr>
        <w:t>any number of individual events in which the qualifying time standard has been met. However, a swimmer may swim no more than three individual events per day. If a swimmer is entered in more than three individual events per day, he/she must scratch out of the desired excess event(s) by using a scratch card dropped in the scratch box by the stated time.  Failure to properly scratch excess events will result in an automatic scratch of all events that exceed the event per day limit. A swimmer may swim</w:t>
      </w:r>
      <w:r w:rsidRPr="004E635B">
        <w:rPr>
          <w:rFonts w:ascii="Verdana" w:eastAsia="Times New Roman" w:hAnsi="Verdana" w:cs="Times New Roman"/>
          <w:b/>
          <w:bCs/>
        </w:rPr>
        <w:t xml:space="preserve"> </w:t>
      </w:r>
      <w:r w:rsidRPr="004E635B">
        <w:rPr>
          <w:rFonts w:ascii="Verdana" w:eastAsia="Times New Roman" w:hAnsi="Verdana" w:cs="Times New Roman"/>
        </w:rPr>
        <w:t xml:space="preserve">no more than six individual events for the entire 3.5-day meet. </w:t>
      </w:r>
    </w:p>
    <w:p w14:paraId="720BC8A7" w14:textId="273BDEB1" w:rsidR="000D643C" w:rsidRPr="004E635B" w:rsidRDefault="379398AF" w:rsidP="004E635B">
      <w:pPr>
        <w:spacing w:after="0" w:line="240" w:lineRule="auto"/>
        <w:ind w:left="360"/>
        <w:jc w:val="both"/>
        <w:rPr>
          <w:rFonts w:ascii="Verdana" w:hAnsi="Verdana" w:cs="Times New Roman"/>
          <w:b/>
          <w:bCs/>
        </w:rPr>
      </w:pPr>
      <w:r w:rsidRPr="004E635B">
        <w:rPr>
          <w:rFonts w:ascii="Verdana" w:eastAsia="Times New Roman" w:hAnsi="Verdana" w:cs="Times New Roman"/>
          <w:b/>
          <w:bCs/>
        </w:rPr>
        <w:lastRenderedPageBreak/>
        <w:t xml:space="preserve">SWIMMERS WITHOUT A COACH: </w:t>
      </w:r>
    </w:p>
    <w:p w14:paraId="429BA6A1" w14:textId="2B2FAA8B" w:rsidR="002557C0" w:rsidRPr="004E635B" w:rsidRDefault="379398AF" w:rsidP="002A1D1A">
      <w:pPr>
        <w:spacing w:line="240" w:lineRule="auto"/>
        <w:ind w:left="360"/>
        <w:jc w:val="both"/>
        <w:rPr>
          <w:rFonts w:ascii="Verdana" w:eastAsia="Times New Roman" w:hAnsi="Verdana" w:cs="Times New Roman"/>
          <w:color w:val="000000" w:themeColor="text1"/>
        </w:rPr>
      </w:pPr>
      <w:r w:rsidRPr="004E635B">
        <w:rPr>
          <w:rFonts w:ascii="Verdana" w:eastAsia="Times New Roman" w:hAnsi="Verdana" w:cs="Times New Roman"/>
        </w:rPr>
        <w:t>Any swimmer entered in the meet, unaccompanied by a USA-S member coach, must be certified by a USA-S member coach as being proficient in performing a racing start or must start each race from within the water. It is the responsibility of the swimmer or the swimmer’s legal guardian to ensure compliance with this requirement.</w:t>
      </w:r>
    </w:p>
    <w:p w14:paraId="682643F1" w14:textId="3497E792" w:rsidR="007B20D7" w:rsidRPr="004E635B" w:rsidRDefault="379398AF" w:rsidP="004E635B">
      <w:pPr>
        <w:autoSpaceDE w:val="0"/>
        <w:autoSpaceDN w:val="0"/>
        <w:adjustRightInd w:val="0"/>
        <w:spacing w:after="0" w:line="240" w:lineRule="auto"/>
        <w:ind w:left="360"/>
        <w:rPr>
          <w:rFonts w:ascii="Verdana" w:eastAsia="Times New Roman" w:hAnsi="Verdana" w:cs="Times New Roman"/>
          <w:b/>
          <w:bCs/>
          <w:color w:val="000000"/>
        </w:rPr>
      </w:pPr>
      <w:r w:rsidRPr="004E635B">
        <w:rPr>
          <w:rFonts w:ascii="Verdana" w:eastAsia="Times New Roman" w:hAnsi="Verdana" w:cs="Times New Roman"/>
          <w:b/>
          <w:bCs/>
        </w:rPr>
        <w:t xml:space="preserve">CONTROLLED WARM–UP:  </w:t>
      </w:r>
    </w:p>
    <w:p w14:paraId="7B006366" w14:textId="67CE850A" w:rsidR="00525E9C" w:rsidRPr="004E635B" w:rsidRDefault="379398AF" w:rsidP="004E635B">
      <w:pPr>
        <w:autoSpaceDE w:val="0"/>
        <w:autoSpaceDN w:val="0"/>
        <w:adjustRightInd w:val="0"/>
        <w:spacing w:after="0" w:line="240" w:lineRule="auto"/>
        <w:ind w:left="360"/>
        <w:rPr>
          <w:rFonts w:ascii="Verdana" w:eastAsia="Times New Roman" w:hAnsi="Verdana" w:cs="Times New Roman"/>
          <w:color w:val="000000" w:themeColor="text1"/>
        </w:rPr>
      </w:pPr>
      <w:r w:rsidRPr="004E635B">
        <w:rPr>
          <w:rFonts w:ascii="Verdana" w:eastAsia="Times New Roman" w:hAnsi="Verdana" w:cs="Times New Roman"/>
        </w:rPr>
        <w:t>There will be a controlled lap swim (FREE) on Thursda</w:t>
      </w:r>
      <w:r w:rsidR="00B06903">
        <w:rPr>
          <w:rFonts w:ascii="Verdana" w:eastAsia="Times New Roman" w:hAnsi="Verdana" w:cs="Times New Roman"/>
        </w:rPr>
        <w:t>y morning from 9am to 11am for S</w:t>
      </w:r>
      <w:r w:rsidRPr="004E635B">
        <w:rPr>
          <w:rFonts w:ascii="Verdana" w:eastAsia="Times New Roman" w:hAnsi="Verdana" w:cs="Times New Roman"/>
        </w:rPr>
        <w:t>tate participants only.</w:t>
      </w:r>
    </w:p>
    <w:p w14:paraId="5B6786B2" w14:textId="567BF335" w:rsidR="002A1D1A" w:rsidRDefault="379398AF" w:rsidP="002A1D1A">
      <w:pPr>
        <w:autoSpaceDE w:val="0"/>
        <w:autoSpaceDN w:val="0"/>
        <w:adjustRightInd w:val="0"/>
        <w:spacing w:after="0" w:line="240" w:lineRule="auto"/>
        <w:ind w:left="360"/>
        <w:rPr>
          <w:rFonts w:ascii="Verdana" w:eastAsia="Times New Roman" w:hAnsi="Verdana" w:cs="Times New Roman"/>
          <w:color w:val="000000" w:themeColor="text1"/>
        </w:rPr>
      </w:pPr>
      <w:r w:rsidRPr="004E635B">
        <w:rPr>
          <w:rFonts w:ascii="Verdana" w:eastAsia="Times New Roman" w:hAnsi="Verdana" w:cs="Times New Roman"/>
        </w:rPr>
        <w:t>There will be an open, controlled warm up during each designated warm up until 30 minutes prior to the start of each session.</w:t>
      </w:r>
      <w:r w:rsidR="001C3B15">
        <w:rPr>
          <w:rFonts w:ascii="Verdana" w:eastAsia="Times New Roman" w:hAnsi="Verdana" w:cs="Times New Roman"/>
        </w:rPr>
        <w:t xml:space="preserve"> Than the warm up procedure will be:</w:t>
      </w:r>
    </w:p>
    <w:p w14:paraId="38A97454" w14:textId="10EA9135" w:rsidR="002A1D1A" w:rsidRDefault="002A1D1A" w:rsidP="002A1D1A">
      <w:pPr>
        <w:autoSpaceDE w:val="0"/>
        <w:autoSpaceDN w:val="0"/>
        <w:adjustRightInd w:val="0"/>
        <w:spacing w:after="0" w:line="240" w:lineRule="auto"/>
        <w:ind w:left="360"/>
        <w:rPr>
          <w:rFonts w:ascii="Verdana" w:eastAsia="Times New Roman" w:hAnsi="Verdana" w:cs="Times New Roman"/>
          <w:color w:val="000000" w:themeColor="text1"/>
        </w:rPr>
      </w:pPr>
      <w:r>
        <w:rPr>
          <w:rFonts w:ascii="Verdana" w:eastAsia="Times New Roman" w:hAnsi="Verdana" w:cs="Times New Roman"/>
        </w:rPr>
        <w:tab/>
        <w:t xml:space="preserve">     </w:t>
      </w:r>
      <w:r w:rsidR="379398AF" w:rsidRPr="004E635B">
        <w:rPr>
          <w:rFonts w:ascii="Verdana" w:eastAsia="Times New Roman" w:hAnsi="Verdana" w:cs="Times New Roman"/>
        </w:rPr>
        <w:t>Lanes 2 and 7 will be designated as one-way sprints.</w:t>
      </w:r>
    </w:p>
    <w:p w14:paraId="2EF4D0CF" w14:textId="3BDBD17F" w:rsidR="009F1C1B" w:rsidRPr="004E635B" w:rsidRDefault="002A1D1A" w:rsidP="002A1D1A">
      <w:pPr>
        <w:autoSpaceDE w:val="0"/>
        <w:autoSpaceDN w:val="0"/>
        <w:adjustRightInd w:val="0"/>
        <w:spacing w:after="0" w:line="240" w:lineRule="auto"/>
        <w:ind w:left="360"/>
        <w:rPr>
          <w:rFonts w:ascii="Verdana" w:eastAsia="Times New Roman" w:hAnsi="Verdana" w:cs="Times New Roman"/>
          <w:color w:val="000000" w:themeColor="text1"/>
        </w:rPr>
      </w:pPr>
      <w:r>
        <w:rPr>
          <w:rFonts w:ascii="Verdana" w:eastAsia="Times New Roman" w:hAnsi="Verdana" w:cs="Times New Roman"/>
          <w:color w:val="000000" w:themeColor="text1"/>
        </w:rPr>
        <w:tab/>
        <w:t xml:space="preserve">     </w:t>
      </w:r>
      <w:r w:rsidR="379398AF" w:rsidRPr="004E635B">
        <w:rPr>
          <w:rFonts w:ascii="Verdana" w:eastAsia="Times New Roman" w:hAnsi="Verdana" w:cs="Times New Roman"/>
        </w:rPr>
        <w:t>Lanes 1 and 8 will be designated as pace lanes.</w:t>
      </w:r>
    </w:p>
    <w:p w14:paraId="0F07E983" w14:textId="29174739" w:rsidR="002557C0" w:rsidRPr="004E635B" w:rsidRDefault="379398AF" w:rsidP="004E635B">
      <w:pPr>
        <w:autoSpaceDE w:val="0"/>
        <w:autoSpaceDN w:val="0"/>
        <w:adjustRightInd w:val="0"/>
        <w:spacing w:line="240" w:lineRule="auto"/>
        <w:ind w:left="1080"/>
        <w:rPr>
          <w:rFonts w:ascii="Verdana" w:eastAsia="Times New Roman" w:hAnsi="Verdana" w:cs="Times New Roman"/>
          <w:color w:val="000000" w:themeColor="text1"/>
        </w:rPr>
      </w:pPr>
      <w:r w:rsidRPr="004E635B">
        <w:rPr>
          <w:rFonts w:ascii="Verdana" w:eastAsia="Times New Roman" w:hAnsi="Verdana" w:cs="Times New Roman"/>
        </w:rPr>
        <w:t>Lanes 3 thru 6 will remain controlled warm up unless additional sprint lanes are needed.  This decision w</w:t>
      </w:r>
      <w:r w:rsidR="004E635B" w:rsidRPr="004E635B">
        <w:rPr>
          <w:rFonts w:ascii="Verdana" w:eastAsia="Times New Roman" w:hAnsi="Verdana" w:cs="Times New Roman"/>
        </w:rPr>
        <w:t>ill be made by the Meet Referee</w:t>
      </w:r>
      <w:r w:rsidR="001C3B15">
        <w:rPr>
          <w:rFonts w:ascii="Verdana" w:eastAsia="Times New Roman" w:hAnsi="Verdana" w:cs="Times New Roman"/>
        </w:rPr>
        <w:t>.</w:t>
      </w:r>
    </w:p>
    <w:p w14:paraId="3572680A" w14:textId="5B380440" w:rsidR="007B20D7" w:rsidRPr="004E635B" w:rsidRDefault="379398AF" w:rsidP="004E635B">
      <w:pPr>
        <w:spacing w:after="0"/>
        <w:ind w:left="360"/>
        <w:jc w:val="both"/>
        <w:rPr>
          <w:rFonts w:ascii="Verdana" w:eastAsia="Times New Roman" w:hAnsi="Verdana" w:cs="Times New Roman"/>
          <w:b/>
          <w:bCs/>
        </w:rPr>
      </w:pPr>
      <w:r w:rsidRPr="004E635B">
        <w:rPr>
          <w:rFonts w:ascii="Verdana" w:eastAsia="Times New Roman" w:hAnsi="Verdana" w:cs="Times New Roman"/>
          <w:b/>
          <w:bCs/>
        </w:rPr>
        <w:t>MEET FORMAT:</w:t>
      </w:r>
    </w:p>
    <w:p w14:paraId="394FD40B" w14:textId="446A7508" w:rsidR="007F3519" w:rsidRPr="004E635B" w:rsidRDefault="379398AF" w:rsidP="002A1D1A">
      <w:pPr>
        <w:spacing w:after="60"/>
        <w:ind w:left="360"/>
        <w:jc w:val="both"/>
        <w:rPr>
          <w:rFonts w:ascii="Verdana" w:eastAsia="Times New Roman" w:hAnsi="Verdana" w:cs="Times New Roman"/>
          <w:color w:val="000000" w:themeColor="text1"/>
        </w:rPr>
      </w:pPr>
      <w:r w:rsidRPr="004E635B">
        <w:rPr>
          <w:rFonts w:ascii="Verdana" w:eastAsia="Times New Roman" w:hAnsi="Verdana" w:cs="Times New Roman"/>
        </w:rPr>
        <w:t xml:space="preserve">All </w:t>
      </w:r>
      <w:r w:rsidR="002A1D1A">
        <w:rPr>
          <w:rFonts w:ascii="Verdana" w:eastAsia="Times New Roman" w:hAnsi="Verdana" w:cs="Times New Roman"/>
        </w:rPr>
        <w:t>Michigan Swimming LSC</w:t>
      </w:r>
      <w:r w:rsidRPr="004E635B">
        <w:rPr>
          <w:rFonts w:ascii="Verdana" w:eastAsia="Times New Roman" w:hAnsi="Verdana" w:cs="Times New Roman"/>
        </w:rPr>
        <w:t xml:space="preserve"> events in the specified age groups are offered in this </w:t>
      </w:r>
      <w:r w:rsidR="00BF30D0" w:rsidRPr="004E635B">
        <w:rPr>
          <w:rFonts w:ascii="Verdana" w:eastAsia="Times New Roman" w:hAnsi="Verdana" w:cs="Times New Roman"/>
        </w:rPr>
        <w:t>3.5-day</w:t>
      </w:r>
      <w:r w:rsidRPr="004E635B">
        <w:rPr>
          <w:rFonts w:ascii="Verdana" w:eastAsia="Times New Roman" w:hAnsi="Verdana" w:cs="Times New Roman"/>
        </w:rPr>
        <w:t xml:space="preserve"> meet.</w:t>
      </w:r>
    </w:p>
    <w:p w14:paraId="7E3B4BE9" w14:textId="77777777" w:rsidR="00602929" w:rsidRPr="00152E68" w:rsidRDefault="379398AF" w:rsidP="004E635B">
      <w:pPr>
        <w:spacing w:after="0"/>
        <w:ind w:left="360"/>
        <w:jc w:val="both"/>
        <w:rPr>
          <w:rFonts w:ascii="Verdana" w:eastAsia="Times New Roman" w:hAnsi="Verdana" w:cs="Times New Roman"/>
          <w:color w:val="000000" w:themeColor="text1"/>
        </w:rPr>
      </w:pPr>
      <w:r w:rsidRPr="00152E68">
        <w:rPr>
          <w:rFonts w:ascii="Verdana" w:eastAsia="Times New Roman" w:hAnsi="Verdana" w:cs="Times New Roman"/>
          <w:b/>
        </w:rPr>
        <w:t xml:space="preserve">All individual events are prelim/finals </w:t>
      </w:r>
      <w:r w:rsidRPr="00152E68">
        <w:rPr>
          <w:rFonts w:ascii="Verdana" w:eastAsia="Times New Roman" w:hAnsi="Verdana" w:cs="Times New Roman"/>
        </w:rPr>
        <w:t xml:space="preserve">with the </w:t>
      </w:r>
      <w:r w:rsidRPr="00152E68">
        <w:rPr>
          <w:rFonts w:ascii="Verdana" w:eastAsia="Times New Roman" w:hAnsi="Verdana" w:cs="Times New Roman"/>
          <w:b/>
        </w:rPr>
        <w:t>exception</w:t>
      </w:r>
      <w:r w:rsidRPr="00152E68">
        <w:rPr>
          <w:rFonts w:ascii="Verdana" w:eastAsia="Times New Roman" w:hAnsi="Verdana" w:cs="Times New Roman"/>
        </w:rPr>
        <w:t xml:space="preserve"> of the 800M Free and the 1500M Free.  </w:t>
      </w:r>
    </w:p>
    <w:p w14:paraId="2EAC56EC" w14:textId="6A7D40AB" w:rsidR="00BB6609" w:rsidRPr="004E635B" w:rsidRDefault="00B80321" w:rsidP="004E635B">
      <w:pPr>
        <w:spacing w:after="0"/>
        <w:ind w:left="1080"/>
        <w:jc w:val="both"/>
        <w:rPr>
          <w:rFonts w:ascii="Verdana" w:eastAsia="Times New Roman" w:hAnsi="Verdana" w:cs="Times New Roman"/>
          <w:color w:val="000000" w:themeColor="text1"/>
        </w:rPr>
      </w:pPr>
      <w:r>
        <w:rPr>
          <w:rFonts w:ascii="Verdana" w:eastAsia="Times New Roman" w:hAnsi="Verdana" w:cs="Times New Roman"/>
        </w:rPr>
        <w:t xml:space="preserve">All heats of the 800M Free will </w:t>
      </w:r>
      <w:r w:rsidR="379398AF" w:rsidRPr="004E635B">
        <w:rPr>
          <w:rFonts w:ascii="Verdana" w:eastAsia="Times New Roman" w:hAnsi="Verdana" w:cs="Times New Roman"/>
        </w:rPr>
        <w:t>swim on Thursday night.</w:t>
      </w:r>
      <w:r w:rsidR="002A1D1A">
        <w:rPr>
          <w:rFonts w:ascii="Verdana" w:eastAsia="Times New Roman" w:hAnsi="Verdana" w:cs="Times New Roman"/>
          <w:color w:val="000000" w:themeColor="text1"/>
        </w:rPr>
        <w:t xml:space="preserve"> </w:t>
      </w:r>
      <w:r w:rsidR="379398AF" w:rsidRPr="004E635B">
        <w:rPr>
          <w:rFonts w:ascii="Verdana" w:eastAsia="Times New Roman" w:hAnsi="Verdana" w:cs="Times New Roman"/>
        </w:rPr>
        <w:t xml:space="preserve">The 1500M Free will swim in the Sunday prelims </w:t>
      </w:r>
      <w:r w:rsidR="001C3B15">
        <w:rPr>
          <w:rFonts w:ascii="Verdana" w:eastAsia="Times New Roman" w:hAnsi="Verdana" w:cs="Times New Roman"/>
        </w:rPr>
        <w:t>session except for the top seven</w:t>
      </w:r>
      <w:r w:rsidR="379398AF" w:rsidRPr="004E635B">
        <w:rPr>
          <w:rFonts w:ascii="Verdana" w:eastAsia="Times New Roman" w:hAnsi="Verdana" w:cs="Times New Roman"/>
        </w:rPr>
        <w:t xml:space="preserve"> swimmers from each gender who will swim at night du</w:t>
      </w:r>
      <w:r w:rsidR="008B1366">
        <w:rPr>
          <w:rFonts w:ascii="Verdana" w:eastAsia="Times New Roman" w:hAnsi="Verdana" w:cs="Times New Roman"/>
        </w:rPr>
        <w:t>ring the finals.  A</w:t>
      </w:r>
      <w:r w:rsidR="379398AF" w:rsidRPr="004E635B">
        <w:rPr>
          <w:rFonts w:ascii="Verdana" w:eastAsia="Times New Roman" w:hAnsi="Verdana" w:cs="Times New Roman"/>
        </w:rPr>
        <w:t xml:space="preserve">ll 13-14 &amp; Open swimmers will be combined for racing and separated for awards and scoring.  There will be two total heats of the 1500M Free at night.  One female 13-14/Open heat and one male 13-14/Open heat.  </w:t>
      </w:r>
    </w:p>
    <w:p w14:paraId="3DD79FB6" w14:textId="77777777" w:rsidR="007B20D7" w:rsidRPr="00152E68" w:rsidRDefault="379398AF" w:rsidP="004E635B">
      <w:pPr>
        <w:spacing w:after="0"/>
        <w:ind w:left="360"/>
        <w:jc w:val="both"/>
        <w:rPr>
          <w:rFonts w:ascii="Verdana" w:eastAsia="Times New Roman" w:hAnsi="Verdana" w:cs="Times New Roman"/>
          <w:b/>
          <w:color w:val="000000" w:themeColor="text1"/>
        </w:rPr>
      </w:pPr>
      <w:r w:rsidRPr="00152E68">
        <w:rPr>
          <w:rFonts w:ascii="Verdana" w:eastAsia="Times New Roman" w:hAnsi="Verdana" w:cs="Times New Roman"/>
          <w:b/>
        </w:rPr>
        <w:t>All relays are timed finals.</w:t>
      </w:r>
    </w:p>
    <w:p w14:paraId="74BB1F38" w14:textId="39077468" w:rsidR="002557C0" w:rsidRPr="002A1D1A" w:rsidRDefault="379398AF" w:rsidP="002A1D1A">
      <w:pPr>
        <w:ind w:left="1080"/>
        <w:jc w:val="both"/>
        <w:rPr>
          <w:rFonts w:ascii="Verdana" w:eastAsia="Times New Roman" w:hAnsi="Verdana" w:cs="Times New Roman"/>
          <w:color w:val="000000" w:themeColor="text1"/>
        </w:rPr>
      </w:pPr>
      <w:r w:rsidRPr="004E635B">
        <w:rPr>
          <w:rFonts w:ascii="Verdana" w:eastAsia="Times New Roman" w:hAnsi="Verdana" w:cs="Times New Roman"/>
        </w:rPr>
        <w:t>The fastest seeded heat of the relay events will swim during the finals session in the evening with the exception of the 400M Medley Relay.  All heats of the 400M Medley Relay will swim during the Sunday prelim session.</w:t>
      </w:r>
    </w:p>
    <w:p w14:paraId="184392DA" w14:textId="14D2C423" w:rsidR="007B20D7" w:rsidRPr="004E635B" w:rsidRDefault="379398AF" w:rsidP="004E635B">
      <w:pPr>
        <w:autoSpaceDE w:val="0"/>
        <w:autoSpaceDN w:val="0"/>
        <w:adjustRightInd w:val="0"/>
        <w:spacing w:after="0" w:line="240" w:lineRule="auto"/>
        <w:ind w:left="360"/>
        <w:rPr>
          <w:rFonts w:ascii="Verdana" w:eastAsia="Times New Roman" w:hAnsi="Verdana" w:cs="Times New Roman"/>
          <w:b/>
        </w:rPr>
      </w:pPr>
      <w:r w:rsidRPr="004E635B">
        <w:rPr>
          <w:rFonts w:ascii="Verdana" w:eastAsia="Times New Roman" w:hAnsi="Verdana" w:cs="Times New Roman"/>
          <w:b/>
          <w:bCs/>
        </w:rPr>
        <w:t>QUALIFYING PERIOD:</w:t>
      </w:r>
    </w:p>
    <w:p w14:paraId="72DAEA41" w14:textId="24E80665" w:rsidR="002557C0" w:rsidRPr="002A1D1A" w:rsidRDefault="001C3B15" w:rsidP="002A1D1A">
      <w:pPr>
        <w:autoSpaceDE w:val="0"/>
        <w:autoSpaceDN w:val="0"/>
        <w:adjustRightInd w:val="0"/>
        <w:spacing w:line="240" w:lineRule="auto"/>
        <w:ind w:left="360"/>
        <w:rPr>
          <w:rFonts w:ascii="Verdana" w:eastAsia="Times New Roman" w:hAnsi="Verdana" w:cs="Times New Roman"/>
        </w:rPr>
      </w:pPr>
      <w:r>
        <w:rPr>
          <w:rFonts w:ascii="Verdana" w:eastAsia="Times New Roman" w:hAnsi="Verdana" w:cs="Times New Roman"/>
        </w:rPr>
        <w:t>All</w:t>
      </w:r>
      <w:r w:rsidR="379398AF" w:rsidRPr="004E635B">
        <w:rPr>
          <w:rFonts w:ascii="Verdana" w:eastAsia="Times New Roman" w:hAnsi="Verdana" w:cs="Times New Roman"/>
        </w:rPr>
        <w:t xml:space="preserve"> qualifying time</w:t>
      </w:r>
      <w:r>
        <w:rPr>
          <w:rFonts w:ascii="Verdana" w:eastAsia="Times New Roman" w:hAnsi="Verdana" w:cs="Times New Roman"/>
        </w:rPr>
        <w:t>s</w:t>
      </w:r>
      <w:r w:rsidR="379398AF" w:rsidRPr="004E635B">
        <w:rPr>
          <w:rFonts w:ascii="Verdana" w:eastAsia="Times New Roman" w:hAnsi="Verdana" w:cs="Times New Roman"/>
        </w:rPr>
        <w:t xml:space="preserve"> mus</w:t>
      </w:r>
      <w:r w:rsidR="002A1D1A">
        <w:rPr>
          <w:rFonts w:ascii="Verdana" w:eastAsia="Times New Roman" w:hAnsi="Verdana" w:cs="Times New Roman"/>
        </w:rPr>
        <w:t>t have been achieved on or after</w:t>
      </w:r>
      <w:r w:rsidR="379398AF" w:rsidRPr="004E635B">
        <w:rPr>
          <w:rFonts w:ascii="Verdana" w:eastAsia="Times New Roman" w:hAnsi="Verdana" w:cs="Times New Roman"/>
        </w:rPr>
        <w:t xml:space="preserve"> January 1, 2015. </w:t>
      </w:r>
    </w:p>
    <w:p w14:paraId="38481568" w14:textId="22069DA8" w:rsidR="007B20D7" w:rsidRPr="004E635B" w:rsidRDefault="379398AF" w:rsidP="004E635B">
      <w:pPr>
        <w:autoSpaceDE w:val="0"/>
        <w:autoSpaceDN w:val="0"/>
        <w:adjustRightInd w:val="0"/>
        <w:spacing w:after="0" w:line="240" w:lineRule="auto"/>
        <w:ind w:left="360"/>
        <w:rPr>
          <w:rFonts w:ascii="Verdana" w:eastAsia="Times New Roman" w:hAnsi="Verdana" w:cs="Times New Roman"/>
          <w:b/>
          <w:bCs/>
        </w:rPr>
      </w:pPr>
      <w:r w:rsidRPr="004E635B">
        <w:rPr>
          <w:rFonts w:ascii="Verdana" w:eastAsia="Times New Roman" w:hAnsi="Verdana" w:cs="Times New Roman"/>
          <w:b/>
          <w:bCs/>
        </w:rPr>
        <w:t>TIME STANDARDS:</w:t>
      </w:r>
    </w:p>
    <w:p w14:paraId="09955E08" w14:textId="0292979F" w:rsidR="002557C0" w:rsidRPr="002A1D1A" w:rsidRDefault="379398AF" w:rsidP="002A1D1A">
      <w:pPr>
        <w:autoSpaceDE w:val="0"/>
        <w:autoSpaceDN w:val="0"/>
        <w:adjustRightInd w:val="0"/>
        <w:spacing w:line="240" w:lineRule="auto"/>
        <w:ind w:left="360"/>
        <w:rPr>
          <w:rFonts w:ascii="Verdana" w:eastAsia="Times New Roman" w:hAnsi="Verdana" w:cs="Times New Roman"/>
          <w:color w:val="000000"/>
        </w:rPr>
      </w:pPr>
      <w:r w:rsidRPr="004E635B">
        <w:rPr>
          <w:rFonts w:ascii="Verdana" w:eastAsia="Times New Roman" w:hAnsi="Verdana" w:cs="Times New Roman"/>
          <w:color w:val="000000" w:themeColor="text1"/>
        </w:rPr>
        <w:t>To enter a particular event, the swimmer’s fastest time achieved between January 1, 2015, and the closing of the entry deadline, must be equal to or faster than the “Q1” (State qualifying) time standards.</w:t>
      </w:r>
      <w:r w:rsidR="002A1D1A">
        <w:rPr>
          <w:rFonts w:ascii="Verdana" w:eastAsia="Times New Roman" w:hAnsi="Verdana" w:cs="Times New Roman"/>
          <w:color w:val="000000"/>
        </w:rPr>
        <w:t xml:space="preserve"> </w:t>
      </w:r>
      <w:r w:rsidRPr="004E635B">
        <w:rPr>
          <w:rFonts w:ascii="Verdana" w:eastAsia="Times New Roman" w:hAnsi="Verdana" w:cs="Times New Roman"/>
          <w:color w:val="000000" w:themeColor="text1"/>
        </w:rPr>
        <w:t>A swimmer may only compete in events in which they have achieved a Q1 time standard during the qualifying period.</w:t>
      </w:r>
    </w:p>
    <w:p w14:paraId="7BC66862" w14:textId="36A596C2" w:rsidR="5700DE5D" w:rsidRPr="004E635B" w:rsidRDefault="379398AF" w:rsidP="004E635B">
      <w:pPr>
        <w:spacing w:after="0" w:line="240" w:lineRule="auto"/>
        <w:ind w:left="360"/>
        <w:rPr>
          <w:rFonts w:ascii="Verdana" w:hAnsi="Verdana"/>
        </w:rPr>
      </w:pPr>
      <w:r w:rsidRPr="004E635B">
        <w:rPr>
          <w:rFonts w:ascii="Verdana" w:eastAsia="Times New Roman" w:hAnsi="Verdana" w:cs="Times New Roman"/>
          <w:b/>
          <w:bCs/>
        </w:rPr>
        <w:t>CONVERSION/INDIVIDUAL ENTRY TIMES:</w:t>
      </w:r>
    </w:p>
    <w:p w14:paraId="177CAB8F" w14:textId="7442C99D" w:rsidR="008B1366" w:rsidRPr="00B06903" w:rsidRDefault="379398AF" w:rsidP="00485FF1">
      <w:pPr>
        <w:spacing w:after="60" w:line="240" w:lineRule="auto"/>
        <w:ind w:left="360"/>
        <w:rPr>
          <w:rFonts w:ascii="Verdana" w:eastAsia="Times New Roman" w:hAnsi="Verdana" w:cs="Times New Roman"/>
          <w:color w:val="000000" w:themeColor="text1"/>
        </w:rPr>
      </w:pPr>
      <w:r w:rsidRPr="004E635B">
        <w:rPr>
          <w:rFonts w:ascii="Verdana" w:eastAsia="Times New Roman" w:hAnsi="Verdana" w:cs="Times New Roman"/>
        </w:rPr>
        <w:t>No time conversions are permitted.</w:t>
      </w:r>
      <w:r w:rsidR="00B06903">
        <w:rPr>
          <w:rFonts w:ascii="Verdana" w:eastAsia="Times New Roman" w:hAnsi="Verdana" w:cs="Times New Roman"/>
          <w:color w:val="000000" w:themeColor="text1"/>
        </w:rPr>
        <w:t xml:space="preserve"> </w:t>
      </w:r>
      <w:r w:rsidRPr="004E635B">
        <w:rPr>
          <w:rFonts w:ascii="Verdana" w:eastAsia="Times New Roman" w:hAnsi="Verdana" w:cs="Times New Roman"/>
        </w:rPr>
        <w:t>Times must be submitted in long course meters, short course meters, or short course yards.</w:t>
      </w:r>
      <w:r w:rsidR="00B06903">
        <w:rPr>
          <w:rFonts w:ascii="Verdana" w:eastAsia="Times New Roman" w:hAnsi="Verdana" w:cs="Times New Roman"/>
          <w:color w:val="000000" w:themeColor="text1"/>
        </w:rPr>
        <w:t xml:space="preserve"> </w:t>
      </w:r>
      <w:r w:rsidRPr="004E635B">
        <w:rPr>
          <w:rFonts w:ascii="Verdana" w:eastAsia="Times New Roman" w:hAnsi="Verdana" w:cs="Times New Roman"/>
        </w:rPr>
        <w:t>Entry times for individual events shall be achieved du</w:t>
      </w:r>
      <w:r w:rsidR="008B1366">
        <w:rPr>
          <w:rFonts w:ascii="Verdana" w:eastAsia="Times New Roman" w:hAnsi="Verdana" w:cs="Times New Roman"/>
        </w:rPr>
        <w:t xml:space="preserve">ring the qualifying period and </w:t>
      </w:r>
      <w:r w:rsidRPr="004E635B">
        <w:rPr>
          <w:rFonts w:ascii="Verdana" w:eastAsia="Times New Roman" w:hAnsi="Verdana" w:cs="Times New Roman"/>
        </w:rPr>
        <w:t>must be submitted to the hundredth of a second.</w:t>
      </w:r>
      <w:r w:rsidR="008B1366">
        <w:rPr>
          <w:rFonts w:ascii="Verdana" w:eastAsia="Times New Roman" w:hAnsi="Verdana" w:cs="Times New Roman"/>
          <w:color w:val="000000" w:themeColor="text1"/>
        </w:rPr>
        <w:t xml:space="preserve"> </w:t>
      </w:r>
      <w:r w:rsidRPr="004E635B">
        <w:rPr>
          <w:rFonts w:ascii="Verdana" w:eastAsia="Times New Roman" w:hAnsi="Verdana" w:cs="Times New Roman"/>
        </w:rPr>
        <w:t>Times must be the fastest achieved time by the swimmer during the qualifying period</w:t>
      </w:r>
      <w:r w:rsidR="008B1366">
        <w:rPr>
          <w:rFonts w:ascii="Verdana" w:eastAsia="Times New Roman" w:hAnsi="Verdana" w:cs="Times New Roman"/>
        </w:rPr>
        <w:t>.</w:t>
      </w:r>
    </w:p>
    <w:p w14:paraId="7372F58C" w14:textId="5C55F8F6" w:rsidR="5700DE5D" w:rsidRPr="008B1366" w:rsidRDefault="008B1366" w:rsidP="008B1366">
      <w:pPr>
        <w:spacing w:after="0" w:line="240" w:lineRule="auto"/>
        <w:ind w:left="360"/>
        <w:rPr>
          <w:rFonts w:ascii="Verdana" w:eastAsia="Times New Roman" w:hAnsi="Verdana" w:cs="Times New Roman"/>
          <w:color w:val="000000" w:themeColor="text1"/>
        </w:rPr>
      </w:pPr>
      <w:r>
        <w:rPr>
          <w:rFonts w:ascii="Verdana" w:eastAsia="Times New Roman" w:hAnsi="Verdana" w:cs="Times New Roman"/>
        </w:rPr>
        <w:tab/>
        <w:t>*</w:t>
      </w:r>
      <w:r w:rsidR="379398AF" w:rsidRPr="008B1366">
        <w:rPr>
          <w:rFonts w:ascii="Verdana" w:eastAsia="Times New Roman" w:hAnsi="Verdana" w:cs="Times New Roman"/>
        </w:rPr>
        <w:t>Exception for the 1500M Free:</w:t>
      </w:r>
      <w:r w:rsidR="002A1D1A" w:rsidRPr="008B1366">
        <w:rPr>
          <w:rFonts w:ascii="Verdana" w:eastAsia="Times New Roman" w:hAnsi="Verdana" w:cs="Times New Roman"/>
        </w:rPr>
        <w:t xml:space="preserve"> </w:t>
      </w:r>
      <w:r w:rsidR="379398AF" w:rsidRPr="008B1366">
        <w:rPr>
          <w:rFonts w:ascii="Verdana" w:eastAsia="Times New Roman" w:hAnsi="Verdana" w:cs="Times New Roman"/>
        </w:rPr>
        <w:t xml:space="preserve">If a swimmer is entered in two or more events on the day of the </w:t>
      </w:r>
      <w:r>
        <w:rPr>
          <w:rFonts w:ascii="Verdana" w:eastAsia="Times New Roman" w:hAnsi="Verdana" w:cs="Times New Roman"/>
        </w:rPr>
        <w:tab/>
      </w:r>
      <w:r w:rsidR="379398AF" w:rsidRPr="008B1366">
        <w:rPr>
          <w:rFonts w:ascii="Verdana" w:eastAsia="Times New Roman" w:hAnsi="Verdana" w:cs="Times New Roman"/>
        </w:rPr>
        <w:t>1500M Free (Sunday), he or she may down seed at the meet to the minimum Q1 standard.</w:t>
      </w:r>
      <w:r w:rsidR="002A1D1A" w:rsidRPr="008B1366">
        <w:rPr>
          <w:rFonts w:ascii="Verdana" w:eastAsia="Times New Roman" w:hAnsi="Verdana" w:cs="Times New Roman"/>
          <w:color w:val="000000" w:themeColor="text1"/>
        </w:rPr>
        <w:t xml:space="preserve"> </w:t>
      </w:r>
      <w:r>
        <w:rPr>
          <w:rFonts w:ascii="Verdana" w:eastAsia="Times New Roman" w:hAnsi="Verdana" w:cs="Times New Roman"/>
          <w:color w:val="000000" w:themeColor="text1"/>
        </w:rPr>
        <w:tab/>
      </w:r>
      <w:r w:rsidR="379398AF" w:rsidRPr="008B1366">
        <w:rPr>
          <w:rFonts w:ascii="Verdana" w:eastAsia="Times New Roman" w:hAnsi="Verdana" w:cs="Times New Roman"/>
        </w:rPr>
        <w:t>Deadline for down seeding is the scra</w:t>
      </w:r>
      <w:r w:rsidR="00BF30D0" w:rsidRPr="008B1366">
        <w:rPr>
          <w:rFonts w:ascii="Verdana" w:eastAsia="Times New Roman" w:hAnsi="Verdana" w:cs="Times New Roman"/>
        </w:rPr>
        <w:t>tch deadline for that day’s events.</w:t>
      </w:r>
      <w:r w:rsidR="379398AF" w:rsidRPr="008B1366">
        <w:rPr>
          <w:rFonts w:ascii="Verdana" w:eastAsia="Times New Roman" w:hAnsi="Verdana" w:cs="Times New Roman"/>
        </w:rPr>
        <w:t xml:space="preserve">    </w:t>
      </w:r>
    </w:p>
    <w:p w14:paraId="4E64C9A8" w14:textId="5EEEAC62" w:rsidR="7C70A218" w:rsidRPr="004E635B" w:rsidRDefault="7C70A218" w:rsidP="004E635B">
      <w:pPr>
        <w:spacing w:after="0" w:line="240" w:lineRule="auto"/>
        <w:rPr>
          <w:rFonts w:ascii="Verdana" w:hAnsi="Verdana"/>
        </w:rPr>
      </w:pPr>
    </w:p>
    <w:p w14:paraId="68D7D609" w14:textId="77777777" w:rsidR="00373A94" w:rsidRDefault="00373A94" w:rsidP="004E635B">
      <w:pPr>
        <w:spacing w:after="0" w:line="240" w:lineRule="auto"/>
        <w:ind w:left="360"/>
        <w:rPr>
          <w:rFonts w:ascii="Verdana" w:eastAsia="Times New Roman" w:hAnsi="Verdana" w:cs="Times New Roman"/>
          <w:b/>
          <w:bCs/>
        </w:rPr>
      </w:pPr>
    </w:p>
    <w:p w14:paraId="41ACECE4" w14:textId="77777777" w:rsidR="00F36B7A" w:rsidRDefault="00F36B7A" w:rsidP="004E635B">
      <w:pPr>
        <w:spacing w:after="0" w:line="240" w:lineRule="auto"/>
        <w:ind w:left="360"/>
        <w:rPr>
          <w:rFonts w:ascii="Verdana" w:eastAsia="Times New Roman" w:hAnsi="Verdana" w:cs="Times New Roman"/>
          <w:b/>
          <w:bCs/>
        </w:rPr>
      </w:pPr>
    </w:p>
    <w:p w14:paraId="3F80D9FF" w14:textId="7DF88255" w:rsidR="00820982" w:rsidRPr="004E635B" w:rsidRDefault="00820982" w:rsidP="004E635B">
      <w:pPr>
        <w:spacing w:after="0" w:line="240" w:lineRule="auto"/>
        <w:ind w:left="360"/>
        <w:rPr>
          <w:rFonts w:ascii="Verdana" w:eastAsia="Times New Roman" w:hAnsi="Verdana" w:cs="Times New Roman"/>
          <w:b/>
          <w:bCs/>
        </w:rPr>
      </w:pPr>
      <w:r w:rsidRPr="004E635B">
        <w:rPr>
          <w:rFonts w:ascii="Verdana" w:eastAsia="Times New Roman" w:hAnsi="Verdana" w:cs="Times New Roman"/>
          <w:b/>
          <w:bCs/>
        </w:rPr>
        <w:lastRenderedPageBreak/>
        <w:t>PROOF OF TIMES:</w:t>
      </w:r>
    </w:p>
    <w:p w14:paraId="44C8E2BE" w14:textId="64FD8B10" w:rsidR="00820982" w:rsidRPr="002A1D1A" w:rsidRDefault="00820982" w:rsidP="008B1366">
      <w:pPr>
        <w:spacing w:after="0" w:line="240" w:lineRule="auto"/>
        <w:ind w:left="360"/>
        <w:rPr>
          <w:rFonts w:ascii="Verdana" w:eastAsia="Times New Roman" w:hAnsi="Verdana" w:cs="Times New Roman"/>
          <w:bCs/>
        </w:rPr>
      </w:pPr>
      <w:r w:rsidRPr="004E635B">
        <w:rPr>
          <w:rFonts w:ascii="Verdana" w:eastAsia="Times New Roman" w:hAnsi="Verdana" w:cs="Times New Roman"/>
          <w:bCs/>
        </w:rPr>
        <w:t>Michigan swimming will accept all qualifying times contained in USA Swimming’s SWIMS database, as well as times from meets sanctioned by other national governing bodies including college, high school, Masters, YMCA, and foreign meets approved by FINA that have been run on approved meet management software within the qualifying period</w:t>
      </w:r>
      <w:r w:rsidR="008B1366">
        <w:rPr>
          <w:rFonts w:ascii="Verdana" w:eastAsia="Times New Roman" w:hAnsi="Verdana" w:cs="Times New Roman"/>
          <w:bCs/>
        </w:rPr>
        <w:t xml:space="preserve"> (on or after January 1, 2015). </w:t>
      </w:r>
      <w:r w:rsidRPr="004E635B">
        <w:rPr>
          <w:rFonts w:ascii="Verdana" w:eastAsia="Times New Roman" w:hAnsi="Verdana" w:cs="Times New Roman"/>
          <w:bCs/>
        </w:rPr>
        <w:t xml:space="preserve">The SWIMS database contains results of all sanctioned, </w:t>
      </w:r>
      <w:r w:rsidR="00485FF1" w:rsidRPr="004E635B">
        <w:rPr>
          <w:rFonts w:ascii="Verdana" w:eastAsia="Times New Roman" w:hAnsi="Verdana" w:cs="Times New Roman"/>
          <w:bCs/>
        </w:rPr>
        <w:t>approved</w:t>
      </w:r>
      <w:r w:rsidR="00485FF1">
        <w:rPr>
          <w:rFonts w:ascii="Verdana" w:eastAsia="Times New Roman" w:hAnsi="Verdana" w:cs="Times New Roman"/>
          <w:bCs/>
        </w:rPr>
        <w:t>,</w:t>
      </w:r>
      <w:r w:rsidR="00485FF1" w:rsidRPr="004E635B">
        <w:rPr>
          <w:rFonts w:ascii="Verdana" w:eastAsia="Times New Roman" w:hAnsi="Verdana" w:cs="Times New Roman"/>
          <w:bCs/>
        </w:rPr>
        <w:t xml:space="preserve"> </w:t>
      </w:r>
      <w:r w:rsidRPr="004E635B">
        <w:rPr>
          <w:rFonts w:ascii="Verdana" w:eastAsia="Times New Roman" w:hAnsi="Verdana" w:cs="Times New Roman"/>
          <w:bCs/>
        </w:rPr>
        <w:t xml:space="preserve">and </w:t>
      </w:r>
      <w:r w:rsidR="00485FF1" w:rsidRPr="004E635B">
        <w:rPr>
          <w:rFonts w:ascii="Verdana" w:eastAsia="Times New Roman" w:hAnsi="Verdana" w:cs="Times New Roman"/>
          <w:bCs/>
        </w:rPr>
        <w:t xml:space="preserve">observed </w:t>
      </w:r>
      <w:r w:rsidRPr="004E635B">
        <w:rPr>
          <w:rFonts w:ascii="Verdana" w:eastAsia="Times New Roman" w:hAnsi="Verdana" w:cs="Times New Roman"/>
          <w:bCs/>
        </w:rPr>
        <w:t xml:space="preserve">meets held in the USA for athletes who are registered USA swim </w:t>
      </w:r>
      <w:r w:rsidR="008B1366">
        <w:rPr>
          <w:rFonts w:ascii="Verdana" w:eastAsia="Times New Roman" w:hAnsi="Verdana" w:cs="Times New Roman"/>
          <w:bCs/>
        </w:rPr>
        <w:t xml:space="preserve">member at the time of the swim. </w:t>
      </w:r>
      <w:r w:rsidRPr="004E635B">
        <w:rPr>
          <w:rFonts w:ascii="Verdana" w:eastAsia="Times New Roman" w:hAnsi="Verdana" w:cs="Times New Roman"/>
          <w:bCs/>
        </w:rPr>
        <w:t>Times from the SWIMS database are proven times and do not require any further proof. If a time does not appear in OME it is NOT a proven time. Use the custom time entry function to enter the meet with this time and send in a proof of time.</w:t>
      </w:r>
    </w:p>
    <w:p w14:paraId="090FF60C" w14:textId="77777777" w:rsidR="00820982" w:rsidRPr="004E635B" w:rsidRDefault="00820982" w:rsidP="008B1366">
      <w:pPr>
        <w:spacing w:before="120" w:after="0" w:line="240" w:lineRule="auto"/>
        <w:ind w:left="360"/>
        <w:rPr>
          <w:rFonts w:ascii="Verdana" w:eastAsia="Times New Roman" w:hAnsi="Verdana" w:cs="Times New Roman"/>
          <w:b/>
          <w:bCs/>
        </w:rPr>
      </w:pPr>
      <w:r w:rsidRPr="004E635B">
        <w:rPr>
          <w:rFonts w:ascii="Verdana" w:eastAsia="Times New Roman" w:hAnsi="Verdana" w:cs="Times New Roman"/>
          <w:b/>
          <w:bCs/>
        </w:rPr>
        <w:t>OME EVENT ENTRIES USING THE CUSTOM TIME PROCESS:</w:t>
      </w:r>
    </w:p>
    <w:p w14:paraId="30E6ADC8" w14:textId="3A48354B" w:rsidR="00820982" w:rsidRPr="001B6B1C" w:rsidRDefault="002A1D1A" w:rsidP="001B6B1C">
      <w:pPr>
        <w:spacing w:line="240" w:lineRule="auto"/>
        <w:ind w:left="360"/>
        <w:rPr>
          <w:rFonts w:ascii="Verdana" w:eastAsia="Times New Roman" w:hAnsi="Verdana" w:cs="Times New Roman"/>
          <w:bCs/>
        </w:rPr>
      </w:pPr>
      <w:r>
        <w:rPr>
          <w:rFonts w:ascii="Verdana" w:eastAsia="Times New Roman" w:hAnsi="Verdana" w:cs="Times New Roman"/>
          <w:bCs/>
        </w:rPr>
        <w:t>Custom times are not proven and require a proof of time</w:t>
      </w:r>
      <w:r w:rsidR="008B1366">
        <w:rPr>
          <w:rFonts w:ascii="Verdana" w:eastAsia="Times New Roman" w:hAnsi="Verdana" w:cs="Times New Roman"/>
          <w:bCs/>
        </w:rPr>
        <w:t xml:space="preserve"> submission to the Administrative Referee</w:t>
      </w:r>
      <w:r w:rsidR="00820982" w:rsidRPr="004E635B">
        <w:rPr>
          <w:rFonts w:ascii="Verdana" w:eastAsia="Times New Roman" w:hAnsi="Verdana" w:cs="Times New Roman"/>
          <w:bCs/>
        </w:rPr>
        <w:t xml:space="preserve">. </w:t>
      </w:r>
      <w:r>
        <w:rPr>
          <w:rFonts w:ascii="Verdana" w:eastAsia="Times New Roman" w:hAnsi="Verdana" w:cs="Times New Roman"/>
          <w:bCs/>
        </w:rPr>
        <w:t>If you do not supply an acceptable proof of time before the scratch deadline for that day’s events, the swimmer will be scratched from any and all events that require that proof of time. Refunds will not be issued for the failure to supply a required proof of time.</w:t>
      </w:r>
    </w:p>
    <w:p w14:paraId="1CA59E89" w14:textId="77777777" w:rsidR="00820982" w:rsidRPr="004E635B" w:rsidRDefault="00820982" w:rsidP="004E635B">
      <w:pPr>
        <w:spacing w:after="0" w:line="240" w:lineRule="auto"/>
        <w:ind w:left="360"/>
        <w:rPr>
          <w:rFonts w:ascii="Verdana" w:eastAsia="Times New Roman" w:hAnsi="Verdana" w:cs="Times New Roman"/>
          <w:b/>
          <w:bCs/>
        </w:rPr>
      </w:pPr>
      <w:r w:rsidRPr="004E635B">
        <w:rPr>
          <w:rFonts w:ascii="Verdana" w:eastAsia="Times New Roman" w:hAnsi="Verdana" w:cs="Times New Roman"/>
          <w:b/>
          <w:bCs/>
        </w:rPr>
        <w:t>ACCEPTABLE PROOFS:</w:t>
      </w:r>
    </w:p>
    <w:p w14:paraId="444E7C45" w14:textId="6568BCD4" w:rsidR="00820982" w:rsidRPr="001B6B1C" w:rsidRDefault="00820982" w:rsidP="001B6B1C">
      <w:pPr>
        <w:spacing w:line="240" w:lineRule="auto"/>
        <w:ind w:left="360"/>
        <w:rPr>
          <w:rFonts w:ascii="Verdana" w:eastAsia="Times New Roman" w:hAnsi="Verdana" w:cs="Times New Roman"/>
          <w:bCs/>
        </w:rPr>
      </w:pPr>
      <w:r w:rsidRPr="004E635B">
        <w:rPr>
          <w:rFonts w:ascii="Verdana" w:eastAsia="Times New Roman" w:hAnsi="Verdana" w:cs="Times New Roman"/>
          <w:bCs/>
        </w:rPr>
        <w:t>Include printed meet results</w:t>
      </w:r>
      <w:r w:rsidR="00373A94">
        <w:rPr>
          <w:rFonts w:ascii="Verdana" w:eastAsia="Times New Roman" w:hAnsi="Verdana" w:cs="Times New Roman"/>
          <w:bCs/>
        </w:rPr>
        <w:t>, from a USA Swimming approved Meet Manager software program, which clearly identifies</w:t>
      </w:r>
      <w:r w:rsidRPr="004E635B">
        <w:rPr>
          <w:rFonts w:ascii="Verdana" w:eastAsia="Times New Roman" w:hAnsi="Verdana" w:cs="Times New Roman"/>
          <w:bCs/>
        </w:rPr>
        <w:t xml:space="preserve"> the meet host, meet location and meet date (achieved swim date must be on or after January 1, 2015) as well as the name of the event and the names, clubs and times of other swimmers in the event.</w:t>
      </w:r>
      <w:r w:rsidR="001B6B1C">
        <w:rPr>
          <w:rFonts w:ascii="Verdana" w:eastAsia="Times New Roman" w:hAnsi="Verdana" w:cs="Times New Roman"/>
          <w:bCs/>
        </w:rPr>
        <w:t xml:space="preserve"> </w:t>
      </w:r>
      <w:r w:rsidRPr="004E635B">
        <w:rPr>
          <w:rFonts w:ascii="Verdana" w:eastAsia="Times New Roman" w:hAnsi="Verdana" w:cs="Times New Roman"/>
          <w:bCs/>
        </w:rPr>
        <w:t xml:space="preserve">The </w:t>
      </w:r>
      <w:r w:rsidRPr="001B6B1C">
        <w:rPr>
          <w:rFonts w:ascii="Verdana" w:eastAsia="Times New Roman" w:hAnsi="Verdana" w:cs="Times New Roman"/>
          <w:b/>
          <w:bCs/>
        </w:rPr>
        <w:t>PREFERRED PROOF</w:t>
      </w:r>
      <w:r w:rsidRPr="004E635B">
        <w:rPr>
          <w:rFonts w:ascii="Verdana" w:eastAsia="Times New Roman" w:hAnsi="Verdana" w:cs="Times New Roman"/>
          <w:bCs/>
        </w:rPr>
        <w:t xml:space="preserve"> is a locked Meet Manager backup of the meet results. Team Manager export files are also accepted but are </w:t>
      </w:r>
      <w:r w:rsidRPr="00373A94">
        <w:rPr>
          <w:rFonts w:ascii="Verdana" w:eastAsia="Times New Roman" w:hAnsi="Verdana" w:cs="Times New Roman"/>
          <w:b/>
          <w:bCs/>
        </w:rPr>
        <w:t>not</w:t>
      </w:r>
      <w:r w:rsidRPr="004E635B">
        <w:rPr>
          <w:rFonts w:ascii="Verdana" w:eastAsia="Times New Roman" w:hAnsi="Verdana" w:cs="Times New Roman"/>
          <w:bCs/>
        </w:rPr>
        <w:t xml:space="preserve"> preferred.</w:t>
      </w:r>
      <w:r w:rsidR="001B6B1C">
        <w:rPr>
          <w:rFonts w:ascii="Verdana" w:eastAsia="Times New Roman" w:hAnsi="Verdana" w:cs="Times New Roman"/>
          <w:bCs/>
        </w:rPr>
        <w:t xml:space="preserve"> </w:t>
      </w:r>
      <w:r w:rsidRPr="004E635B">
        <w:rPr>
          <w:rFonts w:ascii="Verdana" w:eastAsia="Times New Roman" w:hAnsi="Verdana" w:cs="Times New Roman"/>
          <w:bCs/>
        </w:rPr>
        <w:t xml:space="preserve">Computer printed award labels and/or time cards signed by a meet referee are </w:t>
      </w:r>
      <w:r w:rsidRPr="00373A94">
        <w:rPr>
          <w:rFonts w:ascii="Verdana" w:eastAsia="Times New Roman" w:hAnsi="Verdana" w:cs="Times New Roman"/>
          <w:b/>
          <w:bCs/>
        </w:rPr>
        <w:t>NOT</w:t>
      </w:r>
      <w:r w:rsidRPr="004E635B">
        <w:rPr>
          <w:rFonts w:ascii="Verdana" w:eastAsia="Times New Roman" w:hAnsi="Verdana" w:cs="Times New Roman"/>
          <w:bCs/>
        </w:rPr>
        <w:t xml:space="preserve"> acceptable for proof purposes.</w:t>
      </w:r>
    </w:p>
    <w:p w14:paraId="12024B72" w14:textId="77777777" w:rsidR="00820982" w:rsidRPr="004E635B" w:rsidRDefault="00820982" w:rsidP="004E635B">
      <w:pPr>
        <w:spacing w:after="0" w:line="240" w:lineRule="auto"/>
        <w:ind w:left="360"/>
        <w:rPr>
          <w:rFonts w:ascii="Verdana" w:eastAsia="Times New Roman" w:hAnsi="Verdana" w:cs="Times New Roman"/>
          <w:b/>
          <w:bCs/>
        </w:rPr>
      </w:pPr>
      <w:r w:rsidRPr="004E635B">
        <w:rPr>
          <w:rFonts w:ascii="Verdana" w:eastAsia="Times New Roman" w:hAnsi="Verdana" w:cs="Times New Roman"/>
          <w:b/>
          <w:bCs/>
        </w:rPr>
        <w:t>PROOF OF TIME DEADLINE:</w:t>
      </w:r>
    </w:p>
    <w:p w14:paraId="42655137" w14:textId="7EF4640A" w:rsidR="00820982" w:rsidRPr="001B6B1C" w:rsidRDefault="00820982" w:rsidP="00373A94">
      <w:pPr>
        <w:spacing w:line="240" w:lineRule="auto"/>
        <w:ind w:left="360"/>
        <w:rPr>
          <w:rFonts w:ascii="Verdana" w:eastAsia="Times New Roman" w:hAnsi="Verdana" w:cs="Times New Roman"/>
          <w:bCs/>
        </w:rPr>
      </w:pPr>
      <w:r w:rsidRPr="004E635B">
        <w:rPr>
          <w:rFonts w:ascii="Verdana" w:eastAsia="Times New Roman" w:hAnsi="Verdana" w:cs="Times New Roman"/>
          <w:bCs/>
        </w:rPr>
        <w:t>All proofs for times achie</w:t>
      </w:r>
      <w:r w:rsidR="00B80321">
        <w:rPr>
          <w:rFonts w:ascii="Verdana" w:eastAsia="Times New Roman" w:hAnsi="Verdana" w:cs="Times New Roman"/>
          <w:bCs/>
        </w:rPr>
        <w:t>ved prior to July 4, 2016 should</w:t>
      </w:r>
      <w:r w:rsidRPr="004E635B">
        <w:rPr>
          <w:rFonts w:ascii="Verdana" w:eastAsia="Times New Roman" w:hAnsi="Verdana" w:cs="Times New Roman"/>
          <w:bCs/>
        </w:rPr>
        <w:t xml:space="preserve"> be received by the Administrative Refere</w:t>
      </w:r>
      <w:r w:rsidR="000636D9">
        <w:rPr>
          <w:rFonts w:ascii="Verdana" w:eastAsia="Times New Roman" w:hAnsi="Verdana" w:cs="Times New Roman"/>
          <w:bCs/>
        </w:rPr>
        <w:t>e by July 6, 2016 at 6:00 PM</w:t>
      </w:r>
      <w:r w:rsidR="001B6B1C">
        <w:rPr>
          <w:rFonts w:ascii="Verdana" w:eastAsia="Times New Roman" w:hAnsi="Verdana" w:cs="Times New Roman"/>
          <w:bCs/>
        </w:rPr>
        <w:t xml:space="preserve"> DST. </w:t>
      </w:r>
      <w:r w:rsidRPr="004E635B">
        <w:rPr>
          <w:rFonts w:ascii="Verdana" w:eastAsia="Times New Roman" w:hAnsi="Verdana" w:cs="Times New Roman"/>
          <w:bCs/>
        </w:rPr>
        <w:t>Proofs for cuts achieved or updated times achieved on</w:t>
      </w:r>
      <w:r w:rsidR="001B6B1C">
        <w:rPr>
          <w:rFonts w:ascii="Verdana" w:eastAsia="Times New Roman" w:hAnsi="Verdana" w:cs="Times New Roman"/>
          <w:bCs/>
        </w:rPr>
        <w:t xml:space="preserve"> or after July 6, 2016 are required by Wednesday July 13</w:t>
      </w:r>
      <w:r w:rsidR="000636D9">
        <w:rPr>
          <w:rFonts w:ascii="Verdana" w:eastAsia="Times New Roman" w:hAnsi="Verdana" w:cs="Times New Roman"/>
          <w:bCs/>
        </w:rPr>
        <w:t>,</w:t>
      </w:r>
      <w:r w:rsidR="00503465">
        <w:rPr>
          <w:rFonts w:ascii="Verdana" w:eastAsia="Times New Roman" w:hAnsi="Verdana" w:cs="Times New Roman"/>
          <w:bCs/>
        </w:rPr>
        <w:t xml:space="preserve"> </w:t>
      </w:r>
      <w:r w:rsidR="000636D9">
        <w:rPr>
          <w:rFonts w:ascii="Verdana" w:eastAsia="Times New Roman" w:hAnsi="Verdana" w:cs="Times New Roman"/>
          <w:bCs/>
        </w:rPr>
        <w:t>2016 by 5:00 PM</w:t>
      </w:r>
      <w:r w:rsidR="001B6B1C">
        <w:rPr>
          <w:rFonts w:ascii="Verdana" w:eastAsia="Times New Roman" w:hAnsi="Verdana" w:cs="Times New Roman"/>
          <w:bCs/>
        </w:rPr>
        <w:t xml:space="preserve"> DST.</w:t>
      </w:r>
      <w:r w:rsidRPr="004E635B">
        <w:rPr>
          <w:rFonts w:ascii="Verdana" w:eastAsia="Times New Roman" w:hAnsi="Verdana" w:cs="Times New Roman"/>
          <w:bCs/>
        </w:rPr>
        <w:t xml:space="preserve"> However</w:t>
      </w:r>
      <w:r w:rsidR="001B6B1C">
        <w:rPr>
          <w:rFonts w:ascii="Verdana" w:eastAsia="Times New Roman" w:hAnsi="Verdana" w:cs="Times New Roman"/>
          <w:bCs/>
        </w:rPr>
        <w:t>,</w:t>
      </w:r>
      <w:r w:rsidRPr="004E635B">
        <w:rPr>
          <w:rFonts w:ascii="Verdana" w:eastAsia="Times New Roman" w:hAnsi="Verdana" w:cs="Times New Roman"/>
          <w:bCs/>
        </w:rPr>
        <w:t xml:space="preserve"> all clubs are encouraged to send them as soon as possible. </w:t>
      </w:r>
      <w:r w:rsidR="00373A94">
        <w:rPr>
          <w:rFonts w:ascii="Verdana" w:eastAsia="Times New Roman" w:hAnsi="Verdana" w:cs="Times New Roman"/>
          <w:bCs/>
        </w:rPr>
        <w:t>A Coach/Entry Person</w:t>
      </w:r>
      <w:r w:rsidRPr="004E635B">
        <w:rPr>
          <w:rFonts w:ascii="Verdana" w:eastAsia="Times New Roman" w:hAnsi="Verdana" w:cs="Times New Roman"/>
          <w:bCs/>
        </w:rPr>
        <w:t xml:space="preserve"> may </w:t>
      </w:r>
      <w:r w:rsidR="000636D9">
        <w:rPr>
          <w:rFonts w:ascii="Verdana" w:eastAsia="Times New Roman" w:hAnsi="Verdana" w:cs="Times New Roman"/>
          <w:bCs/>
        </w:rPr>
        <w:t>send proofs to the Administrative Referee</w:t>
      </w:r>
      <w:r w:rsidRPr="004E635B">
        <w:rPr>
          <w:rFonts w:ascii="Verdana" w:eastAsia="Times New Roman" w:hAnsi="Verdana" w:cs="Times New Roman"/>
          <w:bCs/>
        </w:rPr>
        <w:t xml:space="preserve"> as soon as they enter an override time into the OME. Swimmers whose times cannot be proven will be rejected and will not be entered in that event.</w:t>
      </w:r>
      <w:r w:rsidR="001B6B1C">
        <w:rPr>
          <w:rFonts w:ascii="Verdana" w:eastAsia="Times New Roman" w:hAnsi="Verdana" w:cs="Times New Roman"/>
          <w:bCs/>
        </w:rPr>
        <w:t xml:space="preserve"> </w:t>
      </w:r>
      <w:r w:rsidR="000636D9">
        <w:rPr>
          <w:rFonts w:ascii="Verdana" w:eastAsia="Times New Roman" w:hAnsi="Verdana" w:cs="Times New Roman"/>
          <w:bCs/>
        </w:rPr>
        <w:t>The Administrative Referee</w:t>
      </w:r>
      <w:r w:rsidRPr="004E635B">
        <w:rPr>
          <w:rFonts w:ascii="Verdana" w:eastAsia="Times New Roman" w:hAnsi="Verdana" w:cs="Times New Roman"/>
          <w:bCs/>
        </w:rPr>
        <w:t xml:space="preserve"> will notify th</w:t>
      </w:r>
      <w:r w:rsidR="00485FF1">
        <w:rPr>
          <w:rFonts w:ascii="Verdana" w:eastAsia="Times New Roman" w:hAnsi="Verdana" w:cs="Times New Roman"/>
          <w:bCs/>
        </w:rPr>
        <w:t xml:space="preserve">e swimmer’s </w:t>
      </w:r>
      <w:r w:rsidR="00B80321">
        <w:rPr>
          <w:rFonts w:ascii="Verdana" w:eastAsia="Times New Roman" w:hAnsi="Verdana" w:cs="Times New Roman"/>
          <w:bCs/>
        </w:rPr>
        <w:t>entry person</w:t>
      </w:r>
      <w:r w:rsidRPr="004E635B">
        <w:rPr>
          <w:rFonts w:ascii="Verdana" w:eastAsia="Times New Roman" w:hAnsi="Verdana" w:cs="Times New Roman"/>
          <w:bCs/>
        </w:rPr>
        <w:t xml:space="preserve"> of the rejection using the email address provided in OME.</w:t>
      </w:r>
      <w:r w:rsidR="001B6B1C">
        <w:rPr>
          <w:rFonts w:ascii="Verdana" w:eastAsia="Times New Roman" w:hAnsi="Verdana" w:cs="Times New Roman"/>
          <w:bCs/>
        </w:rPr>
        <w:t xml:space="preserve"> </w:t>
      </w:r>
      <w:r w:rsidRPr="004E635B">
        <w:rPr>
          <w:rFonts w:ascii="Verdana" w:eastAsia="Times New Roman" w:hAnsi="Verdana" w:cs="Times New Roman"/>
          <w:bCs/>
        </w:rPr>
        <w:t>Mail or email</w:t>
      </w:r>
      <w:r w:rsidR="000636D9">
        <w:rPr>
          <w:rFonts w:ascii="Verdana" w:eastAsia="Times New Roman" w:hAnsi="Verdana" w:cs="Times New Roman"/>
          <w:bCs/>
        </w:rPr>
        <w:t xml:space="preserve"> all proofs to the Administrative Referee </w:t>
      </w:r>
      <w:r w:rsidR="0099637B" w:rsidRPr="004E635B">
        <w:rPr>
          <w:rFonts w:ascii="Verdana" w:eastAsia="Times New Roman" w:hAnsi="Verdana" w:cs="Times New Roman"/>
          <w:bCs/>
        </w:rPr>
        <w:t>(listed below)</w:t>
      </w:r>
      <w:r w:rsidR="001B6B1C">
        <w:rPr>
          <w:rFonts w:ascii="Verdana" w:eastAsia="Times New Roman" w:hAnsi="Verdana" w:cs="Times New Roman"/>
          <w:bCs/>
        </w:rPr>
        <w:t>.</w:t>
      </w:r>
      <w:r w:rsidR="00373A94">
        <w:rPr>
          <w:rFonts w:ascii="Verdana" w:eastAsia="Times New Roman" w:hAnsi="Verdana" w:cs="Times New Roman"/>
          <w:bCs/>
        </w:rPr>
        <w:t xml:space="preserve"> </w:t>
      </w:r>
      <w:r w:rsidRPr="001B6B1C">
        <w:rPr>
          <w:rFonts w:ascii="Verdana" w:eastAsia="Times New Roman" w:hAnsi="Verdana" w:cs="Times New Roman"/>
          <w:b/>
          <w:bCs/>
        </w:rPr>
        <w:t>DO NOT</w:t>
      </w:r>
      <w:r w:rsidRPr="004E635B">
        <w:rPr>
          <w:rFonts w:ascii="Verdana" w:eastAsia="Times New Roman" w:hAnsi="Verdana" w:cs="Times New Roman"/>
          <w:bCs/>
        </w:rPr>
        <w:t xml:space="preserve"> SEND THESE TO THE MEET PAYMENT CONTACT.</w:t>
      </w:r>
    </w:p>
    <w:p w14:paraId="7E05CB80" w14:textId="04924C92" w:rsidR="007F3519" w:rsidRPr="004E635B" w:rsidRDefault="379398AF" w:rsidP="004E635B">
      <w:pPr>
        <w:autoSpaceDE w:val="0"/>
        <w:autoSpaceDN w:val="0"/>
        <w:adjustRightInd w:val="0"/>
        <w:spacing w:after="0" w:line="240" w:lineRule="auto"/>
        <w:ind w:left="360"/>
        <w:rPr>
          <w:rFonts w:ascii="Verdana" w:hAnsi="Verdana" w:cs="Times New Roman"/>
          <w:b/>
          <w:bCs/>
        </w:rPr>
      </w:pPr>
      <w:r w:rsidRPr="004E635B">
        <w:rPr>
          <w:rFonts w:ascii="Verdana" w:eastAsia="Times New Roman" w:hAnsi="Verdana" w:cs="Times New Roman"/>
          <w:b/>
          <w:bCs/>
        </w:rPr>
        <w:t>ENTRY FEES:</w:t>
      </w:r>
    </w:p>
    <w:p w14:paraId="3823408A" w14:textId="24D0F2C2" w:rsidR="00674021" w:rsidRPr="001B6B1C" w:rsidRDefault="379398AF" w:rsidP="001B6B1C">
      <w:pPr>
        <w:autoSpaceDE w:val="0"/>
        <w:autoSpaceDN w:val="0"/>
        <w:adjustRightInd w:val="0"/>
        <w:spacing w:line="240" w:lineRule="auto"/>
        <w:ind w:left="360"/>
        <w:rPr>
          <w:rFonts w:ascii="Verdana" w:eastAsia="Times New Roman" w:hAnsi="Verdana" w:cs="Times New Roman"/>
        </w:rPr>
      </w:pPr>
      <w:r w:rsidRPr="004E635B">
        <w:rPr>
          <w:rFonts w:ascii="Verdana" w:eastAsia="Times New Roman" w:hAnsi="Verdana" w:cs="Times New Roman"/>
        </w:rPr>
        <w:t>OME entries are th</w:t>
      </w:r>
      <w:r w:rsidR="001B6B1C">
        <w:rPr>
          <w:rFonts w:ascii="Verdana" w:eastAsia="Times New Roman" w:hAnsi="Verdana" w:cs="Times New Roman"/>
        </w:rPr>
        <w:t xml:space="preserve">e only entries to be accepted. </w:t>
      </w:r>
      <w:r w:rsidRPr="004E635B">
        <w:rPr>
          <w:rFonts w:ascii="Verdana" w:eastAsia="Times New Roman" w:hAnsi="Verdana" w:cs="Times New Roman"/>
        </w:rPr>
        <w:t>No paper entries or TM files.</w:t>
      </w:r>
      <w:r w:rsidR="001B6B1C">
        <w:rPr>
          <w:rFonts w:ascii="Verdana" w:eastAsia="Times New Roman" w:hAnsi="Verdana" w:cs="Times New Roman"/>
        </w:rPr>
        <w:t xml:space="preserve"> The entry fees are </w:t>
      </w:r>
      <w:r w:rsidRPr="004E635B">
        <w:rPr>
          <w:rFonts w:ascii="Verdana" w:eastAsia="Times New Roman" w:hAnsi="Verdana" w:cs="Times New Roman"/>
        </w:rPr>
        <w:t>$7.50 per individual event and $12.00 per relay.</w:t>
      </w:r>
      <w:r w:rsidR="001B6B1C">
        <w:rPr>
          <w:rFonts w:ascii="Verdana" w:eastAsia="Times New Roman" w:hAnsi="Verdana" w:cs="Times New Roman"/>
        </w:rPr>
        <w:t xml:space="preserve"> </w:t>
      </w:r>
      <w:r w:rsidRPr="004E635B">
        <w:rPr>
          <w:rFonts w:ascii="Verdana" w:eastAsia="Times New Roman" w:hAnsi="Verdana" w:cs="Times New Roman"/>
        </w:rPr>
        <w:t xml:space="preserve">Please include a </w:t>
      </w:r>
      <w:r w:rsidR="001B6B1C">
        <w:rPr>
          <w:rFonts w:ascii="Verdana" w:eastAsia="Times New Roman" w:hAnsi="Verdana" w:cs="Times New Roman"/>
        </w:rPr>
        <w:t xml:space="preserve">$3.00 Michigan Swimming Athlete </w:t>
      </w:r>
      <w:r w:rsidRPr="004E635B">
        <w:rPr>
          <w:rFonts w:ascii="Verdana" w:eastAsia="Times New Roman" w:hAnsi="Verdana" w:cs="Times New Roman"/>
        </w:rPr>
        <w:t>Surcharge for each swimmer entered.</w:t>
      </w:r>
      <w:r w:rsidR="001B6B1C">
        <w:rPr>
          <w:rFonts w:ascii="Verdana" w:eastAsia="Times New Roman" w:hAnsi="Verdana" w:cs="Times New Roman"/>
        </w:rPr>
        <w:t xml:space="preserve"> </w:t>
      </w:r>
      <w:r w:rsidRPr="004E635B">
        <w:rPr>
          <w:rFonts w:ascii="Verdana" w:eastAsia="Times New Roman" w:hAnsi="Verdana" w:cs="Times New Roman"/>
        </w:rPr>
        <w:t xml:space="preserve">Entry </w:t>
      </w:r>
      <w:r w:rsidR="00503465">
        <w:rPr>
          <w:rFonts w:ascii="Verdana" w:eastAsia="Times New Roman" w:hAnsi="Verdana" w:cs="Times New Roman"/>
        </w:rPr>
        <w:t xml:space="preserve">fees may only be paid by check </w:t>
      </w:r>
      <w:r w:rsidRPr="004E635B">
        <w:rPr>
          <w:rFonts w:ascii="Verdana" w:eastAsia="Times New Roman" w:hAnsi="Verdana" w:cs="Times New Roman"/>
        </w:rPr>
        <w:t>payable to</w:t>
      </w:r>
      <w:r w:rsidR="00503465">
        <w:rPr>
          <w:rFonts w:ascii="Verdana" w:eastAsia="Times New Roman" w:hAnsi="Verdana" w:cs="Times New Roman"/>
        </w:rPr>
        <w:t>:</w:t>
      </w:r>
      <w:r w:rsidRPr="004E635B">
        <w:rPr>
          <w:rFonts w:ascii="Verdana" w:eastAsia="Times New Roman" w:hAnsi="Verdana" w:cs="Times New Roman"/>
        </w:rPr>
        <w:t xml:space="preserve"> </w:t>
      </w:r>
      <w:r w:rsidRPr="001B6B1C">
        <w:rPr>
          <w:rFonts w:ascii="Verdana" w:eastAsia="Times New Roman" w:hAnsi="Verdana" w:cs="Times New Roman"/>
          <w:b/>
          <w:u w:val="single"/>
        </w:rPr>
        <w:t>JAWS</w:t>
      </w:r>
      <w:r w:rsidR="00503465">
        <w:rPr>
          <w:rFonts w:ascii="Verdana" w:eastAsia="Times New Roman" w:hAnsi="Verdana" w:cs="Times New Roman"/>
        </w:rPr>
        <w:t>.</w:t>
      </w:r>
    </w:p>
    <w:p w14:paraId="1F027491" w14:textId="77777777" w:rsidR="009D0AD4" w:rsidRDefault="009D0AD4" w:rsidP="009D0AD4">
      <w:pPr>
        <w:autoSpaceDE w:val="0"/>
        <w:autoSpaceDN w:val="0"/>
        <w:adjustRightInd w:val="0"/>
        <w:spacing w:after="0" w:line="240" w:lineRule="auto"/>
        <w:ind w:left="360"/>
        <w:rPr>
          <w:rFonts w:ascii="Verdana" w:hAnsi="Verdana" w:cs="Times New Roman"/>
          <w:b/>
          <w:bCs/>
        </w:rPr>
      </w:pPr>
      <w:r>
        <w:rPr>
          <w:rFonts w:ascii="Verdana" w:eastAsia="Times New Roman" w:hAnsi="Verdana" w:cs="Times New Roman"/>
          <w:b/>
          <w:bCs/>
        </w:rPr>
        <w:t>ENTRY PROCEDURE</w:t>
      </w:r>
      <w:r w:rsidR="379398AF" w:rsidRPr="004E635B">
        <w:rPr>
          <w:rFonts w:ascii="Verdana" w:eastAsia="Times New Roman" w:hAnsi="Verdana" w:cs="Times New Roman"/>
          <w:b/>
          <w:bCs/>
        </w:rPr>
        <w:t>:</w:t>
      </w:r>
    </w:p>
    <w:p w14:paraId="27501156" w14:textId="5341F453" w:rsidR="00F96EF0" w:rsidRDefault="00F96EF0" w:rsidP="00F36B7A">
      <w:pPr>
        <w:pStyle w:val="Heading4"/>
        <w:spacing w:before="45" w:after="45" w:line="210" w:lineRule="atLeast"/>
        <w:rPr>
          <w:rFonts w:ascii="Arial" w:eastAsia="Times New Roman" w:hAnsi="Arial" w:cs="Arial"/>
          <w:b/>
          <w:bCs/>
          <w:i w:val="0"/>
          <w:iCs w:val="0"/>
          <w:caps/>
          <w:color w:val="494949"/>
          <w:sz w:val="21"/>
          <w:szCs w:val="21"/>
        </w:rPr>
      </w:pPr>
      <w:r>
        <w:rPr>
          <w:rFonts w:ascii="Verdana" w:eastAsiaTheme="minorHAnsi" w:hAnsi="Verdana"/>
          <w:i w:val="0"/>
          <w:color w:val="auto"/>
        </w:rPr>
        <w:t xml:space="preserve">     </w:t>
      </w:r>
      <w:r w:rsidR="009D0AD4" w:rsidRPr="00F96EF0">
        <w:rPr>
          <w:rFonts w:ascii="Verdana" w:eastAsiaTheme="minorHAnsi" w:hAnsi="Verdana"/>
          <w:i w:val="0"/>
          <w:color w:val="auto"/>
        </w:rPr>
        <w:t>The website for entries is as follows</w:t>
      </w:r>
      <w:r>
        <w:rPr>
          <w:rFonts w:ascii="Verdana" w:eastAsiaTheme="minorHAnsi" w:hAnsi="Verdana"/>
          <w:i w:val="0"/>
          <w:color w:val="auto"/>
        </w:rPr>
        <w:t>,</w:t>
      </w:r>
      <w:r w:rsidR="009D0AD4" w:rsidRPr="00F96EF0">
        <w:rPr>
          <w:rFonts w:ascii="Verdana" w:eastAsiaTheme="minorHAnsi" w:hAnsi="Verdana"/>
          <w:color w:val="auto"/>
        </w:rPr>
        <w:t xml:space="preserve"> </w:t>
      </w:r>
      <w:hyperlink r:id="rId8" w:history="1">
        <w:r w:rsidR="009D0AD4" w:rsidRPr="00F96EF0">
          <w:rPr>
            <w:rFonts w:ascii="Verdana" w:eastAsiaTheme="minorHAnsi" w:hAnsi="Verdana"/>
            <w:i w:val="0"/>
            <w:color w:val="0563C1" w:themeColor="hyperlink"/>
            <w:u w:val="single"/>
          </w:rPr>
          <w:t>www.usaswimming.org/OME</w:t>
        </w:r>
      </w:hyperlink>
      <w:r>
        <w:rPr>
          <w:rFonts w:ascii="Verdana" w:eastAsiaTheme="minorHAnsi" w:hAnsi="Verdana"/>
          <w:i w:val="0"/>
          <w:color w:val="0563C1" w:themeColor="hyperlink"/>
        </w:rPr>
        <w:t xml:space="preserve"> </w:t>
      </w:r>
      <w:r w:rsidR="00F36B7A" w:rsidRPr="00F96EF0">
        <w:rPr>
          <w:rFonts w:ascii="Verdana" w:eastAsiaTheme="minorHAnsi" w:hAnsi="Verdana"/>
          <w:i w:val="0"/>
          <w:color w:val="auto"/>
        </w:rPr>
        <w:t>and</w:t>
      </w:r>
      <w:r w:rsidR="00F36B7A" w:rsidRPr="00F36B7A">
        <w:rPr>
          <w:rFonts w:ascii="Verdana" w:eastAsiaTheme="minorHAnsi" w:hAnsi="Verdana"/>
          <w:i w:val="0"/>
          <w:color w:val="auto"/>
        </w:rPr>
        <w:t xml:space="preserve"> going to</w:t>
      </w:r>
      <w:r>
        <w:rPr>
          <w:rFonts w:ascii="Verdana" w:eastAsiaTheme="minorHAnsi" w:hAnsi="Verdana"/>
          <w:i w:val="0"/>
          <w:color w:val="auto"/>
        </w:rPr>
        <w:t>:</w:t>
      </w:r>
      <w:r w:rsidR="00F36B7A" w:rsidRPr="00F96EF0">
        <w:rPr>
          <w:rFonts w:ascii="Arial" w:eastAsia="Times New Roman" w:hAnsi="Arial" w:cs="Arial"/>
          <w:b/>
          <w:bCs/>
          <w:i w:val="0"/>
          <w:iCs w:val="0"/>
          <w:caps/>
          <w:color w:val="494949"/>
          <w:sz w:val="21"/>
          <w:szCs w:val="21"/>
        </w:rPr>
        <w:t xml:space="preserve"> </w:t>
      </w:r>
    </w:p>
    <w:p w14:paraId="3A3F65E9" w14:textId="7A1995B9" w:rsidR="00F96EF0" w:rsidRPr="00F96EF0" w:rsidRDefault="00F96EF0" w:rsidP="00F96EF0">
      <w:pPr>
        <w:pStyle w:val="Heading4"/>
        <w:spacing w:before="45" w:after="45" w:line="210" w:lineRule="atLeast"/>
        <w:rPr>
          <w:rFonts w:ascii="Arial" w:eastAsia="Times New Roman" w:hAnsi="Arial" w:cs="Arial"/>
          <w:bCs/>
          <w:i w:val="0"/>
          <w:iCs w:val="0"/>
          <w:caps/>
          <w:color w:val="494949"/>
          <w:sz w:val="21"/>
          <w:szCs w:val="21"/>
        </w:rPr>
      </w:pPr>
      <w:r>
        <w:rPr>
          <w:rFonts w:ascii="Arial" w:eastAsia="Times New Roman" w:hAnsi="Arial" w:cs="Arial"/>
          <w:b/>
          <w:bCs/>
          <w:i w:val="0"/>
          <w:iCs w:val="0"/>
          <w:caps/>
          <w:color w:val="494949"/>
          <w:sz w:val="21"/>
          <w:szCs w:val="21"/>
        </w:rPr>
        <w:t xml:space="preserve">       </w:t>
      </w:r>
      <w:r w:rsidRPr="00F96EF0">
        <w:rPr>
          <w:rFonts w:ascii="Arial" w:eastAsia="Times New Roman" w:hAnsi="Arial" w:cs="Arial"/>
          <w:bCs/>
          <w:i w:val="0"/>
          <w:iCs w:val="0"/>
          <w:caps/>
          <w:color w:val="494949"/>
          <w:sz w:val="21"/>
          <w:szCs w:val="21"/>
        </w:rPr>
        <w:t xml:space="preserve">MICHIGAN SWIMMING </w:t>
      </w:r>
      <w:r w:rsidR="00F36B7A" w:rsidRPr="00F96EF0">
        <w:rPr>
          <w:rFonts w:ascii="Arial" w:eastAsia="Times New Roman" w:hAnsi="Arial" w:cs="Arial"/>
          <w:bCs/>
          <w:i w:val="0"/>
          <w:iCs w:val="0"/>
          <w:caps/>
          <w:color w:val="494949"/>
          <w:sz w:val="21"/>
          <w:szCs w:val="21"/>
        </w:rPr>
        <w:t>LC 13-14 &amp; OPEN STATE MEET</w:t>
      </w:r>
    </w:p>
    <w:p w14:paraId="47C4E0F6" w14:textId="7B8EDACF" w:rsidR="00F96EF0" w:rsidRPr="00F96EF0" w:rsidRDefault="009D0AD4" w:rsidP="00F96EF0">
      <w:pPr>
        <w:pStyle w:val="Heading4"/>
        <w:spacing w:before="45" w:after="45" w:line="210" w:lineRule="atLeast"/>
        <w:rPr>
          <w:rFonts w:ascii="Arial" w:eastAsia="Times New Roman" w:hAnsi="Arial" w:cs="Arial"/>
          <w:b/>
          <w:bCs/>
          <w:i w:val="0"/>
          <w:iCs w:val="0"/>
          <w:caps/>
          <w:color w:val="auto"/>
          <w:sz w:val="21"/>
          <w:szCs w:val="21"/>
        </w:rPr>
      </w:pPr>
      <w:r>
        <w:rPr>
          <w:rFonts w:ascii="Verdana" w:eastAsiaTheme="minorHAnsi" w:hAnsi="Verdana"/>
        </w:rPr>
        <w:t xml:space="preserve"> </w:t>
      </w:r>
      <w:r w:rsidR="00F96EF0">
        <w:rPr>
          <w:rFonts w:ascii="Verdana" w:eastAsiaTheme="minorHAnsi" w:hAnsi="Verdana"/>
        </w:rPr>
        <w:t xml:space="preserve">    </w:t>
      </w:r>
      <w:r w:rsidR="379398AF" w:rsidRPr="00F96EF0">
        <w:rPr>
          <w:rFonts w:ascii="Verdana" w:eastAsia="Times New Roman" w:hAnsi="Verdana" w:cs="Times New Roman"/>
          <w:i w:val="0"/>
          <w:color w:val="auto"/>
        </w:rPr>
        <w:t xml:space="preserve">The OME entries </w:t>
      </w:r>
      <w:r w:rsidRPr="00F96EF0">
        <w:rPr>
          <w:rFonts w:ascii="Verdana" w:eastAsia="Times New Roman" w:hAnsi="Verdana" w:cs="Times New Roman"/>
          <w:i w:val="0"/>
          <w:color w:val="auto"/>
        </w:rPr>
        <w:t xml:space="preserve">will open on June 29, 2016 and </w:t>
      </w:r>
      <w:r w:rsidR="379398AF" w:rsidRPr="00F96EF0">
        <w:rPr>
          <w:rFonts w:ascii="Verdana" w:eastAsia="Times New Roman" w:hAnsi="Verdana" w:cs="Times New Roman"/>
          <w:i w:val="0"/>
          <w:color w:val="auto"/>
        </w:rPr>
        <w:t xml:space="preserve">will close on July 10, 2016, 11:59 PM. Entries </w:t>
      </w:r>
      <w:r w:rsidR="00F96EF0">
        <w:rPr>
          <w:rFonts w:ascii="Verdana" w:eastAsia="Times New Roman" w:hAnsi="Verdana" w:cs="Times New Roman"/>
          <w:i w:val="0"/>
          <w:color w:val="auto"/>
        </w:rPr>
        <w:t xml:space="preserve">    </w:t>
      </w:r>
    </w:p>
    <w:p w14:paraId="02C831DE" w14:textId="611CDB99" w:rsidR="00F96EF0" w:rsidRPr="00F96EF0" w:rsidRDefault="00F96EF0" w:rsidP="00F96EF0">
      <w:pPr>
        <w:pStyle w:val="Heading4"/>
        <w:spacing w:before="45" w:after="45" w:line="210" w:lineRule="atLeast"/>
        <w:rPr>
          <w:rFonts w:ascii="Arial" w:eastAsia="Times New Roman" w:hAnsi="Arial" w:cs="Arial"/>
          <w:b/>
          <w:bCs/>
          <w:i w:val="0"/>
          <w:iCs w:val="0"/>
          <w:caps/>
          <w:color w:val="auto"/>
          <w:sz w:val="21"/>
          <w:szCs w:val="21"/>
        </w:rPr>
      </w:pPr>
      <w:r>
        <w:rPr>
          <w:rFonts w:ascii="Verdana" w:eastAsia="Times New Roman" w:hAnsi="Verdana" w:cs="Times New Roman"/>
          <w:i w:val="0"/>
          <w:color w:val="auto"/>
        </w:rPr>
        <w:t xml:space="preserve">     </w:t>
      </w:r>
      <w:r w:rsidRPr="00F96EF0">
        <w:rPr>
          <w:rFonts w:ascii="Verdana" w:eastAsia="Times New Roman" w:hAnsi="Verdana" w:cs="Times New Roman"/>
          <w:i w:val="0"/>
          <w:color w:val="auto"/>
        </w:rPr>
        <w:t>submitted will</w:t>
      </w:r>
      <w:r>
        <w:rPr>
          <w:rFonts w:ascii="Verdana" w:eastAsia="Times New Roman" w:hAnsi="Verdana" w:cs="Times New Roman"/>
          <w:i w:val="0"/>
          <w:color w:val="auto"/>
        </w:rPr>
        <w:t xml:space="preserve"> not be considered </w:t>
      </w:r>
      <w:r w:rsidRPr="00F96EF0">
        <w:rPr>
          <w:rFonts w:ascii="Verdana" w:eastAsia="Times New Roman" w:hAnsi="Verdana" w:cs="Times New Roman"/>
          <w:i w:val="0"/>
          <w:color w:val="auto"/>
        </w:rPr>
        <w:t>received until the payment contact has received the</w:t>
      </w:r>
      <w:r>
        <w:rPr>
          <w:rFonts w:ascii="Arial" w:eastAsia="Times New Roman" w:hAnsi="Arial" w:cs="Arial"/>
          <w:b/>
          <w:bCs/>
          <w:i w:val="0"/>
          <w:iCs w:val="0"/>
          <w:caps/>
          <w:color w:val="auto"/>
          <w:sz w:val="21"/>
          <w:szCs w:val="21"/>
        </w:rPr>
        <w:t xml:space="preserve"> </w:t>
      </w:r>
      <w:r w:rsidRPr="00F96EF0">
        <w:rPr>
          <w:rFonts w:ascii="Verdana" w:eastAsia="Times New Roman" w:hAnsi="Verdana" w:cs="Times New Roman"/>
          <w:i w:val="0"/>
          <w:color w:val="auto"/>
        </w:rPr>
        <w:t>following:</w:t>
      </w:r>
    </w:p>
    <w:p w14:paraId="11C94CA8" w14:textId="77777777" w:rsidR="00030FF1" w:rsidRDefault="00030FF1" w:rsidP="009D0AD4">
      <w:pPr>
        <w:autoSpaceDE w:val="0"/>
        <w:autoSpaceDN w:val="0"/>
        <w:adjustRightInd w:val="0"/>
        <w:spacing w:before="60" w:after="0" w:line="240" w:lineRule="auto"/>
        <w:ind w:left="360"/>
        <w:rPr>
          <w:rFonts w:ascii="Verdana" w:eastAsia="Times New Roman" w:hAnsi="Verdana" w:cs="Times New Roman"/>
        </w:rPr>
      </w:pPr>
      <w:r>
        <w:rPr>
          <w:rFonts w:ascii="Verdana" w:eastAsia="Times New Roman" w:hAnsi="Verdana" w:cs="Times New Roman"/>
        </w:rPr>
        <w:t>Release and Waiver</w:t>
      </w:r>
      <w:r w:rsidR="001B6B1C">
        <w:rPr>
          <w:rFonts w:ascii="Verdana" w:eastAsia="Times New Roman" w:hAnsi="Verdana" w:cs="Times New Roman"/>
        </w:rPr>
        <w:t xml:space="preserve"> </w:t>
      </w:r>
    </w:p>
    <w:p w14:paraId="7EF1A052" w14:textId="5601DF9D" w:rsidR="00030FF1" w:rsidRDefault="379398AF" w:rsidP="009D0AD4">
      <w:pPr>
        <w:autoSpaceDE w:val="0"/>
        <w:autoSpaceDN w:val="0"/>
        <w:adjustRightInd w:val="0"/>
        <w:spacing w:after="0" w:line="240" w:lineRule="auto"/>
        <w:ind w:left="360"/>
        <w:rPr>
          <w:rFonts w:ascii="Verdana" w:eastAsia="Times New Roman" w:hAnsi="Verdana" w:cs="Times New Roman"/>
        </w:rPr>
      </w:pPr>
      <w:r w:rsidRPr="004E635B">
        <w:rPr>
          <w:rFonts w:ascii="Verdana" w:eastAsia="Times New Roman" w:hAnsi="Verdana" w:cs="Times New Roman"/>
        </w:rPr>
        <w:t>Certificati</w:t>
      </w:r>
      <w:r w:rsidR="00030FF1">
        <w:rPr>
          <w:rFonts w:ascii="Verdana" w:eastAsia="Times New Roman" w:hAnsi="Verdana" w:cs="Times New Roman"/>
        </w:rPr>
        <w:t>on of Registration Status form</w:t>
      </w:r>
      <w:r w:rsidR="001B6B1C">
        <w:rPr>
          <w:rFonts w:ascii="Verdana" w:eastAsia="Times New Roman" w:hAnsi="Verdana" w:cs="Times New Roman"/>
        </w:rPr>
        <w:t xml:space="preserve"> </w:t>
      </w:r>
    </w:p>
    <w:p w14:paraId="7A70B52F" w14:textId="48F79C3C" w:rsidR="001B6B1C" w:rsidRDefault="00030FF1" w:rsidP="00503465">
      <w:pPr>
        <w:autoSpaceDE w:val="0"/>
        <w:autoSpaceDN w:val="0"/>
        <w:adjustRightInd w:val="0"/>
        <w:spacing w:after="60" w:line="240" w:lineRule="auto"/>
        <w:ind w:left="360"/>
        <w:rPr>
          <w:rFonts w:ascii="Verdana" w:eastAsia="Times New Roman" w:hAnsi="Verdana" w:cs="Times New Roman"/>
        </w:rPr>
      </w:pPr>
      <w:r>
        <w:rPr>
          <w:rFonts w:ascii="Verdana" w:eastAsia="Times New Roman" w:hAnsi="Verdana" w:cs="Times New Roman"/>
        </w:rPr>
        <w:t>C</w:t>
      </w:r>
      <w:r w:rsidR="379398AF" w:rsidRPr="004E635B">
        <w:rPr>
          <w:rFonts w:ascii="Verdana" w:eastAsia="Times New Roman" w:hAnsi="Verdana" w:cs="Times New Roman"/>
        </w:rPr>
        <w:t xml:space="preserve">heck for full payment. </w:t>
      </w:r>
    </w:p>
    <w:p w14:paraId="7D243C59" w14:textId="71F4E10A" w:rsidR="004C5524" w:rsidRPr="00F96EF0" w:rsidRDefault="379398AF" w:rsidP="00F96EF0">
      <w:pPr>
        <w:autoSpaceDE w:val="0"/>
        <w:autoSpaceDN w:val="0"/>
        <w:adjustRightInd w:val="0"/>
        <w:spacing w:before="120" w:after="0" w:line="240" w:lineRule="auto"/>
        <w:ind w:left="360"/>
        <w:rPr>
          <w:rFonts w:ascii="Verdana" w:eastAsia="Times New Roman" w:hAnsi="Verdana" w:cs="Times New Roman"/>
        </w:rPr>
      </w:pPr>
      <w:r w:rsidRPr="004E635B">
        <w:rPr>
          <w:rFonts w:ascii="Verdana" w:eastAsia="Times New Roman" w:hAnsi="Verdana" w:cs="Times New Roman"/>
        </w:rPr>
        <w:t xml:space="preserve">All paperwork and full payment must be received prior to </w:t>
      </w:r>
      <w:r w:rsidR="000636D9">
        <w:rPr>
          <w:rFonts w:ascii="Verdana" w:eastAsia="Times New Roman" w:hAnsi="Verdana" w:cs="Times New Roman"/>
        </w:rPr>
        <w:t>5:00 PM</w:t>
      </w:r>
      <w:r w:rsidR="001B6B1C">
        <w:rPr>
          <w:rFonts w:ascii="Verdana" w:eastAsia="Times New Roman" w:hAnsi="Verdana" w:cs="Times New Roman"/>
        </w:rPr>
        <w:t xml:space="preserve"> DST Wednesday, July 13</w:t>
      </w:r>
      <w:r w:rsidRPr="004E635B">
        <w:rPr>
          <w:rFonts w:ascii="Verdana" w:eastAsia="Times New Roman" w:hAnsi="Verdana" w:cs="Times New Roman"/>
        </w:rPr>
        <w:t>, 2016, in ord</w:t>
      </w:r>
      <w:r w:rsidR="00030FF1">
        <w:rPr>
          <w:rFonts w:ascii="Verdana" w:eastAsia="Times New Roman" w:hAnsi="Verdana" w:cs="Times New Roman"/>
        </w:rPr>
        <w:t>er to participate in the meet. All</w:t>
      </w:r>
      <w:r w:rsidRPr="004E635B">
        <w:rPr>
          <w:rFonts w:ascii="Verdana" w:eastAsia="Times New Roman" w:hAnsi="Verdana" w:cs="Times New Roman"/>
        </w:rPr>
        <w:t xml:space="preserve"> paperwork and full payment may be mail</w:t>
      </w:r>
      <w:r w:rsidR="00B80321">
        <w:rPr>
          <w:rFonts w:ascii="Verdana" w:eastAsia="Times New Roman" w:hAnsi="Verdana" w:cs="Times New Roman"/>
        </w:rPr>
        <w:t>ed or hand delivered</w:t>
      </w:r>
      <w:r w:rsidR="004C5524">
        <w:rPr>
          <w:rFonts w:ascii="Verdana" w:eastAsia="Times New Roman" w:hAnsi="Verdana" w:cs="Times New Roman"/>
        </w:rPr>
        <w:t>.</w:t>
      </w:r>
      <w:r w:rsidRPr="004E635B">
        <w:rPr>
          <w:rFonts w:ascii="Verdana" w:eastAsia="Times New Roman" w:hAnsi="Verdana" w:cs="Times New Roman"/>
        </w:rPr>
        <w:t xml:space="preserve"> </w:t>
      </w:r>
    </w:p>
    <w:p w14:paraId="722216F2" w14:textId="77777777" w:rsidR="00F96EF0" w:rsidRDefault="379398AF" w:rsidP="00F96EF0">
      <w:pPr>
        <w:autoSpaceDE w:val="0"/>
        <w:autoSpaceDN w:val="0"/>
        <w:adjustRightInd w:val="0"/>
        <w:spacing w:after="0" w:line="240" w:lineRule="auto"/>
        <w:rPr>
          <w:rFonts w:ascii="Verdana" w:hAnsi="Verdana" w:cs="Times New Roman"/>
          <w:b/>
          <w:bCs/>
        </w:rPr>
      </w:pPr>
      <w:r w:rsidRPr="001B6B1C">
        <w:rPr>
          <w:rFonts w:ascii="Verdana" w:eastAsia="Times New Roman" w:hAnsi="Verdana" w:cs="Times New Roman"/>
          <w:b/>
          <w:bCs/>
        </w:rPr>
        <w:lastRenderedPageBreak/>
        <w:t>MISSED ENTRY:</w:t>
      </w:r>
    </w:p>
    <w:p w14:paraId="144A9A8F" w14:textId="1E4903C3" w:rsidR="00030FF1" w:rsidRPr="00F96EF0" w:rsidRDefault="00373A94" w:rsidP="00F96EF0">
      <w:pPr>
        <w:autoSpaceDE w:val="0"/>
        <w:autoSpaceDN w:val="0"/>
        <w:adjustRightInd w:val="0"/>
        <w:spacing w:after="0" w:line="240" w:lineRule="auto"/>
        <w:rPr>
          <w:rFonts w:ascii="Verdana" w:hAnsi="Verdana" w:cs="Times New Roman"/>
          <w:b/>
          <w:bCs/>
        </w:rPr>
      </w:pPr>
      <w:r w:rsidRPr="002A7EF0">
        <w:rPr>
          <w:rFonts w:ascii="Verdana" w:eastAsia="Times New Roman" w:hAnsi="Verdana" w:cs="Times New Roman"/>
        </w:rPr>
        <w:t>A Coach/Entry P</w:t>
      </w:r>
      <w:r w:rsidR="00030FF1" w:rsidRPr="002A7EF0">
        <w:rPr>
          <w:rFonts w:ascii="Verdana" w:eastAsia="Times New Roman" w:hAnsi="Verdana" w:cs="Times New Roman"/>
        </w:rPr>
        <w:t>erson</w:t>
      </w:r>
      <w:r w:rsidR="379398AF" w:rsidRPr="002A7EF0">
        <w:rPr>
          <w:rFonts w:ascii="Verdana" w:eastAsia="Times New Roman" w:hAnsi="Verdana" w:cs="Times New Roman"/>
        </w:rPr>
        <w:t xml:space="preserve"> who has made an honest mistake and inadvertently failed to enter a swimmer and/or swimmers in an event by the e</w:t>
      </w:r>
      <w:r w:rsidR="00030FF1" w:rsidRPr="002A7EF0">
        <w:rPr>
          <w:rFonts w:ascii="Verdana" w:eastAsia="Times New Roman" w:hAnsi="Verdana" w:cs="Times New Roman"/>
        </w:rPr>
        <w:t>ntry deadline may then do so by first e</w:t>
      </w:r>
      <w:r w:rsidR="379398AF" w:rsidRPr="002A7EF0">
        <w:rPr>
          <w:rFonts w:ascii="Verdana" w:eastAsia="Times New Roman" w:hAnsi="Verdana" w:cs="Times New Roman"/>
        </w:rPr>
        <w:t>ntering the athlete(s) and/or event(s) by the scratch deadline of the first day of the meet.</w:t>
      </w:r>
      <w:r w:rsidR="00C9178C">
        <w:rPr>
          <w:rFonts w:ascii="Verdana" w:eastAsia="Times New Roman" w:hAnsi="Verdana" w:cs="Times New Roman"/>
        </w:rPr>
        <w:t xml:space="preserve"> This is done by </w:t>
      </w:r>
      <w:r w:rsidR="00030FF1" w:rsidRPr="002A7EF0">
        <w:rPr>
          <w:rFonts w:ascii="Verdana" w:eastAsia="Times New Roman" w:hAnsi="Verdana" w:cs="Times New Roman"/>
        </w:rPr>
        <w:t>p</w:t>
      </w:r>
      <w:r w:rsidR="379398AF" w:rsidRPr="002A7EF0">
        <w:rPr>
          <w:rFonts w:ascii="Verdana" w:eastAsia="Times New Roman" w:hAnsi="Verdana" w:cs="Times New Roman"/>
        </w:rPr>
        <w:t>aying a fee of $100.00 per team and double the entry fee for each event.</w:t>
      </w:r>
      <w:r w:rsidR="00030FF1" w:rsidRPr="002A7EF0">
        <w:rPr>
          <w:rFonts w:ascii="Verdana" w:eastAsia="Times New Roman" w:hAnsi="Verdana" w:cs="Times New Roman"/>
        </w:rPr>
        <w:t xml:space="preserve"> </w:t>
      </w:r>
      <w:r w:rsidR="002A7EF0" w:rsidRPr="002A7EF0">
        <w:rPr>
          <w:rFonts w:ascii="Verdana" w:hAnsi="Verdana" w:cs="Verdana"/>
        </w:rPr>
        <w:t>Providing a paper proof of time (meet results) to the Meet Referee at the time of the entry.</w:t>
      </w:r>
      <w:r w:rsidR="002A7EF0">
        <w:rPr>
          <w:rFonts w:ascii="Verdana" w:hAnsi="Verdana" w:cs="Verdana"/>
        </w:rPr>
        <w:t xml:space="preserve"> </w:t>
      </w:r>
      <w:r w:rsidR="002A7EF0" w:rsidRPr="002A7EF0">
        <w:rPr>
          <w:rFonts w:ascii="Verdana" w:hAnsi="Verdana" w:cs="Verdana"/>
        </w:rPr>
        <w:t xml:space="preserve">These fees will go to the meet host for the administrative burden resulting from late entry. </w:t>
      </w:r>
      <w:r w:rsidR="379398AF" w:rsidRPr="001B6B1C">
        <w:rPr>
          <w:rFonts w:ascii="Verdana" w:eastAsia="Times New Roman" w:hAnsi="Verdana" w:cs="Times New Roman"/>
        </w:rPr>
        <w:t>Missed entries may be accepted</w:t>
      </w:r>
      <w:r w:rsidR="00B80321" w:rsidRPr="00B80321">
        <w:rPr>
          <w:rFonts w:ascii="Verdana" w:eastAsia="Times New Roman" w:hAnsi="Verdana" w:cs="Times New Roman"/>
        </w:rPr>
        <w:t xml:space="preserve"> </w:t>
      </w:r>
      <w:r w:rsidR="00B80321" w:rsidRPr="001B6B1C">
        <w:rPr>
          <w:rFonts w:ascii="Verdana" w:eastAsia="Times New Roman" w:hAnsi="Verdana" w:cs="Times New Roman"/>
        </w:rPr>
        <w:t>into the meet</w:t>
      </w:r>
      <w:r w:rsidR="379398AF" w:rsidRPr="001B6B1C">
        <w:rPr>
          <w:rFonts w:ascii="Verdana" w:eastAsia="Times New Roman" w:hAnsi="Verdana" w:cs="Times New Roman"/>
        </w:rPr>
        <w:t>, at the discretion of the Meet Referee, and the athlete wi</w:t>
      </w:r>
      <w:r w:rsidR="002A7EF0">
        <w:rPr>
          <w:rFonts w:ascii="Verdana" w:eastAsia="Times New Roman" w:hAnsi="Verdana" w:cs="Times New Roman"/>
        </w:rPr>
        <w:t xml:space="preserve">ll be seeded accordingly. </w:t>
      </w:r>
    </w:p>
    <w:p w14:paraId="6EB166F6" w14:textId="77777777" w:rsidR="00F96EF0" w:rsidRDefault="379398AF" w:rsidP="00F96EF0">
      <w:pPr>
        <w:autoSpaceDE w:val="0"/>
        <w:autoSpaceDN w:val="0"/>
        <w:adjustRightInd w:val="0"/>
        <w:spacing w:before="120" w:after="0" w:line="240" w:lineRule="auto"/>
        <w:rPr>
          <w:rFonts w:ascii="Verdana" w:hAnsi="Verdana" w:cs="Times New Roman"/>
          <w:b/>
          <w:bCs/>
        </w:rPr>
      </w:pPr>
      <w:r w:rsidRPr="001B6B1C">
        <w:rPr>
          <w:rFonts w:ascii="Verdana" w:eastAsia="Times New Roman" w:hAnsi="Verdana" w:cs="Times New Roman"/>
          <w:b/>
          <w:bCs/>
        </w:rPr>
        <w:t>DECK ENTRY:</w:t>
      </w:r>
    </w:p>
    <w:p w14:paraId="6D910804" w14:textId="797DEB1B" w:rsidR="002557C0" w:rsidRPr="00F96EF0" w:rsidRDefault="379398AF" w:rsidP="00F96EF0">
      <w:pPr>
        <w:autoSpaceDE w:val="0"/>
        <w:autoSpaceDN w:val="0"/>
        <w:adjustRightInd w:val="0"/>
        <w:spacing w:after="0" w:line="240" w:lineRule="auto"/>
        <w:rPr>
          <w:rFonts w:ascii="Verdana" w:hAnsi="Verdana" w:cs="Times New Roman"/>
          <w:b/>
          <w:bCs/>
        </w:rPr>
      </w:pPr>
      <w:r w:rsidRPr="001B6B1C">
        <w:rPr>
          <w:rFonts w:ascii="Verdana" w:eastAsia="Times New Roman" w:hAnsi="Verdana" w:cs="Times New Roman"/>
        </w:rPr>
        <w:t xml:space="preserve">There </w:t>
      </w:r>
      <w:r w:rsidR="00B80321">
        <w:rPr>
          <w:rFonts w:ascii="Verdana" w:eastAsia="Times New Roman" w:hAnsi="Verdana" w:cs="Times New Roman"/>
        </w:rPr>
        <w:t>are no deck entries allowed at</w:t>
      </w:r>
      <w:r w:rsidRPr="001B6B1C">
        <w:rPr>
          <w:rFonts w:ascii="Verdana" w:eastAsia="Times New Roman" w:hAnsi="Verdana" w:cs="Times New Roman"/>
        </w:rPr>
        <w:t xml:space="preserve"> this meet.</w:t>
      </w:r>
    </w:p>
    <w:p w14:paraId="17ECCAA0" w14:textId="77777777" w:rsidR="00F96EF0" w:rsidRDefault="379398AF" w:rsidP="00F96EF0">
      <w:pPr>
        <w:autoSpaceDE w:val="0"/>
        <w:autoSpaceDN w:val="0"/>
        <w:adjustRightInd w:val="0"/>
        <w:spacing w:before="120" w:after="0" w:line="240" w:lineRule="auto"/>
        <w:rPr>
          <w:rFonts w:ascii="Verdana" w:hAnsi="Verdana" w:cs="Times New Roman"/>
          <w:b/>
          <w:bCs/>
          <w:color w:val="FF0000"/>
        </w:rPr>
      </w:pPr>
      <w:r w:rsidRPr="001B6B1C">
        <w:rPr>
          <w:rFonts w:ascii="Verdana" w:eastAsia="Times New Roman" w:hAnsi="Verdana" w:cs="Times New Roman"/>
          <w:b/>
          <w:bCs/>
        </w:rPr>
        <w:t>PAYMENT CONTACT:</w:t>
      </w:r>
    </w:p>
    <w:p w14:paraId="017EABA2" w14:textId="1B3D40D4" w:rsidR="5700DE5D" w:rsidRPr="00F96EF0" w:rsidRDefault="00B80321" w:rsidP="00F96EF0">
      <w:pPr>
        <w:autoSpaceDE w:val="0"/>
        <w:autoSpaceDN w:val="0"/>
        <w:adjustRightInd w:val="0"/>
        <w:spacing w:after="0" w:line="240" w:lineRule="auto"/>
        <w:rPr>
          <w:rFonts w:ascii="Verdana" w:hAnsi="Verdana" w:cs="Times New Roman"/>
          <w:b/>
          <w:bCs/>
          <w:color w:val="FF0000"/>
        </w:rPr>
      </w:pPr>
      <w:r>
        <w:rPr>
          <w:rFonts w:ascii="Verdana" w:eastAsia="Times New Roman" w:hAnsi="Verdana" w:cs="Times New Roman"/>
        </w:rPr>
        <w:t xml:space="preserve">All </w:t>
      </w:r>
      <w:r w:rsidR="379398AF" w:rsidRPr="001B6B1C">
        <w:rPr>
          <w:rFonts w:ascii="Verdana" w:eastAsia="Times New Roman" w:hAnsi="Verdana" w:cs="Times New Roman"/>
        </w:rPr>
        <w:t>paperwork and full payment must</w:t>
      </w:r>
      <w:r w:rsidR="00381124">
        <w:rPr>
          <w:rFonts w:ascii="Verdana" w:eastAsia="Times New Roman" w:hAnsi="Verdana" w:cs="Times New Roman"/>
        </w:rPr>
        <w:t xml:space="preserve"> be received by Wednesday, July 13</w:t>
      </w:r>
      <w:r w:rsidR="379398AF" w:rsidRPr="001B6B1C">
        <w:rPr>
          <w:rFonts w:ascii="Verdana" w:eastAsia="Times New Roman" w:hAnsi="Verdana" w:cs="Times New Roman"/>
        </w:rPr>
        <w:t>, 2016, in order</w:t>
      </w:r>
      <w:r w:rsidR="00381124">
        <w:rPr>
          <w:rFonts w:ascii="Verdana" w:eastAsia="Times New Roman" w:hAnsi="Verdana" w:cs="Times New Roman"/>
        </w:rPr>
        <w:t xml:space="preserve"> to participate in the meet. </w:t>
      </w:r>
    </w:p>
    <w:p w14:paraId="5EE0CA1A" w14:textId="77777777" w:rsidR="00381124" w:rsidRDefault="379398AF" w:rsidP="001B6B1C">
      <w:pPr>
        <w:spacing w:before="100" w:after="0" w:line="240" w:lineRule="auto"/>
        <w:ind w:left="360"/>
        <w:rPr>
          <w:rFonts w:ascii="Verdana" w:eastAsia="Times New Roman" w:hAnsi="Verdana" w:cs="Times New Roman"/>
          <w:b/>
          <w:bCs/>
        </w:rPr>
      </w:pPr>
      <w:r w:rsidRPr="001B6B1C">
        <w:rPr>
          <w:rFonts w:ascii="Verdana" w:eastAsia="Times New Roman" w:hAnsi="Verdana" w:cs="Times New Roman"/>
          <w:b/>
          <w:bCs/>
        </w:rPr>
        <w:t xml:space="preserve">If sending the entry by overnight courier/express mail, you must waive the signature requirement. </w:t>
      </w:r>
    </w:p>
    <w:p w14:paraId="5511C65A" w14:textId="1DCD0FB8" w:rsidR="4800B1C7" w:rsidRPr="001B6B1C" w:rsidRDefault="379398AF" w:rsidP="001B6B1C">
      <w:pPr>
        <w:spacing w:before="100" w:after="0" w:line="240" w:lineRule="auto"/>
        <w:ind w:left="360"/>
        <w:rPr>
          <w:rFonts w:ascii="Verdana" w:eastAsia="Times New Roman" w:hAnsi="Verdana" w:cs="Times New Roman"/>
          <w:b/>
          <w:bCs/>
          <w:color w:val="000000" w:themeColor="text1"/>
        </w:rPr>
      </w:pPr>
      <w:r w:rsidRPr="001B6B1C">
        <w:rPr>
          <w:rFonts w:ascii="Verdana" w:eastAsia="Times New Roman" w:hAnsi="Verdana" w:cs="Times New Roman"/>
          <w:b/>
          <w:bCs/>
        </w:rPr>
        <w:t>Send to:</w:t>
      </w:r>
    </w:p>
    <w:p w14:paraId="5E0B746F" w14:textId="77777777" w:rsidR="002A7EF0" w:rsidRDefault="379398AF" w:rsidP="002A7EF0">
      <w:pPr>
        <w:autoSpaceDE w:val="0"/>
        <w:autoSpaceDN w:val="0"/>
        <w:adjustRightInd w:val="0"/>
        <w:spacing w:before="100" w:after="0" w:line="240" w:lineRule="auto"/>
        <w:ind w:left="1080" w:right="302"/>
        <w:rPr>
          <w:rFonts w:ascii="Verdana" w:eastAsia="Times New Roman" w:hAnsi="Verdana" w:cs="Times New Roman"/>
          <w:lang w:val="en"/>
        </w:rPr>
      </w:pPr>
      <w:r w:rsidRPr="001B6B1C">
        <w:rPr>
          <w:rFonts w:ascii="Verdana" w:eastAsia="Times New Roman" w:hAnsi="Verdana" w:cs="Times New Roman"/>
          <w:lang w:val="en"/>
        </w:rPr>
        <w:t xml:space="preserve">Nicole Redder     </w:t>
      </w:r>
    </w:p>
    <w:p w14:paraId="2CA659CF" w14:textId="77777777" w:rsidR="002A7EF0" w:rsidRDefault="379398AF" w:rsidP="002A7EF0">
      <w:pPr>
        <w:autoSpaceDE w:val="0"/>
        <w:autoSpaceDN w:val="0"/>
        <w:adjustRightInd w:val="0"/>
        <w:spacing w:after="0" w:line="240" w:lineRule="auto"/>
        <w:ind w:left="1080" w:right="302"/>
        <w:rPr>
          <w:rFonts w:ascii="Verdana" w:eastAsia="Times New Roman" w:hAnsi="Verdana" w:cs="Times New Roman"/>
          <w:lang w:val="en"/>
        </w:rPr>
      </w:pPr>
      <w:r w:rsidRPr="001B6B1C">
        <w:rPr>
          <w:rFonts w:ascii="Verdana" w:eastAsia="Times New Roman" w:hAnsi="Verdana" w:cs="Times New Roman"/>
          <w:lang w:val="en"/>
        </w:rPr>
        <w:t xml:space="preserve">2140 Bauer Rd.     </w:t>
      </w:r>
    </w:p>
    <w:p w14:paraId="015474FA" w14:textId="6393801A" w:rsidR="00006CBB" w:rsidRPr="001B6B1C" w:rsidRDefault="379398AF" w:rsidP="002A7EF0">
      <w:pPr>
        <w:autoSpaceDE w:val="0"/>
        <w:autoSpaceDN w:val="0"/>
        <w:adjustRightInd w:val="0"/>
        <w:spacing w:line="240" w:lineRule="auto"/>
        <w:ind w:left="1080" w:right="302"/>
        <w:rPr>
          <w:rFonts w:ascii="Verdana" w:eastAsia="Calibri,Segoe UI,Times New Roma" w:hAnsi="Verdana" w:cs="Calibri,Segoe UI,Times New Roma"/>
          <w:color w:val="000000"/>
        </w:rPr>
      </w:pPr>
      <w:r w:rsidRPr="001B6B1C">
        <w:rPr>
          <w:rFonts w:ascii="Verdana" w:eastAsia="Times New Roman" w:hAnsi="Verdana" w:cs="Times New Roman"/>
          <w:lang w:val="en"/>
        </w:rPr>
        <w:t>Jenison, MI  49428</w:t>
      </w:r>
    </w:p>
    <w:p w14:paraId="49C9D1C7" w14:textId="77777777" w:rsidR="00F96EF0" w:rsidRDefault="379398AF" w:rsidP="00F96EF0">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b/>
          <w:bCs/>
        </w:rPr>
        <w:t>REFUNDS:</w:t>
      </w:r>
      <w:r w:rsidR="00F96EF0">
        <w:rPr>
          <w:rFonts w:ascii="Verdana" w:hAnsi="Verdana" w:cs="Times New Roman"/>
          <w:b/>
          <w:bCs/>
          <w:color w:val="000000"/>
        </w:rPr>
        <w:t xml:space="preserve"> </w:t>
      </w:r>
    </w:p>
    <w:p w14:paraId="5B02AFC6" w14:textId="7A7085CC" w:rsidR="004748B7" w:rsidRPr="00F96EF0" w:rsidRDefault="379398AF" w:rsidP="00F96EF0">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rPr>
        <w:t>There are no refunds in fu</w:t>
      </w:r>
      <w:r w:rsidRPr="001B6B1C">
        <w:rPr>
          <w:rFonts w:ascii="Verdana" w:eastAsia="Times New Roman" w:hAnsi="Verdana" w:cs="Times New Roman"/>
          <w:color w:val="000000" w:themeColor="text1"/>
        </w:rPr>
        <w:t>ll or in part once a team or individual entry has been entered into OME and you have checked out.</w:t>
      </w:r>
    </w:p>
    <w:p w14:paraId="0488DD01" w14:textId="6ED35379" w:rsidR="00694564" w:rsidRPr="001B6B1C" w:rsidRDefault="379398AF" w:rsidP="00152E68">
      <w:pPr>
        <w:autoSpaceDE w:val="0"/>
        <w:autoSpaceDN w:val="0"/>
        <w:adjustRightInd w:val="0"/>
        <w:spacing w:before="120" w:after="0" w:line="240" w:lineRule="auto"/>
        <w:rPr>
          <w:rFonts w:ascii="Verdana" w:hAnsi="Verdana" w:cs="Times New Roman"/>
          <w:b/>
          <w:bCs/>
          <w:color w:val="000000"/>
        </w:rPr>
      </w:pPr>
      <w:r w:rsidRPr="001B6B1C">
        <w:rPr>
          <w:rFonts w:ascii="Verdana" w:eastAsia="Times New Roman" w:hAnsi="Verdana" w:cs="Times New Roman"/>
          <w:b/>
          <w:bCs/>
          <w:color w:val="000000" w:themeColor="text1"/>
        </w:rPr>
        <w:t>FINAL</w:t>
      </w:r>
      <w:r w:rsidRPr="001B6B1C">
        <w:rPr>
          <w:rFonts w:ascii="Verdana" w:eastAsia="Times New Roman" w:hAnsi="Verdana" w:cs="Times New Roman"/>
          <w:b/>
          <w:bCs/>
        </w:rPr>
        <w:t>S INFO:</w:t>
      </w:r>
    </w:p>
    <w:p w14:paraId="3A0E3E4B" w14:textId="77777777" w:rsidR="00694564" w:rsidRPr="001B6B1C" w:rsidRDefault="379398AF" w:rsidP="001B6B1C">
      <w:pPr>
        <w:autoSpaceDE w:val="0"/>
        <w:autoSpaceDN w:val="0"/>
        <w:adjustRightInd w:val="0"/>
        <w:spacing w:after="0" w:line="240" w:lineRule="auto"/>
        <w:ind w:left="360"/>
        <w:rPr>
          <w:rFonts w:ascii="Verdana" w:eastAsia="Times New Roman" w:hAnsi="Verdana" w:cs="Times New Roman"/>
          <w:b/>
          <w:bCs/>
          <w:color w:val="000000"/>
        </w:rPr>
      </w:pPr>
      <w:r w:rsidRPr="001B6B1C">
        <w:rPr>
          <w:rFonts w:ascii="Verdana" w:eastAsia="Times New Roman" w:hAnsi="Verdana" w:cs="Times New Roman"/>
          <w:b/>
          <w:bCs/>
        </w:rPr>
        <w:t>Individual Events:</w:t>
      </w:r>
    </w:p>
    <w:p w14:paraId="07C625F1" w14:textId="0FD7858A" w:rsidR="00371D70" w:rsidRDefault="379398AF" w:rsidP="00371D70">
      <w:pPr>
        <w:autoSpaceDE w:val="0"/>
        <w:autoSpaceDN w:val="0"/>
        <w:adjustRightInd w:val="0"/>
        <w:spacing w:after="0" w:line="240" w:lineRule="auto"/>
        <w:ind w:left="720"/>
        <w:rPr>
          <w:rFonts w:ascii="Verdana" w:eastAsia="Times New Roman" w:hAnsi="Verdana" w:cs="Times New Roman"/>
          <w:color w:val="000000" w:themeColor="text1"/>
        </w:rPr>
      </w:pPr>
      <w:r w:rsidRPr="001B6B1C">
        <w:rPr>
          <w:rFonts w:ascii="Verdana" w:eastAsia="Times New Roman" w:hAnsi="Verdana" w:cs="Times New Roman"/>
        </w:rPr>
        <w:t xml:space="preserve">There will be two heats of finals for all </w:t>
      </w:r>
      <w:r w:rsidR="002A7EF0" w:rsidRPr="001B6B1C">
        <w:rPr>
          <w:rFonts w:ascii="Verdana" w:eastAsia="Times New Roman" w:hAnsi="Verdana" w:cs="Times New Roman"/>
        </w:rPr>
        <w:t xml:space="preserve">individual </w:t>
      </w:r>
      <w:r w:rsidR="00503465">
        <w:rPr>
          <w:rFonts w:ascii="Verdana" w:eastAsia="Times New Roman" w:hAnsi="Verdana" w:cs="Times New Roman"/>
        </w:rPr>
        <w:t xml:space="preserve">prelim/final </w:t>
      </w:r>
      <w:r w:rsidRPr="001B6B1C">
        <w:rPr>
          <w:rFonts w:ascii="Verdana" w:eastAsia="Times New Roman" w:hAnsi="Verdana" w:cs="Times New Roman"/>
        </w:rPr>
        <w:t>events.</w:t>
      </w:r>
      <w:r w:rsidR="00371D70">
        <w:rPr>
          <w:rFonts w:ascii="Verdana" w:eastAsia="Times New Roman" w:hAnsi="Verdana" w:cs="Times New Roman"/>
          <w:color w:val="000000" w:themeColor="text1"/>
        </w:rPr>
        <w:t xml:space="preserve"> </w:t>
      </w:r>
      <w:r w:rsidRPr="001B6B1C">
        <w:rPr>
          <w:rFonts w:ascii="Verdana" w:eastAsia="Times New Roman" w:hAnsi="Verdana" w:cs="Times New Roman"/>
        </w:rPr>
        <w:t>Each heat is comprised of a maximum of eight (8) swimmers.</w:t>
      </w:r>
    </w:p>
    <w:p w14:paraId="55116656" w14:textId="61B4142E" w:rsidR="003D2C93" w:rsidRPr="00371D70" w:rsidRDefault="379398AF" w:rsidP="00371D70">
      <w:pPr>
        <w:autoSpaceDE w:val="0"/>
        <w:autoSpaceDN w:val="0"/>
        <w:adjustRightInd w:val="0"/>
        <w:spacing w:after="0" w:line="240" w:lineRule="auto"/>
        <w:ind w:left="720"/>
        <w:rPr>
          <w:rFonts w:ascii="Verdana" w:eastAsia="Times New Roman" w:hAnsi="Verdana" w:cs="Times New Roman"/>
        </w:rPr>
      </w:pPr>
      <w:r w:rsidRPr="001B6B1C">
        <w:rPr>
          <w:rFonts w:ascii="Verdana" w:eastAsia="Times New Roman" w:hAnsi="Verdana" w:cs="Times New Roman"/>
        </w:rPr>
        <w:t xml:space="preserve">Exception:  </w:t>
      </w:r>
      <w:r w:rsidR="00E112FC">
        <w:rPr>
          <w:rFonts w:ascii="Verdana" w:eastAsia="Times New Roman" w:hAnsi="Verdana" w:cs="Times New Roman"/>
        </w:rPr>
        <w:t>The 800M Free heats will all swim in</w:t>
      </w:r>
      <w:r w:rsidRPr="001B6B1C">
        <w:rPr>
          <w:rFonts w:ascii="Verdana" w:eastAsia="Times New Roman" w:hAnsi="Verdana" w:cs="Times New Roman"/>
        </w:rPr>
        <w:t xml:space="preserve"> Thursday night</w:t>
      </w:r>
      <w:r w:rsidR="00E112FC">
        <w:rPr>
          <w:rFonts w:ascii="Verdana" w:eastAsia="Times New Roman" w:hAnsi="Verdana" w:cs="Times New Roman"/>
        </w:rPr>
        <w:t>’s timed finals. T</w:t>
      </w:r>
      <w:r w:rsidR="00371D70">
        <w:rPr>
          <w:rFonts w:ascii="Verdana" w:eastAsia="Times New Roman" w:hAnsi="Verdana" w:cs="Times New Roman"/>
        </w:rPr>
        <w:t xml:space="preserve">he </w:t>
      </w:r>
      <w:r w:rsidRPr="001B6B1C">
        <w:rPr>
          <w:rFonts w:ascii="Verdana" w:eastAsia="Times New Roman" w:hAnsi="Verdana" w:cs="Times New Roman"/>
        </w:rPr>
        <w:t>1500M Free will</w:t>
      </w:r>
      <w:r w:rsidR="00371D70">
        <w:rPr>
          <w:rFonts w:ascii="Verdana" w:eastAsia="Times New Roman" w:hAnsi="Verdana" w:cs="Times New Roman"/>
        </w:rPr>
        <w:t xml:space="preserve"> only have one heat </w:t>
      </w:r>
      <w:r w:rsidR="00E112FC">
        <w:rPr>
          <w:rFonts w:ascii="Verdana" w:eastAsia="Times New Roman" w:hAnsi="Verdana" w:cs="Times New Roman"/>
        </w:rPr>
        <w:t xml:space="preserve">of each gender swimming </w:t>
      </w:r>
      <w:r w:rsidR="00371D70">
        <w:rPr>
          <w:rFonts w:ascii="Verdana" w:eastAsia="Times New Roman" w:hAnsi="Verdana" w:cs="Times New Roman"/>
        </w:rPr>
        <w:t xml:space="preserve">at finals. </w:t>
      </w:r>
      <w:r w:rsidR="00E112FC">
        <w:rPr>
          <w:rFonts w:ascii="Verdana" w:eastAsia="Times New Roman" w:hAnsi="Verdana" w:cs="Times New Roman"/>
        </w:rPr>
        <w:t>For these two individual events, a</w:t>
      </w:r>
      <w:r w:rsidRPr="001B6B1C">
        <w:rPr>
          <w:rFonts w:ascii="Verdana" w:eastAsia="Times New Roman" w:hAnsi="Verdana" w:cs="Times New Roman"/>
        </w:rPr>
        <w:t xml:space="preserve">ll 13-14 &amp; Open swimmers will be combined for racing and separated for awards and scoring. </w:t>
      </w:r>
    </w:p>
    <w:p w14:paraId="6FE340D4" w14:textId="77777777" w:rsidR="003D2C93" w:rsidRPr="001B6B1C" w:rsidRDefault="379398AF" w:rsidP="001B6B1C">
      <w:pPr>
        <w:autoSpaceDE w:val="0"/>
        <w:autoSpaceDN w:val="0"/>
        <w:adjustRightInd w:val="0"/>
        <w:spacing w:after="0" w:line="240" w:lineRule="auto"/>
        <w:ind w:left="720"/>
        <w:rPr>
          <w:rFonts w:ascii="Verdana" w:eastAsia="Times New Roman" w:hAnsi="Verdana" w:cs="Times New Roman"/>
          <w:color w:val="000000"/>
        </w:rPr>
      </w:pPr>
      <w:r w:rsidRPr="001B6B1C">
        <w:rPr>
          <w:rFonts w:ascii="Verdana" w:eastAsia="Times New Roman" w:hAnsi="Verdana" w:cs="Times New Roman"/>
        </w:rPr>
        <w:t xml:space="preserve">The two heats will be referred to as “A, B” Finals or “Championship Finals” and “Consolation Finals.” </w:t>
      </w:r>
    </w:p>
    <w:p w14:paraId="347B89EE" w14:textId="77777777" w:rsidR="003D2C93" w:rsidRPr="001B6B1C" w:rsidRDefault="379398AF" w:rsidP="001B6B1C">
      <w:pPr>
        <w:autoSpaceDE w:val="0"/>
        <w:autoSpaceDN w:val="0"/>
        <w:adjustRightInd w:val="0"/>
        <w:spacing w:after="0" w:line="240" w:lineRule="auto"/>
        <w:ind w:left="720"/>
        <w:rPr>
          <w:rFonts w:ascii="Verdana" w:eastAsia="Times New Roman" w:hAnsi="Verdana" w:cs="Times New Roman"/>
          <w:color w:val="000000"/>
        </w:rPr>
      </w:pPr>
      <w:r w:rsidRPr="001B6B1C">
        <w:rPr>
          <w:rFonts w:ascii="Verdana" w:eastAsia="Times New Roman" w:hAnsi="Verdana" w:cs="Times New Roman"/>
        </w:rPr>
        <w:t xml:space="preserve">The two heats will swim in a B-Consolation, A-Championship Finals order. </w:t>
      </w:r>
    </w:p>
    <w:p w14:paraId="026DF259" w14:textId="77777777" w:rsidR="003D2C93" w:rsidRPr="001B6B1C" w:rsidRDefault="379398AF" w:rsidP="001B6B1C">
      <w:pPr>
        <w:autoSpaceDE w:val="0"/>
        <w:autoSpaceDN w:val="0"/>
        <w:adjustRightInd w:val="0"/>
        <w:spacing w:after="0" w:line="240" w:lineRule="auto"/>
        <w:ind w:left="360"/>
        <w:rPr>
          <w:rFonts w:ascii="Verdana" w:eastAsia="Times New Roman" w:hAnsi="Verdana" w:cs="Times New Roman"/>
          <w:b/>
          <w:bCs/>
          <w:color w:val="000000"/>
        </w:rPr>
      </w:pPr>
      <w:r w:rsidRPr="001B6B1C">
        <w:rPr>
          <w:rFonts w:ascii="Verdana" w:eastAsia="Times New Roman" w:hAnsi="Verdana" w:cs="Times New Roman"/>
          <w:b/>
          <w:bCs/>
        </w:rPr>
        <w:t xml:space="preserve">Relay Events: </w:t>
      </w:r>
    </w:p>
    <w:p w14:paraId="22A25A69" w14:textId="7B915DAC" w:rsidR="000A46B6" w:rsidRPr="002A7EF0" w:rsidRDefault="379398AF" w:rsidP="002A7EF0">
      <w:pPr>
        <w:autoSpaceDE w:val="0"/>
        <w:autoSpaceDN w:val="0"/>
        <w:adjustRightInd w:val="0"/>
        <w:spacing w:line="240" w:lineRule="auto"/>
        <w:ind w:left="720"/>
        <w:rPr>
          <w:rFonts w:ascii="Verdana" w:eastAsia="Times New Roman" w:hAnsi="Verdana" w:cs="Times New Roman"/>
          <w:color w:val="000000" w:themeColor="text1"/>
        </w:rPr>
      </w:pPr>
      <w:r w:rsidRPr="001B6B1C">
        <w:rPr>
          <w:rFonts w:ascii="Verdana" w:eastAsia="Times New Roman" w:hAnsi="Verdana" w:cs="Times New Roman"/>
        </w:rPr>
        <w:t>The fastest seeded heat of the relay events will swim during the finals session in the evening with the exception of the 400M Medley Relay.  All heats of the 400M Medley Relay will swim during the Sunday prelim session.</w:t>
      </w:r>
    </w:p>
    <w:p w14:paraId="2C766503" w14:textId="77777777" w:rsidR="00F96EF0" w:rsidRDefault="379398AF" w:rsidP="00F96EF0">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b/>
          <w:bCs/>
        </w:rPr>
        <w:t xml:space="preserve">SCRATCH RULES/INDIVIDUAL &amp; RELAY EVENTS: </w:t>
      </w:r>
    </w:p>
    <w:p w14:paraId="0A80F498" w14:textId="6DD200D2" w:rsidR="7C70A218" w:rsidRPr="00F96EF0" w:rsidRDefault="379398AF" w:rsidP="00F96EF0">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rPr>
        <w:t>All events will conform to the USA National Scratch Procedures Article 102.4 with the exception of the 800M Free, 1500M Free, and all relay events, which are all "positive check-in" events in order to be seeded.</w:t>
      </w:r>
    </w:p>
    <w:p w14:paraId="483046D6" w14:textId="77777777" w:rsidR="00F96EF0" w:rsidRDefault="379398AF" w:rsidP="00152E68">
      <w:pPr>
        <w:autoSpaceDE w:val="0"/>
        <w:autoSpaceDN w:val="0"/>
        <w:adjustRightInd w:val="0"/>
        <w:spacing w:before="120" w:after="0" w:line="240" w:lineRule="auto"/>
        <w:rPr>
          <w:rFonts w:ascii="Verdana" w:hAnsi="Verdana" w:cs="Times New Roman"/>
          <w:b/>
          <w:bCs/>
        </w:rPr>
      </w:pPr>
      <w:r w:rsidRPr="001B6B1C">
        <w:rPr>
          <w:rFonts w:ascii="Verdana" w:eastAsia="Times New Roman" w:hAnsi="Verdana" w:cs="Times New Roman"/>
          <w:b/>
          <w:bCs/>
        </w:rPr>
        <w:t>EARLY SCRATCH OPPORTUNITY:</w:t>
      </w:r>
    </w:p>
    <w:p w14:paraId="7E23A944" w14:textId="496F26CC" w:rsidR="002A7EF0" w:rsidRPr="00F96EF0" w:rsidRDefault="008566BE" w:rsidP="00F96EF0">
      <w:pPr>
        <w:autoSpaceDE w:val="0"/>
        <w:autoSpaceDN w:val="0"/>
        <w:adjustRightInd w:val="0"/>
        <w:spacing w:after="0" w:line="240" w:lineRule="auto"/>
        <w:rPr>
          <w:rFonts w:ascii="Verdana" w:hAnsi="Verdana" w:cs="Times New Roman"/>
          <w:b/>
          <w:bCs/>
        </w:rPr>
      </w:pPr>
      <w:r w:rsidRPr="008A3EB9">
        <w:rPr>
          <w:rFonts w:ascii="Verdana" w:eastAsia="Times New Roman" w:hAnsi="Verdana" w:cs="Times New Roman"/>
          <w:bCs/>
        </w:rPr>
        <w:t>Early Scratch Bo</w:t>
      </w:r>
      <w:r w:rsidR="008A3EB9">
        <w:rPr>
          <w:rFonts w:ascii="Verdana" w:eastAsia="Times New Roman" w:hAnsi="Verdana" w:cs="Times New Roman"/>
          <w:bCs/>
        </w:rPr>
        <w:t>x o</w:t>
      </w:r>
      <w:r w:rsidRPr="008A3EB9">
        <w:rPr>
          <w:rFonts w:ascii="Verdana" w:eastAsia="Times New Roman" w:hAnsi="Verdana" w:cs="Times New Roman"/>
          <w:bCs/>
        </w:rPr>
        <w:t xml:space="preserve">pportunity for Friday’s Prelims and the 400M Free Relays </w:t>
      </w:r>
      <w:r w:rsidR="008A3EB9" w:rsidRPr="008A3EB9">
        <w:rPr>
          <w:rFonts w:ascii="Verdana" w:eastAsia="Times New Roman" w:hAnsi="Verdana" w:cs="Times New Roman"/>
          <w:bCs/>
        </w:rPr>
        <w:t>will be</w:t>
      </w:r>
      <w:r w:rsidR="008A3EB9">
        <w:rPr>
          <w:rFonts w:ascii="Verdana" w:eastAsia="Times New Roman" w:hAnsi="Verdana" w:cs="Times New Roman"/>
          <w:b/>
          <w:bCs/>
        </w:rPr>
        <w:t xml:space="preserve"> </w:t>
      </w:r>
      <w:r w:rsidR="379398AF" w:rsidRPr="001B6B1C">
        <w:rPr>
          <w:rFonts w:ascii="Verdana" w:eastAsia="Times New Roman" w:hAnsi="Verdana" w:cs="Times New Roman"/>
          <w:b/>
          <w:bCs/>
          <w:u w:val="single"/>
        </w:rPr>
        <w:t>accepted via email only</w:t>
      </w:r>
      <w:r w:rsidR="379398AF" w:rsidRPr="001B6B1C">
        <w:rPr>
          <w:rFonts w:ascii="Verdana" w:eastAsia="Times New Roman" w:hAnsi="Verdana" w:cs="Times New Roman"/>
        </w:rPr>
        <w:t xml:space="preserve"> to the Administrative Referee</w:t>
      </w:r>
      <w:r w:rsidR="00FA64C6">
        <w:rPr>
          <w:rFonts w:ascii="Verdana" w:eastAsia="Times New Roman" w:hAnsi="Verdana" w:cs="Times New Roman"/>
        </w:rPr>
        <w:t xml:space="preserve">, Paul Jones at </w:t>
      </w:r>
      <w:hyperlink r:id="rId9" w:history="1">
        <w:r w:rsidR="00FA64C6" w:rsidRPr="00F37640">
          <w:rPr>
            <w:rStyle w:val="Hyperlink"/>
            <w:rFonts w:ascii="Verdana" w:eastAsia="Times New Roman" w:hAnsi="Verdana" w:cs="Times New Roman"/>
          </w:rPr>
          <w:t>plus3@comcast.net</w:t>
        </w:r>
      </w:hyperlink>
      <w:r w:rsidR="008A3EB9">
        <w:rPr>
          <w:rFonts w:ascii="Verdana" w:eastAsia="Times New Roman" w:hAnsi="Verdana" w:cs="Times New Roman"/>
        </w:rPr>
        <w:t xml:space="preserve">, </w:t>
      </w:r>
      <w:r>
        <w:rPr>
          <w:rFonts w:ascii="Verdana" w:eastAsia="Times New Roman" w:hAnsi="Verdana" w:cs="Times New Roman"/>
        </w:rPr>
        <w:t>on Thursday, July 14</w:t>
      </w:r>
      <w:r w:rsidR="379398AF" w:rsidRPr="001B6B1C">
        <w:rPr>
          <w:rFonts w:ascii="Verdana" w:eastAsia="Times New Roman" w:hAnsi="Verdana" w:cs="Times New Roman"/>
        </w:rPr>
        <w:t>, 20</w:t>
      </w:r>
      <w:r w:rsidR="00230DEB" w:rsidRPr="001B6B1C">
        <w:rPr>
          <w:rFonts w:ascii="Verdana" w:eastAsia="Times New Roman" w:hAnsi="Verdana" w:cs="Times New Roman"/>
        </w:rPr>
        <w:t>16, from 8:00am until 6:00pm</w:t>
      </w:r>
      <w:r w:rsidR="379398AF" w:rsidRPr="001B6B1C">
        <w:rPr>
          <w:rFonts w:ascii="Verdana" w:eastAsia="Times New Roman" w:hAnsi="Verdana" w:cs="Times New Roman"/>
        </w:rPr>
        <w:t xml:space="preserve">. </w:t>
      </w:r>
    </w:p>
    <w:p w14:paraId="32F54A00" w14:textId="77777777" w:rsidR="00152E68" w:rsidRDefault="00152E68" w:rsidP="001B6B1C">
      <w:pPr>
        <w:autoSpaceDE w:val="0"/>
        <w:autoSpaceDN w:val="0"/>
        <w:adjustRightInd w:val="0"/>
        <w:spacing w:after="0" w:line="240" w:lineRule="auto"/>
        <w:rPr>
          <w:rFonts w:ascii="Verdana" w:eastAsia="Times New Roman" w:hAnsi="Verdana" w:cs="Times New Roman"/>
          <w:b/>
          <w:bCs/>
        </w:rPr>
      </w:pPr>
    </w:p>
    <w:p w14:paraId="780102DC" w14:textId="2A20449F" w:rsidR="00623CE9" w:rsidRPr="001B6B1C" w:rsidRDefault="379398AF" w:rsidP="001B6B1C">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b/>
          <w:bCs/>
        </w:rPr>
        <w:lastRenderedPageBreak/>
        <w:t xml:space="preserve">PENALTIES FOR FAILURE TO COMPETE: </w:t>
      </w:r>
    </w:p>
    <w:p w14:paraId="35817EDB" w14:textId="77777777" w:rsidR="00F32C12" w:rsidRDefault="379398AF" w:rsidP="00F32C12">
      <w:pPr>
        <w:autoSpaceDE w:val="0"/>
        <w:autoSpaceDN w:val="0"/>
        <w:adjustRightInd w:val="0"/>
        <w:spacing w:after="0" w:line="240" w:lineRule="auto"/>
        <w:ind w:left="360"/>
        <w:rPr>
          <w:rFonts w:ascii="Verdana" w:hAnsi="Verdana" w:cs="Times New Roman"/>
          <w:b/>
          <w:bCs/>
          <w:color w:val="000000"/>
        </w:rPr>
      </w:pPr>
      <w:r w:rsidRPr="001B6B1C">
        <w:rPr>
          <w:rFonts w:ascii="Verdana" w:eastAsia="Times New Roman" w:hAnsi="Verdana" w:cs="Times New Roman"/>
          <w:b/>
          <w:bCs/>
        </w:rPr>
        <w:t>Preliminary Events:</w:t>
      </w:r>
    </w:p>
    <w:p w14:paraId="6D47F55F" w14:textId="331DCAE9" w:rsidR="3095F03D" w:rsidRPr="00F32C12" w:rsidRDefault="379398AF" w:rsidP="00F32C12">
      <w:pPr>
        <w:autoSpaceDE w:val="0"/>
        <w:autoSpaceDN w:val="0"/>
        <w:adjustRightInd w:val="0"/>
        <w:spacing w:after="0" w:line="240" w:lineRule="auto"/>
        <w:ind w:left="360"/>
        <w:rPr>
          <w:rFonts w:ascii="Verdana" w:hAnsi="Verdana" w:cs="Times New Roman"/>
          <w:b/>
          <w:bCs/>
          <w:color w:val="000000"/>
        </w:rPr>
      </w:pPr>
      <w:r w:rsidRPr="001B6B1C">
        <w:rPr>
          <w:rFonts w:ascii="Verdana" w:eastAsia="Times New Roman" w:hAnsi="Verdana" w:cs="Times New Roman"/>
        </w:rPr>
        <w:t xml:space="preserve">If a swimmer fails to drop his/her scratch card </w:t>
      </w:r>
      <w:r w:rsidR="00E112FC">
        <w:rPr>
          <w:rFonts w:ascii="Verdana" w:eastAsia="Times New Roman" w:hAnsi="Verdana" w:cs="Times New Roman"/>
        </w:rPr>
        <w:t xml:space="preserve">into the scratch box </w:t>
      </w:r>
      <w:r w:rsidRPr="001B6B1C">
        <w:rPr>
          <w:rFonts w:ascii="Verdana" w:eastAsia="Times New Roman" w:hAnsi="Verdana" w:cs="Times New Roman"/>
        </w:rPr>
        <w:t>by the time stated for the event and fails to compete in that event, the swimmer will be b</w:t>
      </w:r>
      <w:r w:rsidRPr="001B6B1C">
        <w:rPr>
          <w:rFonts w:ascii="Verdana" w:eastAsia="Times New Roman" w:hAnsi="Verdana" w:cs="Times New Roman"/>
          <w:color w:val="000000" w:themeColor="text1"/>
        </w:rPr>
        <w:t>arred from all further preliminar</w:t>
      </w:r>
      <w:r w:rsidR="00E112FC">
        <w:rPr>
          <w:rFonts w:ascii="Verdana" w:eastAsia="Times New Roman" w:hAnsi="Verdana" w:cs="Times New Roman"/>
          <w:color w:val="000000" w:themeColor="text1"/>
        </w:rPr>
        <w:t>y individual and relay events for</w:t>
      </w:r>
      <w:r w:rsidRPr="001B6B1C">
        <w:rPr>
          <w:rFonts w:ascii="Verdana" w:eastAsia="Times New Roman" w:hAnsi="Verdana" w:cs="Times New Roman"/>
          <w:color w:val="000000" w:themeColor="text1"/>
        </w:rPr>
        <w:t xml:space="preserve"> that day. Additionally, the swimmer will not be seeded in any further individual events on succeeding days unless that swimmer declares </w:t>
      </w:r>
      <w:r w:rsidR="00E112FC">
        <w:rPr>
          <w:rFonts w:ascii="Verdana" w:eastAsia="Times New Roman" w:hAnsi="Verdana" w:cs="Times New Roman"/>
          <w:color w:val="000000" w:themeColor="text1"/>
        </w:rPr>
        <w:t xml:space="preserve">their </w:t>
      </w:r>
      <w:r w:rsidRPr="001B6B1C">
        <w:rPr>
          <w:rFonts w:ascii="Verdana" w:eastAsia="Times New Roman" w:hAnsi="Verdana" w:cs="Times New Roman"/>
          <w:color w:val="000000" w:themeColor="text1"/>
        </w:rPr>
        <w:t>intent to swim prior to the close of the scratch box for that day’s event. (See Meet Referee or his/her designee).</w:t>
      </w:r>
    </w:p>
    <w:p w14:paraId="4DED8764" w14:textId="77777777" w:rsidR="00F32C12" w:rsidRDefault="379398AF" w:rsidP="00F32C12">
      <w:pPr>
        <w:autoSpaceDE w:val="0"/>
        <w:autoSpaceDN w:val="0"/>
        <w:adjustRightInd w:val="0"/>
        <w:spacing w:after="0" w:line="240" w:lineRule="auto"/>
        <w:ind w:left="360"/>
        <w:rPr>
          <w:rFonts w:ascii="Verdana" w:hAnsi="Verdana" w:cs="Times New Roman"/>
          <w:b/>
          <w:bCs/>
          <w:color w:val="000000"/>
        </w:rPr>
      </w:pPr>
      <w:r w:rsidRPr="001B6B1C">
        <w:rPr>
          <w:rFonts w:ascii="Verdana" w:eastAsia="Times New Roman" w:hAnsi="Verdana" w:cs="Times New Roman"/>
          <w:b/>
          <w:bCs/>
          <w:color w:val="000000" w:themeColor="text1"/>
        </w:rPr>
        <w:t>Finals:</w:t>
      </w:r>
    </w:p>
    <w:p w14:paraId="3305EED4" w14:textId="3C31649C" w:rsidR="00623CE9" w:rsidRPr="00F32C12" w:rsidRDefault="379398AF" w:rsidP="00F32C12">
      <w:pPr>
        <w:autoSpaceDE w:val="0"/>
        <w:autoSpaceDN w:val="0"/>
        <w:adjustRightInd w:val="0"/>
        <w:spacing w:after="0" w:line="240" w:lineRule="auto"/>
        <w:ind w:left="360"/>
        <w:rPr>
          <w:rFonts w:ascii="Verdana" w:hAnsi="Verdana" w:cs="Times New Roman"/>
          <w:b/>
          <w:bCs/>
          <w:color w:val="000000"/>
        </w:rPr>
      </w:pPr>
      <w:r w:rsidRPr="001B6B1C">
        <w:rPr>
          <w:rFonts w:ascii="Verdana" w:eastAsia="Times New Roman" w:hAnsi="Verdana" w:cs="Times New Roman"/>
          <w:color w:val="000000" w:themeColor="text1"/>
        </w:rPr>
        <w:t xml:space="preserve">If a swimmer qualifies for a finals event as a result of his/her preliminary swim and fails to properly scratch, or fails to properly declare an intention to scratch pursuant to the rule within 30 minutes after the final qualifiers are announced, and fails to compete in that event final, the swimmer will be barred from further competition for the remainder of the meet. </w:t>
      </w:r>
    </w:p>
    <w:p w14:paraId="45E5674F" w14:textId="0A0E8013" w:rsidR="002557C0" w:rsidRPr="00371D70" w:rsidRDefault="379398AF" w:rsidP="00371D70">
      <w:pPr>
        <w:spacing w:line="240" w:lineRule="auto"/>
        <w:ind w:left="720"/>
        <w:rPr>
          <w:rFonts w:ascii="Verdana" w:eastAsia="Times New Roman" w:hAnsi="Verdana" w:cs="Times New Roman"/>
          <w:color w:val="000000" w:themeColor="text1"/>
        </w:rPr>
      </w:pPr>
      <w:r w:rsidRPr="001B6B1C">
        <w:rPr>
          <w:rFonts w:ascii="Verdana" w:eastAsia="Times New Roman" w:hAnsi="Verdana" w:cs="Times New Roman"/>
          <w:color w:val="000000" w:themeColor="text1"/>
        </w:rPr>
        <w:t>NOTE: If a swimmer declares that he/she may want to scratch an event but does not return to confirm that scratch within 30 minutes following the conclusion of the swimmer’s last event, the swimmer will be seeded into the finals event, and will be similarly penalized if the swimmer does not compete in finals. (See Meet Referee or his/her designee).</w:t>
      </w:r>
    </w:p>
    <w:p w14:paraId="69D15232" w14:textId="77777777" w:rsidR="00F32C12" w:rsidRDefault="379398AF" w:rsidP="00F32C12">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b/>
          <w:bCs/>
        </w:rPr>
        <w:t>SCRATCH DEADLINES:</w:t>
      </w:r>
    </w:p>
    <w:p w14:paraId="2A8D9589" w14:textId="4FD9A839" w:rsidR="00F32C12" w:rsidRDefault="00F32C12" w:rsidP="00F32C12">
      <w:pPr>
        <w:autoSpaceDE w:val="0"/>
        <w:autoSpaceDN w:val="0"/>
        <w:adjustRightInd w:val="0"/>
        <w:spacing w:after="0" w:line="240" w:lineRule="auto"/>
        <w:rPr>
          <w:rFonts w:ascii="Verdana" w:hAnsi="Verdana" w:cs="Times New Roman"/>
          <w:b/>
          <w:bCs/>
          <w:color w:val="000000"/>
        </w:rPr>
      </w:pPr>
      <w:r>
        <w:rPr>
          <w:rFonts w:ascii="Verdana" w:eastAsia="Times New Roman" w:hAnsi="Verdana" w:cs="Times New Roman"/>
          <w:b/>
          <w:bCs/>
        </w:rPr>
        <w:tab/>
      </w:r>
      <w:r w:rsidR="379398AF" w:rsidRPr="001B6B1C">
        <w:rPr>
          <w:rFonts w:ascii="Verdana" w:eastAsia="Times New Roman" w:hAnsi="Verdana" w:cs="Times New Roman"/>
          <w:b/>
          <w:bCs/>
        </w:rPr>
        <w:t xml:space="preserve">Scratch deadline for </w:t>
      </w:r>
      <w:r w:rsidR="00B80321">
        <w:rPr>
          <w:rFonts w:ascii="Verdana" w:eastAsia="Times New Roman" w:hAnsi="Verdana" w:cs="Times New Roman"/>
          <w:b/>
          <w:bCs/>
        </w:rPr>
        <w:t xml:space="preserve">all </w:t>
      </w:r>
      <w:r w:rsidR="379398AF" w:rsidRPr="001B6B1C">
        <w:rPr>
          <w:rFonts w:ascii="Verdana" w:eastAsia="Times New Roman" w:hAnsi="Verdana" w:cs="Times New Roman"/>
          <w:b/>
          <w:bCs/>
        </w:rPr>
        <w:t>Prelim Events:</w:t>
      </w:r>
    </w:p>
    <w:p w14:paraId="179E83D7" w14:textId="503CFB18" w:rsidR="00623CE9" w:rsidRPr="008D5D45" w:rsidRDefault="00F32C12" w:rsidP="00F32C12">
      <w:pPr>
        <w:autoSpaceDE w:val="0"/>
        <w:autoSpaceDN w:val="0"/>
        <w:adjustRightInd w:val="0"/>
        <w:spacing w:after="0" w:line="240" w:lineRule="auto"/>
        <w:rPr>
          <w:rFonts w:ascii="Verdana" w:hAnsi="Verdana" w:cs="Times New Roman"/>
          <w:b/>
          <w:bCs/>
          <w:color w:val="000000"/>
        </w:rPr>
      </w:pPr>
      <w:r>
        <w:rPr>
          <w:rFonts w:ascii="Verdana" w:hAnsi="Verdana" w:cs="Times New Roman"/>
          <w:b/>
          <w:bCs/>
          <w:color w:val="000000"/>
        </w:rPr>
        <w:tab/>
      </w:r>
      <w:r w:rsidR="379398AF" w:rsidRPr="001B6B1C">
        <w:rPr>
          <w:rFonts w:ascii="Verdana" w:eastAsia="Times New Roman" w:hAnsi="Verdana" w:cs="Times New Roman"/>
        </w:rPr>
        <w:t>All prelim scratch times ar</w:t>
      </w:r>
      <w:r w:rsidR="00371D70">
        <w:rPr>
          <w:rFonts w:ascii="Verdana" w:eastAsia="Times New Roman" w:hAnsi="Verdana" w:cs="Times New Roman"/>
        </w:rPr>
        <w:t>e</w:t>
      </w:r>
      <w:r w:rsidR="004939BD">
        <w:rPr>
          <w:rFonts w:ascii="Verdana" w:eastAsia="Times New Roman" w:hAnsi="Verdana" w:cs="Times New Roman"/>
        </w:rPr>
        <w:t xml:space="preserve"> specifically listed in t</w:t>
      </w:r>
      <w:r w:rsidR="379398AF" w:rsidRPr="001B6B1C">
        <w:rPr>
          <w:rFonts w:ascii="Verdana" w:eastAsia="Times New Roman" w:hAnsi="Verdana" w:cs="Times New Roman"/>
        </w:rPr>
        <w:t>he “Times” section.</w:t>
      </w:r>
    </w:p>
    <w:p w14:paraId="3FEA28B4" w14:textId="77777777" w:rsidR="008D5D45" w:rsidRDefault="379398AF" w:rsidP="008D5D45">
      <w:pPr>
        <w:autoSpaceDE w:val="0"/>
        <w:autoSpaceDN w:val="0"/>
        <w:adjustRightInd w:val="0"/>
        <w:spacing w:after="0" w:line="240" w:lineRule="auto"/>
        <w:ind w:left="720"/>
        <w:rPr>
          <w:rFonts w:ascii="Verdana" w:hAnsi="Verdana" w:cs="Times New Roman"/>
          <w:color w:val="000000"/>
        </w:rPr>
      </w:pPr>
      <w:r w:rsidRPr="001B6B1C">
        <w:rPr>
          <w:rFonts w:ascii="Verdana" w:eastAsia="Times New Roman" w:hAnsi="Verdana" w:cs="Times New Roman"/>
          <w:b/>
          <w:bCs/>
        </w:rPr>
        <w:t xml:space="preserve">Scratch deadline for all Final Events: </w:t>
      </w:r>
    </w:p>
    <w:p w14:paraId="4DA0A262" w14:textId="0000F601" w:rsidR="00623CE9" w:rsidRPr="008D5D45" w:rsidRDefault="379398AF" w:rsidP="008D5D45">
      <w:pPr>
        <w:autoSpaceDE w:val="0"/>
        <w:autoSpaceDN w:val="0"/>
        <w:adjustRightInd w:val="0"/>
        <w:spacing w:after="0" w:line="240" w:lineRule="auto"/>
        <w:ind w:left="720"/>
        <w:rPr>
          <w:rFonts w:ascii="Verdana" w:hAnsi="Verdana" w:cs="Times New Roman"/>
          <w:color w:val="000000"/>
        </w:rPr>
      </w:pPr>
      <w:r w:rsidRPr="001B6B1C">
        <w:rPr>
          <w:rFonts w:ascii="Verdana" w:eastAsia="Times New Roman" w:hAnsi="Verdana" w:cs="Times New Roman"/>
        </w:rPr>
        <w:t xml:space="preserve">Thirty minutes after the qualifiers for the event are announced. (See USA Rule 207.11.6 D and E). </w:t>
      </w:r>
    </w:p>
    <w:p w14:paraId="19D05C75" w14:textId="77777777" w:rsidR="008D5D45" w:rsidRDefault="379398AF" w:rsidP="008D5D45">
      <w:pPr>
        <w:autoSpaceDE w:val="0"/>
        <w:autoSpaceDN w:val="0"/>
        <w:adjustRightInd w:val="0"/>
        <w:spacing w:after="0" w:line="240" w:lineRule="auto"/>
        <w:ind w:left="720"/>
        <w:rPr>
          <w:rFonts w:ascii="Verdana" w:hAnsi="Verdana" w:cs="Times New Roman"/>
          <w:b/>
          <w:bCs/>
          <w:color w:val="000000"/>
        </w:rPr>
      </w:pPr>
      <w:r w:rsidRPr="001B6B1C">
        <w:rPr>
          <w:rFonts w:ascii="Verdana" w:eastAsia="Times New Roman" w:hAnsi="Verdana" w:cs="Times New Roman"/>
          <w:b/>
          <w:bCs/>
        </w:rPr>
        <w:t>Additional $50 Penalty:</w:t>
      </w:r>
    </w:p>
    <w:p w14:paraId="6628065E" w14:textId="10474936" w:rsidR="002557C0" w:rsidRPr="008D5D45" w:rsidRDefault="379398AF" w:rsidP="008D5D45">
      <w:pPr>
        <w:autoSpaceDE w:val="0"/>
        <w:autoSpaceDN w:val="0"/>
        <w:adjustRightInd w:val="0"/>
        <w:spacing w:line="240" w:lineRule="auto"/>
        <w:ind w:left="720"/>
        <w:rPr>
          <w:rFonts w:ascii="Verdana" w:hAnsi="Verdana" w:cs="Times New Roman"/>
          <w:b/>
          <w:bCs/>
          <w:color w:val="000000"/>
        </w:rPr>
      </w:pPr>
      <w:r w:rsidRPr="001B6B1C">
        <w:rPr>
          <w:rFonts w:ascii="Verdana" w:eastAsia="Times New Roman" w:hAnsi="Verdana" w:cs="Times New Roman"/>
        </w:rPr>
        <w:t>In addition to the procedures and penalties stated above, if a swimmer participates in any event in this meet and then fails to compete in his/her last scheduled individual event of the meet without being properly scratched for that event, he/she shall be fined $50 payable immediately to MS.  The swimmer will not be allowed to compete in any sub</w:t>
      </w:r>
      <w:r w:rsidRPr="001B6B1C">
        <w:rPr>
          <w:rFonts w:ascii="Verdana" w:eastAsia="Times New Roman" w:hAnsi="Verdana" w:cs="Times New Roman"/>
          <w:color w:val="000000" w:themeColor="text1"/>
        </w:rPr>
        <w:t xml:space="preserve">sequent MS sanctioned </w:t>
      </w:r>
      <w:r w:rsidR="00371D70">
        <w:rPr>
          <w:rFonts w:ascii="Verdana" w:eastAsia="Times New Roman" w:hAnsi="Verdana" w:cs="Times New Roman"/>
          <w:color w:val="000000" w:themeColor="text1"/>
        </w:rPr>
        <w:t xml:space="preserve">or approved </w:t>
      </w:r>
      <w:r w:rsidRPr="001B6B1C">
        <w:rPr>
          <w:rFonts w:ascii="Verdana" w:eastAsia="Times New Roman" w:hAnsi="Verdana" w:cs="Times New Roman"/>
          <w:color w:val="000000" w:themeColor="text1"/>
        </w:rPr>
        <w:t>events until the fine is paid.</w:t>
      </w:r>
    </w:p>
    <w:p w14:paraId="20CF321C" w14:textId="77777777" w:rsidR="00152E68" w:rsidRDefault="379398AF" w:rsidP="00152E68">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b/>
          <w:bCs/>
          <w:color w:val="000000" w:themeColor="text1"/>
        </w:rPr>
        <w:t>RELAY ENTRY:</w:t>
      </w:r>
    </w:p>
    <w:p w14:paraId="2B966D04" w14:textId="68E01659" w:rsidR="002557C0" w:rsidRPr="00152E68" w:rsidRDefault="379398AF" w:rsidP="00152E68">
      <w:pPr>
        <w:autoSpaceDE w:val="0"/>
        <w:autoSpaceDN w:val="0"/>
        <w:adjustRightInd w:val="0"/>
        <w:spacing w:after="0" w:line="240" w:lineRule="auto"/>
        <w:rPr>
          <w:rFonts w:ascii="Verdana" w:hAnsi="Verdana" w:cs="Times New Roman"/>
          <w:b/>
          <w:bCs/>
          <w:color w:val="000000"/>
        </w:rPr>
      </w:pPr>
      <w:r w:rsidRPr="001B6B1C">
        <w:rPr>
          <w:rFonts w:ascii="Verdana" w:eastAsia="Times New Roman" w:hAnsi="Verdana" w:cs="Times New Roman"/>
          <w:color w:val="000000" w:themeColor="text1"/>
        </w:rPr>
        <w:t>Each team may enter no more than two (2) relays in a relay event.</w:t>
      </w:r>
      <w:r w:rsidR="00152E68">
        <w:rPr>
          <w:rFonts w:ascii="Verdana" w:hAnsi="Verdana" w:cs="Times New Roman"/>
          <w:b/>
          <w:bCs/>
          <w:color w:val="000000"/>
        </w:rPr>
        <w:t xml:space="preserve"> </w:t>
      </w:r>
      <w:r w:rsidRPr="001B6B1C">
        <w:rPr>
          <w:rFonts w:ascii="Verdana" w:eastAsia="Times New Roman" w:hAnsi="Verdana" w:cs="Times New Roman"/>
          <w:color w:val="000000" w:themeColor="text1"/>
        </w:rPr>
        <w:t>Relay entries must be designated as “A and/or B”.</w:t>
      </w:r>
      <w:r w:rsidR="00371D70">
        <w:rPr>
          <w:rFonts w:ascii="Verdana" w:eastAsia="Times New Roman" w:hAnsi="Verdana" w:cs="Times New Roman"/>
          <w:color w:val="000000"/>
        </w:rPr>
        <w:t xml:space="preserve"> </w:t>
      </w:r>
      <w:r w:rsidRPr="001B6B1C">
        <w:rPr>
          <w:rFonts w:ascii="Verdana" w:eastAsia="Times New Roman" w:hAnsi="Verdana" w:cs="Times New Roman"/>
          <w:color w:val="000000" w:themeColor="text1"/>
        </w:rPr>
        <w:t xml:space="preserve">“A and/or B” relays must be entered with a </w:t>
      </w:r>
      <w:r w:rsidR="00152E68">
        <w:rPr>
          <w:rFonts w:ascii="Verdana" w:eastAsia="Times New Roman" w:hAnsi="Verdana" w:cs="Times New Roman"/>
          <w:color w:val="000000" w:themeColor="text1"/>
        </w:rPr>
        <w:t xml:space="preserve">seed </w:t>
      </w:r>
      <w:r w:rsidRPr="001B6B1C">
        <w:rPr>
          <w:rFonts w:ascii="Verdana" w:eastAsia="Times New Roman" w:hAnsi="Verdana" w:cs="Times New Roman"/>
          <w:color w:val="000000" w:themeColor="text1"/>
        </w:rPr>
        <w:t xml:space="preserve">time, and the seed time must be at or faster than the qualifying standard for the relay event. “A and/or B” relays may be entered without proof of a qualifying time. </w:t>
      </w:r>
      <w:r w:rsidR="00371D70">
        <w:rPr>
          <w:rFonts w:ascii="Verdana" w:eastAsia="Times New Roman" w:hAnsi="Verdana" w:cs="Times New Roman"/>
          <w:color w:val="000000"/>
        </w:rPr>
        <w:t xml:space="preserve">However, </w:t>
      </w:r>
      <w:r w:rsidRPr="001B6B1C">
        <w:rPr>
          <w:rFonts w:ascii="Verdana" w:eastAsia="Times New Roman" w:hAnsi="Verdana" w:cs="Times New Roman"/>
          <w:color w:val="000000" w:themeColor="text1"/>
        </w:rPr>
        <w:t xml:space="preserve">Teams may enter relays by entering a relay time for the team which is already in SWIMS, by entering an aggregate time from SWIMS, or they may enter a custom </w:t>
      </w:r>
      <w:r w:rsidR="00371D70">
        <w:rPr>
          <w:rFonts w:ascii="Verdana" w:eastAsia="Times New Roman" w:hAnsi="Verdana" w:cs="Times New Roman"/>
          <w:color w:val="000000" w:themeColor="text1"/>
        </w:rPr>
        <w:t xml:space="preserve">over ride </w:t>
      </w:r>
      <w:r w:rsidR="00152E68">
        <w:rPr>
          <w:rFonts w:ascii="Verdana" w:eastAsia="Times New Roman" w:hAnsi="Verdana" w:cs="Times New Roman"/>
          <w:color w:val="000000" w:themeColor="text1"/>
        </w:rPr>
        <w:t xml:space="preserve">time for the relay(s). </w:t>
      </w:r>
      <w:r w:rsidRPr="001B6B1C">
        <w:rPr>
          <w:rFonts w:ascii="Verdana" w:eastAsia="Times New Roman" w:hAnsi="Verdana" w:cs="Times New Roman"/>
          <w:color w:val="000000" w:themeColor="text1"/>
        </w:rPr>
        <w:t>Swimmers participating in an individual event(s) and “Relay Only Swimmers” are eligible to compete on an “A or B” relay.</w:t>
      </w:r>
      <w:r w:rsidR="008D5D45">
        <w:rPr>
          <w:rFonts w:ascii="Verdana" w:eastAsia="Times New Roman" w:hAnsi="Verdana" w:cs="Times New Roman"/>
          <w:color w:val="000000"/>
        </w:rPr>
        <w:t xml:space="preserve"> </w:t>
      </w:r>
      <w:r w:rsidRPr="008D5D45">
        <w:rPr>
          <w:rFonts w:ascii="Verdana" w:eastAsia="Times New Roman" w:hAnsi="Verdana" w:cs="Times New Roman"/>
          <w:b/>
          <w:color w:val="000000" w:themeColor="text1"/>
        </w:rPr>
        <w:t>All</w:t>
      </w:r>
      <w:r w:rsidRPr="001B6B1C">
        <w:rPr>
          <w:rFonts w:ascii="Verdana" w:eastAsia="Times New Roman" w:hAnsi="Verdana" w:cs="Times New Roman"/>
          <w:color w:val="000000" w:themeColor="text1"/>
        </w:rPr>
        <w:t xml:space="preserve"> relay swimmers must be </w:t>
      </w:r>
      <w:r w:rsidR="00152E68">
        <w:rPr>
          <w:rFonts w:ascii="Verdana" w:eastAsia="Times New Roman" w:hAnsi="Verdana" w:cs="Times New Roman"/>
          <w:color w:val="000000" w:themeColor="text1"/>
        </w:rPr>
        <w:t xml:space="preserve">entered in the meet using OME. Athletes </w:t>
      </w:r>
      <w:r w:rsidRPr="001B6B1C">
        <w:rPr>
          <w:rFonts w:ascii="Verdana" w:eastAsia="Times New Roman" w:hAnsi="Verdana" w:cs="Times New Roman"/>
          <w:color w:val="000000" w:themeColor="text1"/>
        </w:rPr>
        <w:t xml:space="preserve">not on the OME entry report are not eligible to swim.  </w:t>
      </w:r>
    </w:p>
    <w:p w14:paraId="5161CB00" w14:textId="77777777" w:rsidR="00152E68" w:rsidRDefault="0099637B" w:rsidP="00152E68">
      <w:pPr>
        <w:autoSpaceDE w:val="0"/>
        <w:autoSpaceDN w:val="0"/>
        <w:adjustRightInd w:val="0"/>
        <w:spacing w:before="120" w:after="0" w:line="240" w:lineRule="auto"/>
        <w:rPr>
          <w:rFonts w:ascii="Verdana" w:eastAsia="Times New Roman" w:hAnsi="Verdana" w:cs="Times New Roman"/>
          <w:b/>
          <w:bCs/>
        </w:rPr>
      </w:pPr>
      <w:r w:rsidRPr="001B6B1C">
        <w:rPr>
          <w:rFonts w:ascii="Verdana" w:eastAsia="Times New Roman" w:hAnsi="Verdana" w:cs="Times New Roman"/>
          <w:b/>
          <w:bCs/>
        </w:rPr>
        <w:t xml:space="preserve">RELAY PROOF OF TIME: </w:t>
      </w:r>
    </w:p>
    <w:p w14:paraId="5725EE93" w14:textId="2CBE7A60" w:rsidR="0099637B" w:rsidRPr="00152E68" w:rsidRDefault="0099637B" w:rsidP="00152E68">
      <w:pPr>
        <w:autoSpaceDE w:val="0"/>
        <w:autoSpaceDN w:val="0"/>
        <w:adjustRightInd w:val="0"/>
        <w:spacing w:after="0" w:line="240" w:lineRule="auto"/>
        <w:rPr>
          <w:rFonts w:ascii="Verdana" w:eastAsia="Times New Roman" w:hAnsi="Verdana" w:cs="Times New Roman"/>
          <w:b/>
          <w:bCs/>
        </w:rPr>
      </w:pPr>
      <w:r w:rsidRPr="008D5D45">
        <w:rPr>
          <w:rFonts w:ascii="Verdana" w:eastAsia="Times New Roman" w:hAnsi="Verdana" w:cs="Times New Roman"/>
          <w:bCs/>
        </w:rPr>
        <w:t>With the OME system, THE TEAM OWNS THE TIME and the only proofs needed are if a team overrides the entry time (i.e. Uses a “custom time”) and does not swim equal to or faster than the cut</w:t>
      </w:r>
      <w:r w:rsidR="005928C7">
        <w:rPr>
          <w:rFonts w:ascii="Verdana" w:eastAsia="Times New Roman" w:hAnsi="Verdana" w:cs="Times New Roman"/>
          <w:bCs/>
        </w:rPr>
        <w:t xml:space="preserve"> or is disqualified</w:t>
      </w:r>
      <w:r w:rsidRPr="008D5D45">
        <w:rPr>
          <w:rFonts w:ascii="Verdana" w:eastAsia="Times New Roman" w:hAnsi="Verdana" w:cs="Times New Roman"/>
          <w:bCs/>
        </w:rPr>
        <w:t>.</w:t>
      </w:r>
      <w:r w:rsidR="005928C7">
        <w:rPr>
          <w:rFonts w:ascii="Verdana" w:eastAsia="Times New Roman" w:hAnsi="Verdana" w:cs="Times New Roman"/>
          <w:bCs/>
        </w:rPr>
        <w:t xml:space="preserve"> </w:t>
      </w:r>
      <w:r w:rsidRPr="008D5D45">
        <w:rPr>
          <w:rFonts w:ascii="Verdana" w:eastAsia="Times New Roman" w:hAnsi="Verdana" w:cs="Times New Roman"/>
          <w:bCs/>
        </w:rPr>
        <w:t>This is done by proving the aggregate time for the four individuals who actually swam on the particular relay within 30 days following the conclusion of the meet to the Michig</w:t>
      </w:r>
      <w:r w:rsidR="008D5D45">
        <w:rPr>
          <w:rFonts w:ascii="Verdana" w:eastAsia="Times New Roman" w:hAnsi="Verdana" w:cs="Times New Roman"/>
          <w:bCs/>
        </w:rPr>
        <w:t>an Swimming office (John Loria</w:t>
      </w:r>
      <w:r w:rsidRPr="008D5D45">
        <w:rPr>
          <w:rFonts w:ascii="Verdana" w:eastAsia="Times New Roman" w:hAnsi="Verdana" w:cs="Times New Roman"/>
          <w:bCs/>
        </w:rPr>
        <w:t>). The aggregate time to be proved need not be equivalent to the submitted entry time for the relay, however, the time must be at or faster than the qualifying standard for the relay event. Aggregate proof times must all be equivalent (i.e. all SCY, all LCM, all SCM), all times must have been achieved during the qualifying period (on or after January 1, 2015), and may not use conversions in determining the submitted proof of time.</w:t>
      </w:r>
    </w:p>
    <w:p w14:paraId="2F23C88C" w14:textId="77777777" w:rsidR="00F96EF0" w:rsidRDefault="0099637B" w:rsidP="00F96EF0">
      <w:pPr>
        <w:autoSpaceDE w:val="0"/>
        <w:autoSpaceDN w:val="0"/>
        <w:adjustRightInd w:val="0"/>
        <w:spacing w:line="240" w:lineRule="auto"/>
        <w:ind w:left="360"/>
        <w:rPr>
          <w:rFonts w:ascii="Verdana" w:eastAsia="Times New Roman" w:hAnsi="Verdana" w:cs="Times New Roman"/>
          <w:bCs/>
        </w:rPr>
      </w:pPr>
      <w:r w:rsidRPr="008D5D45">
        <w:rPr>
          <w:rFonts w:ascii="Verdana" w:eastAsia="Times New Roman" w:hAnsi="Verdana" w:cs="Times New Roman"/>
          <w:bCs/>
        </w:rPr>
        <w:lastRenderedPageBreak/>
        <w:t>Failure to prove a qualifying aggregate time within the 30 days will result in a fine of $100 payable imm</w:t>
      </w:r>
      <w:r w:rsidR="004939BD">
        <w:rPr>
          <w:rFonts w:ascii="Verdana" w:eastAsia="Times New Roman" w:hAnsi="Verdana" w:cs="Times New Roman"/>
          <w:bCs/>
        </w:rPr>
        <w:t xml:space="preserve">ediately to Michigan Swimming. </w:t>
      </w:r>
      <w:r w:rsidRPr="008D5D45">
        <w:rPr>
          <w:rFonts w:ascii="Verdana" w:eastAsia="Times New Roman" w:hAnsi="Verdana" w:cs="Times New Roman"/>
          <w:bCs/>
        </w:rPr>
        <w:t>Failure to pay the $100 fine will result in that team being barred from participating in any future events sanctioned or approved by Michigan Swimming until the fine is paid.</w:t>
      </w:r>
    </w:p>
    <w:p w14:paraId="4733B712" w14:textId="0E92C1DC" w:rsidR="00F32C12" w:rsidRDefault="379398AF" w:rsidP="00F96EF0">
      <w:pPr>
        <w:autoSpaceDE w:val="0"/>
        <w:autoSpaceDN w:val="0"/>
        <w:adjustRightInd w:val="0"/>
        <w:spacing w:after="0" w:line="240" w:lineRule="auto"/>
        <w:ind w:left="360"/>
        <w:rPr>
          <w:rFonts w:ascii="Verdana" w:eastAsia="Times New Roman" w:hAnsi="Verdana" w:cs="Times New Roman"/>
          <w:bCs/>
        </w:rPr>
      </w:pPr>
      <w:r w:rsidRPr="008D5D45">
        <w:rPr>
          <w:rFonts w:ascii="Verdana" w:eastAsia="Times New Roman" w:hAnsi="Verdana" w:cs="Times New Roman"/>
          <w:b/>
          <w:bCs/>
          <w:color w:val="000000" w:themeColor="text1"/>
        </w:rPr>
        <w:t>RELAY CHECK IN:</w:t>
      </w:r>
    </w:p>
    <w:p w14:paraId="028551AF" w14:textId="31A94E75" w:rsidR="002557C0" w:rsidRPr="00F32C12" w:rsidRDefault="379398AF" w:rsidP="00F32C12">
      <w:pPr>
        <w:autoSpaceDE w:val="0"/>
        <w:autoSpaceDN w:val="0"/>
        <w:adjustRightInd w:val="0"/>
        <w:spacing w:line="240" w:lineRule="auto"/>
        <w:ind w:left="360"/>
        <w:rPr>
          <w:rFonts w:ascii="Verdana" w:eastAsia="Times New Roman" w:hAnsi="Verdana" w:cs="Times New Roman"/>
          <w:bCs/>
        </w:rPr>
      </w:pPr>
      <w:r w:rsidRPr="008D5D45">
        <w:rPr>
          <w:rFonts w:ascii="Verdana" w:eastAsia="Times New Roman" w:hAnsi="Verdana" w:cs="Times New Roman"/>
          <w:color w:val="000000" w:themeColor="text1"/>
        </w:rPr>
        <w:t>All relay check in times are listed in the “Times” section. All relays must be positively checked in by the scratch deadline for that day’s events to be seeded.</w:t>
      </w:r>
    </w:p>
    <w:p w14:paraId="07CDE84F" w14:textId="676400F3" w:rsidR="00597C89" w:rsidRPr="008D5D45" w:rsidRDefault="379398AF" w:rsidP="008D5D45">
      <w:pPr>
        <w:autoSpaceDE w:val="0"/>
        <w:autoSpaceDN w:val="0"/>
        <w:adjustRightInd w:val="0"/>
        <w:spacing w:after="0" w:line="240" w:lineRule="auto"/>
        <w:ind w:left="360"/>
        <w:rPr>
          <w:rFonts w:ascii="Verdana" w:hAnsi="Verdana" w:cs="Times New Roman"/>
          <w:b/>
          <w:bCs/>
        </w:rPr>
      </w:pPr>
      <w:r w:rsidRPr="008D5D45">
        <w:rPr>
          <w:rFonts w:ascii="Verdana" w:eastAsia="Times New Roman" w:hAnsi="Verdana" w:cs="Times New Roman"/>
          <w:b/>
          <w:bCs/>
        </w:rPr>
        <w:t>DECLARATION OF RELAY SWIMMERS:</w:t>
      </w:r>
    </w:p>
    <w:p w14:paraId="0080BAAF" w14:textId="77777777" w:rsidR="00597C89" w:rsidRPr="008D5D45" w:rsidRDefault="379398AF" w:rsidP="008D5D45">
      <w:pPr>
        <w:autoSpaceDE w:val="0"/>
        <w:autoSpaceDN w:val="0"/>
        <w:adjustRightInd w:val="0"/>
        <w:spacing w:after="0" w:line="240" w:lineRule="auto"/>
        <w:ind w:left="360"/>
        <w:contextualSpacing/>
        <w:rPr>
          <w:rFonts w:ascii="Verdana" w:eastAsia="Times New Roman" w:hAnsi="Verdana" w:cs="Times New Roman"/>
          <w:b/>
          <w:bCs/>
          <w:color w:val="000000" w:themeColor="text1"/>
        </w:rPr>
      </w:pPr>
      <w:r w:rsidRPr="008D5D45">
        <w:rPr>
          <w:rFonts w:ascii="Verdana" w:eastAsia="Times New Roman" w:hAnsi="Verdana" w:cs="Times New Roman"/>
        </w:rPr>
        <w:t>In addition to the relay check in requirement, the names and order of relay swimmers and alternates must initially be declared by accurately writing all the swimmers names and order on a relay card provided for that purpose. The names and order of four relay swimmers must be declared for seeding purposes by:</w:t>
      </w:r>
    </w:p>
    <w:p w14:paraId="16C54D3F" w14:textId="1FE3C007" w:rsidR="5CCE7419" w:rsidRPr="008D5D45" w:rsidRDefault="379398AF" w:rsidP="008D5D45">
      <w:pPr>
        <w:spacing w:after="0" w:line="240" w:lineRule="auto"/>
        <w:ind w:left="1080"/>
        <w:rPr>
          <w:rFonts w:ascii="Verdana" w:eastAsia="Times New Roman" w:hAnsi="Verdana" w:cs="Times New Roman"/>
          <w:color w:val="000000" w:themeColor="text1"/>
        </w:rPr>
      </w:pPr>
      <w:r w:rsidRPr="008D5D45">
        <w:rPr>
          <w:rFonts w:ascii="Verdana" w:eastAsia="Times New Roman" w:hAnsi="Verdana" w:cs="Times New Roman"/>
        </w:rPr>
        <w:t>3:15 PM Thursday Afternoon for the 800M Free Relays</w:t>
      </w:r>
    </w:p>
    <w:p w14:paraId="61012F6E" w14:textId="11C6F1ED" w:rsidR="00597C89" w:rsidRPr="008D5D45" w:rsidRDefault="379398AF" w:rsidP="008D5D45">
      <w:pPr>
        <w:autoSpaceDE w:val="0"/>
        <w:autoSpaceDN w:val="0"/>
        <w:adjustRightInd w:val="0"/>
        <w:spacing w:after="0" w:line="240" w:lineRule="auto"/>
        <w:ind w:left="1080"/>
        <w:contextualSpacing/>
        <w:rPr>
          <w:rFonts w:ascii="Verdana" w:eastAsia="Times New Roman" w:hAnsi="Verdana" w:cs="Times New Roman"/>
          <w:color w:val="000000" w:themeColor="text1"/>
        </w:rPr>
      </w:pPr>
      <w:r w:rsidRPr="008D5D45">
        <w:rPr>
          <w:rFonts w:ascii="Verdana" w:eastAsia="Times New Roman" w:hAnsi="Verdana" w:cs="Times New Roman"/>
        </w:rPr>
        <w:t>10:00 AM Friday Morning for the 400M Free Relays</w:t>
      </w:r>
    </w:p>
    <w:p w14:paraId="37B640E7" w14:textId="6B63DF52" w:rsidR="00597C89" w:rsidRPr="008D5D45" w:rsidRDefault="379398AF" w:rsidP="008D5D45">
      <w:pPr>
        <w:autoSpaceDE w:val="0"/>
        <w:autoSpaceDN w:val="0"/>
        <w:adjustRightInd w:val="0"/>
        <w:spacing w:after="0" w:line="240" w:lineRule="auto"/>
        <w:ind w:left="1080"/>
        <w:contextualSpacing/>
        <w:rPr>
          <w:rFonts w:ascii="Verdana" w:eastAsia="Times New Roman" w:hAnsi="Verdana" w:cs="Times New Roman"/>
          <w:color w:val="000000" w:themeColor="text1"/>
        </w:rPr>
      </w:pPr>
      <w:r w:rsidRPr="008D5D45">
        <w:rPr>
          <w:rFonts w:ascii="Verdana" w:eastAsia="Times New Roman" w:hAnsi="Verdana" w:cs="Times New Roman"/>
        </w:rPr>
        <w:t>10:00 AM Sunday Morning for the 400M Medley Relays</w:t>
      </w:r>
    </w:p>
    <w:p w14:paraId="5844BCFD" w14:textId="77777777" w:rsidR="00EA4DC7" w:rsidRPr="008D5D45" w:rsidRDefault="379398AF" w:rsidP="008D5D45">
      <w:pPr>
        <w:autoSpaceDE w:val="0"/>
        <w:autoSpaceDN w:val="0"/>
        <w:adjustRightInd w:val="0"/>
        <w:spacing w:after="0" w:line="240" w:lineRule="auto"/>
        <w:ind w:left="360"/>
        <w:contextualSpacing/>
        <w:rPr>
          <w:rFonts w:ascii="Verdana" w:eastAsia="Times New Roman" w:hAnsi="Verdana" w:cs="Times New Roman"/>
        </w:rPr>
      </w:pPr>
      <w:r w:rsidRPr="008D5D45">
        <w:rPr>
          <w:rFonts w:ascii="Verdana" w:eastAsia="Times New Roman" w:hAnsi="Verdana" w:cs="Times New Roman"/>
        </w:rPr>
        <w:t>The order of relay swimmers may be changed (by coaches only) before the start of their relay heat.</w:t>
      </w:r>
    </w:p>
    <w:p w14:paraId="5ABE6D89" w14:textId="26B8315D" w:rsidR="00597C89" w:rsidRPr="008D5D45" w:rsidRDefault="379398AF" w:rsidP="008D5D45">
      <w:pPr>
        <w:autoSpaceDE w:val="0"/>
        <w:autoSpaceDN w:val="0"/>
        <w:adjustRightInd w:val="0"/>
        <w:spacing w:after="0" w:line="240" w:lineRule="auto"/>
        <w:ind w:left="1080"/>
        <w:contextualSpacing/>
        <w:rPr>
          <w:rFonts w:ascii="Verdana" w:eastAsia="Times New Roman" w:hAnsi="Verdana" w:cs="Times New Roman"/>
          <w:b/>
          <w:bCs/>
        </w:rPr>
      </w:pPr>
      <w:r w:rsidRPr="008D5D45">
        <w:rPr>
          <w:rFonts w:ascii="Verdana" w:eastAsia="Times New Roman" w:hAnsi="Verdana" w:cs="Times New Roman"/>
        </w:rPr>
        <w:t xml:space="preserve">If a coach wishes to change the order of the four swimmers that will actually swim, the coach must indicate the change to the Deck Referee or his/her designee sufficiently in advance </w:t>
      </w:r>
      <w:r w:rsidR="0099637B" w:rsidRPr="008D5D45">
        <w:rPr>
          <w:rFonts w:ascii="Verdana" w:eastAsia="Times New Roman" w:hAnsi="Verdana" w:cs="Times New Roman"/>
        </w:rPr>
        <w:t>of the</w:t>
      </w:r>
      <w:r w:rsidRPr="008D5D45">
        <w:rPr>
          <w:rFonts w:ascii="Verdana" w:eastAsia="Times New Roman" w:hAnsi="Verdana" w:cs="Times New Roman"/>
        </w:rPr>
        <w:t xml:space="preserve"> start of the heat so as not to delay the heat.</w:t>
      </w:r>
    </w:p>
    <w:p w14:paraId="309B5772" w14:textId="28A7D5E0" w:rsidR="008D5D45" w:rsidRPr="008D5D45" w:rsidRDefault="379398AF" w:rsidP="00B80321">
      <w:pPr>
        <w:autoSpaceDE w:val="0"/>
        <w:autoSpaceDN w:val="0"/>
        <w:adjustRightInd w:val="0"/>
        <w:spacing w:before="120" w:after="0" w:line="240" w:lineRule="auto"/>
        <w:ind w:left="360"/>
        <w:contextualSpacing/>
        <w:rPr>
          <w:rFonts w:ascii="Verdana" w:eastAsia="Times New Roman" w:hAnsi="Verdana" w:cs="Times New Roman"/>
        </w:rPr>
      </w:pPr>
      <w:r w:rsidRPr="008D5D45">
        <w:rPr>
          <w:rFonts w:ascii="Verdana" w:eastAsia="Times New Roman" w:hAnsi="Verdana" w:cs="Times New Roman"/>
        </w:rPr>
        <w:t>The Deck Referee or his/her designee in the coach’s presence will alter the order of swimmers on the relay card. If the relay fails to actually swim in the final order as declared on the relay card - the relay will be disqualified.</w:t>
      </w:r>
    </w:p>
    <w:p w14:paraId="20396CFC" w14:textId="4B7A5F00" w:rsidR="00755A51" w:rsidRPr="008D5D45" w:rsidRDefault="379398AF" w:rsidP="00B80321">
      <w:pPr>
        <w:autoSpaceDE w:val="0"/>
        <w:autoSpaceDN w:val="0"/>
        <w:adjustRightInd w:val="0"/>
        <w:spacing w:before="120" w:after="0" w:line="240" w:lineRule="auto"/>
        <w:ind w:left="360"/>
        <w:rPr>
          <w:rFonts w:ascii="Verdana" w:hAnsi="Verdana" w:cs="Times New Roman"/>
          <w:b/>
          <w:bCs/>
          <w:color w:val="000000"/>
        </w:rPr>
      </w:pPr>
      <w:r w:rsidRPr="008D5D45">
        <w:rPr>
          <w:rFonts w:ascii="Verdana" w:eastAsia="Times New Roman" w:hAnsi="Verdana" w:cs="Times New Roman"/>
          <w:b/>
          <w:bCs/>
          <w:color w:val="000000" w:themeColor="text1"/>
        </w:rPr>
        <w:t>SEEDING:</w:t>
      </w:r>
    </w:p>
    <w:p w14:paraId="3C037C07" w14:textId="77777777" w:rsidR="00755A51" w:rsidRPr="008D5D45" w:rsidRDefault="379398AF" w:rsidP="008D5D45">
      <w:pPr>
        <w:autoSpaceDE w:val="0"/>
        <w:autoSpaceDN w:val="0"/>
        <w:adjustRightInd w:val="0"/>
        <w:spacing w:after="0" w:line="240" w:lineRule="auto"/>
        <w:ind w:left="1080"/>
        <w:rPr>
          <w:rFonts w:ascii="Verdana" w:hAnsi="Verdana" w:cs="Times New Roman"/>
          <w:color w:val="000000"/>
        </w:rPr>
      </w:pPr>
      <w:r w:rsidRPr="008D5D45">
        <w:rPr>
          <w:rFonts w:ascii="Verdana" w:eastAsia="Times New Roman" w:hAnsi="Verdana" w:cs="Times New Roman"/>
          <w:b/>
          <w:bCs/>
          <w:color w:val="000000" w:themeColor="text1"/>
        </w:rPr>
        <w:t>Individual Events</w:t>
      </w:r>
      <w:r w:rsidRPr="008D5D45">
        <w:rPr>
          <w:rFonts w:ascii="Verdana" w:eastAsia="Times New Roman" w:hAnsi="Verdana" w:cs="Times New Roman"/>
          <w:color w:val="000000" w:themeColor="text1"/>
        </w:rPr>
        <w:t>:</w:t>
      </w:r>
    </w:p>
    <w:p w14:paraId="3EA9CE90" w14:textId="2809A648" w:rsidR="00755A51" w:rsidRPr="008D5D45" w:rsidRDefault="008D5D45" w:rsidP="004939BD">
      <w:pPr>
        <w:autoSpaceDE w:val="0"/>
        <w:autoSpaceDN w:val="0"/>
        <w:adjustRightInd w:val="0"/>
        <w:spacing w:after="0" w:line="240" w:lineRule="auto"/>
        <w:contextualSpacing/>
        <w:rPr>
          <w:rFonts w:ascii="Verdana" w:eastAsia="Times New Roman" w:hAnsi="Verdana" w:cs="Times New Roman"/>
          <w:color w:val="000000"/>
        </w:rPr>
      </w:pPr>
      <w:r>
        <w:rPr>
          <w:rFonts w:ascii="Verdana" w:eastAsia="Times New Roman" w:hAnsi="Verdana" w:cs="Times New Roman"/>
          <w:color w:val="000000" w:themeColor="text1"/>
        </w:rPr>
        <w:tab/>
        <w:t xml:space="preserve">     </w:t>
      </w:r>
      <w:r w:rsidR="379398AF" w:rsidRPr="008D5D45">
        <w:rPr>
          <w:rFonts w:ascii="Verdana" w:eastAsia="Times New Roman" w:hAnsi="Verdana" w:cs="Times New Roman"/>
          <w:color w:val="000000" w:themeColor="text1"/>
        </w:rPr>
        <w:t xml:space="preserve">Individual events will swim in prelim/final format except for the 13-14 &amp; Open 800M Free and </w:t>
      </w:r>
      <w:r>
        <w:rPr>
          <w:rFonts w:ascii="Verdana" w:eastAsia="Times New Roman" w:hAnsi="Verdana" w:cs="Times New Roman"/>
          <w:color w:val="000000" w:themeColor="text1"/>
        </w:rPr>
        <w:tab/>
        <w:t xml:space="preserve">    </w:t>
      </w:r>
      <w:r>
        <w:rPr>
          <w:rFonts w:ascii="Verdana" w:eastAsia="Times New Roman" w:hAnsi="Verdana" w:cs="Times New Roman"/>
          <w:color w:val="000000" w:themeColor="text1"/>
        </w:rPr>
        <w:tab/>
        <w:t xml:space="preserve">     </w:t>
      </w:r>
      <w:r w:rsidR="379398AF" w:rsidRPr="008D5D45">
        <w:rPr>
          <w:rFonts w:ascii="Verdana" w:eastAsia="Times New Roman" w:hAnsi="Verdana" w:cs="Times New Roman"/>
          <w:color w:val="000000" w:themeColor="text1"/>
        </w:rPr>
        <w:t>the 13-14 &amp; Open 1500M Free which will swim in a Timed Fin</w:t>
      </w:r>
      <w:r w:rsidR="004939BD">
        <w:rPr>
          <w:rFonts w:ascii="Verdana" w:eastAsia="Times New Roman" w:hAnsi="Verdana" w:cs="Times New Roman"/>
          <w:color w:val="000000" w:themeColor="text1"/>
        </w:rPr>
        <w:t xml:space="preserve">als format. </w:t>
      </w:r>
      <w:r w:rsidR="379398AF" w:rsidRPr="008D5D45">
        <w:rPr>
          <w:rFonts w:ascii="Verdana" w:eastAsia="Times New Roman" w:hAnsi="Verdana" w:cs="Times New Roman"/>
          <w:color w:val="000000" w:themeColor="text1"/>
        </w:rPr>
        <w:t xml:space="preserve">These two Timed Final </w:t>
      </w:r>
      <w:r w:rsidR="004939BD">
        <w:rPr>
          <w:rFonts w:ascii="Verdana" w:eastAsia="Times New Roman" w:hAnsi="Verdana" w:cs="Times New Roman"/>
          <w:color w:val="000000" w:themeColor="text1"/>
        </w:rPr>
        <w:tab/>
      </w:r>
      <w:r w:rsidR="004939BD">
        <w:rPr>
          <w:rFonts w:ascii="Verdana" w:eastAsia="Times New Roman" w:hAnsi="Verdana" w:cs="Times New Roman"/>
          <w:color w:val="000000" w:themeColor="text1"/>
        </w:rPr>
        <w:tab/>
        <w:t xml:space="preserve">     </w:t>
      </w:r>
      <w:r w:rsidR="379398AF" w:rsidRPr="008D5D45">
        <w:rPr>
          <w:rFonts w:ascii="Verdana" w:eastAsia="Times New Roman" w:hAnsi="Verdana" w:cs="Times New Roman"/>
          <w:color w:val="000000" w:themeColor="text1"/>
        </w:rPr>
        <w:t xml:space="preserve">events will be seeded after the scratch box closes for the event. </w:t>
      </w:r>
    </w:p>
    <w:p w14:paraId="3E88818D" w14:textId="5B5BE708" w:rsidR="00BF1DC5" w:rsidRPr="008D5D45" w:rsidRDefault="379398AF" w:rsidP="008D5D45">
      <w:pPr>
        <w:autoSpaceDE w:val="0"/>
        <w:autoSpaceDN w:val="0"/>
        <w:adjustRightInd w:val="0"/>
        <w:spacing w:after="0" w:line="240" w:lineRule="auto"/>
        <w:ind w:left="1080"/>
        <w:contextualSpacing/>
        <w:rPr>
          <w:rFonts w:ascii="Verdana" w:eastAsia="Times New Roman" w:hAnsi="Verdana" w:cs="Times New Roman"/>
          <w:color w:val="000000" w:themeColor="text1"/>
        </w:rPr>
      </w:pPr>
      <w:r w:rsidRPr="008D5D45">
        <w:rPr>
          <w:rFonts w:ascii="Verdana" w:eastAsia="Times New Roman" w:hAnsi="Verdana" w:cs="Times New Roman"/>
        </w:rPr>
        <w:t>The 800M Free heats will all</w:t>
      </w:r>
      <w:r w:rsidR="004939BD">
        <w:rPr>
          <w:rFonts w:ascii="Verdana" w:eastAsia="Times New Roman" w:hAnsi="Verdana" w:cs="Times New Roman"/>
        </w:rPr>
        <w:t xml:space="preserve"> swim at Thursday night finals.</w:t>
      </w:r>
      <w:r w:rsidRPr="008D5D45">
        <w:rPr>
          <w:rFonts w:ascii="Verdana" w:eastAsia="Times New Roman" w:hAnsi="Verdana" w:cs="Times New Roman"/>
        </w:rPr>
        <w:t xml:space="preserve"> Heats will swim fastest to slowest, alternating genders.  Keep in mind all 13-14 &amp; Open swimmers will be combined for racing and separated for awards and scoring.  </w:t>
      </w:r>
    </w:p>
    <w:p w14:paraId="26ECD16A" w14:textId="332B7BA9" w:rsidR="00BF1DC5" w:rsidRPr="008D5D45" w:rsidRDefault="379398AF" w:rsidP="008D5D45">
      <w:pPr>
        <w:spacing w:after="0"/>
        <w:ind w:left="1080"/>
        <w:jc w:val="both"/>
        <w:rPr>
          <w:rFonts w:ascii="Verdana" w:eastAsia="Times New Roman" w:hAnsi="Verdana" w:cs="Times New Roman"/>
          <w:color w:val="000000" w:themeColor="text1"/>
        </w:rPr>
      </w:pPr>
      <w:r w:rsidRPr="008D5D45">
        <w:rPr>
          <w:rFonts w:ascii="Verdana" w:eastAsia="Times New Roman" w:hAnsi="Verdana" w:cs="Times New Roman"/>
        </w:rPr>
        <w:t xml:space="preserve">The 1500M Free will swim in the Sunday prelims </w:t>
      </w:r>
      <w:r w:rsidR="008D5D45">
        <w:rPr>
          <w:rFonts w:ascii="Verdana" w:eastAsia="Times New Roman" w:hAnsi="Verdana" w:cs="Times New Roman"/>
        </w:rPr>
        <w:t>session except for the top seven</w:t>
      </w:r>
      <w:r w:rsidRPr="008D5D45">
        <w:rPr>
          <w:rFonts w:ascii="Verdana" w:eastAsia="Times New Roman" w:hAnsi="Verdana" w:cs="Times New Roman"/>
        </w:rPr>
        <w:t xml:space="preserve"> swimmers from each gender who will s</w:t>
      </w:r>
      <w:r w:rsidR="0076718D">
        <w:rPr>
          <w:rFonts w:ascii="Verdana" w:eastAsia="Times New Roman" w:hAnsi="Verdana" w:cs="Times New Roman"/>
        </w:rPr>
        <w:t>wim at night during the finals. Heats will be seeded</w:t>
      </w:r>
      <w:r w:rsidR="0076718D" w:rsidRPr="008D5D45">
        <w:rPr>
          <w:rFonts w:ascii="Verdana" w:eastAsia="Times New Roman" w:hAnsi="Verdana" w:cs="Times New Roman"/>
        </w:rPr>
        <w:t xml:space="preserve"> fastest t</w:t>
      </w:r>
      <w:r w:rsidR="0076718D">
        <w:rPr>
          <w:rFonts w:ascii="Verdana" w:eastAsia="Times New Roman" w:hAnsi="Verdana" w:cs="Times New Roman"/>
        </w:rPr>
        <w:t>o slowest, alternating genders.</w:t>
      </w:r>
      <w:r w:rsidR="0076718D" w:rsidRPr="008D5D45">
        <w:rPr>
          <w:rFonts w:ascii="Verdana" w:eastAsia="Times New Roman" w:hAnsi="Verdana" w:cs="Times New Roman"/>
        </w:rPr>
        <w:t xml:space="preserve"> </w:t>
      </w:r>
      <w:r w:rsidRPr="008D5D45">
        <w:rPr>
          <w:rFonts w:ascii="Verdana" w:eastAsia="Times New Roman" w:hAnsi="Verdana" w:cs="Times New Roman"/>
        </w:rPr>
        <w:t xml:space="preserve"> Keep in mind all 13-14 &amp; Open swimmers will be combined for racing and separated for awards and scoring.  There will be two total heats of the 1500M Free at night.  One female 13-14/Open heat and one male 13-14/Open heat.  </w:t>
      </w:r>
    </w:p>
    <w:p w14:paraId="26B29FC7" w14:textId="77777777" w:rsidR="00755A51" w:rsidRPr="008D5D45" w:rsidRDefault="379398AF" w:rsidP="008D5D45">
      <w:pPr>
        <w:autoSpaceDE w:val="0"/>
        <w:autoSpaceDN w:val="0"/>
        <w:adjustRightInd w:val="0"/>
        <w:spacing w:after="0" w:line="240" w:lineRule="auto"/>
        <w:ind w:left="1080"/>
        <w:contextualSpacing/>
        <w:rPr>
          <w:rFonts w:ascii="Verdana" w:eastAsia="Times New Roman" w:hAnsi="Verdana" w:cs="Times New Roman"/>
          <w:color w:val="000000"/>
        </w:rPr>
      </w:pPr>
      <w:r w:rsidRPr="008D5D45">
        <w:rPr>
          <w:rFonts w:ascii="Verdana" w:eastAsia="Times New Roman" w:hAnsi="Verdana" w:cs="Times New Roman"/>
        </w:rPr>
        <w:t xml:space="preserve">Swimmers should consult the heat sheets carefully for their heat and lane. </w:t>
      </w:r>
    </w:p>
    <w:p w14:paraId="6C21012D" w14:textId="77777777" w:rsidR="00755A51" w:rsidRPr="008D5D45" w:rsidRDefault="379398AF" w:rsidP="008D5D45">
      <w:pPr>
        <w:autoSpaceDE w:val="0"/>
        <w:autoSpaceDN w:val="0"/>
        <w:adjustRightInd w:val="0"/>
        <w:spacing w:after="0" w:line="240" w:lineRule="auto"/>
        <w:ind w:left="1080"/>
        <w:contextualSpacing/>
        <w:rPr>
          <w:rFonts w:ascii="Verdana" w:eastAsia="Times New Roman" w:hAnsi="Verdana" w:cs="Times New Roman"/>
          <w:color w:val="000000"/>
        </w:rPr>
      </w:pPr>
      <w:r w:rsidRPr="008D5D45">
        <w:rPr>
          <w:rFonts w:ascii="Verdana" w:eastAsia="Times New Roman" w:hAnsi="Verdana" w:cs="Times New Roman"/>
        </w:rPr>
        <w:t>Awards and scoring/place for these two timed finals events are determined by all the athletes’ performances in all the heats (i.e. times achieved in the preliminary heats are used to determine the top 16 finishers even though the time was not achieved in the Finals.)</w:t>
      </w:r>
    </w:p>
    <w:p w14:paraId="683AD6DE" w14:textId="00F71055" w:rsidR="004939BD" w:rsidRPr="00152E68" w:rsidRDefault="008D5D45" w:rsidP="00152E68">
      <w:pPr>
        <w:autoSpaceDE w:val="0"/>
        <w:autoSpaceDN w:val="0"/>
        <w:adjustRightInd w:val="0"/>
        <w:spacing w:after="0" w:line="240" w:lineRule="auto"/>
        <w:ind w:left="360"/>
        <w:contextualSpacing/>
        <w:rPr>
          <w:rFonts w:ascii="Verdana" w:eastAsia="Times New Roman" w:hAnsi="Verdana" w:cs="Times New Roman"/>
          <w:color w:val="000000"/>
        </w:rPr>
      </w:pPr>
      <w:r>
        <w:rPr>
          <w:rFonts w:ascii="Verdana" w:eastAsia="Times New Roman" w:hAnsi="Verdana" w:cs="Times New Roman"/>
        </w:rPr>
        <w:tab/>
        <w:t xml:space="preserve">     </w:t>
      </w:r>
      <w:r w:rsidR="379398AF" w:rsidRPr="008D5D45">
        <w:rPr>
          <w:rFonts w:ascii="Verdana" w:eastAsia="Times New Roman" w:hAnsi="Verdana" w:cs="Times New Roman"/>
        </w:rPr>
        <w:t>The fastest three heats of all prelim/final events will be circle seeded slowest to fastest.</w:t>
      </w:r>
    </w:p>
    <w:p w14:paraId="18DD8E23" w14:textId="12733166" w:rsidR="00755A51" w:rsidRPr="008D5D45" w:rsidRDefault="379398AF" w:rsidP="008D5D45">
      <w:pPr>
        <w:autoSpaceDE w:val="0"/>
        <w:autoSpaceDN w:val="0"/>
        <w:adjustRightInd w:val="0"/>
        <w:spacing w:after="0" w:line="240" w:lineRule="auto"/>
        <w:ind w:left="1080"/>
        <w:rPr>
          <w:rFonts w:ascii="Verdana" w:hAnsi="Verdana" w:cs="Times New Roman"/>
          <w:color w:val="000000"/>
        </w:rPr>
      </w:pPr>
      <w:r w:rsidRPr="008D5D45">
        <w:rPr>
          <w:rFonts w:ascii="Verdana" w:eastAsia="Times New Roman" w:hAnsi="Verdana" w:cs="Times New Roman"/>
          <w:b/>
          <w:bCs/>
        </w:rPr>
        <w:t>Relay Events</w:t>
      </w:r>
      <w:r w:rsidRPr="008D5D45">
        <w:rPr>
          <w:rFonts w:ascii="Verdana" w:eastAsia="Times New Roman" w:hAnsi="Verdana" w:cs="Times New Roman"/>
        </w:rPr>
        <w:t>:</w:t>
      </w:r>
    </w:p>
    <w:p w14:paraId="60E22592" w14:textId="76F882DC" w:rsidR="00E667F8" w:rsidRPr="008D5D45" w:rsidRDefault="008D5D45" w:rsidP="008D5D45">
      <w:pPr>
        <w:autoSpaceDE w:val="0"/>
        <w:autoSpaceDN w:val="0"/>
        <w:adjustRightInd w:val="0"/>
        <w:spacing w:after="0" w:line="240" w:lineRule="auto"/>
        <w:ind w:left="360"/>
        <w:jc w:val="both"/>
        <w:rPr>
          <w:rFonts w:ascii="Verdana" w:eastAsia="Times New Roman" w:hAnsi="Verdana" w:cs="Times New Roman"/>
          <w:color w:val="000000"/>
        </w:rPr>
      </w:pPr>
      <w:r>
        <w:rPr>
          <w:rFonts w:ascii="Verdana" w:eastAsia="Times New Roman" w:hAnsi="Verdana" w:cs="Times New Roman"/>
        </w:rPr>
        <w:tab/>
        <w:t xml:space="preserve">     </w:t>
      </w:r>
      <w:r w:rsidR="379398AF" w:rsidRPr="008D5D45">
        <w:rPr>
          <w:rFonts w:ascii="Verdana" w:eastAsia="Times New Roman" w:hAnsi="Verdana" w:cs="Times New Roman"/>
        </w:rPr>
        <w:t>All relays are Timed Finals.</w:t>
      </w:r>
    </w:p>
    <w:p w14:paraId="35C6A8B8" w14:textId="511D147F" w:rsidR="00E667F8" w:rsidRPr="008D5D45" w:rsidRDefault="008D5D45" w:rsidP="008D5D45">
      <w:pPr>
        <w:autoSpaceDE w:val="0"/>
        <w:autoSpaceDN w:val="0"/>
        <w:adjustRightInd w:val="0"/>
        <w:spacing w:after="0" w:line="240" w:lineRule="auto"/>
        <w:ind w:left="360"/>
        <w:jc w:val="both"/>
        <w:rPr>
          <w:rFonts w:ascii="Verdana" w:eastAsia="Times New Roman" w:hAnsi="Verdana" w:cs="Times New Roman"/>
          <w:color w:val="000000"/>
        </w:rPr>
      </w:pPr>
      <w:r>
        <w:rPr>
          <w:rFonts w:ascii="Verdana" w:eastAsia="Times New Roman" w:hAnsi="Verdana" w:cs="Times New Roman"/>
        </w:rPr>
        <w:tab/>
        <w:t xml:space="preserve">     </w:t>
      </w:r>
      <w:r w:rsidR="379398AF" w:rsidRPr="008D5D45">
        <w:rPr>
          <w:rFonts w:ascii="Verdana" w:eastAsia="Times New Roman" w:hAnsi="Verdana" w:cs="Times New Roman"/>
        </w:rPr>
        <w:t xml:space="preserve">Relays will be standard seeded slowest to fastest   </w:t>
      </w:r>
    </w:p>
    <w:p w14:paraId="180A40F7" w14:textId="688EF0E4" w:rsidR="002557C0" w:rsidRPr="008D5D45" w:rsidRDefault="008D5D45" w:rsidP="008D5D45">
      <w:pPr>
        <w:autoSpaceDE w:val="0"/>
        <w:autoSpaceDN w:val="0"/>
        <w:adjustRightInd w:val="0"/>
        <w:spacing w:line="240" w:lineRule="auto"/>
        <w:ind w:left="360"/>
        <w:jc w:val="both"/>
        <w:rPr>
          <w:rFonts w:ascii="Verdana" w:eastAsia="Times New Roman" w:hAnsi="Verdana" w:cs="Times New Roman"/>
          <w:color w:val="000000"/>
        </w:rPr>
      </w:pPr>
      <w:r>
        <w:rPr>
          <w:rFonts w:ascii="Verdana" w:eastAsia="Times New Roman" w:hAnsi="Verdana" w:cs="Times New Roman"/>
        </w:rPr>
        <w:tab/>
        <w:t xml:space="preserve">     </w:t>
      </w:r>
      <w:r w:rsidR="379398AF" w:rsidRPr="008D5D45">
        <w:rPr>
          <w:rFonts w:ascii="Verdana" w:eastAsia="Times New Roman" w:hAnsi="Verdana" w:cs="Times New Roman"/>
        </w:rPr>
        <w:t xml:space="preserve">The fastest seeded heat of the relay events will swim during the finals session in the evening with </w:t>
      </w:r>
      <w:r>
        <w:rPr>
          <w:rFonts w:ascii="Verdana" w:eastAsia="Times New Roman" w:hAnsi="Verdana" w:cs="Times New Roman"/>
        </w:rPr>
        <w:tab/>
        <w:t xml:space="preserve">     </w:t>
      </w:r>
      <w:r w:rsidR="379398AF" w:rsidRPr="008D5D45">
        <w:rPr>
          <w:rFonts w:ascii="Verdana" w:eastAsia="Times New Roman" w:hAnsi="Verdana" w:cs="Times New Roman"/>
        </w:rPr>
        <w:t xml:space="preserve">the exception of the 400M Medley Relay. All heats of the 400M Medley Relay will swim during the </w:t>
      </w:r>
      <w:r>
        <w:rPr>
          <w:rFonts w:ascii="Verdana" w:eastAsia="Times New Roman" w:hAnsi="Verdana" w:cs="Times New Roman"/>
        </w:rPr>
        <w:tab/>
        <w:t xml:space="preserve">     </w:t>
      </w:r>
      <w:r w:rsidR="379398AF" w:rsidRPr="008D5D45">
        <w:rPr>
          <w:rFonts w:ascii="Verdana" w:eastAsia="Times New Roman" w:hAnsi="Verdana" w:cs="Times New Roman"/>
        </w:rPr>
        <w:t>Sunday prelim session.</w:t>
      </w:r>
    </w:p>
    <w:p w14:paraId="1D8CD53D" w14:textId="650F7181" w:rsidR="002557C0" w:rsidRPr="008D5D45" w:rsidRDefault="379398AF" w:rsidP="008D5D45">
      <w:pPr>
        <w:autoSpaceDE w:val="0"/>
        <w:autoSpaceDN w:val="0"/>
        <w:adjustRightInd w:val="0"/>
        <w:spacing w:line="240" w:lineRule="auto"/>
        <w:ind w:left="360"/>
        <w:rPr>
          <w:rFonts w:ascii="Verdana" w:hAnsi="Verdana" w:cs="Times New Roman"/>
          <w:color w:val="000000"/>
        </w:rPr>
      </w:pPr>
      <w:r w:rsidRPr="008D5D45">
        <w:rPr>
          <w:rFonts w:ascii="Verdana" w:eastAsia="Times New Roman" w:hAnsi="Verdana" w:cs="Times New Roman"/>
          <w:b/>
          <w:bCs/>
        </w:rPr>
        <w:lastRenderedPageBreak/>
        <w:t xml:space="preserve">PROTESTS: </w:t>
      </w:r>
      <w:r w:rsidRPr="008D5D45">
        <w:rPr>
          <w:rFonts w:ascii="Verdana" w:eastAsia="Times New Roman" w:hAnsi="Verdana" w:cs="Times New Roman"/>
        </w:rPr>
        <w:t>USA Swimming Rule 102.23 shall be used.</w:t>
      </w:r>
    </w:p>
    <w:p w14:paraId="419346F5" w14:textId="6A3C1209" w:rsidR="00B75878" w:rsidRPr="008D5D45" w:rsidRDefault="379398AF" w:rsidP="008D5D45">
      <w:pPr>
        <w:autoSpaceDE w:val="0"/>
        <w:autoSpaceDN w:val="0"/>
        <w:adjustRightInd w:val="0"/>
        <w:spacing w:after="0" w:line="240" w:lineRule="auto"/>
        <w:ind w:left="360"/>
        <w:rPr>
          <w:rFonts w:ascii="Verdana" w:hAnsi="Verdana" w:cs="Times New Roman"/>
          <w:b/>
          <w:bCs/>
        </w:rPr>
      </w:pPr>
      <w:r w:rsidRPr="008D5D45">
        <w:rPr>
          <w:rFonts w:ascii="Verdana" w:eastAsia="Times New Roman" w:hAnsi="Verdana" w:cs="Times New Roman"/>
          <w:b/>
          <w:bCs/>
        </w:rPr>
        <w:t>MARSHALING:</w:t>
      </w:r>
    </w:p>
    <w:p w14:paraId="296FFB8D" w14:textId="633AD74B" w:rsidR="004939BD" w:rsidRPr="004939BD" w:rsidRDefault="379398AF" w:rsidP="004939BD">
      <w:pPr>
        <w:autoSpaceDE w:val="0"/>
        <w:autoSpaceDN w:val="0"/>
        <w:adjustRightInd w:val="0"/>
        <w:spacing w:after="0" w:line="240" w:lineRule="auto"/>
        <w:ind w:left="360"/>
        <w:contextualSpacing/>
        <w:rPr>
          <w:rFonts w:ascii="Verdana" w:eastAsia="Times New Roman" w:hAnsi="Verdana" w:cs="Times New Roman"/>
        </w:rPr>
      </w:pPr>
      <w:r w:rsidRPr="008D5D45">
        <w:rPr>
          <w:rFonts w:ascii="Verdana" w:eastAsia="Times New Roman" w:hAnsi="Verdana" w:cs="Times New Roman"/>
        </w:rPr>
        <w:t xml:space="preserve">This is a self-marshaled meet. </w:t>
      </w:r>
    </w:p>
    <w:p w14:paraId="0899C053" w14:textId="2CBCB4B0" w:rsidR="00B75878" w:rsidRPr="008D5D45" w:rsidRDefault="379398AF" w:rsidP="004939BD">
      <w:pPr>
        <w:autoSpaceDE w:val="0"/>
        <w:autoSpaceDN w:val="0"/>
        <w:adjustRightInd w:val="0"/>
        <w:spacing w:before="120" w:after="0" w:line="240" w:lineRule="auto"/>
        <w:ind w:left="360"/>
        <w:rPr>
          <w:rFonts w:ascii="Verdana" w:hAnsi="Verdana" w:cs="Times New Roman"/>
          <w:color w:val="000000"/>
        </w:rPr>
      </w:pPr>
      <w:r w:rsidRPr="008D5D45">
        <w:rPr>
          <w:rFonts w:ascii="Verdana" w:eastAsia="Times New Roman" w:hAnsi="Verdana" w:cs="Times New Roman"/>
          <w:b/>
          <w:bCs/>
          <w:color w:val="000000" w:themeColor="text1"/>
        </w:rPr>
        <w:t>AWARDS</w:t>
      </w:r>
      <w:r w:rsidRPr="008D5D45">
        <w:rPr>
          <w:rFonts w:ascii="Verdana" w:eastAsia="Times New Roman" w:hAnsi="Verdana" w:cs="Times New Roman"/>
          <w:color w:val="000000" w:themeColor="text1"/>
        </w:rPr>
        <w:t>:</w:t>
      </w:r>
    </w:p>
    <w:p w14:paraId="7D89F30D" w14:textId="76FD3114" w:rsidR="00B75878" w:rsidRPr="008D5D45" w:rsidRDefault="379398AF" w:rsidP="008D5D45">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Michigan Swimming provides medals for 1st – 8th place finishers in both individual and relay events, an</w:t>
      </w:r>
      <w:r w:rsidR="00FA64C6">
        <w:rPr>
          <w:rFonts w:ascii="Verdana" w:eastAsia="Times New Roman" w:hAnsi="Verdana" w:cs="Times New Roman"/>
          <w:color w:val="000000" w:themeColor="text1"/>
        </w:rPr>
        <w:t>d ribbons for 9th – 16th for all individual</w:t>
      </w:r>
      <w:r w:rsidRPr="008D5D45">
        <w:rPr>
          <w:rFonts w:ascii="Verdana" w:eastAsia="Times New Roman" w:hAnsi="Verdana" w:cs="Times New Roman"/>
          <w:color w:val="000000" w:themeColor="text1"/>
        </w:rPr>
        <w:t xml:space="preserve"> events.</w:t>
      </w:r>
    </w:p>
    <w:p w14:paraId="5EC1AEE0" w14:textId="77777777" w:rsidR="00B75878" w:rsidRPr="008D5D45" w:rsidRDefault="379398AF" w:rsidP="008D5D45">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There are individual high point awards for 1st – 3rd place finishers in each age group.</w:t>
      </w:r>
    </w:p>
    <w:p w14:paraId="65C5A1A5" w14:textId="4720F1C0" w:rsidR="002557C0" w:rsidRPr="00F32C12" w:rsidRDefault="379398AF" w:rsidP="00F32C12">
      <w:pPr>
        <w:spacing w:line="240" w:lineRule="auto"/>
        <w:ind w:left="360"/>
        <w:rPr>
          <w:rFonts w:ascii="Verdana" w:eastAsia="Times New Roman" w:hAnsi="Verdana" w:cs="Times New Roman"/>
          <w:color w:val="000000" w:themeColor="text1"/>
        </w:rPr>
      </w:pPr>
      <w:r w:rsidRPr="008D5D45">
        <w:rPr>
          <w:rFonts w:ascii="Verdana" w:eastAsia="Times New Roman" w:hAnsi="Verdana" w:cs="Times New Roman"/>
          <w:color w:val="000000" w:themeColor="text1"/>
        </w:rPr>
        <w:t>There is an overall Team State Champion and Team Runner-up Trophy.</w:t>
      </w:r>
    </w:p>
    <w:p w14:paraId="34E08B34" w14:textId="5C4BDF62" w:rsidR="00B75878" w:rsidRPr="008D5D45" w:rsidRDefault="379398AF" w:rsidP="008D5D45">
      <w:pPr>
        <w:autoSpaceDE w:val="0"/>
        <w:autoSpaceDN w:val="0"/>
        <w:adjustRightInd w:val="0"/>
        <w:spacing w:after="0" w:line="240" w:lineRule="auto"/>
        <w:ind w:left="360"/>
        <w:rPr>
          <w:rFonts w:ascii="Verdana" w:hAnsi="Verdana" w:cs="Times New Roman"/>
          <w:b/>
          <w:bCs/>
          <w:color w:val="000000"/>
        </w:rPr>
      </w:pPr>
      <w:r w:rsidRPr="008D5D45">
        <w:rPr>
          <w:rFonts w:ascii="Verdana" w:eastAsia="Times New Roman" w:hAnsi="Verdana" w:cs="Times New Roman"/>
          <w:b/>
          <w:bCs/>
          <w:color w:val="000000" w:themeColor="text1"/>
        </w:rPr>
        <w:t>AWARD PRESENTATIONS:</w:t>
      </w:r>
    </w:p>
    <w:p w14:paraId="5EAAD9FD" w14:textId="3A369982" w:rsidR="00F32C12" w:rsidRPr="00F32C12" w:rsidRDefault="00152E68" w:rsidP="00F32C12">
      <w:pPr>
        <w:autoSpaceDE w:val="0"/>
        <w:autoSpaceDN w:val="0"/>
        <w:adjustRightInd w:val="0"/>
        <w:spacing w:after="0" w:line="240" w:lineRule="auto"/>
        <w:ind w:left="360"/>
        <w:contextualSpacing/>
        <w:rPr>
          <w:rFonts w:ascii="Verdana" w:eastAsia="Times New Roman" w:hAnsi="Verdana" w:cs="Times New Roman"/>
          <w:color w:val="000000" w:themeColor="text1"/>
          <w:sz w:val="16"/>
          <w:szCs w:val="16"/>
        </w:rPr>
      </w:pPr>
      <w:r>
        <w:rPr>
          <w:rFonts w:ascii="Verdana" w:eastAsia="Times New Roman" w:hAnsi="Verdana" w:cs="Times New Roman"/>
          <w:color w:val="000000" w:themeColor="text1"/>
        </w:rPr>
        <w:t>There will be</w:t>
      </w:r>
      <w:r w:rsidR="379398AF" w:rsidRPr="008D5D45">
        <w:rPr>
          <w:rFonts w:ascii="Verdana" w:eastAsia="Times New Roman" w:hAnsi="Verdana" w:cs="Times New Roman"/>
          <w:color w:val="000000" w:themeColor="text1"/>
        </w:rPr>
        <w:t xml:space="preserve"> formal awards presentation</w:t>
      </w:r>
      <w:r>
        <w:rPr>
          <w:rFonts w:ascii="Verdana" w:eastAsia="Times New Roman" w:hAnsi="Verdana" w:cs="Times New Roman"/>
          <w:color w:val="000000" w:themeColor="text1"/>
        </w:rPr>
        <w:t>s</w:t>
      </w:r>
      <w:r w:rsidR="379398AF" w:rsidRPr="008D5D45">
        <w:rPr>
          <w:rFonts w:ascii="Verdana" w:eastAsia="Times New Roman" w:hAnsi="Verdana" w:cs="Times New Roman"/>
          <w:color w:val="000000" w:themeColor="text1"/>
        </w:rPr>
        <w:t xml:space="preserve">. The awards schedule </w:t>
      </w:r>
      <w:r w:rsidR="0089194F">
        <w:rPr>
          <w:rFonts w:ascii="Verdana" w:eastAsia="Times New Roman" w:hAnsi="Verdana" w:cs="Times New Roman"/>
          <w:color w:val="000000" w:themeColor="text1"/>
        </w:rPr>
        <w:t>is posted in the Order of Events section.</w:t>
      </w:r>
    </w:p>
    <w:p w14:paraId="3ED9904B" w14:textId="0867ED36" w:rsidR="00B75878" w:rsidRPr="008D5D45" w:rsidRDefault="379398AF" w:rsidP="00F32C12">
      <w:pPr>
        <w:autoSpaceDE w:val="0"/>
        <w:autoSpaceDN w:val="0"/>
        <w:adjustRightInd w:val="0"/>
        <w:spacing w:before="120" w:after="0" w:line="240" w:lineRule="auto"/>
        <w:ind w:left="360"/>
        <w:rPr>
          <w:rFonts w:ascii="Verdana" w:hAnsi="Verdana" w:cs="Times New Roman"/>
          <w:color w:val="000000"/>
        </w:rPr>
      </w:pPr>
      <w:r w:rsidRPr="008D5D45">
        <w:rPr>
          <w:rFonts w:ascii="Verdana" w:eastAsia="Times New Roman" w:hAnsi="Verdana" w:cs="Times New Roman"/>
          <w:b/>
          <w:bCs/>
          <w:color w:val="000000" w:themeColor="text1"/>
        </w:rPr>
        <w:t>AWARD DISTRIBUTION</w:t>
      </w:r>
      <w:r w:rsidRPr="008D5D45">
        <w:rPr>
          <w:rFonts w:ascii="Verdana" w:eastAsia="Times New Roman" w:hAnsi="Verdana" w:cs="Times New Roman"/>
          <w:color w:val="000000" w:themeColor="text1"/>
        </w:rPr>
        <w:t>:</w:t>
      </w:r>
    </w:p>
    <w:p w14:paraId="2941BB91" w14:textId="77777777" w:rsidR="00B75878" w:rsidRPr="008D5D45" w:rsidRDefault="379398AF" w:rsidP="008D5D45">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Awards for 9th – 16th place will be bagged for each team and available for immediate pickup at the end of the meet on Sunday evening.</w:t>
      </w:r>
    </w:p>
    <w:p w14:paraId="0A946A6E" w14:textId="6C01BDCD" w:rsidR="62073162" w:rsidRPr="008D5D45" w:rsidRDefault="379398AF" w:rsidP="008D5D45">
      <w:pPr>
        <w:spacing w:after="0" w:line="240" w:lineRule="auto"/>
        <w:ind w:left="360"/>
        <w:rPr>
          <w:rFonts w:ascii="Verdana" w:eastAsia="Times New Roman" w:hAnsi="Verdana" w:cs="Times New Roman"/>
          <w:color w:val="000000" w:themeColor="text1"/>
        </w:rPr>
      </w:pPr>
      <w:r w:rsidRPr="008D5D45">
        <w:rPr>
          <w:rFonts w:ascii="Verdana" w:eastAsia="Times New Roman" w:hAnsi="Verdana" w:cs="Times New Roman"/>
          <w:color w:val="000000" w:themeColor="text1"/>
        </w:rPr>
        <w:t>All unclaimed awards will be brought to the 12 &amp; Under State Meet.</w:t>
      </w:r>
    </w:p>
    <w:p w14:paraId="2EE6D00D" w14:textId="5F202648" w:rsidR="00F32C12" w:rsidRPr="00F32C12" w:rsidRDefault="379398AF" w:rsidP="0089194F">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No awards w</w:t>
      </w:r>
      <w:r w:rsidR="00F32C12">
        <w:rPr>
          <w:rFonts w:ascii="Verdana" w:eastAsia="Times New Roman" w:hAnsi="Verdana" w:cs="Times New Roman"/>
          <w:color w:val="000000" w:themeColor="text1"/>
        </w:rPr>
        <w:t>ill be mailed. No exceptions.</w:t>
      </w:r>
    </w:p>
    <w:p w14:paraId="3F7B53F6" w14:textId="4E6FB7B1" w:rsidR="00096793" w:rsidRPr="008D5D45" w:rsidRDefault="379398AF" w:rsidP="0089194F">
      <w:pPr>
        <w:autoSpaceDE w:val="0"/>
        <w:autoSpaceDN w:val="0"/>
        <w:adjustRightInd w:val="0"/>
        <w:spacing w:before="120" w:after="0" w:line="240" w:lineRule="auto"/>
        <w:ind w:left="360"/>
        <w:rPr>
          <w:rFonts w:ascii="Verdana" w:hAnsi="Verdana" w:cs="Times New Roman"/>
          <w:color w:val="000000"/>
        </w:rPr>
      </w:pPr>
      <w:r w:rsidRPr="008D5D45">
        <w:rPr>
          <w:rFonts w:ascii="Verdana" w:eastAsia="Times New Roman" w:hAnsi="Verdana" w:cs="Times New Roman"/>
          <w:b/>
          <w:bCs/>
          <w:color w:val="000000" w:themeColor="text1"/>
        </w:rPr>
        <w:t>HEAT SHEETS</w:t>
      </w:r>
      <w:r w:rsidRPr="008D5D45">
        <w:rPr>
          <w:rFonts w:ascii="Verdana" w:eastAsia="Times New Roman" w:hAnsi="Verdana" w:cs="Times New Roman"/>
          <w:color w:val="000000" w:themeColor="text1"/>
        </w:rPr>
        <w:t>:</w:t>
      </w:r>
    </w:p>
    <w:p w14:paraId="7E61A9BB" w14:textId="081556BA" w:rsidR="0099637B" w:rsidRPr="00F32C12" w:rsidRDefault="379398AF" w:rsidP="00F32C12">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rPr>
        <w:t xml:space="preserve">There will be no Program.  The psych sheet and other meet information will be posted at </w:t>
      </w:r>
      <w:hyperlink r:id="rId10">
        <w:r w:rsidRPr="008D5D45">
          <w:rPr>
            <w:rStyle w:val="Hyperlink"/>
            <w:rFonts w:ascii="Verdana" w:eastAsia="Times New Roman" w:hAnsi="Verdana" w:cs="Times New Roman"/>
          </w:rPr>
          <w:t>www.jenisonaquatics.org</w:t>
        </w:r>
      </w:hyperlink>
      <w:r w:rsidRPr="008D5D45">
        <w:rPr>
          <w:rFonts w:ascii="Verdana" w:eastAsia="Times New Roman" w:hAnsi="Verdana" w:cs="Times New Roman"/>
        </w:rPr>
        <w:t>.  Click on the tab: 13-14/Open State Meet.</w:t>
      </w:r>
      <w:r w:rsidRPr="008D5D45">
        <w:rPr>
          <w:rFonts w:ascii="Verdana" w:eastAsia="Times New Roman" w:hAnsi="Verdana" w:cs="Times New Roman"/>
          <w:color w:val="000000" w:themeColor="text1"/>
        </w:rPr>
        <w:t xml:space="preserve"> </w:t>
      </w:r>
      <w:r w:rsidRPr="008D5D45">
        <w:rPr>
          <w:rFonts w:ascii="Verdana" w:eastAsia="Times New Roman" w:hAnsi="Verdana" w:cs="Times New Roman"/>
        </w:rPr>
        <w:t>Heat sheets for preliminary sessions will be $3.00.  Heat sheets for finals sessions will be $1.00.</w:t>
      </w:r>
      <w:r w:rsidR="00F32C12">
        <w:rPr>
          <w:rFonts w:ascii="Verdana" w:eastAsia="Times New Roman" w:hAnsi="Verdana" w:cs="Times New Roman"/>
          <w:color w:val="000000"/>
        </w:rPr>
        <w:t xml:space="preserve"> </w:t>
      </w:r>
      <w:r w:rsidRPr="008D5D45">
        <w:rPr>
          <w:rFonts w:ascii="Verdana" w:eastAsia="Times New Roman" w:hAnsi="Verdana" w:cs="Times New Roman"/>
        </w:rPr>
        <w:t>Heat sheets can be purchased at admissions or concessions.</w:t>
      </w:r>
      <w:r w:rsidR="0089194F">
        <w:rPr>
          <w:rFonts w:ascii="Verdana" w:eastAsia="Times New Roman" w:hAnsi="Verdana" w:cs="Times New Roman"/>
        </w:rPr>
        <w:t xml:space="preserve"> A copy of the h</w:t>
      </w:r>
      <w:r w:rsidR="0019322A">
        <w:rPr>
          <w:rFonts w:ascii="Verdana" w:eastAsia="Times New Roman" w:hAnsi="Verdana" w:cs="Times New Roman"/>
        </w:rPr>
        <w:t xml:space="preserve">eat sheet will be posted in the spectator area. </w:t>
      </w:r>
    </w:p>
    <w:p w14:paraId="713D0404" w14:textId="39369793" w:rsidR="00E667F8" w:rsidRPr="008D5D45" w:rsidRDefault="379398AF" w:rsidP="00F32C12">
      <w:pPr>
        <w:autoSpaceDE w:val="0"/>
        <w:autoSpaceDN w:val="0"/>
        <w:adjustRightInd w:val="0"/>
        <w:spacing w:before="120" w:after="0" w:line="240" w:lineRule="auto"/>
        <w:ind w:left="360"/>
        <w:rPr>
          <w:rFonts w:ascii="Verdana" w:hAnsi="Verdana" w:cs="Times New Roman"/>
          <w:color w:val="000000"/>
        </w:rPr>
      </w:pPr>
      <w:r w:rsidRPr="008D5D45">
        <w:rPr>
          <w:rFonts w:ascii="Verdana" w:eastAsia="Times New Roman" w:hAnsi="Verdana" w:cs="Times New Roman"/>
          <w:b/>
          <w:bCs/>
          <w:color w:val="000000" w:themeColor="text1"/>
        </w:rPr>
        <w:t>ADMISSIONS</w:t>
      </w:r>
      <w:r w:rsidRPr="008D5D45">
        <w:rPr>
          <w:rFonts w:ascii="Verdana" w:eastAsia="Times New Roman" w:hAnsi="Verdana" w:cs="Times New Roman"/>
          <w:color w:val="000000" w:themeColor="text1"/>
        </w:rPr>
        <w:t>:</w:t>
      </w:r>
    </w:p>
    <w:p w14:paraId="57B82EC1" w14:textId="2C546C08" w:rsidR="008721F2" w:rsidRPr="008D5D45" w:rsidRDefault="0019322A" w:rsidP="0019322A">
      <w:pPr>
        <w:pStyle w:val="ColorfulList-Accent11"/>
        <w:widowControl w:val="0"/>
        <w:autoSpaceDE w:val="0"/>
        <w:autoSpaceDN w:val="0"/>
        <w:adjustRightInd w:val="0"/>
        <w:ind w:left="360"/>
        <w:rPr>
          <w:rFonts w:ascii="Verdana" w:hAnsi="Verdana"/>
          <w:sz w:val="20"/>
          <w:szCs w:val="20"/>
        </w:rPr>
      </w:pPr>
      <w:r>
        <w:rPr>
          <w:rFonts w:ascii="Verdana" w:hAnsi="Verdana"/>
          <w:sz w:val="20"/>
          <w:szCs w:val="20"/>
        </w:rPr>
        <w:t xml:space="preserve">Admissions: </w:t>
      </w:r>
      <w:r w:rsidR="379398AF" w:rsidRPr="008D5D45">
        <w:rPr>
          <w:rFonts w:ascii="Verdana" w:hAnsi="Verdana"/>
          <w:sz w:val="20"/>
          <w:szCs w:val="20"/>
        </w:rPr>
        <w:t>$5.00 per person/per day (on</w:t>
      </w:r>
      <w:r>
        <w:rPr>
          <w:rFonts w:ascii="Verdana" w:hAnsi="Verdana"/>
          <w:sz w:val="20"/>
          <w:szCs w:val="20"/>
        </w:rPr>
        <w:t xml:space="preserve">e-time fee for the whole day). </w:t>
      </w:r>
      <w:r w:rsidR="379398AF" w:rsidRPr="008D5D45">
        <w:rPr>
          <w:rFonts w:ascii="Verdana" w:hAnsi="Verdana"/>
          <w:sz w:val="20"/>
          <w:szCs w:val="20"/>
        </w:rPr>
        <w:t xml:space="preserve">Children eight and younger are free. </w:t>
      </w:r>
    </w:p>
    <w:p w14:paraId="2450790B" w14:textId="35C05837" w:rsidR="00B06903" w:rsidRPr="0089194F" w:rsidRDefault="379398AF" w:rsidP="0089194F">
      <w:pPr>
        <w:pStyle w:val="ColorfulList-Accent11"/>
        <w:widowControl w:val="0"/>
        <w:autoSpaceDE w:val="0"/>
        <w:autoSpaceDN w:val="0"/>
        <w:adjustRightInd w:val="0"/>
        <w:spacing w:before="100" w:beforeAutospacing="1"/>
        <w:ind w:left="360"/>
        <w:rPr>
          <w:rFonts w:ascii="Verdana" w:hAnsi="Verdana"/>
          <w:sz w:val="20"/>
          <w:szCs w:val="20"/>
        </w:rPr>
      </w:pPr>
      <w:r w:rsidRPr="008D5D45">
        <w:rPr>
          <w:rFonts w:ascii="Verdana" w:hAnsi="Verdana"/>
          <w:sz w:val="20"/>
          <w:szCs w:val="20"/>
        </w:rPr>
        <w:t>Spectator Passes: An all session wristband (Thursday through Sunday) may be purchased for $20 on Thursday morning at the open lap swim or on Thursday night at the distance session. On Friday the wristband price will be reduced to $15 for Friday through Sunday. Wristbands will not be sold on Saturday.</w:t>
      </w:r>
      <w:r w:rsidR="0019322A">
        <w:rPr>
          <w:rFonts w:ascii="Verdana" w:hAnsi="Verdana"/>
          <w:sz w:val="20"/>
          <w:szCs w:val="20"/>
        </w:rPr>
        <w:t xml:space="preserve"> </w:t>
      </w:r>
      <w:r w:rsidRPr="008D5D45">
        <w:rPr>
          <w:rFonts w:ascii="Verdana" w:hAnsi="Verdana"/>
          <w:sz w:val="20"/>
          <w:szCs w:val="20"/>
        </w:rPr>
        <w:t xml:space="preserve">Although there is no discount associated with the Spectator Wristband it will eliminate the need to stand in the admission line each morning. </w:t>
      </w:r>
      <w:r w:rsidRPr="008D5D45">
        <w:rPr>
          <w:rFonts w:ascii="Verdana" w:hAnsi="Verdana"/>
          <w:sz w:val="20"/>
          <w:szCs w:val="20"/>
          <w:u w:val="single"/>
        </w:rPr>
        <w:t>The Spectator Pass must be worn on your wrist at all times.   If you are not willing to wear the wristband do not purchase one. No exceptions. Please do not abuse this family friendly policy.</w:t>
      </w:r>
    </w:p>
    <w:p w14:paraId="3FA83C96" w14:textId="4A61C85D" w:rsidR="008825D9" w:rsidRPr="008D5D45" w:rsidRDefault="379398AF" w:rsidP="0089194F">
      <w:pPr>
        <w:autoSpaceDE w:val="0"/>
        <w:autoSpaceDN w:val="0"/>
        <w:adjustRightInd w:val="0"/>
        <w:spacing w:before="120" w:after="0" w:line="240" w:lineRule="auto"/>
        <w:ind w:left="360"/>
        <w:rPr>
          <w:rFonts w:ascii="Verdana" w:hAnsi="Verdana" w:cs="Times New Roman"/>
          <w:b/>
          <w:bCs/>
          <w:color w:val="000000"/>
        </w:rPr>
      </w:pPr>
      <w:r w:rsidRPr="008D5D45">
        <w:rPr>
          <w:rFonts w:ascii="Verdana" w:eastAsia="Times New Roman" w:hAnsi="Verdana" w:cs="Times New Roman"/>
          <w:b/>
          <w:bCs/>
          <w:color w:val="000000" w:themeColor="text1"/>
        </w:rPr>
        <w:t>SCORING:</w:t>
      </w:r>
    </w:p>
    <w:p w14:paraId="192B2694" w14:textId="77777777" w:rsidR="008825D9" w:rsidRPr="008D5D45" w:rsidRDefault="379398AF" w:rsidP="008D5D45">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Individual events points: 20,17,16,15,14,13,12,11,9,7,6,5,4,3,2,1 for 1st-16th respectively.</w:t>
      </w:r>
    </w:p>
    <w:p w14:paraId="710BD9C3" w14:textId="77777777" w:rsidR="008825D9" w:rsidRPr="008D5D45" w:rsidRDefault="379398AF" w:rsidP="008D5D45">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Relays: 40,34,32,30,28,26,24,22,18,14,12,10,8,6,4,2 for 1st –16</w:t>
      </w:r>
      <w:r w:rsidRPr="008D5D45">
        <w:rPr>
          <w:rFonts w:ascii="Verdana" w:eastAsia="Times New Roman" w:hAnsi="Verdana" w:cs="Times New Roman"/>
          <w:color w:val="000000" w:themeColor="text1"/>
          <w:vertAlign w:val="superscript"/>
        </w:rPr>
        <w:t>th</w:t>
      </w:r>
      <w:r w:rsidRPr="008D5D45">
        <w:rPr>
          <w:rFonts w:ascii="Verdana" w:eastAsia="Times New Roman" w:hAnsi="Verdana" w:cs="Times New Roman"/>
          <w:color w:val="000000" w:themeColor="text1"/>
        </w:rPr>
        <w:t xml:space="preserve"> Respectively.</w:t>
      </w:r>
    </w:p>
    <w:p w14:paraId="0CF68493" w14:textId="2B3FDB75" w:rsidR="0089194F" w:rsidRPr="00152E68" w:rsidRDefault="379398AF" w:rsidP="00152E68">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Relay points affect team scoring only and are not counted toward individual high point.</w:t>
      </w:r>
    </w:p>
    <w:p w14:paraId="3E7988F9" w14:textId="4382D372" w:rsidR="008825D9" w:rsidRPr="008D5D45" w:rsidRDefault="379398AF" w:rsidP="0019322A">
      <w:pPr>
        <w:autoSpaceDE w:val="0"/>
        <w:autoSpaceDN w:val="0"/>
        <w:adjustRightInd w:val="0"/>
        <w:spacing w:before="120" w:after="0" w:line="240" w:lineRule="auto"/>
        <w:ind w:left="360"/>
        <w:rPr>
          <w:rFonts w:ascii="Verdana" w:hAnsi="Verdana" w:cs="Times New Roman"/>
          <w:b/>
          <w:bCs/>
          <w:color w:val="000000"/>
        </w:rPr>
      </w:pPr>
      <w:r w:rsidRPr="008D5D45">
        <w:rPr>
          <w:rFonts w:ascii="Verdana" w:eastAsia="Times New Roman" w:hAnsi="Verdana" w:cs="Times New Roman"/>
          <w:b/>
          <w:bCs/>
          <w:color w:val="000000" w:themeColor="text1"/>
        </w:rPr>
        <w:t>RESULTS:</w:t>
      </w:r>
    </w:p>
    <w:p w14:paraId="11C1868F" w14:textId="1DE73CEE" w:rsidR="0099637B" w:rsidRPr="0019322A" w:rsidRDefault="0019322A" w:rsidP="0019322A">
      <w:pPr>
        <w:autoSpaceDE w:val="0"/>
        <w:autoSpaceDN w:val="0"/>
        <w:adjustRightInd w:val="0"/>
        <w:spacing w:after="0" w:line="240" w:lineRule="auto"/>
        <w:ind w:left="360"/>
        <w:contextualSpacing/>
        <w:rPr>
          <w:rFonts w:ascii="Verdana" w:eastAsia="Times New Roman" w:hAnsi="Verdana" w:cs="Times New Roman"/>
        </w:rPr>
      </w:pPr>
      <w:r>
        <w:rPr>
          <w:rFonts w:ascii="Verdana" w:eastAsia="Times New Roman" w:hAnsi="Verdana" w:cs="Times New Roman"/>
          <w:color w:val="000000" w:themeColor="text1"/>
        </w:rPr>
        <w:t>Official r</w:t>
      </w:r>
      <w:r w:rsidR="379398AF" w:rsidRPr="008D5D45">
        <w:rPr>
          <w:rFonts w:ascii="Verdana" w:eastAsia="Times New Roman" w:hAnsi="Verdana" w:cs="Times New Roman"/>
          <w:color w:val="000000" w:themeColor="text1"/>
        </w:rPr>
        <w:t xml:space="preserve">esults will be posted following the conclusion of the meet on the Michigan Swimming Website at </w:t>
      </w:r>
      <w:hyperlink r:id="rId11">
        <w:r w:rsidR="379398AF" w:rsidRPr="008D5D45">
          <w:rPr>
            <w:rStyle w:val="Hyperlink"/>
            <w:rFonts w:ascii="Verdana" w:eastAsia="Times New Roman" w:hAnsi="Verdana" w:cs="Times New Roman"/>
          </w:rPr>
          <w:t>www.miswim.org</w:t>
        </w:r>
      </w:hyperlink>
      <w:r w:rsidR="379398AF" w:rsidRPr="008D5D45">
        <w:rPr>
          <w:rFonts w:ascii="Verdana" w:eastAsia="Times New Roman" w:hAnsi="Verdana" w:cs="Times New Roman"/>
          <w:color w:val="0000FF"/>
        </w:rPr>
        <w:t xml:space="preserve">.  </w:t>
      </w:r>
      <w:r w:rsidR="379398AF" w:rsidRPr="008D5D45">
        <w:rPr>
          <w:rFonts w:ascii="Verdana" w:eastAsia="Times New Roman" w:hAnsi="Verdana" w:cs="Times New Roman"/>
        </w:rPr>
        <w:t>Unofficial results will be emailed out to all team entry chairs (HY-TEK Meet Manager) at the conclusion of the meet.</w:t>
      </w:r>
      <w:r>
        <w:rPr>
          <w:rFonts w:ascii="Verdana" w:eastAsia="Times New Roman" w:hAnsi="Verdana" w:cs="Times New Roman"/>
        </w:rPr>
        <w:t xml:space="preserve"> </w:t>
      </w:r>
      <w:r w:rsidR="379398AF" w:rsidRPr="008D5D45">
        <w:rPr>
          <w:rFonts w:ascii="Verdana" w:eastAsia="Times New Roman" w:hAnsi="Verdana" w:cs="Times New Roman"/>
        </w:rPr>
        <w:t>Please use Meet Mobile for unofficial results during the meet (search JENISON)</w:t>
      </w:r>
    </w:p>
    <w:p w14:paraId="720C4635" w14:textId="1DCE633B" w:rsidR="008825D9" w:rsidRPr="008D5D45" w:rsidRDefault="379398AF" w:rsidP="0019322A">
      <w:pPr>
        <w:autoSpaceDE w:val="0"/>
        <w:autoSpaceDN w:val="0"/>
        <w:adjustRightInd w:val="0"/>
        <w:spacing w:before="120" w:after="0" w:line="240" w:lineRule="auto"/>
        <w:ind w:left="360"/>
        <w:rPr>
          <w:rFonts w:ascii="Verdana" w:hAnsi="Verdana" w:cs="Times New Roman"/>
          <w:b/>
          <w:bCs/>
          <w:color w:val="000000"/>
        </w:rPr>
      </w:pPr>
      <w:r w:rsidRPr="008D5D45">
        <w:rPr>
          <w:rFonts w:ascii="Verdana" w:eastAsia="Times New Roman" w:hAnsi="Verdana" w:cs="Times New Roman"/>
          <w:b/>
          <w:bCs/>
          <w:color w:val="000000" w:themeColor="text1"/>
        </w:rPr>
        <w:t>CONCESSIONS/HOSPITALITY:</w:t>
      </w:r>
    </w:p>
    <w:p w14:paraId="3E3B495A" w14:textId="4B8FC516" w:rsidR="0099637B" w:rsidRPr="0019322A" w:rsidRDefault="379398AF" w:rsidP="0019322A">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Full concessions will be available during prelims and finals in the pool balcony.</w:t>
      </w:r>
      <w:r w:rsidR="0089194F">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NO glass containers will be allowed on the pool deck and will be confiscated if found.</w:t>
      </w:r>
      <w:r w:rsidR="0089194F">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 xml:space="preserve">A hospitality area (located in the storage room behind the diving boards) will be available for coaches &amp; </w:t>
      </w:r>
      <w:r w:rsidR="0019322A">
        <w:rPr>
          <w:rFonts w:ascii="Verdana" w:eastAsia="Times New Roman" w:hAnsi="Verdana" w:cs="Times New Roman"/>
          <w:color w:val="000000" w:themeColor="text1"/>
        </w:rPr>
        <w:t>officials</w:t>
      </w:r>
      <w:r w:rsidR="0089194F">
        <w:rPr>
          <w:rFonts w:ascii="Verdana" w:eastAsia="Times New Roman" w:hAnsi="Verdana" w:cs="Times New Roman"/>
          <w:color w:val="000000" w:themeColor="text1"/>
        </w:rPr>
        <w:t>.</w:t>
      </w:r>
    </w:p>
    <w:p w14:paraId="68F608E2" w14:textId="73B6933C" w:rsidR="008825D9" w:rsidRPr="008D5D45" w:rsidRDefault="379398AF" w:rsidP="0019322A">
      <w:pPr>
        <w:autoSpaceDE w:val="0"/>
        <w:autoSpaceDN w:val="0"/>
        <w:adjustRightInd w:val="0"/>
        <w:spacing w:before="120" w:after="0" w:line="240" w:lineRule="auto"/>
        <w:ind w:left="360"/>
        <w:rPr>
          <w:rFonts w:ascii="Verdana" w:hAnsi="Verdana" w:cs="Times New Roman"/>
          <w:b/>
          <w:bCs/>
          <w:color w:val="000000"/>
        </w:rPr>
      </w:pPr>
      <w:r w:rsidRPr="008D5D45">
        <w:rPr>
          <w:rFonts w:ascii="Verdana" w:eastAsia="Times New Roman" w:hAnsi="Verdana" w:cs="Times New Roman"/>
          <w:b/>
          <w:bCs/>
          <w:color w:val="000000" w:themeColor="text1"/>
        </w:rPr>
        <w:lastRenderedPageBreak/>
        <w:t>LOST AND FOUND:</w:t>
      </w:r>
    </w:p>
    <w:p w14:paraId="6AACCF74" w14:textId="4DD2F3D1" w:rsidR="0099637B" w:rsidRPr="0019322A" w:rsidRDefault="379398AF" w:rsidP="0019322A">
      <w:pPr>
        <w:autoSpaceDE w:val="0"/>
        <w:autoSpaceDN w:val="0"/>
        <w:adjustRightInd w:val="0"/>
        <w:spacing w:after="0" w:line="240" w:lineRule="auto"/>
        <w:ind w:left="360"/>
        <w:rPr>
          <w:rFonts w:ascii="Verdana" w:eastAsia="Times New Roman" w:hAnsi="Verdana" w:cs="Times New Roman"/>
        </w:rPr>
      </w:pPr>
      <w:r w:rsidRPr="008D5D45">
        <w:rPr>
          <w:rFonts w:ascii="Verdana" w:eastAsia="Times New Roman" w:hAnsi="Verdana" w:cs="Times New Roman"/>
        </w:rPr>
        <w:t>Articles each night will be gathered and set on a table outside the pool locker</w:t>
      </w:r>
      <w:r w:rsidR="0089194F">
        <w:rPr>
          <w:rFonts w:ascii="Verdana" w:eastAsia="Times New Roman" w:hAnsi="Verdana" w:cs="Times New Roman"/>
        </w:rPr>
        <w:t xml:space="preserve"> rooms in the pool lobby area.</w:t>
      </w:r>
      <w:r w:rsidRPr="008D5D45">
        <w:rPr>
          <w:rFonts w:ascii="Verdana" w:eastAsia="Times New Roman" w:hAnsi="Verdana" w:cs="Times New Roman"/>
        </w:rPr>
        <w:t xml:space="preserve"> Valuable Items will be brought to the pool office (watches, phones, etc.)</w:t>
      </w:r>
      <w:r w:rsidR="0019322A">
        <w:rPr>
          <w:rFonts w:ascii="Verdana" w:eastAsia="Times New Roman" w:hAnsi="Verdana" w:cs="Times New Roman"/>
        </w:rPr>
        <w:t>.</w:t>
      </w:r>
      <w:r w:rsidRPr="008D5D45">
        <w:rPr>
          <w:rFonts w:ascii="Verdana" w:eastAsia="Times New Roman" w:hAnsi="Verdana" w:cs="Times New Roman"/>
        </w:rPr>
        <w:t xml:space="preserve"> Articles not picked up by the end of the meet will be retained by the Meet Director or a representative for at least 14 days (any longer period shall be in the sole discretion of the Meet Director).</w:t>
      </w:r>
      <w:r w:rsidR="0019322A">
        <w:rPr>
          <w:rFonts w:ascii="Verdana" w:eastAsia="Times New Roman" w:hAnsi="Verdana" w:cs="Times New Roman"/>
        </w:rPr>
        <w:t xml:space="preserve"> </w:t>
      </w:r>
      <w:r w:rsidRPr="008D5D45">
        <w:rPr>
          <w:rFonts w:ascii="Verdana" w:eastAsia="Times New Roman" w:hAnsi="Verdana" w:cs="Times New Roman"/>
          <w:color w:val="000000" w:themeColor="text1"/>
        </w:rPr>
        <w:t>Articles will be donated to a charitable organization after 14 days.</w:t>
      </w:r>
    </w:p>
    <w:p w14:paraId="5822FE84" w14:textId="0F1D1B4B" w:rsidR="008825D9" w:rsidRPr="008D5D45" w:rsidRDefault="379398AF" w:rsidP="0019322A">
      <w:pPr>
        <w:autoSpaceDE w:val="0"/>
        <w:autoSpaceDN w:val="0"/>
        <w:adjustRightInd w:val="0"/>
        <w:spacing w:before="120" w:after="0" w:line="240" w:lineRule="auto"/>
        <w:ind w:left="360"/>
        <w:rPr>
          <w:rFonts w:ascii="Verdana" w:hAnsi="Verdana" w:cs="Times New Roman"/>
          <w:color w:val="000000"/>
        </w:rPr>
      </w:pPr>
      <w:r w:rsidRPr="008D5D45">
        <w:rPr>
          <w:rFonts w:ascii="Verdana" w:eastAsia="Times New Roman" w:hAnsi="Verdana" w:cs="Times New Roman"/>
          <w:b/>
          <w:bCs/>
          <w:color w:val="000000" w:themeColor="text1"/>
        </w:rPr>
        <w:t>SAFE SPORT/SAFE FACILITY:</w:t>
      </w:r>
    </w:p>
    <w:p w14:paraId="6D179A38" w14:textId="11443F06" w:rsidR="0019322A" w:rsidRDefault="379398AF" w:rsidP="0019322A">
      <w:pPr>
        <w:autoSpaceDE w:val="0"/>
        <w:autoSpaceDN w:val="0"/>
        <w:adjustRightInd w:val="0"/>
        <w:spacing w:after="0" w:line="240" w:lineRule="auto"/>
        <w:ind w:left="360"/>
        <w:contextualSpacing/>
        <w:rPr>
          <w:rFonts w:ascii="Verdana" w:eastAsia="Times New Roman" w:hAnsi="Verdana" w:cs="Times New Roman"/>
          <w:color w:val="000000" w:themeColor="text1"/>
          <w:sz w:val="16"/>
          <w:szCs w:val="16"/>
        </w:rPr>
      </w:pPr>
      <w:r w:rsidRPr="008D5D45">
        <w:rPr>
          <w:rFonts w:ascii="Verdana" w:eastAsia="Times New Roman" w:hAnsi="Verdana" w:cs="Times New Roman"/>
          <w:color w:val="000000" w:themeColor="text1"/>
        </w:rPr>
        <w:t>Michigan Swimming safety and warm up rules will be followed. In the event of a medical emergency the swimmer’s coach is responsible for the care of the athlete. The participating athlete and/or the athlete’s USA Swim Club will be responsible for any costs incurred if it is necessary to call 911, EMS, etc. If the athlete is participating without a parent present it is highly suggested that the coach have the athlete’s insurance cards and signed releases allowing them to direct medical care.</w:t>
      </w:r>
      <w:r w:rsidR="0019322A">
        <w:rPr>
          <w:rFonts w:ascii="Verdana" w:eastAsia="Times New Roman" w:hAnsi="Verdana" w:cs="Times New Roman"/>
          <w:color w:val="000000" w:themeColor="text1"/>
        </w:rPr>
        <w:t xml:space="preserve"> </w:t>
      </w:r>
    </w:p>
    <w:p w14:paraId="023281C1" w14:textId="77777777" w:rsidR="0019322A" w:rsidRPr="0019322A" w:rsidRDefault="0019322A" w:rsidP="0019322A">
      <w:pPr>
        <w:autoSpaceDE w:val="0"/>
        <w:autoSpaceDN w:val="0"/>
        <w:adjustRightInd w:val="0"/>
        <w:spacing w:after="0" w:line="240" w:lineRule="auto"/>
        <w:ind w:left="360"/>
        <w:contextualSpacing/>
        <w:rPr>
          <w:rFonts w:ascii="Verdana" w:eastAsia="Times New Roman" w:hAnsi="Verdana" w:cs="Times New Roman"/>
          <w:color w:val="000000" w:themeColor="text1"/>
          <w:sz w:val="16"/>
          <w:szCs w:val="16"/>
        </w:rPr>
      </w:pPr>
    </w:p>
    <w:p w14:paraId="75606594" w14:textId="744CF156" w:rsidR="008825D9" w:rsidRDefault="379398AF" w:rsidP="0019322A">
      <w:pPr>
        <w:autoSpaceDE w:val="0"/>
        <w:autoSpaceDN w:val="0"/>
        <w:adjustRightInd w:val="0"/>
        <w:spacing w:line="240" w:lineRule="auto"/>
        <w:ind w:left="360"/>
        <w:contextualSpacing/>
        <w:rPr>
          <w:rFonts w:ascii="Verdana" w:eastAsia="Times New Roman" w:hAnsi="Verdana" w:cs="Times New Roman"/>
          <w:color w:val="000000" w:themeColor="text1"/>
          <w:sz w:val="16"/>
          <w:szCs w:val="16"/>
        </w:rPr>
      </w:pPr>
      <w:r w:rsidRPr="008D5D45">
        <w:rPr>
          <w:rFonts w:ascii="Verdana" w:eastAsia="Times New Roman" w:hAnsi="Verdana" w:cs="Times New Roman"/>
          <w:color w:val="000000" w:themeColor="text1"/>
        </w:rPr>
        <w:t>Only registered and current coaches, athletes, officials and meet personnel are allowed on the deck or in locker rooms.</w:t>
      </w:r>
      <w:r w:rsidR="0019322A">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Access to the pool deck may only be granted to any other individual in the event of emergency through approval by the Meet Director or the Meet Referee.</w:t>
      </w:r>
      <w:r w:rsidR="0019322A">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The General Chair of MS and the Program Operations Vice-Chair of MS are authorized deck personnel at all MS meets.</w:t>
      </w:r>
      <w:r w:rsidR="0019322A">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Personal assistants/helpers of athletes with a disability shall be permitted when requested by an athlete with a disability or a coach of an athlete with a disability</w:t>
      </w:r>
      <w:r w:rsidR="0019322A">
        <w:rPr>
          <w:rFonts w:ascii="Verdana" w:eastAsia="Times New Roman" w:hAnsi="Verdana" w:cs="Times New Roman"/>
          <w:color w:val="000000" w:themeColor="text1"/>
        </w:rPr>
        <w:t>.</w:t>
      </w:r>
    </w:p>
    <w:p w14:paraId="46D364FB" w14:textId="77777777" w:rsidR="0019322A" w:rsidRPr="0019322A" w:rsidRDefault="0019322A" w:rsidP="0019322A">
      <w:pPr>
        <w:autoSpaceDE w:val="0"/>
        <w:autoSpaceDN w:val="0"/>
        <w:adjustRightInd w:val="0"/>
        <w:spacing w:line="240" w:lineRule="auto"/>
        <w:ind w:left="360"/>
        <w:contextualSpacing/>
        <w:rPr>
          <w:rFonts w:ascii="Verdana" w:eastAsia="Times New Roman" w:hAnsi="Verdana" w:cs="Times New Roman"/>
          <w:color w:val="000000"/>
          <w:sz w:val="16"/>
          <w:szCs w:val="16"/>
        </w:rPr>
      </w:pPr>
    </w:p>
    <w:p w14:paraId="4B70BDC9" w14:textId="48873FF9" w:rsidR="008825D9" w:rsidRPr="008D5D45" w:rsidRDefault="379398AF" w:rsidP="008D5D45">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 xml:space="preserve">Lists of registered coaches, certified </w:t>
      </w:r>
      <w:r w:rsidRPr="008D5D45">
        <w:rPr>
          <w:rFonts w:ascii="Verdana" w:eastAsia="Times New Roman" w:hAnsi="Verdana" w:cs="Times New Roman"/>
        </w:rPr>
        <w:t xml:space="preserve">officials working the meet </w:t>
      </w:r>
      <w:r w:rsidRPr="008D5D45">
        <w:rPr>
          <w:rFonts w:ascii="Verdana" w:eastAsia="Times New Roman" w:hAnsi="Verdana" w:cs="Times New Roman"/>
          <w:color w:val="000000" w:themeColor="text1"/>
        </w:rPr>
        <w:t>and meet personnel will be placed at check in near the pool access area from the main foyer.</w:t>
      </w:r>
      <w:r w:rsidR="0019322A">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Meet personnel will check the list of approved individuals and issue a credential to be displayed at all times during the meet.</w:t>
      </w:r>
    </w:p>
    <w:p w14:paraId="69997EFA" w14:textId="3C7BFE6A" w:rsidR="008825D9" w:rsidRPr="0089194F" w:rsidRDefault="379398AF" w:rsidP="0089194F">
      <w:pPr>
        <w:autoSpaceDE w:val="0"/>
        <w:autoSpaceDN w:val="0"/>
        <w:adjustRightInd w:val="0"/>
        <w:spacing w:after="0" w:line="240" w:lineRule="auto"/>
        <w:ind w:left="360"/>
        <w:contextualSpacing/>
        <w:rPr>
          <w:rFonts w:ascii="Verdana" w:eastAsia="Times New Roman" w:hAnsi="Verdana" w:cs="Times New Roman"/>
          <w:color w:val="000000" w:themeColor="text1"/>
          <w:sz w:val="16"/>
          <w:szCs w:val="16"/>
        </w:rPr>
      </w:pPr>
      <w:r w:rsidRPr="008D5D45">
        <w:rPr>
          <w:rFonts w:ascii="Verdana" w:eastAsia="Times New Roman" w:hAnsi="Verdana" w:cs="Times New Roman"/>
          <w:color w:val="000000" w:themeColor="text1"/>
        </w:rPr>
        <w:t>This credential will include the host team as well as the function of the individual being granted access to the pool deck (Coach, Official, Timer, or Meet Personnel).</w:t>
      </w:r>
      <w:r w:rsidR="0019322A">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In order to obtain a credential, Coaches and Officials must be current in all certifications through the final date of the meet.</w:t>
      </w:r>
      <w:r w:rsidR="0019322A">
        <w:rPr>
          <w:rFonts w:ascii="Verdana" w:eastAsia="Times New Roman" w:hAnsi="Verdana" w:cs="Times New Roman"/>
          <w:color w:val="000000"/>
        </w:rPr>
        <w:t xml:space="preserve"> </w:t>
      </w:r>
      <w:r w:rsidRPr="008D5D45">
        <w:rPr>
          <w:rFonts w:ascii="Verdana" w:eastAsia="Times New Roman" w:hAnsi="Verdana" w:cs="Times New Roman"/>
          <w:color w:val="000000" w:themeColor="text1"/>
        </w:rPr>
        <w:t>Meet personnel must return the credential at th</w:t>
      </w:r>
      <w:r w:rsidR="0019322A">
        <w:rPr>
          <w:rFonts w:ascii="Verdana" w:eastAsia="Times New Roman" w:hAnsi="Verdana" w:cs="Times New Roman"/>
          <w:color w:val="000000" w:themeColor="text1"/>
        </w:rPr>
        <w:t>e conclusion of each session worked</w:t>
      </w:r>
      <w:r w:rsidRPr="008D5D45">
        <w:rPr>
          <w:rFonts w:ascii="Verdana" w:eastAsia="Times New Roman" w:hAnsi="Verdana" w:cs="Times New Roman"/>
          <w:color w:val="000000" w:themeColor="text1"/>
        </w:rPr>
        <w:t xml:space="preserve"> an</w:t>
      </w:r>
      <w:r w:rsidR="0019322A">
        <w:rPr>
          <w:rFonts w:ascii="Verdana" w:eastAsia="Times New Roman" w:hAnsi="Verdana" w:cs="Times New Roman"/>
          <w:color w:val="000000" w:themeColor="text1"/>
        </w:rPr>
        <w:t>d be reissued a credential at the start of each session</w:t>
      </w:r>
      <w:r w:rsidRPr="008D5D45">
        <w:rPr>
          <w:rFonts w:ascii="Verdana" w:eastAsia="Times New Roman" w:hAnsi="Verdana" w:cs="Times New Roman"/>
          <w:color w:val="000000" w:themeColor="text1"/>
        </w:rPr>
        <w:t>.</w:t>
      </w:r>
    </w:p>
    <w:p w14:paraId="3B4428E6" w14:textId="77777777" w:rsidR="0089194F" w:rsidRPr="0089194F" w:rsidRDefault="0089194F" w:rsidP="0089194F">
      <w:pPr>
        <w:autoSpaceDE w:val="0"/>
        <w:autoSpaceDN w:val="0"/>
        <w:adjustRightInd w:val="0"/>
        <w:spacing w:after="0" w:line="240" w:lineRule="auto"/>
        <w:ind w:left="360"/>
        <w:contextualSpacing/>
        <w:rPr>
          <w:rFonts w:ascii="Verdana" w:eastAsia="Times New Roman" w:hAnsi="Verdana" w:cs="Times New Roman"/>
          <w:color w:val="000000" w:themeColor="text1"/>
          <w:sz w:val="16"/>
          <w:szCs w:val="16"/>
        </w:rPr>
      </w:pPr>
    </w:p>
    <w:p w14:paraId="7D2AE820" w14:textId="5787585E" w:rsidR="0089194F" w:rsidRPr="00152E68" w:rsidRDefault="379398AF" w:rsidP="008D5D45">
      <w:pPr>
        <w:autoSpaceDE w:val="0"/>
        <w:autoSpaceDN w:val="0"/>
        <w:adjustRightInd w:val="0"/>
        <w:spacing w:after="0" w:line="240" w:lineRule="auto"/>
        <w:ind w:left="360"/>
        <w:contextualSpacing/>
        <w:rPr>
          <w:rFonts w:ascii="Verdana" w:eastAsia="Times New Roman" w:hAnsi="Verdana" w:cs="Times New Roman"/>
          <w:color w:val="000000"/>
        </w:rPr>
      </w:pPr>
      <w:r w:rsidRPr="008D5D45">
        <w:rPr>
          <w:rFonts w:ascii="Verdana" w:eastAsia="Times New Roman" w:hAnsi="Verdana" w:cs="Times New Roman"/>
          <w:color w:val="000000" w:themeColor="text1"/>
        </w:rPr>
        <w:t>All access points to the pool deck and locker rooms will either be secured or staffed by a meet worker checking credentials throughout the duration of the meet.</w:t>
      </w:r>
    </w:p>
    <w:p w14:paraId="0BF8EF30" w14:textId="55292DE7" w:rsidR="008825D9" w:rsidRPr="008D5D45" w:rsidRDefault="379398AF" w:rsidP="00152E68">
      <w:pPr>
        <w:autoSpaceDE w:val="0"/>
        <w:autoSpaceDN w:val="0"/>
        <w:adjustRightInd w:val="0"/>
        <w:spacing w:before="120" w:after="0" w:line="240" w:lineRule="auto"/>
        <w:ind w:left="360"/>
        <w:rPr>
          <w:rFonts w:ascii="Verdana" w:eastAsia="Times New Roman" w:hAnsi="Verdana" w:cs="Times New Roman"/>
          <w:color w:val="000000"/>
        </w:rPr>
      </w:pPr>
      <w:r w:rsidRPr="008D5D45">
        <w:rPr>
          <w:rFonts w:ascii="Verdana" w:eastAsia="Times New Roman" w:hAnsi="Verdana" w:cs="Times New Roman"/>
          <w:b/>
          <w:bCs/>
          <w:color w:val="000000" w:themeColor="text1"/>
        </w:rPr>
        <w:t>SAFE FACILITY ITEMS:</w:t>
      </w:r>
    </w:p>
    <w:p w14:paraId="46E22066" w14:textId="03579832" w:rsidR="008825D9" w:rsidRPr="008D5D45" w:rsidRDefault="379398AF" w:rsidP="008D5D45">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color w:val="000000" w:themeColor="text1"/>
        </w:rPr>
        <w:t>First Aid supplies will be kept with the life guard on duty.</w:t>
      </w:r>
    </w:p>
    <w:p w14:paraId="46B17A06" w14:textId="2EFC6697" w:rsidR="008825D9" w:rsidRPr="008D5D45" w:rsidRDefault="379398AF" w:rsidP="008D5D45">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color w:val="000000" w:themeColor="text1"/>
        </w:rPr>
        <w:t>No smoking is allowed in the building or on the grounds.</w:t>
      </w:r>
    </w:p>
    <w:p w14:paraId="00765262" w14:textId="2624B2A9" w:rsidR="008825D9" w:rsidRPr="008D5D45" w:rsidRDefault="379398AF" w:rsidP="008D5D45">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color w:val="000000" w:themeColor="text1"/>
        </w:rPr>
        <w:t>No glass or coolers are allowed anywhere in the aquatics center.</w:t>
      </w:r>
    </w:p>
    <w:p w14:paraId="02AB8A53" w14:textId="22617C01" w:rsidR="008825D9" w:rsidRPr="008D5D45" w:rsidRDefault="379398AF" w:rsidP="008D5D45">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color w:val="000000" w:themeColor="text1"/>
        </w:rPr>
        <w:t>No folding chairs/bag chairs/camping chairs will be allowed in the balcony.</w:t>
      </w:r>
    </w:p>
    <w:p w14:paraId="459A98B3" w14:textId="7290389C" w:rsidR="008825D9" w:rsidRPr="008D5D45" w:rsidRDefault="379398AF" w:rsidP="008D5D45">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color w:val="000000" w:themeColor="text1"/>
        </w:rPr>
        <w:t>No bare feet allowed outside of the pool area.</w:t>
      </w:r>
    </w:p>
    <w:p w14:paraId="46A50F6A" w14:textId="5E4B23B0" w:rsidR="008825D9" w:rsidRPr="008D5D45" w:rsidRDefault="379398AF" w:rsidP="008D5D45">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color w:val="000000" w:themeColor="text1"/>
        </w:rPr>
        <w:t>An Emergency Action P</w:t>
      </w:r>
      <w:r w:rsidR="00FA64C6">
        <w:rPr>
          <w:rFonts w:ascii="Verdana" w:eastAsia="Times New Roman" w:hAnsi="Verdana" w:cs="Times New Roman"/>
          <w:color w:val="000000" w:themeColor="text1"/>
        </w:rPr>
        <w:t>lan is available for review at the Administrative Referee table</w:t>
      </w:r>
      <w:r w:rsidRPr="008D5D45">
        <w:rPr>
          <w:rFonts w:ascii="Verdana" w:eastAsia="Times New Roman" w:hAnsi="Verdana" w:cs="Times New Roman"/>
          <w:color w:val="000000" w:themeColor="text1"/>
        </w:rPr>
        <w:t>.</w:t>
      </w:r>
    </w:p>
    <w:p w14:paraId="147DFA80" w14:textId="29C28A61" w:rsidR="008825D9" w:rsidRPr="008D5D45" w:rsidRDefault="379398AF" w:rsidP="008D5D45">
      <w:pPr>
        <w:autoSpaceDE w:val="0"/>
        <w:autoSpaceDN w:val="0"/>
        <w:adjustRightInd w:val="0"/>
        <w:spacing w:after="0" w:line="240" w:lineRule="auto"/>
        <w:ind w:left="360"/>
        <w:rPr>
          <w:rFonts w:ascii="Verdana" w:eastAsia="Times New Roman" w:hAnsi="Verdana" w:cs="Times New Roman"/>
          <w:color w:val="000000"/>
        </w:rPr>
      </w:pPr>
      <w:r w:rsidRPr="008D5D45">
        <w:rPr>
          <w:rFonts w:ascii="Verdana" w:eastAsia="Times New Roman" w:hAnsi="Verdana" w:cs="Times New Roman"/>
          <w:color w:val="000000" w:themeColor="text1"/>
        </w:rPr>
        <w:t>To comply with USA Swimming privacy and security policy the use of audio or visual recording devices, including a cell phone, is not permitted in changing areas, rest rooms or locker rooms.</w:t>
      </w:r>
    </w:p>
    <w:p w14:paraId="3618E3B6" w14:textId="77777777" w:rsidR="000636D9" w:rsidRDefault="0019322A" w:rsidP="000636D9">
      <w:pPr>
        <w:spacing w:after="0"/>
        <w:rPr>
          <w:rFonts w:ascii="Verdana" w:hAnsi="Verdana"/>
        </w:rPr>
      </w:pPr>
      <w:r>
        <w:rPr>
          <w:rFonts w:ascii="Verdana" w:hAnsi="Verdana"/>
        </w:rPr>
        <w:t xml:space="preserve">     </w:t>
      </w:r>
      <w:r w:rsidRPr="009E1163">
        <w:rPr>
          <w:rFonts w:ascii="Verdana" w:hAnsi="Verdana"/>
        </w:rPr>
        <w:t>Deck changing, in whole or in part, into or out of a swimsuit when wearing just one suit in an area</w:t>
      </w:r>
    </w:p>
    <w:p w14:paraId="070DACEB" w14:textId="00CB12AC" w:rsidR="000636D9" w:rsidRDefault="000636D9" w:rsidP="000636D9">
      <w:pPr>
        <w:spacing w:after="0"/>
        <w:rPr>
          <w:rFonts w:ascii="Verdana" w:hAnsi="Verdana"/>
        </w:rPr>
      </w:pPr>
      <w:r>
        <w:rPr>
          <w:rFonts w:ascii="Verdana" w:hAnsi="Verdana"/>
        </w:rPr>
        <w:t xml:space="preserve">     </w:t>
      </w:r>
      <w:r w:rsidRPr="009E1163">
        <w:rPr>
          <w:rFonts w:ascii="Verdana" w:hAnsi="Verdana"/>
        </w:rPr>
        <w:t xml:space="preserve">other than a permanent or temporary locker room, bathroom, changing room or other space </w:t>
      </w:r>
      <w:r>
        <w:rPr>
          <w:rFonts w:ascii="Verdana" w:hAnsi="Verdana"/>
        </w:rPr>
        <w:t xml:space="preserve"> </w:t>
      </w:r>
    </w:p>
    <w:p w14:paraId="7FDF4EC5" w14:textId="5D67501E" w:rsidR="002557C0" w:rsidRPr="000636D9" w:rsidRDefault="000636D9" w:rsidP="000636D9">
      <w:pPr>
        <w:rPr>
          <w:rFonts w:ascii="Verdana" w:hAnsi="Verdana"/>
        </w:rPr>
      </w:pPr>
      <w:r>
        <w:rPr>
          <w:rFonts w:ascii="Verdana" w:hAnsi="Verdana"/>
        </w:rPr>
        <w:t xml:space="preserve">     </w:t>
      </w:r>
      <w:r w:rsidRPr="009E1163">
        <w:rPr>
          <w:rFonts w:ascii="Verdana" w:hAnsi="Verdana"/>
        </w:rPr>
        <w:t xml:space="preserve">designated for changing purposes is </w:t>
      </w:r>
      <w:r w:rsidRPr="00FA64C6">
        <w:rPr>
          <w:rFonts w:ascii="Verdana" w:hAnsi="Verdana"/>
          <w:b/>
        </w:rPr>
        <w:t>prohibited</w:t>
      </w:r>
      <w:r w:rsidRPr="009E1163">
        <w:rPr>
          <w:rFonts w:ascii="Verdana" w:hAnsi="Verdana"/>
        </w:rPr>
        <w:t>.</w:t>
      </w:r>
    </w:p>
    <w:p w14:paraId="10A85701" w14:textId="108CAD41" w:rsidR="008825D9" w:rsidRPr="008D5D45" w:rsidRDefault="379398AF" w:rsidP="008D5D45">
      <w:pPr>
        <w:autoSpaceDE w:val="0"/>
        <w:autoSpaceDN w:val="0"/>
        <w:adjustRightInd w:val="0"/>
        <w:spacing w:after="0" w:line="240" w:lineRule="auto"/>
        <w:ind w:left="360"/>
        <w:rPr>
          <w:rFonts w:ascii="Verdana" w:hAnsi="Verdana" w:cs="Times New Roman"/>
          <w:b/>
          <w:bCs/>
        </w:rPr>
      </w:pPr>
      <w:r w:rsidRPr="008D5D45">
        <w:rPr>
          <w:rFonts w:ascii="Verdana" w:eastAsia="Times New Roman" w:hAnsi="Verdana" w:cs="Times New Roman"/>
          <w:b/>
          <w:bCs/>
        </w:rPr>
        <w:t>GENERAL INFO:</w:t>
      </w:r>
    </w:p>
    <w:p w14:paraId="4F75E233" w14:textId="0457B948" w:rsidR="000636D9" w:rsidRPr="000636D9" w:rsidRDefault="379398AF" w:rsidP="000636D9">
      <w:pPr>
        <w:spacing w:after="0" w:line="240" w:lineRule="auto"/>
        <w:ind w:left="360"/>
        <w:rPr>
          <w:rFonts w:ascii="Verdana" w:eastAsia="Times New Roman" w:hAnsi="Verdana" w:cs="Times New Roman"/>
        </w:rPr>
      </w:pPr>
      <w:r w:rsidRPr="008D5D45">
        <w:rPr>
          <w:rFonts w:ascii="Verdana" w:eastAsia="Times New Roman" w:hAnsi="Verdana" w:cs="Times New Roman"/>
        </w:rPr>
        <w:t>Any errors or omissions in this meet announcement will b</w:t>
      </w:r>
      <w:r w:rsidR="000636D9">
        <w:rPr>
          <w:rFonts w:ascii="Verdana" w:eastAsia="Times New Roman" w:hAnsi="Verdana" w:cs="Times New Roman"/>
        </w:rPr>
        <w:t>e documented by the Meet and Sanctioning Chair</w:t>
      </w:r>
      <w:r w:rsidRPr="008D5D45">
        <w:rPr>
          <w:rFonts w:ascii="Verdana" w:eastAsia="Times New Roman" w:hAnsi="Verdana" w:cs="Times New Roman"/>
        </w:rPr>
        <w:t xml:space="preserve"> and COPIES </w:t>
      </w:r>
      <w:r w:rsidR="000636D9">
        <w:rPr>
          <w:rFonts w:ascii="Verdana" w:eastAsia="Times New Roman" w:hAnsi="Verdana" w:cs="Times New Roman"/>
        </w:rPr>
        <w:t xml:space="preserve">will </w:t>
      </w:r>
      <w:r w:rsidRPr="008D5D45">
        <w:rPr>
          <w:rFonts w:ascii="Verdana" w:eastAsia="Times New Roman" w:hAnsi="Verdana" w:cs="Times New Roman"/>
        </w:rPr>
        <w:t>available for review at the</w:t>
      </w:r>
      <w:r w:rsidR="000636D9">
        <w:rPr>
          <w:rFonts w:ascii="Verdana" w:eastAsia="Times New Roman" w:hAnsi="Verdana" w:cs="Times New Roman"/>
        </w:rPr>
        <w:t xml:space="preserve"> Administrative Referee Table. </w:t>
      </w:r>
      <w:r w:rsidR="000123B4">
        <w:rPr>
          <w:rFonts w:ascii="Verdana" w:eastAsia="Times New Roman" w:hAnsi="Verdana" w:cs="Times New Roman"/>
        </w:rPr>
        <w:t>This and other i</w:t>
      </w:r>
      <w:r w:rsidRPr="008D5D45">
        <w:rPr>
          <w:rFonts w:ascii="Verdana" w:eastAsia="Times New Roman" w:hAnsi="Verdana" w:cs="Times New Roman"/>
        </w:rPr>
        <w:t>nformation will also be covered at the Coaches’ Meeting.</w:t>
      </w:r>
    </w:p>
    <w:p w14:paraId="00CC0206" w14:textId="24C921F8" w:rsidR="003B613F" w:rsidRPr="008D5D45" w:rsidRDefault="379398AF" w:rsidP="000636D9">
      <w:pPr>
        <w:autoSpaceDE w:val="0"/>
        <w:autoSpaceDN w:val="0"/>
        <w:adjustRightInd w:val="0"/>
        <w:spacing w:before="120" w:after="0" w:line="240" w:lineRule="auto"/>
        <w:ind w:left="360"/>
        <w:rPr>
          <w:rFonts w:ascii="Verdana" w:hAnsi="Verdana" w:cs="Times New Roman"/>
          <w:b/>
        </w:rPr>
      </w:pPr>
      <w:r w:rsidRPr="008D5D45">
        <w:rPr>
          <w:rFonts w:ascii="Verdana" w:eastAsia="Times New Roman" w:hAnsi="Verdana" w:cs="Times New Roman"/>
          <w:b/>
          <w:bCs/>
        </w:rPr>
        <w:lastRenderedPageBreak/>
        <w:t>VOLUNTEERS:</w:t>
      </w:r>
    </w:p>
    <w:p w14:paraId="25602B4C" w14:textId="2DC5D556" w:rsidR="003B613F" w:rsidRDefault="379398AF" w:rsidP="008D5D45">
      <w:pPr>
        <w:autoSpaceDE w:val="0"/>
        <w:autoSpaceDN w:val="0"/>
        <w:adjustRightInd w:val="0"/>
        <w:spacing w:after="0" w:line="240" w:lineRule="auto"/>
        <w:ind w:left="360"/>
        <w:rPr>
          <w:rFonts w:ascii="Verdana" w:eastAsia="Times New Roman" w:hAnsi="Verdana" w:cs="Times New Roman"/>
        </w:rPr>
      </w:pPr>
      <w:r w:rsidRPr="008D5D45">
        <w:rPr>
          <w:rFonts w:ascii="Verdana" w:eastAsia="Times New Roman" w:hAnsi="Verdana" w:cs="Times New Roman"/>
        </w:rPr>
        <w:t xml:space="preserve">If any persons wish to volunteer an entire session at the State Championships, please email Nicole at </w:t>
      </w:r>
      <w:hyperlink r:id="rId12">
        <w:r w:rsidRPr="008D5D45">
          <w:rPr>
            <w:rStyle w:val="Hyperlink"/>
            <w:rFonts w:ascii="Verdana" w:eastAsia="Times New Roman" w:hAnsi="Verdana" w:cs="Times New Roman"/>
            <w:color w:val="auto"/>
          </w:rPr>
          <w:t>nredder@jpsonline.org</w:t>
        </w:r>
      </w:hyperlink>
      <w:r w:rsidRPr="008D5D45">
        <w:rPr>
          <w:rFonts w:ascii="Verdana" w:eastAsia="Times New Roman" w:hAnsi="Verdana" w:cs="Times New Roman"/>
        </w:rPr>
        <w:t>.  You will be fed a light meal prior to your session, will receive a free heat sheet for that session, and will not have to pay admissions for that session.  Thank you in advance.</w:t>
      </w:r>
    </w:p>
    <w:p w14:paraId="03C16C82" w14:textId="7678AAAF" w:rsidR="002557C0" w:rsidRPr="00F36B7A" w:rsidRDefault="008B6654" w:rsidP="00F36B7A">
      <w:pPr>
        <w:spacing w:before="120" w:after="0" w:line="259" w:lineRule="auto"/>
        <w:ind w:left="360"/>
        <w:rPr>
          <w:rFonts w:ascii="Verdana" w:eastAsiaTheme="minorHAnsi" w:hAnsi="Verdana"/>
        </w:rPr>
      </w:pPr>
      <w:r w:rsidRPr="00DE7171">
        <w:rPr>
          <w:rFonts w:ascii="Verdana" w:eastAsiaTheme="minorHAnsi" w:hAnsi="Verdana"/>
          <w:b/>
        </w:rPr>
        <w:t xml:space="preserve">TIME TRIALS:  </w:t>
      </w:r>
      <w:r w:rsidRPr="00DE7171">
        <w:rPr>
          <w:rFonts w:ascii="Verdana" w:eastAsiaTheme="minorHAnsi" w:hAnsi="Verdana"/>
        </w:rPr>
        <w:t xml:space="preserve">Time permitting, time trials for athletes will be offered each day 15 minutes after the completion of the preliminary session.  Athletes must be already entered in the meet to swim a time trial.  At the discretion of the Meet Referee, athletes who are not already entered in the meet and are potential National, US Open, World Cup or Olympic Trial qualifiers may be allowed to compete in Time Trial events.  Time trial entries do count against the maximum per day entry limit of three (3) but not against the total meet entry limit of six (6).  The entry fee is </w:t>
      </w:r>
      <w:r w:rsidRPr="00DE7171">
        <w:rPr>
          <w:rFonts w:ascii="Verdana" w:eastAsiaTheme="minorHAnsi" w:hAnsi="Verdana"/>
          <w:b/>
        </w:rPr>
        <w:t>$7.50</w:t>
      </w:r>
      <w:r w:rsidRPr="00DE7171">
        <w:rPr>
          <w:rFonts w:ascii="Verdana" w:eastAsiaTheme="minorHAnsi" w:hAnsi="Verdana"/>
        </w:rPr>
        <w:t xml:space="preserve"> per individual event and </w:t>
      </w:r>
      <w:r w:rsidRPr="00DE7171">
        <w:rPr>
          <w:rFonts w:ascii="Verdana" w:eastAsiaTheme="minorHAnsi" w:hAnsi="Verdana"/>
          <w:b/>
        </w:rPr>
        <w:t xml:space="preserve">$15.00 </w:t>
      </w:r>
      <w:r>
        <w:rPr>
          <w:rFonts w:ascii="Verdana" w:eastAsiaTheme="minorHAnsi" w:hAnsi="Verdana"/>
        </w:rPr>
        <w:t>for relays.  Time trial</w:t>
      </w:r>
      <w:r w:rsidRPr="00DE7171">
        <w:rPr>
          <w:rFonts w:ascii="Verdana" w:eastAsiaTheme="minorHAnsi" w:hAnsi="Verdana"/>
        </w:rPr>
        <w:t xml:space="preserve"> sign up </w:t>
      </w:r>
      <w:r>
        <w:rPr>
          <w:rFonts w:ascii="Verdana" w:eastAsiaTheme="minorHAnsi" w:hAnsi="Verdana"/>
        </w:rPr>
        <w:t>will be from 10:00 AM to 12:00 PM each day</w:t>
      </w:r>
      <w:r w:rsidRPr="00DE7171">
        <w:rPr>
          <w:rFonts w:ascii="Verdana" w:eastAsiaTheme="minorHAnsi" w:hAnsi="Verdana"/>
        </w:rPr>
        <w:t xml:space="preserve"> </w:t>
      </w:r>
      <w:r>
        <w:rPr>
          <w:rFonts w:ascii="Verdana" w:eastAsiaTheme="minorHAnsi" w:hAnsi="Verdana"/>
        </w:rPr>
        <w:t xml:space="preserve">except for the </w:t>
      </w:r>
      <w:r w:rsidRPr="00DE7171">
        <w:rPr>
          <w:rFonts w:ascii="Verdana" w:eastAsiaTheme="minorHAnsi" w:hAnsi="Verdana"/>
        </w:rPr>
        <w:t xml:space="preserve">800m </w:t>
      </w:r>
      <w:r>
        <w:rPr>
          <w:rFonts w:ascii="Verdana" w:eastAsiaTheme="minorHAnsi" w:hAnsi="Verdana"/>
        </w:rPr>
        <w:t xml:space="preserve">freestyle will be from 2:30 PM until 3:15 PM on Thursday. The 800m freestyle </w:t>
      </w:r>
      <w:r w:rsidRPr="00DE7171">
        <w:rPr>
          <w:rFonts w:ascii="Verdana" w:eastAsiaTheme="minorHAnsi" w:hAnsi="Verdana"/>
        </w:rPr>
        <w:t xml:space="preserve">and 1500m freestyle time trials will be swum with those events </w:t>
      </w:r>
      <w:r>
        <w:rPr>
          <w:rFonts w:ascii="Verdana" w:eastAsiaTheme="minorHAnsi" w:hAnsi="Verdana"/>
        </w:rPr>
        <w:t>in open lanes with heats added if</w:t>
      </w:r>
      <w:r w:rsidRPr="00DE7171">
        <w:rPr>
          <w:rFonts w:ascii="Verdana" w:eastAsiaTheme="minorHAnsi" w:hAnsi="Verdana"/>
        </w:rPr>
        <w:t xml:space="preserve"> necessary and seeded at the entry </w:t>
      </w:r>
      <w:r>
        <w:rPr>
          <w:rFonts w:ascii="Verdana" w:eastAsiaTheme="minorHAnsi" w:hAnsi="Verdana"/>
        </w:rPr>
        <w:t xml:space="preserve">qualifying </w:t>
      </w:r>
      <w:r w:rsidRPr="00DE7171">
        <w:rPr>
          <w:rFonts w:ascii="Verdana" w:eastAsiaTheme="minorHAnsi" w:hAnsi="Verdana"/>
        </w:rPr>
        <w:t>time.</w:t>
      </w:r>
    </w:p>
    <w:p w14:paraId="48D4E3A3" w14:textId="7823780C" w:rsidR="008825D9" w:rsidRPr="008D5D45" w:rsidRDefault="379398AF" w:rsidP="00152E68">
      <w:pPr>
        <w:autoSpaceDE w:val="0"/>
        <w:autoSpaceDN w:val="0"/>
        <w:adjustRightInd w:val="0"/>
        <w:spacing w:before="120" w:after="0" w:line="240" w:lineRule="auto"/>
        <w:ind w:left="360"/>
        <w:rPr>
          <w:rFonts w:ascii="Verdana" w:hAnsi="Verdana" w:cs="Times New Roman"/>
          <w:b/>
          <w:bCs/>
        </w:rPr>
      </w:pPr>
      <w:r w:rsidRPr="008D5D45">
        <w:rPr>
          <w:rFonts w:ascii="Verdana" w:eastAsia="Times New Roman" w:hAnsi="Verdana" w:cs="Times New Roman"/>
          <w:b/>
          <w:bCs/>
        </w:rPr>
        <w:t>MEET REFEREE:</w:t>
      </w:r>
    </w:p>
    <w:p w14:paraId="461CC6AA" w14:textId="1802D184" w:rsidR="00A67A78" w:rsidRPr="008D5D45" w:rsidRDefault="379398AF" w:rsidP="008D5D45">
      <w:pPr>
        <w:autoSpaceDE w:val="0"/>
        <w:autoSpaceDN w:val="0"/>
        <w:adjustRightInd w:val="0"/>
        <w:spacing w:after="0" w:line="240" w:lineRule="auto"/>
        <w:ind w:left="360"/>
        <w:contextualSpacing/>
        <w:rPr>
          <w:rFonts w:ascii="Verdana" w:eastAsia="Times New Roman" w:hAnsi="Verdana" w:cs="Times New Roman"/>
          <w:b/>
          <w:bCs/>
        </w:rPr>
      </w:pPr>
      <w:r w:rsidRPr="008D5D45">
        <w:rPr>
          <w:rFonts w:ascii="Verdana" w:eastAsia="Times New Roman" w:hAnsi="Verdana" w:cs="Times New Roman"/>
          <w:b/>
          <w:bCs/>
        </w:rPr>
        <w:t>Steven C. Weeks</w:t>
      </w:r>
    </w:p>
    <w:p w14:paraId="73A6AA39" w14:textId="0BD29F3C" w:rsidR="00A67A78" w:rsidRPr="008D5D45" w:rsidRDefault="379398AF" w:rsidP="008D5D45">
      <w:pPr>
        <w:autoSpaceDE w:val="0"/>
        <w:autoSpaceDN w:val="0"/>
        <w:adjustRightInd w:val="0"/>
        <w:spacing w:after="0" w:line="240" w:lineRule="auto"/>
        <w:ind w:left="360"/>
        <w:contextualSpacing/>
        <w:rPr>
          <w:rFonts w:ascii="Verdana" w:eastAsia="Times New Roman" w:hAnsi="Verdana" w:cs="Times New Roman"/>
        </w:rPr>
      </w:pPr>
      <w:r w:rsidRPr="008D5D45">
        <w:rPr>
          <w:rFonts w:ascii="Verdana" w:eastAsia="Times New Roman" w:hAnsi="Verdana" w:cs="Times New Roman"/>
          <w:b/>
          <w:bCs/>
        </w:rPr>
        <w:t>(616) 566-8154</w:t>
      </w:r>
    </w:p>
    <w:p w14:paraId="17AB6CE4" w14:textId="391CBF35" w:rsidR="002557C0" w:rsidRPr="008D5D45" w:rsidRDefault="02A5143B" w:rsidP="00F36B7A">
      <w:pPr>
        <w:autoSpaceDE w:val="0"/>
        <w:autoSpaceDN w:val="0"/>
        <w:adjustRightInd w:val="0"/>
        <w:spacing w:after="0" w:line="240" w:lineRule="auto"/>
        <w:ind w:left="360"/>
        <w:contextualSpacing/>
        <w:rPr>
          <w:rFonts w:ascii="Verdana" w:eastAsia="Times New Roman" w:hAnsi="Verdana" w:cs="Times New Roman"/>
          <w:b/>
          <w:bCs/>
        </w:rPr>
      </w:pPr>
      <w:r w:rsidRPr="008D5D45">
        <w:rPr>
          <w:rFonts w:ascii="Verdana" w:eastAsia="Times New Roman" w:hAnsi="Verdana" w:cs="Times New Roman"/>
          <w:b/>
          <w:bCs/>
        </w:rPr>
        <w:t>Swmfst16@gmail.com</w:t>
      </w:r>
    </w:p>
    <w:p w14:paraId="78E3B6D5" w14:textId="7C991444" w:rsidR="008825D9" w:rsidRPr="008D5D45" w:rsidRDefault="379398AF" w:rsidP="00F36B7A">
      <w:pPr>
        <w:autoSpaceDE w:val="0"/>
        <w:autoSpaceDN w:val="0"/>
        <w:adjustRightInd w:val="0"/>
        <w:spacing w:before="120" w:after="0" w:line="240" w:lineRule="auto"/>
        <w:ind w:left="360"/>
        <w:rPr>
          <w:rFonts w:ascii="Verdana" w:hAnsi="Verdana" w:cs="Times New Roman"/>
          <w:b/>
          <w:bCs/>
        </w:rPr>
      </w:pPr>
      <w:r w:rsidRPr="008D5D45">
        <w:rPr>
          <w:rFonts w:ascii="Verdana" w:eastAsia="Times New Roman" w:hAnsi="Verdana" w:cs="Times New Roman"/>
          <w:b/>
          <w:bCs/>
        </w:rPr>
        <w:t>ADMINISTRATIVE REFEREE:</w:t>
      </w:r>
    </w:p>
    <w:p w14:paraId="6EEA3958" w14:textId="77777777" w:rsidR="008825D9" w:rsidRPr="008D5D45" w:rsidRDefault="379398AF" w:rsidP="008D5D45">
      <w:pPr>
        <w:autoSpaceDE w:val="0"/>
        <w:autoSpaceDN w:val="0"/>
        <w:adjustRightInd w:val="0"/>
        <w:spacing w:after="0" w:line="240" w:lineRule="auto"/>
        <w:ind w:left="360"/>
        <w:contextualSpacing/>
        <w:rPr>
          <w:rFonts w:ascii="Verdana" w:eastAsia="Times New Roman" w:hAnsi="Verdana" w:cs="Times New Roman"/>
          <w:b/>
          <w:bCs/>
        </w:rPr>
      </w:pPr>
      <w:r w:rsidRPr="008D5D45">
        <w:rPr>
          <w:rFonts w:ascii="Verdana" w:eastAsia="Times New Roman" w:hAnsi="Verdana" w:cs="Times New Roman"/>
          <w:b/>
          <w:bCs/>
        </w:rPr>
        <w:t>Paul Jones</w:t>
      </w:r>
    </w:p>
    <w:p w14:paraId="746B2AED" w14:textId="77777777" w:rsidR="008825D9" w:rsidRPr="008D5D45" w:rsidRDefault="379398AF" w:rsidP="008D5D45">
      <w:pPr>
        <w:autoSpaceDE w:val="0"/>
        <w:autoSpaceDN w:val="0"/>
        <w:adjustRightInd w:val="0"/>
        <w:spacing w:after="0" w:line="240" w:lineRule="auto"/>
        <w:ind w:left="360"/>
        <w:contextualSpacing/>
        <w:rPr>
          <w:rFonts w:ascii="Verdana" w:eastAsia="Times New Roman" w:hAnsi="Verdana" w:cs="Times New Roman"/>
          <w:b/>
          <w:bCs/>
        </w:rPr>
      </w:pPr>
      <w:r w:rsidRPr="008D5D45">
        <w:rPr>
          <w:rFonts w:ascii="Verdana" w:eastAsia="Times New Roman" w:hAnsi="Verdana" w:cs="Times New Roman"/>
          <w:b/>
          <w:bCs/>
        </w:rPr>
        <w:t>(248) 310-3300</w:t>
      </w:r>
    </w:p>
    <w:p w14:paraId="1E9EC09D" w14:textId="0BEADC76" w:rsidR="002557C0" w:rsidRPr="008D5D45" w:rsidRDefault="02A5143B" w:rsidP="00F36B7A">
      <w:pPr>
        <w:autoSpaceDE w:val="0"/>
        <w:autoSpaceDN w:val="0"/>
        <w:adjustRightInd w:val="0"/>
        <w:spacing w:after="0" w:line="240" w:lineRule="auto"/>
        <w:ind w:left="360"/>
        <w:contextualSpacing/>
        <w:rPr>
          <w:rFonts w:ascii="Verdana" w:eastAsia="Times New Roman" w:hAnsi="Verdana" w:cs="Times New Roman"/>
          <w:b/>
          <w:bCs/>
        </w:rPr>
      </w:pPr>
      <w:r w:rsidRPr="008D5D45">
        <w:rPr>
          <w:rFonts w:ascii="Verdana" w:eastAsia="Times New Roman" w:hAnsi="Verdana" w:cs="Times New Roman"/>
          <w:b/>
          <w:bCs/>
        </w:rPr>
        <w:t>Plus3@comcast.net</w:t>
      </w:r>
    </w:p>
    <w:p w14:paraId="6A33EABF" w14:textId="6AD8EA3B" w:rsidR="008825D9" w:rsidRPr="008D5D45" w:rsidRDefault="379398AF" w:rsidP="00F36B7A">
      <w:pPr>
        <w:autoSpaceDE w:val="0"/>
        <w:autoSpaceDN w:val="0"/>
        <w:adjustRightInd w:val="0"/>
        <w:spacing w:before="120" w:after="0" w:line="240" w:lineRule="auto"/>
        <w:ind w:left="360"/>
        <w:rPr>
          <w:rFonts w:ascii="Verdana" w:hAnsi="Verdana" w:cs="Times New Roman"/>
          <w:b/>
          <w:bCs/>
        </w:rPr>
      </w:pPr>
      <w:r w:rsidRPr="008D5D45">
        <w:rPr>
          <w:rFonts w:ascii="Verdana" w:eastAsia="Times New Roman" w:hAnsi="Verdana" w:cs="Times New Roman"/>
          <w:b/>
          <w:bCs/>
        </w:rPr>
        <w:t>MEET DIRECTORS:</w:t>
      </w:r>
    </w:p>
    <w:p w14:paraId="4071D87C" w14:textId="77777777" w:rsidR="00A67A78" w:rsidRPr="008D5D45" w:rsidRDefault="379398AF" w:rsidP="008D5D45">
      <w:pPr>
        <w:autoSpaceDE w:val="0"/>
        <w:autoSpaceDN w:val="0"/>
        <w:adjustRightInd w:val="0"/>
        <w:spacing w:after="0" w:line="240" w:lineRule="auto"/>
        <w:ind w:left="360"/>
        <w:contextualSpacing/>
        <w:rPr>
          <w:rFonts w:ascii="Verdana" w:eastAsia="Times New Roman" w:hAnsi="Verdana" w:cs="Times New Roman"/>
          <w:b/>
          <w:bCs/>
        </w:rPr>
      </w:pPr>
      <w:r w:rsidRPr="008D5D45">
        <w:rPr>
          <w:rFonts w:ascii="Verdana" w:eastAsia="Times New Roman" w:hAnsi="Verdana" w:cs="Times New Roman"/>
          <w:b/>
          <w:bCs/>
        </w:rPr>
        <w:t>Nicole Redder and Jennifer Coffey</w:t>
      </w:r>
    </w:p>
    <w:p w14:paraId="06025397" w14:textId="518719F6" w:rsidR="0054531C" w:rsidRPr="008D5D45" w:rsidRDefault="379398AF" w:rsidP="008D5D45">
      <w:pPr>
        <w:autoSpaceDE w:val="0"/>
        <w:autoSpaceDN w:val="0"/>
        <w:adjustRightInd w:val="0"/>
        <w:spacing w:after="0" w:line="240" w:lineRule="auto"/>
        <w:ind w:left="360"/>
        <w:contextualSpacing/>
        <w:rPr>
          <w:rFonts w:ascii="Verdana" w:eastAsia="Times New Roman" w:hAnsi="Verdana" w:cs="Times New Roman"/>
          <w:b/>
          <w:bCs/>
        </w:rPr>
      </w:pPr>
      <w:r w:rsidRPr="008D5D45">
        <w:rPr>
          <w:rFonts w:ascii="Verdana" w:eastAsia="Times New Roman" w:hAnsi="Verdana" w:cs="Times New Roman"/>
          <w:b/>
          <w:bCs/>
        </w:rPr>
        <w:t>(616) 667-3571 (pool office)</w:t>
      </w:r>
    </w:p>
    <w:p w14:paraId="40D94410" w14:textId="77777777" w:rsidR="008825D9" w:rsidRPr="008D5D45" w:rsidRDefault="008566BE" w:rsidP="008D5D45">
      <w:pPr>
        <w:autoSpaceDE w:val="0"/>
        <w:autoSpaceDN w:val="0"/>
        <w:adjustRightInd w:val="0"/>
        <w:spacing w:after="0" w:line="240" w:lineRule="auto"/>
        <w:ind w:left="360"/>
        <w:contextualSpacing/>
        <w:rPr>
          <w:rFonts w:ascii="Verdana" w:eastAsia="Times New Roman" w:hAnsi="Verdana" w:cs="Times New Roman"/>
          <w:b/>
          <w:bCs/>
        </w:rPr>
      </w:pPr>
      <w:hyperlink r:id="rId13">
        <w:r w:rsidR="02A5143B" w:rsidRPr="008D5D45">
          <w:rPr>
            <w:rStyle w:val="Hyperlink"/>
            <w:rFonts w:ascii="Verdana" w:eastAsia="Times New Roman" w:hAnsi="Verdana" w:cs="Times New Roman"/>
            <w:b/>
            <w:bCs/>
            <w:color w:val="auto"/>
          </w:rPr>
          <w:t>nredder@jpsonline.org</w:t>
        </w:r>
      </w:hyperlink>
    </w:p>
    <w:p w14:paraId="192CA89A" w14:textId="2512FCDA" w:rsidR="0054531C" w:rsidRPr="008D5D45" w:rsidRDefault="008566BE" w:rsidP="008D5D45">
      <w:pPr>
        <w:autoSpaceDE w:val="0"/>
        <w:autoSpaceDN w:val="0"/>
        <w:adjustRightInd w:val="0"/>
        <w:spacing w:after="0" w:line="240" w:lineRule="auto"/>
        <w:ind w:left="360"/>
        <w:contextualSpacing/>
        <w:rPr>
          <w:rFonts w:ascii="Verdana" w:eastAsia="Times New Roman" w:hAnsi="Verdana" w:cs="Times New Roman"/>
          <w:b/>
          <w:bCs/>
        </w:rPr>
      </w:pPr>
      <w:hyperlink r:id="rId14">
        <w:r w:rsidR="379398AF" w:rsidRPr="008D5D45">
          <w:rPr>
            <w:rStyle w:val="Hyperlink"/>
            <w:rFonts w:ascii="Verdana" w:eastAsia="Times New Roman" w:hAnsi="Verdana" w:cs="Times New Roman"/>
            <w:b/>
            <w:bCs/>
            <w:color w:val="auto"/>
          </w:rPr>
          <w:t>www.jenisonaquatics.org.</w:t>
        </w:r>
      </w:hyperlink>
      <w:r w:rsidR="379398AF" w:rsidRPr="008D5D45">
        <w:rPr>
          <w:rFonts w:ascii="Verdana" w:eastAsia="Times New Roman" w:hAnsi="Verdana" w:cs="Times New Roman"/>
          <w:b/>
          <w:bCs/>
        </w:rPr>
        <w:t xml:space="preserve">  Click on the tab 13-14/Open</w:t>
      </w:r>
    </w:p>
    <w:p w14:paraId="6C6B9102" w14:textId="2844EA23" w:rsidR="0048128E" w:rsidRDefault="0048128E" w:rsidP="62073162">
      <w:pPr>
        <w:pStyle w:val="ListParagraph"/>
        <w:spacing w:after="0" w:line="240" w:lineRule="auto"/>
        <w:jc w:val="center"/>
        <w:rPr>
          <w:rFonts w:ascii="Verdana" w:eastAsia="Times New Roman" w:hAnsi="Verdana" w:cs="Times New Roman"/>
          <w:b/>
          <w:bCs/>
          <w:sz w:val="24"/>
          <w:szCs w:val="24"/>
        </w:rPr>
      </w:pPr>
    </w:p>
    <w:p w14:paraId="3EB5534A" w14:textId="77777777" w:rsidR="00B72FC7" w:rsidRDefault="00B72FC7" w:rsidP="62073162">
      <w:pPr>
        <w:pStyle w:val="ListParagraph"/>
        <w:spacing w:after="0" w:line="240" w:lineRule="auto"/>
        <w:jc w:val="center"/>
        <w:rPr>
          <w:rFonts w:ascii="Verdana" w:eastAsia="Times New Roman" w:hAnsi="Verdana" w:cs="Times New Roman"/>
          <w:b/>
          <w:bCs/>
          <w:sz w:val="24"/>
          <w:szCs w:val="24"/>
        </w:rPr>
      </w:pPr>
    </w:p>
    <w:p w14:paraId="485C3B35" w14:textId="77777777" w:rsidR="00B72FC7" w:rsidRDefault="00B72FC7" w:rsidP="62073162">
      <w:pPr>
        <w:pStyle w:val="ListParagraph"/>
        <w:spacing w:after="0" w:line="240" w:lineRule="auto"/>
        <w:jc w:val="center"/>
        <w:rPr>
          <w:rFonts w:ascii="Verdana" w:eastAsia="Times New Roman" w:hAnsi="Verdana" w:cs="Times New Roman"/>
          <w:b/>
          <w:bCs/>
          <w:sz w:val="24"/>
          <w:szCs w:val="24"/>
        </w:rPr>
      </w:pPr>
    </w:p>
    <w:p w14:paraId="1F64AB12"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072C594D"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5AFEE90C"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7CC36B88"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1DFEBF52"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1FD4328A"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63886EC1"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176C3989"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2CC5568C"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76367B88"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00A7A302"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20B2ACB3"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2DDDD4EA"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30747A64"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610ADC17" w14:textId="77777777" w:rsidR="00152E68" w:rsidRDefault="00152E68" w:rsidP="62073162">
      <w:pPr>
        <w:pStyle w:val="ListParagraph"/>
        <w:spacing w:after="0" w:line="240" w:lineRule="auto"/>
        <w:jc w:val="center"/>
        <w:rPr>
          <w:rFonts w:ascii="Verdana" w:eastAsia="Times New Roman" w:hAnsi="Verdana" w:cs="Times New Roman"/>
          <w:b/>
          <w:bCs/>
          <w:sz w:val="24"/>
          <w:szCs w:val="24"/>
        </w:rPr>
      </w:pPr>
    </w:p>
    <w:p w14:paraId="794B7873" w14:textId="363D1993" w:rsidR="62073162" w:rsidRPr="0048128E" w:rsidRDefault="379398AF" w:rsidP="62073162">
      <w:pPr>
        <w:pStyle w:val="ListParagraph"/>
        <w:spacing w:after="0" w:line="240" w:lineRule="auto"/>
        <w:jc w:val="center"/>
        <w:rPr>
          <w:rFonts w:ascii="Verdana" w:hAnsi="Verdana"/>
          <w:sz w:val="24"/>
          <w:szCs w:val="24"/>
        </w:rPr>
      </w:pPr>
      <w:r w:rsidRPr="0048128E">
        <w:rPr>
          <w:rFonts w:ascii="Verdana" w:eastAsia="Times New Roman" w:hAnsi="Verdana" w:cs="Times New Roman"/>
          <w:b/>
          <w:bCs/>
          <w:sz w:val="24"/>
          <w:szCs w:val="24"/>
        </w:rPr>
        <w:t>Order of Events</w:t>
      </w:r>
    </w:p>
    <w:p w14:paraId="0A7CAA6D" w14:textId="77777777" w:rsidR="0054531C" w:rsidRPr="00295776" w:rsidRDefault="0054531C" w:rsidP="0054531C">
      <w:pPr>
        <w:autoSpaceDE w:val="0"/>
        <w:autoSpaceDN w:val="0"/>
        <w:adjustRightInd w:val="0"/>
        <w:spacing w:after="0" w:line="240" w:lineRule="auto"/>
        <w:rPr>
          <w:rFonts w:ascii="Verdana" w:hAnsi="Verdana" w:cs="Times New Roman"/>
        </w:rPr>
      </w:pPr>
    </w:p>
    <w:p w14:paraId="3726C405" w14:textId="77777777" w:rsidR="0054531C" w:rsidRPr="00295776" w:rsidRDefault="379398AF" w:rsidP="5700DE5D">
      <w:pPr>
        <w:pStyle w:val="ListParagraph"/>
        <w:numPr>
          <w:ilvl w:val="0"/>
          <w:numId w:val="40"/>
        </w:numPr>
        <w:autoSpaceDE w:val="0"/>
        <w:autoSpaceDN w:val="0"/>
        <w:adjustRightInd w:val="0"/>
        <w:spacing w:after="19" w:line="240" w:lineRule="auto"/>
        <w:rPr>
          <w:rFonts w:ascii="Verdana" w:eastAsia="Times New Roman" w:hAnsi="Verdana" w:cs="Times New Roman"/>
        </w:rPr>
      </w:pPr>
      <w:r w:rsidRPr="00295776">
        <w:rPr>
          <w:rFonts w:ascii="Verdana" w:eastAsia="Times New Roman" w:hAnsi="Verdana" w:cs="Times New Roman"/>
        </w:rPr>
        <w:t xml:space="preserve">Note the order of events as stated in the schedule of events for Finals. </w:t>
      </w:r>
    </w:p>
    <w:p w14:paraId="2A648F3F" w14:textId="77777777" w:rsidR="0054531C" w:rsidRPr="00295776" w:rsidRDefault="379398AF" w:rsidP="5700DE5D">
      <w:pPr>
        <w:pStyle w:val="ListParagraph"/>
        <w:numPr>
          <w:ilvl w:val="0"/>
          <w:numId w:val="40"/>
        </w:numPr>
        <w:autoSpaceDE w:val="0"/>
        <w:autoSpaceDN w:val="0"/>
        <w:adjustRightInd w:val="0"/>
        <w:spacing w:after="19" w:line="240" w:lineRule="auto"/>
        <w:rPr>
          <w:rFonts w:ascii="Verdana" w:eastAsia="Times New Roman" w:hAnsi="Verdana" w:cs="Times New Roman"/>
        </w:rPr>
      </w:pPr>
      <w:r w:rsidRPr="00295776">
        <w:rPr>
          <w:rFonts w:ascii="Verdana" w:eastAsia="Times New Roman" w:hAnsi="Verdana" w:cs="Times New Roman"/>
        </w:rPr>
        <w:t xml:space="preserve">Finals are not necessarily swum in the same order as they are swum in the Prelims. Consult the heat sheet. </w:t>
      </w:r>
    </w:p>
    <w:p w14:paraId="63AC3AE6" w14:textId="77777777" w:rsidR="007D0BB7" w:rsidRPr="00295776" w:rsidRDefault="379398AF" w:rsidP="5700DE5D">
      <w:pPr>
        <w:pStyle w:val="ListParagraph"/>
        <w:numPr>
          <w:ilvl w:val="0"/>
          <w:numId w:val="40"/>
        </w:numPr>
        <w:autoSpaceDE w:val="0"/>
        <w:autoSpaceDN w:val="0"/>
        <w:adjustRightInd w:val="0"/>
        <w:spacing w:after="19" w:line="240" w:lineRule="auto"/>
        <w:rPr>
          <w:rFonts w:ascii="Verdana" w:eastAsia="Times New Roman" w:hAnsi="Verdana" w:cs="Times New Roman"/>
        </w:rPr>
      </w:pPr>
      <w:r w:rsidRPr="00295776">
        <w:rPr>
          <w:rFonts w:ascii="Verdana" w:eastAsia="Times New Roman" w:hAnsi="Verdana" w:cs="Times New Roman"/>
        </w:rPr>
        <w:t>This is a championship meet and the four-hour rule is not applicable.</w:t>
      </w:r>
    </w:p>
    <w:p w14:paraId="30A66B35" w14:textId="74EAFC13" w:rsidR="00006CBB" w:rsidRPr="00295776" w:rsidRDefault="379398AF" w:rsidP="62073162">
      <w:pPr>
        <w:pStyle w:val="ListParagraph"/>
        <w:numPr>
          <w:ilvl w:val="0"/>
          <w:numId w:val="40"/>
        </w:numPr>
        <w:autoSpaceDE w:val="0"/>
        <w:autoSpaceDN w:val="0"/>
        <w:adjustRightInd w:val="0"/>
        <w:spacing w:after="0" w:line="240" w:lineRule="auto"/>
        <w:rPr>
          <w:rFonts w:ascii="Verdana" w:eastAsia="Times New Roman" w:hAnsi="Verdana" w:cs="Times New Roman"/>
        </w:rPr>
      </w:pPr>
      <w:r w:rsidRPr="00295776">
        <w:rPr>
          <w:rFonts w:ascii="Verdana" w:eastAsia="Times New Roman" w:hAnsi="Verdana" w:cs="Times New Roman"/>
        </w:rPr>
        <w:t xml:space="preserve">If you qualify for Finals and do not want to compete in the event in the evening session, you must scratch or declare your intention to scratch within 30 minutes after the qualifiers for the finals in the event are announced. See the Meet Referee or his/her designee. </w:t>
      </w:r>
    </w:p>
    <w:p w14:paraId="75D56540" w14:textId="22AECF47" w:rsidR="002557C0" w:rsidRPr="00295776" w:rsidRDefault="002557C0" w:rsidP="002557C0">
      <w:pPr>
        <w:pStyle w:val="ListParagraph"/>
        <w:autoSpaceDE w:val="0"/>
        <w:autoSpaceDN w:val="0"/>
        <w:adjustRightInd w:val="0"/>
        <w:spacing w:after="0" w:line="240" w:lineRule="auto"/>
        <w:rPr>
          <w:rFonts w:ascii="Verdana" w:eastAsia="Times New Roman" w:hAnsi="Verdana" w:cs="Times New Roman"/>
        </w:rPr>
      </w:pPr>
    </w:p>
    <w:p w14:paraId="2752A073" w14:textId="77777777" w:rsidR="002557C0" w:rsidRPr="006E52CE" w:rsidRDefault="002557C0" w:rsidP="002557C0">
      <w:pPr>
        <w:pStyle w:val="ListParagraph"/>
        <w:autoSpaceDE w:val="0"/>
        <w:autoSpaceDN w:val="0"/>
        <w:adjustRightInd w:val="0"/>
        <w:spacing w:after="0" w:line="240" w:lineRule="auto"/>
        <w:rPr>
          <w:rFonts w:ascii="Verdana" w:eastAsia="Times New Roman" w:hAnsi="Verdana" w:cs="Times New Roman"/>
          <w:b/>
        </w:rPr>
      </w:pPr>
    </w:p>
    <w:tbl>
      <w:tblPr>
        <w:tblW w:w="11088" w:type="dxa"/>
        <w:tblBorders>
          <w:top w:val="nil"/>
          <w:left w:val="nil"/>
          <w:bottom w:val="nil"/>
          <w:right w:val="nil"/>
        </w:tblBorders>
        <w:tblLayout w:type="fixed"/>
        <w:tblLook w:val="0000" w:firstRow="0" w:lastRow="0" w:firstColumn="0" w:lastColumn="0" w:noHBand="0" w:noVBand="0"/>
      </w:tblPr>
      <w:tblGrid>
        <w:gridCol w:w="3599"/>
        <w:gridCol w:w="96"/>
        <w:gridCol w:w="1705"/>
        <w:gridCol w:w="144"/>
        <w:gridCol w:w="1654"/>
        <w:gridCol w:w="192"/>
        <w:gridCol w:w="3411"/>
        <w:gridCol w:w="287"/>
      </w:tblGrid>
      <w:tr w:rsidR="0054531C" w:rsidRPr="006E52CE" w14:paraId="645F3242" w14:textId="77777777" w:rsidTr="379398AF">
        <w:trPr>
          <w:gridAfter w:val="1"/>
          <w:wAfter w:w="287" w:type="dxa"/>
          <w:trHeight w:val="162"/>
        </w:trPr>
        <w:tc>
          <w:tcPr>
            <w:tcW w:w="10801" w:type="dxa"/>
            <w:gridSpan w:val="7"/>
          </w:tcPr>
          <w:p w14:paraId="2750864F" w14:textId="24068848" w:rsidR="0054531C" w:rsidRPr="006E52CE" w:rsidRDefault="006E52CE" w:rsidP="006E52CE">
            <w:pPr>
              <w:autoSpaceDE w:val="0"/>
              <w:autoSpaceDN w:val="0"/>
              <w:adjustRightInd w:val="0"/>
              <w:spacing w:after="0" w:line="240" w:lineRule="auto"/>
              <w:jc w:val="center"/>
              <w:rPr>
                <w:rFonts w:ascii="Verdana" w:hAnsi="Verdana" w:cs="Times New Roman"/>
                <w:b/>
              </w:rPr>
            </w:pPr>
            <w:r w:rsidRPr="006E52CE">
              <w:rPr>
                <w:rFonts w:ascii="Verdana" w:hAnsi="Verdana" w:cs="Times New Roman"/>
                <w:b/>
              </w:rPr>
              <w:t>MI1516139</w:t>
            </w:r>
          </w:p>
        </w:tc>
      </w:tr>
      <w:tr w:rsidR="0054531C" w:rsidRPr="00295776" w14:paraId="5140D429" w14:textId="77777777" w:rsidTr="379398AF">
        <w:trPr>
          <w:gridAfter w:val="1"/>
          <w:wAfter w:w="287" w:type="dxa"/>
          <w:trHeight w:val="141"/>
        </w:trPr>
        <w:tc>
          <w:tcPr>
            <w:tcW w:w="10801" w:type="dxa"/>
            <w:gridSpan w:val="7"/>
          </w:tcPr>
          <w:p w14:paraId="49A1F5A3" w14:textId="77777777"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Thursday Evening Timed Finals</w:t>
            </w:r>
          </w:p>
        </w:tc>
      </w:tr>
      <w:tr w:rsidR="0054531C" w:rsidRPr="00295776" w14:paraId="1F3246B3" w14:textId="77777777" w:rsidTr="379398AF">
        <w:trPr>
          <w:gridAfter w:val="1"/>
          <w:wAfter w:w="287" w:type="dxa"/>
          <w:trHeight w:val="111"/>
        </w:trPr>
        <w:tc>
          <w:tcPr>
            <w:tcW w:w="10801" w:type="dxa"/>
            <w:gridSpan w:val="7"/>
          </w:tcPr>
          <w:p w14:paraId="33D83DC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2:30 PM 3:00 PM Coaches' Meeting (scheduled) in Hospitality</w:t>
            </w:r>
          </w:p>
        </w:tc>
      </w:tr>
      <w:tr w:rsidR="0054531C" w:rsidRPr="00295776" w14:paraId="61D1113E" w14:textId="77777777" w:rsidTr="379398AF">
        <w:trPr>
          <w:gridAfter w:val="1"/>
          <w:wAfter w:w="287" w:type="dxa"/>
          <w:trHeight w:val="111"/>
        </w:trPr>
        <w:tc>
          <w:tcPr>
            <w:tcW w:w="10801" w:type="dxa"/>
            <w:gridSpan w:val="7"/>
          </w:tcPr>
          <w:p w14:paraId="534B58B8" w14:textId="67B3A56A" w:rsidR="0054531C" w:rsidRPr="00295776" w:rsidRDefault="379398AF" w:rsidP="00F536BE">
            <w:pPr>
              <w:autoSpaceDE w:val="0"/>
              <w:autoSpaceDN w:val="0"/>
              <w:adjustRightInd w:val="0"/>
              <w:spacing w:after="0" w:line="240" w:lineRule="auto"/>
              <w:jc w:val="center"/>
              <w:rPr>
                <w:rFonts w:ascii="Verdana" w:hAnsi="Verdana"/>
              </w:rPr>
            </w:pPr>
            <w:r w:rsidRPr="00295776">
              <w:rPr>
                <w:rFonts w:ascii="Verdana" w:eastAsia="Times New Roman" w:hAnsi="Verdana" w:cs="Times New Roman"/>
                <w:b/>
                <w:bCs/>
              </w:rPr>
              <w:t>3:00-3:50 PM General Warm up; see procedure in coaches' packet</w:t>
            </w:r>
          </w:p>
          <w:p w14:paraId="503F504D" w14:textId="77DC4DBD"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 xml:space="preserve">3:15 PM Thursday the scratch Box closes for the 800M Free and 800M Free Relays with all relay members declared.  </w:t>
            </w:r>
          </w:p>
        </w:tc>
      </w:tr>
      <w:tr w:rsidR="0054531C" w:rsidRPr="00295776" w14:paraId="00DA9085" w14:textId="77777777" w:rsidTr="379398AF">
        <w:trPr>
          <w:gridAfter w:val="1"/>
          <w:wAfter w:w="287" w:type="dxa"/>
          <w:trHeight w:val="383"/>
        </w:trPr>
        <w:tc>
          <w:tcPr>
            <w:tcW w:w="10801" w:type="dxa"/>
            <w:gridSpan w:val="7"/>
          </w:tcPr>
          <w:p w14:paraId="472F3DCF" w14:textId="6D32E9DB" w:rsidR="00834E89" w:rsidRPr="00295776" w:rsidRDefault="006E7E72" w:rsidP="5CCE7419">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 xml:space="preserve"> Early </w:t>
            </w:r>
            <w:r w:rsidR="379398AF" w:rsidRPr="00295776">
              <w:rPr>
                <w:rFonts w:ascii="Verdana" w:eastAsia="Times New Roman" w:hAnsi="Verdana" w:cs="Times New Roman"/>
                <w:b/>
                <w:bCs/>
              </w:rPr>
              <w:t xml:space="preserve">Scratch Box </w:t>
            </w:r>
            <w:r w:rsidRPr="00295776">
              <w:rPr>
                <w:rFonts w:ascii="Verdana" w:eastAsia="Times New Roman" w:hAnsi="Verdana" w:cs="Times New Roman"/>
                <w:b/>
                <w:bCs/>
              </w:rPr>
              <w:t xml:space="preserve">Opportunity </w:t>
            </w:r>
            <w:r w:rsidR="379398AF" w:rsidRPr="00295776">
              <w:rPr>
                <w:rFonts w:ascii="Verdana" w:eastAsia="Times New Roman" w:hAnsi="Verdana" w:cs="Times New Roman"/>
                <w:b/>
                <w:bCs/>
              </w:rPr>
              <w:t>for Friday’s Prel</w:t>
            </w:r>
            <w:r w:rsidRPr="00295776">
              <w:rPr>
                <w:rFonts w:ascii="Verdana" w:eastAsia="Times New Roman" w:hAnsi="Verdana" w:cs="Times New Roman"/>
                <w:b/>
                <w:bCs/>
              </w:rPr>
              <w:t xml:space="preserve">ims and the 400M Free Relays Opens at 8:00 am and closes at </w:t>
            </w:r>
            <w:r w:rsidR="379398AF" w:rsidRPr="00295776">
              <w:rPr>
                <w:rFonts w:ascii="Verdana" w:eastAsia="Times New Roman" w:hAnsi="Verdana" w:cs="Times New Roman"/>
                <w:b/>
                <w:bCs/>
              </w:rPr>
              <w:t xml:space="preserve">6:00 </w:t>
            </w:r>
            <w:r w:rsidRPr="00295776">
              <w:rPr>
                <w:rFonts w:ascii="Verdana" w:eastAsia="Times New Roman" w:hAnsi="Verdana" w:cs="Times New Roman"/>
                <w:b/>
                <w:bCs/>
              </w:rPr>
              <w:t>pm</w:t>
            </w:r>
            <w:r w:rsidR="379398AF" w:rsidRPr="00295776">
              <w:rPr>
                <w:rFonts w:ascii="Verdana" w:eastAsia="Times New Roman" w:hAnsi="Verdana" w:cs="Times New Roman"/>
                <w:b/>
                <w:bCs/>
              </w:rPr>
              <w:t>.</w:t>
            </w:r>
          </w:p>
          <w:p w14:paraId="4E52AEB6" w14:textId="62B3443D" w:rsidR="00834E89" w:rsidRPr="00295776" w:rsidRDefault="379398AF" w:rsidP="00834E89">
            <w:pPr>
              <w:autoSpaceDE w:val="0"/>
              <w:autoSpaceDN w:val="0"/>
              <w:adjustRightInd w:val="0"/>
              <w:spacing w:after="0" w:line="240" w:lineRule="auto"/>
              <w:jc w:val="center"/>
              <w:rPr>
                <w:rFonts w:ascii="Verdana" w:hAnsi="Verdana" w:cs="Times New Roman"/>
                <w:color w:val="000000"/>
              </w:rPr>
            </w:pPr>
            <w:r w:rsidRPr="00295776">
              <w:rPr>
                <w:rFonts w:ascii="Verdana" w:eastAsia="Times New Roman" w:hAnsi="Verdana" w:cs="Times New Roman"/>
                <w:b/>
                <w:bCs/>
              </w:rPr>
              <w:t xml:space="preserve">Friday’s 400M Free Relays </w:t>
            </w:r>
            <w:r w:rsidR="006E7E72" w:rsidRPr="00295776">
              <w:rPr>
                <w:rFonts w:ascii="Verdana" w:eastAsia="Times New Roman" w:hAnsi="Verdana" w:cs="Times New Roman"/>
                <w:b/>
                <w:bCs/>
              </w:rPr>
              <w:t>may</w:t>
            </w:r>
            <w:r w:rsidRPr="00295776">
              <w:rPr>
                <w:rFonts w:ascii="Verdana" w:eastAsia="Times New Roman" w:hAnsi="Verdana" w:cs="Times New Roman"/>
                <w:b/>
                <w:bCs/>
              </w:rPr>
              <w:t xml:space="preserve"> be checked-in (for seeding Only) by Coaches by 6:00 PM</w:t>
            </w:r>
            <w:r w:rsidRPr="00295776">
              <w:rPr>
                <w:rFonts w:ascii="Verdana" w:eastAsia="Times New Roman" w:hAnsi="Verdana" w:cs="Times New Roman"/>
              </w:rPr>
              <w:t xml:space="preserve">. </w:t>
            </w:r>
          </w:p>
          <w:p w14:paraId="6B2714D1" w14:textId="05E6B181" w:rsidR="0054531C" w:rsidRPr="00295776" w:rsidRDefault="0054531C" w:rsidP="00295776">
            <w:pPr>
              <w:autoSpaceDE w:val="0"/>
              <w:autoSpaceDN w:val="0"/>
              <w:adjustRightInd w:val="0"/>
              <w:spacing w:after="0" w:line="240" w:lineRule="auto"/>
              <w:jc w:val="center"/>
              <w:rPr>
                <w:rFonts w:ascii="Verdana" w:hAnsi="Verdana" w:cs="Times New Roman"/>
              </w:rPr>
            </w:pPr>
          </w:p>
        </w:tc>
      </w:tr>
      <w:tr w:rsidR="0054531C" w:rsidRPr="00295776" w14:paraId="306B1E7D" w14:textId="77777777" w:rsidTr="379398AF">
        <w:trPr>
          <w:gridAfter w:val="1"/>
          <w:wAfter w:w="287" w:type="dxa"/>
          <w:trHeight w:val="111"/>
        </w:trPr>
        <w:tc>
          <w:tcPr>
            <w:tcW w:w="10801" w:type="dxa"/>
            <w:gridSpan w:val="7"/>
          </w:tcPr>
          <w:p w14:paraId="394D8E8A" w14:textId="3CC16E41" w:rsidR="007B6543" w:rsidRPr="00295776" w:rsidRDefault="007B6543" w:rsidP="00F536BE">
            <w:pPr>
              <w:autoSpaceDE w:val="0"/>
              <w:autoSpaceDN w:val="0"/>
              <w:adjustRightInd w:val="0"/>
              <w:spacing w:after="0" w:line="240" w:lineRule="auto"/>
              <w:jc w:val="center"/>
              <w:rPr>
                <w:rFonts w:ascii="Verdana" w:eastAsia="Times New Roman" w:hAnsi="Verdana" w:cs="Times New Roman"/>
                <w:b/>
                <w:bCs/>
              </w:rPr>
            </w:pPr>
          </w:p>
          <w:p w14:paraId="1C040FFC" w14:textId="56CB7B5C"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Events Start at 4:00 PM</w:t>
            </w:r>
          </w:p>
          <w:p w14:paraId="42FDECC4"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5BCEFF7B" w14:textId="77777777" w:rsidTr="379398AF">
        <w:trPr>
          <w:gridAfter w:val="1"/>
          <w:wAfter w:w="287" w:type="dxa"/>
          <w:trHeight w:val="111"/>
        </w:trPr>
        <w:tc>
          <w:tcPr>
            <w:tcW w:w="3599" w:type="dxa"/>
          </w:tcPr>
          <w:p w14:paraId="379E6EC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Girls</w:t>
            </w:r>
          </w:p>
        </w:tc>
        <w:tc>
          <w:tcPr>
            <w:tcW w:w="3599" w:type="dxa"/>
            <w:gridSpan w:val="4"/>
          </w:tcPr>
          <w:p w14:paraId="1E2E1515"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Event</w:t>
            </w:r>
          </w:p>
        </w:tc>
        <w:tc>
          <w:tcPr>
            <w:tcW w:w="3603" w:type="dxa"/>
            <w:gridSpan w:val="2"/>
          </w:tcPr>
          <w:p w14:paraId="1825DD1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Boys</w:t>
            </w:r>
          </w:p>
        </w:tc>
      </w:tr>
      <w:tr w:rsidR="0054531C" w:rsidRPr="00295776" w14:paraId="6F054023" w14:textId="77777777" w:rsidTr="379398AF">
        <w:trPr>
          <w:gridAfter w:val="1"/>
          <w:wAfter w:w="287" w:type="dxa"/>
          <w:trHeight w:val="111"/>
        </w:trPr>
        <w:tc>
          <w:tcPr>
            <w:tcW w:w="5400" w:type="dxa"/>
            <w:gridSpan w:val="3"/>
          </w:tcPr>
          <w:p w14:paraId="0647DA55" w14:textId="4E957B9E" w:rsidR="0054531C" w:rsidRPr="00295776" w:rsidRDefault="379398AF" w:rsidP="007D0BB7">
            <w:pPr>
              <w:autoSpaceDE w:val="0"/>
              <w:autoSpaceDN w:val="0"/>
              <w:adjustRightInd w:val="0"/>
              <w:spacing w:after="0" w:line="240" w:lineRule="auto"/>
              <w:rPr>
                <w:rFonts w:ascii="Verdana" w:hAnsi="Verdana" w:cs="Times New Roman"/>
              </w:rPr>
            </w:pPr>
            <w:r w:rsidRPr="00295776">
              <w:rPr>
                <w:rFonts w:ascii="Verdana" w:eastAsia="Times New Roman" w:hAnsi="Verdana" w:cs="Times New Roman"/>
                <w:b/>
                <w:bCs/>
              </w:rPr>
              <w:t xml:space="preserve">                             Event #</w:t>
            </w:r>
          </w:p>
        </w:tc>
        <w:tc>
          <w:tcPr>
            <w:tcW w:w="5401" w:type="dxa"/>
            <w:gridSpan w:val="4"/>
          </w:tcPr>
          <w:p w14:paraId="6CD17E85" w14:textId="4E618C76"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 xml:space="preserve">                                         Event #</w:t>
            </w:r>
          </w:p>
        </w:tc>
      </w:tr>
      <w:tr w:rsidR="0054531C" w:rsidRPr="00295776" w14:paraId="12D09CE8" w14:textId="77777777" w:rsidTr="379398AF">
        <w:trPr>
          <w:gridAfter w:val="1"/>
          <w:wAfter w:w="287" w:type="dxa"/>
          <w:trHeight w:val="111"/>
        </w:trPr>
        <w:tc>
          <w:tcPr>
            <w:tcW w:w="3599" w:type="dxa"/>
          </w:tcPr>
          <w:p w14:paraId="6AC7DCC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w:t>
            </w:r>
          </w:p>
        </w:tc>
        <w:tc>
          <w:tcPr>
            <w:tcW w:w="3599" w:type="dxa"/>
            <w:gridSpan w:val="4"/>
          </w:tcPr>
          <w:p w14:paraId="18506C7C" w14:textId="7C8043BC"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13 -14 &amp; Open 800 Free*</w:t>
            </w:r>
          </w:p>
        </w:tc>
        <w:tc>
          <w:tcPr>
            <w:tcW w:w="3603" w:type="dxa"/>
            <w:gridSpan w:val="2"/>
          </w:tcPr>
          <w:p w14:paraId="33150EE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w:t>
            </w:r>
          </w:p>
        </w:tc>
      </w:tr>
      <w:tr w:rsidR="0054531C" w:rsidRPr="00295776" w14:paraId="7F2E5FA5" w14:textId="77777777" w:rsidTr="379398AF">
        <w:trPr>
          <w:gridAfter w:val="1"/>
          <w:wAfter w:w="287" w:type="dxa"/>
          <w:trHeight w:val="111"/>
        </w:trPr>
        <w:tc>
          <w:tcPr>
            <w:tcW w:w="3599" w:type="dxa"/>
          </w:tcPr>
          <w:p w14:paraId="3FAAD93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w:t>
            </w:r>
          </w:p>
        </w:tc>
        <w:tc>
          <w:tcPr>
            <w:tcW w:w="3599" w:type="dxa"/>
            <w:gridSpan w:val="4"/>
          </w:tcPr>
          <w:p w14:paraId="46D54331" w14:textId="2E189550"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13-14 800 Free Relay**</w:t>
            </w:r>
          </w:p>
        </w:tc>
        <w:tc>
          <w:tcPr>
            <w:tcW w:w="3603" w:type="dxa"/>
            <w:gridSpan w:val="2"/>
          </w:tcPr>
          <w:p w14:paraId="54BA2C3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w:t>
            </w:r>
          </w:p>
        </w:tc>
      </w:tr>
      <w:tr w:rsidR="0054531C" w:rsidRPr="00295776" w14:paraId="40A0B468" w14:textId="77777777" w:rsidTr="379398AF">
        <w:trPr>
          <w:gridAfter w:val="1"/>
          <w:wAfter w:w="287" w:type="dxa"/>
          <w:trHeight w:val="111"/>
        </w:trPr>
        <w:tc>
          <w:tcPr>
            <w:tcW w:w="3599" w:type="dxa"/>
          </w:tcPr>
          <w:p w14:paraId="22F0677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w:t>
            </w:r>
          </w:p>
        </w:tc>
        <w:tc>
          <w:tcPr>
            <w:tcW w:w="3599" w:type="dxa"/>
            <w:gridSpan w:val="4"/>
          </w:tcPr>
          <w:p w14:paraId="03677285"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800 Free Relay**</w:t>
            </w:r>
          </w:p>
        </w:tc>
        <w:tc>
          <w:tcPr>
            <w:tcW w:w="3603" w:type="dxa"/>
            <w:gridSpan w:val="2"/>
          </w:tcPr>
          <w:p w14:paraId="62B8897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6</w:t>
            </w:r>
          </w:p>
          <w:p w14:paraId="46DDEA39"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43D720B5" w14:textId="77777777" w:rsidTr="379398AF">
        <w:trPr>
          <w:gridAfter w:val="1"/>
          <w:wAfter w:w="287" w:type="dxa"/>
          <w:trHeight w:val="381"/>
        </w:trPr>
        <w:tc>
          <w:tcPr>
            <w:tcW w:w="10801" w:type="dxa"/>
            <w:gridSpan w:val="7"/>
          </w:tcPr>
          <w:p w14:paraId="2AE62CAA" w14:textId="64B1AF83"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 xml:space="preserve">*800M Free Timed Finals </w:t>
            </w:r>
            <w:r w:rsidR="002557C0" w:rsidRPr="00295776">
              <w:rPr>
                <w:rFonts w:ascii="Verdana" w:eastAsia="Times New Roman" w:hAnsi="Verdana" w:cs="Times New Roman"/>
              </w:rPr>
              <w:t>swim</w:t>
            </w:r>
            <w:r w:rsidRPr="00295776">
              <w:rPr>
                <w:rFonts w:ascii="Verdana" w:eastAsia="Times New Roman" w:hAnsi="Verdana" w:cs="Times New Roman"/>
              </w:rPr>
              <w:t xml:space="preserve"> Fastest to Slowest, alternating genders. All 13-14 &amp; Open swimmers will be combined for racing and separated for awards and scoring.  Awards for the 800 Free will be pre</w:t>
            </w:r>
            <w:r w:rsidR="00DD12EC">
              <w:rPr>
                <w:rFonts w:ascii="Verdana" w:eastAsia="Times New Roman" w:hAnsi="Verdana" w:cs="Times New Roman"/>
              </w:rPr>
              <w:t>sented at the conclusion of E</w:t>
            </w:r>
            <w:r w:rsidRPr="00295776">
              <w:rPr>
                <w:rFonts w:ascii="Verdana" w:eastAsia="Times New Roman" w:hAnsi="Verdana" w:cs="Times New Roman"/>
              </w:rPr>
              <w:t>vent</w:t>
            </w:r>
            <w:r w:rsidR="00DD12EC">
              <w:rPr>
                <w:rFonts w:ascii="Verdana" w:eastAsia="Times New Roman" w:hAnsi="Verdana" w:cs="Times New Roman"/>
              </w:rPr>
              <w:t xml:space="preserve"> 2</w:t>
            </w:r>
            <w:r w:rsidRPr="00295776">
              <w:rPr>
                <w:rFonts w:ascii="Verdana" w:eastAsia="Times New Roman" w:hAnsi="Verdana" w:cs="Times New Roman"/>
              </w:rPr>
              <w:t>, prior to the start of the relays.</w:t>
            </w:r>
          </w:p>
          <w:p w14:paraId="10730DE3"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p w14:paraId="105A4527" w14:textId="7968C16E" w:rsidR="0054531C" w:rsidRPr="00295776" w:rsidRDefault="379398AF" w:rsidP="007D0BB7">
            <w:pPr>
              <w:autoSpaceDE w:val="0"/>
              <w:autoSpaceDN w:val="0"/>
              <w:adjustRightInd w:val="0"/>
              <w:spacing w:after="0" w:line="240" w:lineRule="auto"/>
              <w:rPr>
                <w:rFonts w:ascii="Verdana" w:hAnsi="Verdana" w:cs="Times New Roman"/>
              </w:rPr>
            </w:pPr>
            <w:r w:rsidRPr="00295776">
              <w:rPr>
                <w:rFonts w:ascii="Verdana" w:eastAsia="Times New Roman" w:hAnsi="Verdana" w:cs="Times New Roman"/>
              </w:rPr>
              <w:t xml:space="preserve">**800m Free Relays will swim: Fastest 2 heats of event #3, Fastest 2 heats of event #4, fastest 2 heats of event #5, fastest 2 heats of event #6.  Following these heats will continue a rotation of the next fastest heat of event #3, event #4, event #5, and event #6, until all relay heats are finished. </w:t>
            </w:r>
            <w:r w:rsidRPr="00E04465">
              <w:rPr>
                <w:rFonts w:ascii="Verdana" w:eastAsia="Times New Roman" w:hAnsi="Verdana" w:cs="Times New Roman"/>
                <w:b/>
              </w:rPr>
              <w:t>All 800M Free Relay awards will be presented approximately 10 minutes before Friday's Final session begins.</w:t>
            </w:r>
          </w:p>
        </w:tc>
      </w:tr>
      <w:tr w:rsidR="0054531C" w:rsidRPr="00295776" w14:paraId="45657770" w14:textId="77777777" w:rsidTr="379398AF">
        <w:trPr>
          <w:trHeight w:val="139"/>
        </w:trPr>
        <w:tc>
          <w:tcPr>
            <w:tcW w:w="11088" w:type="dxa"/>
            <w:gridSpan w:val="8"/>
          </w:tcPr>
          <w:p w14:paraId="24AE693A" w14:textId="77777777" w:rsidR="0054531C" w:rsidRPr="00295776" w:rsidRDefault="0054531C" w:rsidP="00F536BE">
            <w:pPr>
              <w:autoSpaceDE w:val="0"/>
              <w:autoSpaceDN w:val="0"/>
              <w:adjustRightInd w:val="0"/>
              <w:spacing w:after="0" w:line="240" w:lineRule="auto"/>
              <w:rPr>
                <w:rFonts w:ascii="Verdana" w:hAnsi="Verdana" w:cs="Times New Roman"/>
                <w:b/>
                <w:bCs/>
              </w:rPr>
            </w:pPr>
          </w:p>
          <w:p w14:paraId="5AC92D84" w14:textId="77777777"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0FDF55D2" w14:textId="1B5DDBB3" w:rsidR="0054531C" w:rsidRDefault="0054531C" w:rsidP="00F536BE">
            <w:pPr>
              <w:autoSpaceDE w:val="0"/>
              <w:autoSpaceDN w:val="0"/>
              <w:adjustRightInd w:val="0"/>
              <w:spacing w:after="0" w:line="240" w:lineRule="auto"/>
              <w:jc w:val="center"/>
              <w:rPr>
                <w:rFonts w:ascii="Verdana" w:hAnsi="Verdana" w:cs="Times New Roman"/>
                <w:b/>
                <w:bCs/>
              </w:rPr>
            </w:pPr>
          </w:p>
          <w:p w14:paraId="7AC22456" w14:textId="623C7D8A" w:rsidR="00D738A1" w:rsidRDefault="00D738A1" w:rsidP="00F536BE">
            <w:pPr>
              <w:autoSpaceDE w:val="0"/>
              <w:autoSpaceDN w:val="0"/>
              <w:adjustRightInd w:val="0"/>
              <w:spacing w:after="0" w:line="240" w:lineRule="auto"/>
              <w:jc w:val="center"/>
              <w:rPr>
                <w:rFonts w:ascii="Verdana" w:hAnsi="Verdana" w:cs="Times New Roman"/>
                <w:b/>
                <w:bCs/>
              </w:rPr>
            </w:pPr>
          </w:p>
          <w:p w14:paraId="45A8F338" w14:textId="105A39A4" w:rsidR="00D738A1" w:rsidRDefault="00D738A1" w:rsidP="00F536BE">
            <w:pPr>
              <w:autoSpaceDE w:val="0"/>
              <w:autoSpaceDN w:val="0"/>
              <w:adjustRightInd w:val="0"/>
              <w:spacing w:after="0" w:line="240" w:lineRule="auto"/>
              <w:jc w:val="center"/>
              <w:rPr>
                <w:rFonts w:ascii="Verdana" w:hAnsi="Verdana" w:cs="Times New Roman"/>
                <w:b/>
                <w:bCs/>
              </w:rPr>
            </w:pPr>
          </w:p>
          <w:p w14:paraId="70621407" w14:textId="7337CC0B" w:rsidR="00D738A1" w:rsidRDefault="00D738A1" w:rsidP="00F536BE">
            <w:pPr>
              <w:autoSpaceDE w:val="0"/>
              <w:autoSpaceDN w:val="0"/>
              <w:adjustRightInd w:val="0"/>
              <w:spacing w:after="0" w:line="240" w:lineRule="auto"/>
              <w:jc w:val="center"/>
              <w:rPr>
                <w:rFonts w:ascii="Verdana" w:hAnsi="Verdana" w:cs="Times New Roman"/>
                <w:b/>
                <w:bCs/>
              </w:rPr>
            </w:pPr>
          </w:p>
          <w:p w14:paraId="1574AA1B" w14:textId="0E777B19" w:rsidR="00D738A1" w:rsidRPr="00295776" w:rsidRDefault="00D738A1" w:rsidP="00F536BE">
            <w:pPr>
              <w:autoSpaceDE w:val="0"/>
              <w:autoSpaceDN w:val="0"/>
              <w:adjustRightInd w:val="0"/>
              <w:spacing w:after="0" w:line="240" w:lineRule="auto"/>
              <w:jc w:val="center"/>
              <w:rPr>
                <w:rFonts w:ascii="Verdana" w:hAnsi="Verdana" w:cs="Times New Roman"/>
                <w:b/>
                <w:bCs/>
              </w:rPr>
            </w:pPr>
          </w:p>
          <w:p w14:paraId="2AEC200D" w14:textId="4D1BC9EF" w:rsidR="4800B1C7" w:rsidRPr="00295776" w:rsidRDefault="4800B1C7" w:rsidP="4800B1C7">
            <w:pPr>
              <w:spacing w:after="0" w:line="240" w:lineRule="auto"/>
              <w:jc w:val="center"/>
              <w:rPr>
                <w:rFonts w:ascii="Verdana" w:hAnsi="Verdana"/>
              </w:rPr>
            </w:pPr>
          </w:p>
          <w:p w14:paraId="3260C82D" w14:textId="77777777"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Friday Morning Prelims</w:t>
            </w:r>
          </w:p>
        </w:tc>
      </w:tr>
      <w:tr w:rsidR="0054531C" w:rsidRPr="00295776" w14:paraId="2107A0E4" w14:textId="77777777" w:rsidTr="379398AF">
        <w:trPr>
          <w:trHeight w:val="110"/>
        </w:trPr>
        <w:tc>
          <w:tcPr>
            <w:tcW w:w="11088" w:type="dxa"/>
            <w:gridSpan w:val="8"/>
          </w:tcPr>
          <w:p w14:paraId="77093471"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lastRenderedPageBreak/>
              <w:t>7:30-8:50 AM General Warm up; see procedure in coaches' packet</w:t>
            </w:r>
          </w:p>
        </w:tc>
      </w:tr>
      <w:tr w:rsidR="0054531C" w:rsidRPr="00295776" w14:paraId="37EEE3D1" w14:textId="77777777" w:rsidTr="379398AF">
        <w:trPr>
          <w:trHeight w:val="650"/>
        </w:trPr>
        <w:tc>
          <w:tcPr>
            <w:tcW w:w="11088" w:type="dxa"/>
            <w:gridSpan w:val="8"/>
          </w:tcPr>
          <w:p w14:paraId="4DC58199" w14:textId="77777777"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Preliminary Events start at 9:00 AM</w:t>
            </w:r>
          </w:p>
          <w:p w14:paraId="7965C2AB" w14:textId="203DA321"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 xml:space="preserve">10:00 AM Friday 400M Free </w:t>
            </w:r>
            <w:r w:rsidR="002557C0" w:rsidRPr="00295776">
              <w:rPr>
                <w:rFonts w:ascii="Verdana" w:eastAsia="Times New Roman" w:hAnsi="Verdana" w:cs="Times New Roman"/>
                <w:b/>
                <w:bCs/>
              </w:rPr>
              <w:t>Relays</w:t>
            </w:r>
            <w:r w:rsidRPr="00295776">
              <w:rPr>
                <w:rFonts w:ascii="Verdana" w:eastAsia="Times New Roman" w:hAnsi="Verdana" w:cs="Times New Roman"/>
                <w:b/>
                <w:bCs/>
              </w:rPr>
              <w:t xml:space="preserve"> Declared</w:t>
            </w:r>
          </w:p>
          <w:p w14:paraId="0784649D"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p w14:paraId="077D6B85"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If you qualify for Finals and do not want to compete in the event in the evening session, you must scratch or declare your intention to scratch within 30 minutes after the qualifiers for the finals in the event are announced. See the Meet Referee or his/her designee.</w:t>
            </w:r>
          </w:p>
        </w:tc>
      </w:tr>
      <w:tr w:rsidR="0054531C" w:rsidRPr="00295776" w14:paraId="10D7C5DE" w14:textId="77777777" w:rsidTr="379398AF">
        <w:trPr>
          <w:trHeight w:val="110"/>
        </w:trPr>
        <w:tc>
          <w:tcPr>
            <w:tcW w:w="3695" w:type="dxa"/>
            <w:gridSpan w:val="2"/>
          </w:tcPr>
          <w:p w14:paraId="71C630F8"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Girls</w:t>
            </w:r>
          </w:p>
        </w:tc>
        <w:tc>
          <w:tcPr>
            <w:tcW w:w="3695" w:type="dxa"/>
            <w:gridSpan w:val="4"/>
          </w:tcPr>
          <w:p w14:paraId="168E7DA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Event</w:t>
            </w:r>
          </w:p>
        </w:tc>
        <w:tc>
          <w:tcPr>
            <w:tcW w:w="3698" w:type="dxa"/>
            <w:gridSpan w:val="2"/>
          </w:tcPr>
          <w:p w14:paraId="67BFA24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Boys</w:t>
            </w:r>
          </w:p>
        </w:tc>
      </w:tr>
      <w:tr w:rsidR="0054531C" w:rsidRPr="00295776" w14:paraId="4DB29508" w14:textId="77777777" w:rsidTr="379398AF">
        <w:trPr>
          <w:trHeight w:val="110"/>
        </w:trPr>
        <w:tc>
          <w:tcPr>
            <w:tcW w:w="5544" w:type="dxa"/>
            <w:gridSpan w:val="4"/>
          </w:tcPr>
          <w:p w14:paraId="552625C2" w14:textId="1BE253DD" w:rsidR="0054531C" w:rsidRPr="00295776" w:rsidRDefault="379398AF" w:rsidP="007D0BB7">
            <w:pPr>
              <w:autoSpaceDE w:val="0"/>
              <w:autoSpaceDN w:val="0"/>
              <w:adjustRightInd w:val="0"/>
              <w:spacing w:after="0" w:line="240" w:lineRule="auto"/>
              <w:rPr>
                <w:rFonts w:ascii="Verdana" w:hAnsi="Verdana" w:cs="Times New Roman"/>
              </w:rPr>
            </w:pPr>
            <w:r w:rsidRPr="00295776">
              <w:rPr>
                <w:rFonts w:ascii="Verdana" w:eastAsia="Times New Roman" w:hAnsi="Verdana" w:cs="Times New Roman"/>
                <w:b/>
                <w:bCs/>
              </w:rPr>
              <w:t xml:space="preserve">                               Event #</w:t>
            </w:r>
          </w:p>
        </w:tc>
        <w:tc>
          <w:tcPr>
            <w:tcW w:w="5544" w:type="dxa"/>
            <w:gridSpan w:val="4"/>
          </w:tcPr>
          <w:p w14:paraId="7F26CC0E" w14:textId="39265C3D"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 xml:space="preserve">                                       Event #</w:t>
            </w:r>
          </w:p>
        </w:tc>
      </w:tr>
      <w:tr w:rsidR="0054531C" w:rsidRPr="00295776" w14:paraId="30E8D2D1" w14:textId="77777777" w:rsidTr="379398AF">
        <w:trPr>
          <w:trHeight w:val="110"/>
        </w:trPr>
        <w:tc>
          <w:tcPr>
            <w:tcW w:w="3695" w:type="dxa"/>
            <w:gridSpan w:val="2"/>
          </w:tcPr>
          <w:p w14:paraId="272B60E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7</w:t>
            </w:r>
          </w:p>
        </w:tc>
        <w:tc>
          <w:tcPr>
            <w:tcW w:w="3695" w:type="dxa"/>
            <w:gridSpan w:val="4"/>
          </w:tcPr>
          <w:p w14:paraId="0DD3CFEE"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13-14 200 Breaststroke</w:t>
            </w:r>
          </w:p>
        </w:tc>
        <w:tc>
          <w:tcPr>
            <w:tcW w:w="3698" w:type="dxa"/>
            <w:gridSpan w:val="2"/>
          </w:tcPr>
          <w:p w14:paraId="52C065A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8</w:t>
            </w:r>
          </w:p>
        </w:tc>
      </w:tr>
      <w:tr w:rsidR="0054531C" w:rsidRPr="00295776" w14:paraId="4A56D6E9" w14:textId="77777777" w:rsidTr="379398AF">
        <w:trPr>
          <w:trHeight w:val="110"/>
        </w:trPr>
        <w:tc>
          <w:tcPr>
            <w:tcW w:w="3695" w:type="dxa"/>
            <w:gridSpan w:val="2"/>
          </w:tcPr>
          <w:p w14:paraId="2B7EACD0"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9</w:t>
            </w:r>
          </w:p>
        </w:tc>
        <w:tc>
          <w:tcPr>
            <w:tcW w:w="3695" w:type="dxa"/>
            <w:gridSpan w:val="4"/>
          </w:tcPr>
          <w:p w14:paraId="5CF228B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200 Breaststroke</w:t>
            </w:r>
          </w:p>
        </w:tc>
        <w:tc>
          <w:tcPr>
            <w:tcW w:w="3698" w:type="dxa"/>
            <w:gridSpan w:val="2"/>
          </w:tcPr>
          <w:p w14:paraId="3ABAD7D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10</w:t>
            </w:r>
          </w:p>
        </w:tc>
      </w:tr>
      <w:tr w:rsidR="0054531C" w:rsidRPr="00295776" w14:paraId="6D1FFDE5" w14:textId="77777777" w:rsidTr="379398AF">
        <w:trPr>
          <w:trHeight w:val="110"/>
        </w:trPr>
        <w:tc>
          <w:tcPr>
            <w:tcW w:w="3695" w:type="dxa"/>
            <w:gridSpan w:val="2"/>
          </w:tcPr>
          <w:p w14:paraId="5912F20E"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11</w:t>
            </w:r>
          </w:p>
        </w:tc>
        <w:tc>
          <w:tcPr>
            <w:tcW w:w="3695" w:type="dxa"/>
            <w:gridSpan w:val="4"/>
          </w:tcPr>
          <w:p w14:paraId="7FD3F281"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13-14 100 Butterfly</w:t>
            </w:r>
          </w:p>
        </w:tc>
        <w:tc>
          <w:tcPr>
            <w:tcW w:w="3698" w:type="dxa"/>
            <w:gridSpan w:val="2"/>
          </w:tcPr>
          <w:p w14:paraId="17445CF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12</w:t>
            </w:r>
          </w:p>
        </w:tc>
      </w:tr>
      <w:tr w:rsidR="0054531C" w:rsidRPr="00295776" w14:paraId="7C7CCD2C" w14:textId="77777777" w:rsidTr="379398AF">
        <w:trPr>
          <w:trHeight w:val="110"/>
        </w:trPr>
        <w:tc>
          <w:tcPr>
            <w:tcW w:w="3695" w:type="dxa"/>
            <w:gridSpan w:val="2"/>
          </w:tcPr>
          <w:p w14:paraId="71FDD777"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w:t>
            </w:r>
          </w:p>
        </w:tc>
        <w:tc>
          <w:tcPr>
            <w:tcW w:w="3695" w:type="dxa"/>
            <w:gridSpan w:val="4"/>
          </w:tcPr>
          <w:p w14:paraId="47AAD65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100 Butterfly</w:t>
            </w:r>
          </w:p>
        </w:tc>
        <w:tc>
          <w:tcPr>
            <w:tcW w:w="3698" w:type="dxa"/>
            <w:gridSpan w:val="2"/>
          </w:tcPr>
          <w:p w14:paraId="7A6F973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14</w:t>
            </w:r>
          </w:p>
        </w:tc>
      </w:tr>
      <w:tr w:rsidR="0054531C" w:rsidRPr="00295776" w14:paraId="13C5BE38" w14:textId="77777777" w:rsidTr="379398AF">
        <w:trPr>
          <w:trHeight w:val="110"/>
        </w:trPr>
        <w:tc>
          <w:tcPr>
            <w:tcW w:w="3695" w:type="dxa"/>
            <w:gridSpan w:val="2"/>
          </w:tcPr>
          <w:p w14:paraId="212BDE7F"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15</w:t>
            </w:r>
          </w:p>
        </w:tc>
        <w:tc>
          <w:tcPr>
            <w:tcW w:w="3695" w:type="dxa"/>
            <w:gridSpan w:val="4"/>
          </w:tcPr>
          <w:p w14:paraId="1F5E6E26"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13-14 200 Free</w:t>
            </w:r>
          </w:p>
        </w:tc>
        <w:tc>
          <w:tcPr>
            <w:tcW w:w="3698" w:type="dxa"/>
            <w:gridSpan w:val="2"/>
          </w:tcPr>
          <w:p w14:paraId="147D220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16</w:t>
            </w:r>
          </w:p>
        </w:tc>
      </w:tr>
      <w:tr w:rsidR="0054531C" w:rsidRPr="00295776" w14:paraId="22CF7FD1" w14:textId="77777777" w:rsidTr="379398AF">
        <w:trPr>
          <w:trHeight w:val="110"/>
        </w:trPr>
        <w:tc>
          <w:tcPr>
            <w:tcW w:w="3695" w:type="dxa"/>
            <w:gridSpan w:val="2"/>
          </w:tcPr>
          <w:p w14:paraId="33DCF838"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17</w:t>
            </w:r>
          </w:p>
        </w:tc>
        <w:tc>
          <w:tcPr>
            <w:tcW w:w="3695" w:type="dxa"/>
            <w:gridSpan w:val="4"/>
          </w:tcPr>
          <w:p w14:paraId="58842A11"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200 Free</w:t>
            </w:r>
          </w:p>
        </w:tc>
        <w:tc>
          <w:tcPr>
            <w:tcW w:w="3698" w:type="dxa"/>
            <w:gridSpan w:val="2"/>
          </w:tcPr>
          <w:p w14:paraId="4294C38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18</w:t>
            </w:r>
          </w:p>
        </w:tc>
      </w:tr>
      <w:tr w:rsidR="0054531C" w:rsidRPr="00295776" w14:paraId="4BFFB4C4" w14:textId="77777777" w:rsidTr="379398AF">
        <w:trPr>
          <w:trHeight w:val="110"/>
        </w:trPr>
        <w:tc>
          <w:tcPr>
            <w:tcW w:w="3695" w:type="dxa"/>
            <w:gridSpan w:val="2"/>
          </w:tcPr>
          <w:p w14:paraId="1D2A049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19</w:t>
            </w:r>
          </w:p>
        </w:tc>
        <w:tc>
          <w:tcPr>
            <w:tcW w:w="3695" w:type="dxa"/>
            <w:gridSpan w:val="4"/>
          </w:tcPr>
          <w:p w14:paraId="534BC1FF"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13-14 400 IM</w:t>
            </w:r>
          </w:p>
        </w:tc>
        <w:tc>
          <w:tcPr>
            <w:tcW w:w="3698" w:type="dxa"/>
            <w:gridSpan w:val="2"/>
          </w:tcPr>
          <w:p w14:paraId="7F078FF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20</w:t>
            </w:r>
          </w:p>
        </w:tc>
      </w:tr>
      <w:tr w:rsidR="0054531C" w:rsidRPr="00295776" w14:paraId="664F9412" w14:textId="77777777" w:rsidTr="379398AF">
        <w:trPr>
          <w:trHeight w:val="110"/>
        </w:trPr>
        <w:tc>
          <w:tcPr>
            <w:tcW w:w="3695" w:type="dxa"/>
            <w:gridSpan w:val="2"/>
          </w:tcPr>
          <w:p w14:paraId="6719613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21</w:t>
            </w:r>
          </w:p>
        </w:tc>
        <w:tc>
          <w:tcPr>
            <w:tcW w:w="3695" w:type="dxa"/>
            <w:gridSpan w:val="4"/>
          </w:tcPr>
          <w:p w14:paraId="577DD820"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400 IM</w:t>
            </w:r>
          </w:p>
        </w:tc>
        <w:tc>
          <w:tcPr>
            <w:tcW w:w="3698" w:type="dxa"/>
            <w:gridSpan w:val="2"/>
          </w:tcPr>
          <w:p w14:paraId="658E8760"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22</w:t>
            </w:r>
          </w:p>
        </w:tc>
      </w:tr>
      <w:tr w:rsidR="0054531C" w:rsidRPr="00295776" w14:paraId="12C3DCEF" w14:textId="77777777" w:rsidTr="379398AF">
        <w:trPr>
          <w:trHeight w:val="110"/>
        </w:trPr>
        <w:tc>
          <w:tcPr>
            <w:tcW w:w="3695" w:type="dxa"/>
            <w:gridSpan w:val="2"/>
          </w:tcPr>
          <w:p w14:paraId="44073FF6"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23</w:t>
            </w:r>
          </w:p>
        </w:tc>
        <w:tc>
          <w:tcPr>
            <w:tcW w:w="3695" w:type="dxa"/>
            <w:gridSpan w:val="4"/>
          </w:tcPr>
          <w:p w14:paraId="23EE98E8"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13-14 400 Free Relay*</w:t>
            </w:r>
          </w:p>
        </w:tc>
        <w:tc>
          <w:tcPr>
            <w:tcW w:w="3698" w:type="dxa"/>
            <w:gridSpan w:val="2"/>
          </w:tcPr>
          <w:p w14:paraId="65E3F4F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24</w:t>
            </w:r>
          </w:p>
        </w:tc>
      </w:tr>
      <w:tr w:rsidR="0054531C" w:rsidRPr="00295776" w14:paraId="385D4D3F" w14:textId="77777777" w:rsidTr="379398AF">
        <w:trPr>
          <w:trHeight w:val="110"/>
        </w:trPr>
        <w:tc>
          <w:tcPr>
            <w:tcW w:w="3695" w:type="dxa"/>
            <w:gridSpan w:val="2"/>
          </w:tcPr>
          <w:p w14:paraId="3C6A4397"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25</w:t>
            </w:r>
          </w:p>
        </w:tc>
        <w:tc>
          <w:tcPr>
            <w:tcW w:w="3695" w:type="dxa"/>
            <w:gridSpan w:val="4"/>
          </w:tcPr>
          <w:p w14:paraId="17E4BD1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400 Free Relay*</w:t>
            </w:r>
          </w:p>
        </w:tc>
        <w:tc>
          <w:tcPr>
            <w:tcW w:w="3698" w:type="dxa"/>
            <w:gridSpan w:val="2"/>
          </w:tcPr>
          <w:p w14:paraId="17DB6E7E"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26</w:t>
            </w:r>
          </w:p>
          <w:p w14:paraId="556E9F79"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664CC907" w14:textId="77777777" w:rsidTr="379398AF">
        <w:trPr>
          <w:trHeight w:val="110"/>
        </w:trPr>
        <w:tc>
          <w:tcPr>
            <w:tcW w:w="11088" w:type="dxa"/>
            <w:gridSpan w:val="8"/>
          </w:tcPr>
          <w:p w14:paraId="09E9368C" w14:textId="58809485"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 xml:space="preserve">* 400M Free Relays will swim slowest to fastest, with the fastest heat of each event swum during finals. </w:t>
            </w:r>
          </w:p>
          <w:p w14:paraId="5EDBF1C2" w14:textId="77777777" w:rsidR="0054531C" w:rsidRPr="00295776" w:rsidRDefault="379398AF" w:rsidP="007D0BB7">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All 400M Free Relay awards will be presented approximately 10 minutes before Saturday’s Final session begins.</w:t>
            </w:r>
          </w:p>
        </w:tc>
      </w:tr>
      <w:tr w:rsidR="0054531C" w:rsidRPr="00295776" w14:paraId="4DF18F17" w14:textId="77777777" w:rsidTr="379398AF">
        <w:trPr>
          <w:trHeight w:val="139"/>
        </w:trPr>
        <w:tc>
          <w:tcPr>
            <w:tcW w:w="11088" w:type="dxa"/>
            <w:gridSpan w:val="8"/>
          </w:tcPr>
          <w:p w14:paraId="622165B7" w14:textId="77777777"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0B079770" w14:textId="77777777"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157F940D" w14:textId="138347F3"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492CEF81" w14:textId="1016AA59"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775699BD" w14:textId="77777777"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Friday Finals</w:t>
            </w:r>
          </w:p>
          <w:p w14:paraId="02C8BF73"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4693C3CD" w14:textId="77777777" w:rsidTr="379398AF">
        <w:trPr>
          <w:trHeight w:val="110"/>
        </w:trPr>
        <w:tc>
          <w:tcPr>
            <w:tcW w:w="11088" w:type="dxa"/>
            <w:gridSpan w:val="8"/>
          </w:tcPr>
          <w:p w14:paraId="2E5426E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4:30-5:20 PM Warm Up, 5:30 PM Events Start</w:t>
            </w:r>
          </w:p>
        </w:tc>
      </w:tr>
      <w:tr w:rsidR="0054531C" w:rsidRPr="00295776" w14:paraId="40A903B6" w14:textId="77777777" w:rsidTr="379398AF">
        <w:trPr>
          <w:trHeight w:val="110"/>
        </w:trPr>
        <w:tc>
          <w:tcPr>
            <w:tcW w:w="11088" w:type="dxa"/>
            <w:gridSpan w:val="8"/>
          </w:tcPr>
          <w:p w14:paraId="5C574C3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No Friday Finals Check in Required</w:t>
            </w:r>
          </w:p>
        </w:tc>
      </w:tr>
      <w:tr w:rsidR="0054531C" w:rsidRPr="00295776" w14:paraId="7D0BDA98" w14:textId="77777777" w:rsidTr="379398AF">
        <w:trPr>
          <w:trHeight w:val="245"/>
        </w:trPr>
        <w:tc>
          <w:tcPr>
            <w:tcW w:w="11088" w:type="dxa"/>
            <w:gridSpan w:val="8"/>
          </w:tcPr>
          <w:p w14:paraId="4EA736D8" w14:textId="77777777" w:rsidR="0054531C" w:rsidRPr="00295776" w:rsidRDefault="379398AF" w:rsidP="007D0BB7">
            <w:pPr>
              <w:autoSpaceDE w:val="0"/>
              <w:autoSpaceDN w:val="0"/>
              <w:adjustRightInd w:val="0"/>
              <w:spacing w:after="0" w:line="240" w:lineRule="auto"/>
              <w:jc w:val="center"/>
              <w:rPr>
                <w:rFonts w:ascii="Verdana" w:hAnsi="Verdana" w:cs="Times New Roman"/>
                <w:b/>
              </w:rPr>
            </w:pPr>
            <w:r w:rsidRPr="00295776">
              <w:rPr>
                <w:rFonts w:ascii="Verdana" w:eastAsia="Times New Roman" w:hAnsi="Verdana" w:cs="Times New Roman"/>
                <w:b/>
                <w:bCs/>
              </w:rPr>
              <w:t xml:space="preserve">Scratch Box closes for Saturday Prelims at 6:00 PM Friday </w:t>
            </w:r>
          </w:p>
        </w:tc>
      </w:tr>
      <w:tr w:rsidR="0054531C" w:rsidRPr="00295776" w14:paraId="4B3F0C60" w14:textId="77777777" w:rsidTr="379398AF">
        <w:trPr>
          <w:trHeight w:val="110"/>
        </w:trPr>
        <w:tc>
          <w:tcPr>
            <w:tcW w:w="11088" w:type="dxa"/>
            <w:gridSpan w:val="8"/>
          </w:tcPr>
          <w:p w14:paraId="06C0B0DF"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Event order: 7 thru 26</w:t>
            </w:r>
          </w:p>
        </w:tc>
      </w:tr>
      <w:tr w:rsidR="0054531C" w:rsidRPr="00295776" w14:paraId="2D2CD24C" w14:textId="77777777" w:rsidTr="379398AF">
        <w:trPr>
          <w:trHeight w:val="110"/>
        </w:trPr>
        <w:tc>
          <w:tcPr>
            <w:tcW w:w="11088" w:type="dxa"/>
            <w:gridSpan w:val="8"/>
          </w:tcPr>
          <w:p w14:paraId="5832EAD0" w14:textId="6B45553D" w:rsidR="0054531C" w:rsidRPr="00295776" w:rsidRDefault="001B4454" w:rsidP="00F536BE">
            <w:pPr>
              <w:autoSpaceDE w:val="0"/>
              <w:autoSpaceDN w:val="0"/>
              <w:adjustRightInd w:val="0"/>
              <w:spacing w:after="0" w:line="240" w:lineRule="auto"/>
              <w:jc w:val="center"/>
              <w:rPr>
                <w:rFonts w:ascii="Verdana" w:hAnsi="Verdana" w:cs="Times New Roman"/>
              </w:rPr>
            </w:pPr>
            <w:r>
              <w:rPr>
                <w:rFonts w:ascii="Verdana" w:eastAsia="Times New Roman" w:hAnsi="Verdana" w:cs="Times New Roman"/>
                <w:b/>
                <w:bCs/>
              </w:rPr>
              <w:t>Fastest Seeded (Top 7</w:t>
            </w:r>
            <w:r w:rsidR="379398AF" w:rsidRPr="00295776">
              <w:rPr>
                <w:rFonts w:ascii="Verdana" w:eastAsia="Times New Roman" w:hAnsi="Verdana" w:cs="Times New Roman"/>
                <w:b/>
                <w:bCs/>
              </w:rPr>
              <w:t>) of Events 23 - 26 (400 Free Relay) swim in Finals</w:t>
            </w:r>
          </w:p>
        </w:tc>
      </w:tr>
      <w:tr w:rsidR="0054531C" w:rsidRPr="00295776" w14:paraId="5DEA98BF" w14:textId="77777777" w:rsidTr="379398AF">
        <w:trPr>
          <w:trHeight w:val="245"/>
        </w:trPr>
        <w:tc>
          <w:tcPr>
            <w:tcW w:w="11088" w:type="dxa"/>
            <w:gridSpan w:val="8"/>
          </w:tcPr>
          <w:p w14:paraId="546B43C9" w14:textId="588E1423" w:rsidR="00834E89" w:rsidRDefault="379398AF" w:rsidP="00834E89">
            <w:pPr>
              <w:autoSpaceDE w:val="0"/>
              <w:autoSpaceDN w:val="0"/>
              <w:adjustRightInd w:val="0"/>
              <w:spacing w:after="0" w:line="240" w:lineRule="auto"/>
              <w:jc w:val="center"/>
              <w:rPr>
                <w:rFonts w:ascii="Verdana" w:eastAsia="Times New Roman" w:hAnsi="Verdana" w:cs="Times New Roman"/>
                <w:b/>
                <w:bCs/>
              </w:rPr>
            </w:pPr>
            <w:r w:rsidRPr="00295776">
              <w:rPr>
                <w:rFonts w:ascii="Verdana" w:eastAsia="Times New Roman" w:hAnsi="Verdana" w:cs="Times New Roman"/>
                <w:b/>
                <w:bCs/>
              </w:rPr>
              <w:t>800M Free Relay awards ceremony will begin at 5:20 PM (events 3 thru 6).</w:t>
            </w:r>
          </w:p>
          <w:p w14:paraId="5DA75CC7" w14:textId="39026D6E" w:rsidR="00E04465" w:rsidRPr="00295776" w:rsidRDefault="00E04465" w:rsidP="00834E89">
            <w:pPr>
              <w:autoSpaceDE w:val="0"/>
              <w:autoSpaceDN w:val="0"/>
              <w:adjustRightInd w:val="0"/>
              <w:spacing w:after="0" w:line="240" w:lineRule="auto"/>
              <w:jc w:val="center"/>
              <w:rPr>
                <w:rFonts w:ascii="Verdana" w:hAnsi="Verdana" w:cs="Times New Roman"/>
                <w:b/>
                <w:bCs/>
                <w:color w:val="FF0000"/>
              </w:rPr>
            </w:pPr>
            <w:r>
              <w:rPr>
                <w:rFonts w:ascii="Verdana" w:eastAsia="Times New Roman" w:hAnsi="Verdana" w:cs="Times New Roman"/>
                <w:b/>
                <w:bCs/>
              </w:rPr>
              <w:t>Award breaks after Events 10, 14, 18, and 22.</w:t>
            </w:r>
          </w:p>
          <w:p w14:paraId="1A456B21" w14:textId="77777777" w:rsidR="00A2408F" w:rsidRPr="00295776" w:rsidRDefault="00A2408F" w:rsidP="00834E89">
            <w:pPr>
              <w:autoSpaceDE w:val="0"/>
              <w:autoSpaceDN w:val="0"/>
              <w:adjustRightInd w:val="0"/>
              <w:spacing w:after="0" w:line="240" w:lineRule="auto"/>
              <w:jc w:val="center"/>
              <w:rPr>
                <w:rFonts w:ascii="Verdana" w:hAnsi="Verdana" w:cs="Times New Roman"/>
                <w:b/>
                <w:bCs/>
                <w:color w:val="FF0000"/>
              </w:rPr>
            </w:pPr>
          </w:p>
          <w:p w14:paraId="04808005"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bl>
    <w:p w14:paraId="38758D36" w14:textId="77777777" w:rsidR="0054531C" w:rsidRPr="00295776" w:rsidRDefault="0054531C" w:rsidP="0054531C">
      <w:pPr>
        <w:spacing w:before="120"/>
        <w:rPr>
          <w:rFonts w:ascii="Verdana" w:hAnsi="Verdana" w:cs="Times New Roman"/>
        </w:rPr>
      </w:pPr>
    </w:p>
    <w:p w14:paraId="0782FFA8" w14:textId="0C9D2D5A" w:rsidR="0054531C" w:rsidRDefault="0054531C" w:rsidP="02E61D33">
      <w:pPr>
        <w:spacing w:before="120"/>
        <w:rPr>
          <w:rFonts w:ascii="Verdana" w:hAnsi="Verdana" w:cs="Times New Roman"/>
        </w:rPr>
      </w:pPr>
    </w:p>
    <w:p w14:paraId="3C82B6C9" w14:textId="79EB1C38" w:rsidR="0054531C" w:rsidRDefault="0054531C" w:rsidP="0054531C">
      <w:pPr>
        <w:spacing w:before="120"/>
        <w:rPr>
          <w:rFonts w:ascii="Verdana" w:hAnsi="Verdana" w:cs="Times New Roman"/>
        </w:rPr>
      </w:pPr>
    </w:p>
    <w:p w14:paraId="4BA67A71" w14:textId="074FB4D0" w:rsidR="00DD12EC" w:rsidRDefault="00DD12EC" w:rsidP="0054531C">
      <w:pPr>
        <w:spacing w:before="120"/>
        <w:rPr>
          <w:rFonts w:ascii="Verdana" w:hAnsi="Verdana" w:cs="Times New Roman"/>
        </w:rPr>
      </w:pPr>
    </w:p>
    <w:p w14:paraId="1DC9EE30" w14:textId="3B97FF09" w:rsidR="00D738A1" w:rsidRPr="00295776" w:rsidRDefault="00D738A1" w:rsidP="0054531C">
      <w:pPr>
        <w:spacing w:before="120"/>
        <w:rPr>
          <w:rFonts w:ascii="Verdana" w:hAnsi="Verdana"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3505"/>
        <w:gridCol w:w="1753"/>
        <w:gridCol w:w="1752"/>
        <w:gridCol w:w="3506"/>
      </w:tblGrid>
      <w:tr w:rsidR="0054531C" w:rsidRPr="00295776" w14:paraId="29F3C1AC" w14:textId="77777777" w:rsidTr="379398AF">
        <w:trPr>
          <w:trHeight w:val="139"/>
        </w:trPr>
        <w:tc>
          <w:tcPr>
            <w:tcW w:w="10516" w:type="dxa"/>
            <w:gridSpan w:val="4"/>
          </w:tcPr>
          <w:p w14:paraId="79A8384E" w14:textId="77777777" w:rsidR="0054531C" w:rsidRPr="00295776" w:rsidRDefault="0054531C" w:rsidP="0054531C">
            <w:pPr>
              <w:autoSpaceDE w:val="0"/>
              <w:autoSpaceDN w:val="0"/>
              <w:adjustRightInd w:val="0"/>
              <w:spacing w:after="0" w:line="240" w:lineRule="auto"/>
              <w:rPr>
                <w:rFonts w:ascii="Verdana" w:hAnsi="Verdana" w:cs="Times New Roman"/>
              </w:rPr>
            </w:pPr>
          </w:p>
        </w:tc>
      </w:tr>
      <w:tr w:rsidR="0054531C" w:rsidRPr="00295776" w14:paraId="74A33475" w14:textId="77777777" w:rsidTr="379398AF">
        <w:trPr>
          <w:trHeight w:val="110"/>
        </w:trPr>
        <w:tc>
          <w:tcPr>
            <w:tcW w:w="10516" w:type="dxa"/>
            <w:gridSpan w:val="4"/>
          </w:tcPr>
          <w:p w14:paraId="69DE4F0C" w14:textId="59E0654A" w:rsidR="00D347BF" w:rsidRPr="00295776" w:rsidRDefault="00D347BF" w:rsidP="00F536BE">
            <w:pPr>
              <w:autoSpaceDE w:val="0"/>
              <w:autoSpaceDN w:val="0"/>
              <w:adjustRightInd w:val="0"/>
              <w:spacing w:after="0" w:line="240" w:lineRule="auto"/>
              <w:jc w:val="center"/>
              <w:rPr>
                <w:rFonts w:ascii="Verdana" w:hAnsi="Verdana" w:cs="Times New Roman"/>
                <w:b/>
                <w:bCs/>
              </w:rPr>
            </w:pPr>
          </w:p>
          <w:p w14:paraId="12226D2D" w14:textId="72ED0017" w:rsidR="00D347BF" w:rsidRPr="00295776" w:rsidRDefault="00D347BF" w:rsidP="00F536BE">
            <w:pPr>
              <w:autoSpaceDE w:val="0"/>
              <w:autoSpaceDN w:val="0"/>
              <w:adjustRightInd w:val="0"/>
              <w:spacing w:after="0" w:line="240" w:lineRule="auto"/>
              <w:jc w:val="center"/>
              <w:rPr>
                <w:rFonts w:ascii="Verdana" w:hAnsi="Verdana" w:cs="Times New Roman"/>
                <w:b/>
                <w:bCs/>
              </w:rPr>
            </w:pPr>
          </w:p>
          <w:p w14:paraId="3DCC2DF2" w14:textId="05D11491"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Saturday Morning Prelims</w:t>
            </w:r>
          </w:p>
          <w:p w14:paraId="35DAA072" w14:textId="77777777" w:rsidR="00F536BE" w:rsidRPr="00295776" w:rsidRDefault="00F536BE" w:rsidP="00F536BE">
            <w:pPr>
              <w:autoSpaceDE w:val="0"/>
              <w:autoSpaceDN w:val="0"/>
              <w:adjustRightInd w:val="0"/>
              <w:spacing w:after="0" w:line="240" w:lineRule="auto"/>
              <w:jc w:val="center"/>
              <w:rPr>
                <w:rFonts w:ascii="Verdana" w:hAnsi="Verdana" w:cs="Times New Roman"/>
                <w:b/>
                <w:bCs/>
              </w:rPr>
            </w:pPr>
          </w:p>
          <w:p w14:paraId="6EF8FA5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7:30-8:50 AM General Warm up; see procedure in coaches' packet</w:t>
            </w:r>
          </w:p>
        </w:tc>
      </w:tr>
      <w:tr w:rsidR="0054531C" w:rsidRPr="00295776" w14:paraId="6450A1C8" w14:textId="77777777" w:rsidTr="379398AF">
        <w:trPr>
          <w:trHeight w:val="110"/>
        </w:trPr>
        <w:tc>
          <w:tcPr>
            <w:tcW w:w="10516" w:type="dxa"/>
            <w:gridSpan w:val="4"/>
          </w:tcPr>
          <w:p w14:paraId="10EA1453" w14:textId="77777777"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9:00 AM Preliminary Events start</w:t>
            </w:r>
          </w:p>
          <w:p w14:paraId="373A607E"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521AD938" w14:textId="77777777" w:rsidTr="379398AF">
        <w:trPr>
          <w:trHeight w:val="380"/>
        </w:trPr>
        <w:tc>
          <w:tcPr>
            <w:tcW w:w="10516" w:type="dxa"/>
            <w:gridSpan w:val="4"/>
          </w:tcPr>
          <w:p w14:paraId="67AFF3B8"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If you qualify for Finals and do not want to compete in the event in the evening session, you must scratch or declare your intention to scratch within 30 minutes after the qualifiers for the finals in the event are announced. See the Meet Referee or his/her designee.</w:t>
            </w:r>
          </w:p>
          <w:p w14:paraId="26E2BE4F"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173CBE1C" w14:textId="77777777" w:rsidTr="379398AF">
        <w:trPr>
          <w:trHeight w:val="110"/>
        </w:trPr>
        <w:tc>
          <w:tcPr>
            <w:tcW w:w="3505" w:type="dxa"/>
          </w:tcPr>
          <w:p w14:paraId="6D1E40DE"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Girls</w:t>
            </w:r>
          </w:p>
        </w:tc>
        <w:tc>
          <w:tcPr>
            <w:tcW w:w="3505" w:type="dxa"/>
            <w:gridSpan w:val="2"/>
          </w:tcPr>
          <w:p w14:paraId="35A992B8"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Event</w:t>
            </w:r>
          </w:p>
        </w:tc>
        <w:tc>
          <w:tcPr>
            <w:tcW w:w="3506" w:type="dxa"/>
          </w:tcPr>
          <w:p w14:paraId="6AB7EACF"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Boys</w:t>
            </w:r>
          </w:p>
        </w:tc>
      </w:tr>
      <w:tr w:rsidR="0054531C" w:rsidRPr="00295776" w14:paraId="3FA883AD" w14:textId="77777777" w:rsidTr="379398AF">
        <w:trPr>
          <w:trHeight w:val="110"/>
        </w:trPr>
        <w:tc>
          <w:tcPr>
            <w:tcW w:w="5258" w:type="dxa"/>
            <w:gridSpan w:val="2"/>
          </w:tcPr>
          <w:p w14:paraId="778406B9" w14:textId="57B5B142" w:rsidR="0054531C" w:rsidRPr="00295776" w:rsidRDefault="379398AF" w:rsidP="00834E89">
            <w:pPr>
              <w:autoSpaceDE w:val="0"/>
              <w:autoSpaceDN w:val="0"/>
              <w:adjustRightInd w:val="0"/>
              <w:spacing w:after="0" w:line="240" w:lineRule="auto"/>
              <w:rPr>
                <w:rFonts w:ascii="Verdana" w:hAnsi="Verdana" w:cs="Times New Roman"/>
              </w:rPr>
            </w:pPr>
            <w:r w:rsidRPr="00295776">
              <w:rPr>
                <w:rFonts w:ascii="Verdana" w:eastAsia="Times New Roman" w:hAnsi="Verdana" w:cs="Times New Roman"/>
                <w:b/>
                <w:bCs/>
              </w:rPr>
              <w:t xml:space="preserve">                            Event #</w:t>
            </w:r>
          </w:p>
        </w:tc>
        <w:tc>
          <w:tcPr>
            <w:tcW w:w="5258" w:type="dxa"/>
            <w:gridSpan w:val="2"/>
          </w:tcPr>
          <w:p w14:paraId="11E1853E" w14:textId="01B4BEE4" w:rsidR="0054531C" w:rsidRPr="00295776" w:rsidRDefault="00834E89" w:rsidP="00834E89">
            <w:pPr>
              <w:tabs>
                <w:tab w:val="left" w:pos="1830"/>
                <w:tab w:val="center" w:pos="2479"/>
              </w:tabs>
              <w:autoSpaceDE w:val="0"/>
              <w:autoSpaceDN w:val="0"/>
              <w:adjustRightInd w:val="0"/>
              <w:spacing w:after="0" w:line="240" w:lineRule="auto"/>
              <w:rPr>
                <w:rFonts w:ascii="Verdana" w:hAnsi="Verdana" w:cs="Times New Roman"/>
              </w:rPr>
            </w:pPr>
            <w:r w:rsidRPr="00295776">
              <w:rPr>
                <w:rFonts w:ascii="Verdana" w:hAnsi="Verdana" w:cs="Times New Roman"/>
                <w:b/>
                <w:bCs/>
              </w:rPr>
              <w:tab/>
            </w:r>
            <w:r w:rsidRPr="00295776">
              <w:rPr>
                <w:rFonts w:ascii="Verdana" w:eastAsia="Times New Roman" w:hAnsi="Verdana" w:cs="Times New Roman"/>
                <w:b/>
                <w:bCs/>
              </w:rPr>
              <w:t xml:space="preserve"> </w:t>
            </w:r>
            <w:r w:rsidRPr="00295776">
              <w:rPr>
                <w:rFonts w:ascii="Verdana" w:hAnsi="Verdana" w:cs="Times New Roman"/>
                <w:b/>
                <w:bCs/>
              </w:rPr>
              <w:tab/>
            </w:r>
            <w:r w:rsidRPr="00295776">
              <w:rPr>
                <w:rFonts w:ascii="Verdana" w:eastAsia="Times New Roman" w:hAnsi="Verdana" w:cs="Times New Roman"/>
                <w:b/>
                <w:bCs/>
              </w:rPr>
              <w:t xml:space="preserve">                          </w:t>
            </w:r>
            <w:r w:rsidR="0054531C" w:rsidRPr="00295776">
              <w:rPr>
                <w:rFonts w:ascii="Verdana" w:eastAsia="Times New Roman" w:hAnsi="Verdana" w:cs="Times New Roman"/>
                <w:b/>
                <w:bCs/>
              </w:rPr>
              <w:t>Event #</w:t>
            </w:r>
          </w:p>
        </w:tc>
      </w:tr>
      <w:tr w:rsidR="0054531C" w:rsidRPr="00295776" w14:paraId="03E299E2" w14:textId="77777777" w:rsidTr="379398AF">
        <w:trPr>
          <w:trHeight w:val="110"/>
        </w:trPr>
        <w:tc>
          <w:tcPr>
            <w:tcW w:w="3505" w:type="dxa"/>
          </w:tcPr>
          <w:p w14:paraId="5D46D7D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27</w:t>
            </w:r>
          </w:p>
        </w:tc>
        <w:tc>
          <w:tcPr>
            <w:tcW w:w="3505" w:type="dxa"/>
            <w:gridSpan w:val="2"/>
          </w:tcPr>
          <w:p w14:paraId="33AC23F6"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13-14 200 Backstroke</w:t>
            </w:r>
          </w:p>
        </w:tc>
        <w:tc>
          <w:tcPr>
            <w:tcW w:w="3506" w:type="dxa"/>
          </w:tcPr>
          <w:p w14:paraId="5DA0E5B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28</w:t>
            </w:r>
          </w:p>
        </w:tc>
      </w:tr>
      <w:tr w:rsidR="0054531C" w:rsidRPr="00295776" w14:paraId="52920A39" w14:textId="77777777" w:rsidTr="379398AF">
        <w:trPr>
          <w:trHeight w:val="110"/>
        </w:trPr>
        <w:tc>
          <w:tcPr>
            <w:tcW w:w="3505" w:type="dxa"/>
          </w:tcPr>
          <w:p w14:paraId="4770557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29</w:t>
            </w:r>
          </w:p>
        </w:tc>
        <w:tc>
          <w:tcPr>
            <w:tcW w:w="3505" w:type="dxa"/>
            <w:gridSpan w:val="2"/>
          </w:tcPr>
          <w:p w14:paraId="67660E19"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200 Backstroke</w:t>
            </w:r>
          </w:p>
        </w:tc>
        <w:tc>
          <w:tcPr>
            <w:tcW w:w="3506" w:type="dxa"/>
          </w:tcPr>
          <w:p w14:paraId="35444FC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30</w:t>
            </w:r>
          </w:p>
        </w:tc>
      </w:tr>
      <w:tr w:rsidR="0054531C" w:rsidRPr="00295776" w14:paraId="2B6D44D2" w14:textId="77777777" w:rsidTr="379398AF">
        <w:trPr>
          <w:trHeight w:val="110"/>
        </w:trPr>
        <w:tc>
          <w:tcPr>
            <w:tcW w:w="3505" w:type="dxa"/>
          </w:tcPr>
          <w:p w14:paraId="3D4CA26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31</w:t>
            </w:r>
          </w:p>
        </w:tc>
        <w:tc>
          <w:tcPr>
            <w:tcW w:w="3505" w:type="dxa"/>
            <w:gridSpan w:val="2"/>
          </w:tcPr>
          <w:p w14:paraId="26D1273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50 Free</w:t>
            </w:r>
          </w:p>
        </w:tc>
        <w:tc>
          <w:tcPr>
            <w:tcW w:w="3506" w:type="dxa"/>
          </w:tcPr>
          <w:p w14:paraId="019A812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32</w:t>
            </w:r>
          </w:p>
        </w:tc>
      </w:tr>
      <w:tr w:rsidR="0054531C" w:rsidRPr="00295776" w14:paraId="1FD49574" w14:textId="77777777" w:rsidTr="379398AF">
        <w:trPr>
          <w:trHeight w:val="110"/>
        </w:trPr>
        <w:tc>
          <w:tcPr>
            <w:tcW w:w="3505" w:type="dxa"/>
          </w:tcPr>
          <w:p w14:paraId="531818E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33</w:t>
            </w:r>
          </w:p>
        </w:tc>
        <w:tc>
          <w:tcPr>
            <w:tcW w:w="3505" w:type="dxa"/>
            <w:gridSpan w:val="2"/>
          </w:tcPr>
          <w:p w14:paraId="54FEFE89"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50 Free</w:t>
            </w:r>
          </w:p>
        </w:tc>
        <w:tc>
          <w:tcPr>
            <w:tcW w:w="3506" w:type="dxa"/>
          </w:tcPr>
          <w:p w14:paraId="569BD7E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34</w:t>
            </w:r>
          </w:p>
        </w:tc>
      </w:tr>
      <w:tr w:rsidR="0054531C" w:rsidRPr="00295776" w14:paraId="1CE261D2" w14:textId="77777777" w:rsidTr="379398AF">
        <w:trPr>
          <w:trHeight w:val="110"/>
        </w:trPr>
        <w:tc>
          <w:tcPr>
            <w:tcW w:w="3505" w:type="dxa"/>
          </w:tcPr>
          <w:p w14:paraId="1B0A651F"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35</w:t>
            </w:r>
          </w:p>
        </w:tc>
        <w:tc>
          <w:tcPr>
            <w:tcW w:w="3505" w:type="dxa"/>
            <w:gridSpan w:val="2"/>
          </w:tcPr>
          <w:p w14:paraId="1A66BCDE"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13-14 200 Butterfly</w:t>
            </w:r>
          </w:p>
        </w:tc>
        <w:tc>
          <w:tcPr>
            <w:tcW w:w="3506" w:type="dxa"/>
          </w:tcPr>
          <w:p w14:paraId="280FF84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36</w:t>
            </w:r>
          </w:p>
        </w:tc>
      </w:tr>
      <w:tr w:rsidR="0054531C" w:rsidRPr="00295776" w14:paraId="65724974" w14:textId="77777777" w:rsidTr="379398AF">
        <w:trPr>
          <w:trHeight w:val="110"/>
        </w:trPr>
        <w:tc>
          <w:tcPr>
            <w:tcW w:w="3505" w:type="dxa"/>
          </w:tcPr>
          <w:p w14:paraId="21B5FAE1"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37</w:t>
            </w:r>
          </w:p>
        </w:tc>
        <w:tc>
          <w:tcPr>
            <w:tcW w:w="3505" w:type="dxa"/>
            <w:gridSpan w:val="2"/>
          </w:tcPr>
          <w:p w14:paraId="70AB059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200 Butterfly</w:t>
            </w:r>
          </w:p>
        </w:tc>
        <w:tc>
          <w:tcPr>
            <w:tcW w:w="3506" w:type="dxa"/>
          </w:tcPr>
          <w:p w14:paraId="630B0AA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38</w:t>
            </w:r>
          </w:p>
        </w:tc>
      </w:tr>
      <w:tr w:rsidR="0054531C" w:rsidRPr="00295776" w14:paraId="3265A6CC" w14:textId="77777777" w:rsidTr="379398AF">
        <w:trPr>
          <w:trHeight w:val="110"/>
        </w:trPr>
        <w:tc>
          <w:tcPr>
            <w:tcW w:w="3505" w:type="dxa"/>
          </w:tcPr>
          <w:p w14:paraId="50C5997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39</w:t>
            </w:r>
          </w:p>
        </w:tc>
        <w:tc>
          <w:tcPr>
            <w:tcW w:w="3505" w:type="dxa"/>
            <w:gridSpan w:val="2"/>
          </w:tcPr>
          <w:p w14:paraId="272C8040"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13-14 100 Breaststroke</w:t>
            </w:r>
          </w:p>
        </w:tc>
        <w:tc>
          <w:tcPr>
            <w:tcW w:w="3506" w:type="dxa"/>
          </w:tcPr>
          <w:p w14:paraId="4A8A234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40</w:t>
            </w:r>
          </w:p>
        </w:tc>
      </w:tr>
      <w:tr w:rsidR="0054531C" w:rsidRPr="00295776" w14:paraId="54F4091C" w14:textId="77777777" w:rsidTr="379398AF">
        <w:trPr>
          <w:trHeight w:val="110"/>
        </w:trPr>
        <w:tc>
          <w:tcPr>
            <w:tcW w:w="3505" w:type="dxa"/>
          </w:tcPr>
          <w:p w14:paraId="21B1E7E8"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41</w:t>
            </w:r>
          </w:p>
        </w:tc>
        <w:tc>
          <w:tcPr>
            <w:tcW w:w="3505" w:type="dxa"/>
            <w:gridSpan w:val="2"/>
          </w:tcPr>
          <w:p w14:paraId="1E8F369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100 Breaststroke</w:t>
            </w:r>
          </w:p>
        </w:tc>
        <w:tc>
          <w:tcPr>
            <w:tcW w:w="3506" w:type="dxa"/>
          </w:tcPr>
          <w:p w14:paraId="47DA7BF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42</w:t>
            </w:r>
          </w:p>
        </w:tc>
      </w:tr>
      <w:tr w:rsidR="0054531C" w:rsidRPr="00295776" w14:paraId="478A7BD8" w14:textId="77777777" w:rsidTr="379398AF">
        <w:trPr>
          <w:trHeight w:val="110"/>
        </w:trPr>
        <w:tc>
          <w:tcPr>
            <w:tcW w:w="3505" w:type="dxa"/>
          </w:tcPr>
          <w:p w14:paraId="2AA1318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43</w:t>
            </w:r>
          </w:p>
        </w:tc>
        <w:tc>
          <w:tcPr>
            <w:tcW w:w="3505" w:type="dxa"/>
            <w:gridSpan w:val="2"/>
          </w:tcPr>
          <w:p w14:paraId="261127C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 xml:space="preserve">13-14 400 Free </w:t>
            </w:r>
          </w:p>
        </w:tc>
        <w:tc>
          <w:tcPr>
            <w:tcW w:w="3506" w:type="dxa"/>
          </w:tcPr>
          <w:p w14:paraId="1C61607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44</w:t>
            </w:r>
          </w:p>
        </w:tc>
      </w:tr>
      <w:tr w:rsidR="0054531C" w:rsidRPr="00295776" w14:paraId="40F7107F" w14:textId="77777777" w:rsidTr="379398AF">
        <w:trPr>
          <w:trHeight w:val="110"/>
        </w:trPr>
        <w:tc>
          <w:tcPr>
            <w:tcW w:w="3505" w:type="dxa"/>
          </w:tcPr>
          <w:p w14:paraId="0C3D695A"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45</w:t>
            </w:r>
          </w:p>
        </w:tc>
        <w:tc>
          <w:tcPr>
            <w:tcW w:w="3505" w:type="dxa"/>
            <w:gridSpan w:val="2"/>
          </w:tcPr>
          <w:p w14:paraId="3F9062F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400 Free</w:t>
            </w:r>
          </w:p>
        </w:tc>
        <w:tc>
          <w:tcPr>
            <w:tcW w:w="3506" w:type="dxa"/>
          </w:tcPr>
          <w:p w14:paraId="765BD87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46</w:t>
            </w:r>
          </w:p>
        </w:tc>
      </w:tr>
      <w:tr w:rsidR="0054531C" w:rsidRPr="00295776" w14:paraId="4E749258" w14:textId="77777777" w:rsidTr="379398AF">
        <w:trPr>
          <w:trHeight w:val="110"/>
        </w:trPr>
        <w:tc>
          <w:tcPr>
            <w:tcW w:w="10516" w:type="dxa"/>
            <w:gridSpan w:val="4"/>
          </w:tcPr>
          <w:p w14:paraId="39B4AA92"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38E35CF6" w14:textId="77777777" w:rsidTr="379398AF">
        <w:trPr>
          <w:trHeight w:val="139"/>
        </w:trPr>
        <w:tc>
          <w:tcPr>
            <w:tcW w:w="10516" w:type="dxa"/>
            <w:gridSpan w:val="4"/>
          </w:tcPr>
          <w:p w14:paraId="539D71E8" w14:textId="77777777"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10693944" w14:textId="77777777" w:rsidR="0054531C" w:rsidRPr="00295776" w:rsidRDefault="0054531C" w:rsidP="00D347BF">
            <w:pPr>
              <w:autoSpaceDE w:val="0"/>
              <w:autoSpaceDN w:val="0"/>
              <w:adjustRightInd w:val="0"/>
              <w:spacing w:after="0" w:line="240" w:lineRule="auto"/>
              <w:rPr>
                <w:rFonts w:ascii="Verdana" w:hAnsi="Verdana" w:cs="Times New Roman"/>
                <w:b/>
                <w:bCs/>
              </w:rPr>
            </w:pPr>
          </w:p>
          <w:p w14:paraId="50805814" w14:textId="77777777"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47DB5E4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Saturday Finals</w:t>
            </w:r>
          </w:p>
        </w:tc>
      </w:tr>
      <w:tr w:rsidR="0054531C" w:rsidRPr="00295776" w14:paraId="53CAA562" w14:textId="77777777" w:rsidTr="379398AF">
        <w:trPr>
          <w:trHeight w:val="110"/>
        </w:trPr>
        <w:tc>
          <w:tcPr>
            <w:tcW w:w="10516" w:type="dxa"/>
            <w:gridSpan w:val="4"/>
          </w:tcPr>
          <w:p w14:paraId="423DBF92" w14:textId="77777777"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168268F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4:30-5:20 PM Warm Up</w:t>
            </w:r>
          </w:p>
        </w:tc>
      </w:tr>
      <w:tr w:rsidR="0054531C" w:rsidRPr="00295776" w14:paraId="18C730E6" w14:textId="77777777" w:rsidTr="379398AF">
        <w:trPr>
          <w:trHeight w:val="110"/>
        </w:trPr>
        <w:tc>
          <w:tcPr>
            <w:tcW w:w="10516" w:type="dxa"/>
            <w:gridSpan w:val="4"/>
          </w:tcPr>
          <w:p w14:paraId="4FAD85B0"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5:30 PM Events Start</w:t>
            </w:r>
          </w:p>
        </w:tc>
      </w:tr>
      <w:tr w:rsidR="0054531C" w:rsidRPr="00295776" w14:paraId="2541C6CF" w14:textId="77777777" w:rsidTr="379398AF">
        <w:trPr>
          <w:trHeight w:val="110"/>
        </w:trPr>
        <w:tc>
          <w:tcPr>
            <w:tcW w:w="10516" w:type="dxa"/>
            <w:gridSpan w:val="4"/>
          </w:tcPr>
          <w:p w14:paraId="4F740E6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No Saturday Finals Check in Required</w:t>
            </w:r>
          </w:p>
        </w:tc>
      </w:tr>
      <w:tr w:rsidR="0054531C" w:rsidRPr="00295776" w14:paraId="2C6F3BC9" w14:textId="77777777" w:rsidTr="379398AF">
        <w:trPr>
          <w:trHeight w:val="245"/>
        </w:trPr>
        <w:tc>
          <w:tcPr>
            <w:tcW w:w="10516" w:type="dxa"/>
            <w:gridSpan w:val="4"/>
          </w:tcPr>
          <w:p w14:paraId="622C9F00" w14:textId="77777777" w:rsidR="00F66BFD"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 xml:space="preserve">Scratch Box closes for Sunday Prelims at 6:00 PM Saturday </w:t>
            </w:r>
          </w:p>
          <w:p w14:paraId="6C9BD239"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400M Medley Relays must be checked-in (for seeding only) by Coaches by 6:00 PM</w:t>
            </w:r>
          </w:p>
        </w:tc>
      </w:tr>
      <w:tr w:rsidR="0054531C" w:rsidRPr="00295776" w14:paraId="50A11953" w14:textId="77777777" w:rsidTr="379398AF">
        <w:trPr>
          <w:trHeight w:val="110"/>
        </w:trPr>
        <w:tc>
          <w:tcPr>
            <w:tcW w:w="10516" w:type="dxa"/>
            <w:gridSpan w:val="4"/>
          </w:tcPr>
          <w:p w14:paraId="2B3B3EE6"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Sunday 1500M Free must be checked-in (for seeding only) by the coaches by 6:00 PM</w:t>
            </w:r>
          </w:p>
        </w:tc>
      </w:tr>
      <w:tr w:rsidR="0054531C" w:rsidRPr="00295776" w14:paraId="01CC70BC" w14:textId="77777777" w:rsidTr="379398AF">
        <w:trPr>
          <w:trHeight w:val="110"/>
        </w:trPr>
        <w:tc>
          <w:tcPr>
            <w:tcW w:w="10516" w:type="dxa"/>
            <w:gridSpan w:val="4"/>
          </w:tcPr>
          <w:p w14:paraId="2043D53D" w14:textId="77777777" w:rsidR="00834E89"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Event order: 27 thru 46</w:t>
            </w:r>
          </w:p>
          <w:p w14:paraId="1CDBEACE" w14:textId="54C22F79" w:rsidR="00834E89" w:rsidRDefault="379398AF" w:rsidP="00F536BE">
            <w:pPr>
              <w:autoSpaceDE w:val="0"/>
              <w:autoSpaceDN w:val="0"/>
              <w:adjustRightInd w:val="0"/>
              <w:spacing w:after="0" w:line="240" w:lineRule="auto"/>
              <w:jc w:val="center"/>
              <w:rPr>
                <w:rFonts w:ascii="Verdana" w:eastAsia="Times New Roman" w:hAnsi="Verdana" w:cs="Times New Roman"/>
                <w:b/>
                <w:bCs/>
              </w:rPr>
            </w:pPr>
            <w:r w:rsidRPr="00295776">
              <w:rPr>
                <w:rFonts w:ascii="Verdana" w:eastAsia="Times New Roman" w:hAnsi="Verdana" w:cs="Times New Roman"/>
                <w:b/>
                <w:bCs/>
              </w:rPr>
              <w:t>400M Free Relay awards ceremony will begin at 5:20 PM (events 23-26)</w:t>
            </w:r>
          </w:p>
          <w:p w14:paraId="38A418FD" w14:textId="5897A372" w:rsidR="00E04465" w:rsidRPr="00295776" w:rsidRDefault="00E04465" w:rsidP="00F536BE">
            <w:pPr>
              <w:autoSpaceDE w:val="0"/>
              <w:autoSpaceDN w:val="0"/>
              <w:adjustRightInd w:val="0"/>
              <w:spacing w:after="0" w:line="240" w:lineRule="auto"/>
              <w:jc w:val="center"/>
              <w:rPr>
                <w:rFonts w:ascii="Verdana" w:hAnsi="Verdana" w:cs="Times New Roman"/>
                <w:b/>
                <w:bCs/>
                <w:color w:val="FF0000"/>
              </w:rPr>
            </w:pPr>
            <w:r>
              <w:rPr>
                <w:rFonts w:ascii="Verdana" w:eastAsia="Times New Roman" w:hAnsi="Verdana" w:cs="Times New Roman"/>
                <w:b/>
                <w:bCs/>
              </w:rPr>
              <w:t>Award breaks after Events 30, 34, 38, 42, and 46</w:t>
            </w:r>
          </w:p>
          <w:p w14:paraId="09BB5CEA" w14:textId="2C27D6FC" w:rsidR="0054531C" w:rsidRPr="00295776" w:rsidRDefault="0054531C" w:rsidP="00F536BE">
            <w:pPr>
              <w:autoSpaceDE w:val="0"/>
              <w:autoSpaceDN w:val="0"/>
              <w:adjustRightInd w:val="0"/>
              <w:spacing w:after="0" w:line="240" w:lineRule="auto"/>
              <w:jc w:val="center"/>
              <w:rPr>
                <w:rFonts w:ascii="Verdana" w:hAnsi="Verdana" w:cs="Times New Roman"/>
              </w:rPr>
            </w:pPr>
          </w:p>
        </w:tc>
      </w:tr>
    </w:tbl>
    <w:p w14:paraId="1EBD6BD7" w14:textId="3AE084F4" w:rsidR="0054531C" w:rsidRDefault="0054531C" w:rsidP="0054531C">
      <w:pPr>
        <w:spacing w:before="120"/>
        <w:rPr>
          <w:rFonts w:ascii="Verdana" w:hAnsi="Verdana" w:cs="Times New Roman"/>
        </w:rPr>
      </w:pPr>
    </w:p>
    <w:p w14:paraId="525953B0" w14:textId="77777777" w:rsidR="00D738A1" w:rsidRPr="00295776" w:rsidRDefault="00D738A1" w:rsidP="0054531C">
      <w:pPr>
        <w:spacing w:before="120"/>
        <w:rPr>
          <w:rFonts w:ascii="Verdana" w:hAnsi="Verdana" w:cs="Times New Roman"/>
        </w:rPr>
      </w:pPr>
    </w:p>
    <w:p w14:paraId="5EF6AB3F" w14:textId="0DC5A512" w:rsidR="0054531C" w:rsidRDefault="0054531C" w:rsidP="0054531C">
      <w:pPr>
        <w:spacing w:before="120"/>
        <w:jc w:val="center"/>
        <w:rPr>
          <w:rFonts w:ascii="Verdana" w:hAnsi="Verdana" w:cs="Times New Roman"/>
        </w:rPr>
      </w:pPr>
    </w:p>
    <w:p w14:paraId="6C049276" w14:textId="0FB8D26F" w:rsidR="00DD12EC" w:rsidRPr="00295776" w:rsidRDefault="00DD12EC" w:rsidP="0054531C">
      <w:pPr>
        <w:spacing w:before="120"/>
        <w:jc w:val="center"/>
        <w:rPr>
          <w:rFonts w:ascii="Verdana" w:hAnsi="Verdana"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3541"/>
        <w:gridCol w:w="1771"/>
        <w:gridCol w:w="1770"/>
        <w:gridCol w:w="3542"/>
      </w:tblGrid>
      <w:tr w:rsidR="0054531C" w:rsidRPr="00295776" w14:paraId="3A10054B" w14:textId="77777777" w:rsidTr="379398AF">
        <w:trPr>
          <w:trHeight w:val="140"/>
        </w:trPr>
        <w:tc>
          <w:tcPr>
            <w:tcW w:w="10624" w:type="dxa"/>
            <w:gridSpan w:val="4"/>
          </w:tcPr>
          <w:p w14:paraId="2F031A77" w14:textId="4B860EB3" w:rsidR="007B6543" w:rsidRDefault="007B6543" w:rsidP="002557C0">
            <w:pPr>
              <w:spacing w:after="0" w:line="240" w:lineRule="auto"/>
              <w:rPr>
                <w:rFonts w:ascii="Verdana" w:hAnsi="Verdana"/>
              </w:rPr>
            </w:pPr>
          </w:p>
          <w:p w14:paraId="5B7A022B" w14:textId="2435417A"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Sunday Morning Prelims</w:t>
            </w:r>
          </w:p>
        </w:tc>
      </w:tr>
      <w:tr w:rsidR="0054531C" w:rsidRPr="00295776" w14:paraId="240AE469" w14:textId="77777777" w:rsidTr="379398AF">
        <w:trPr>
          <w:trHeight w:val="110"/>
        </w:trPr>
        <w:tc>
          <w:tcPr>
            <w:tcW w:w="10624" w:type="dxa"/>
            <w:gridSpan w:val="4"/>
          </w:tcPr>
          <w:p w14:paraId="599B65F4" w14:textId="77777777" w:rsidR="0054531C" w:rsidRPr="00295776" w:rsidRDefault="0054531C" w:rsidP="00F536BE">
            <w:pPr>
              <w:autoSpaceDE w:val="0"/>
              <w:autoSpaceDN w:val="0"/>
              <w:adjustRightInd w:val="0"/>
              <w:spacing w:after="0" w:line="240" w:lineRule="auto"/>
              <w:jc w:val="center"/>
              <w:rPr>
                <w:rFonts w:ascii="Verdana" w:hAnsi="Verdana" w:cs="Times New Roman"/>
                <w:b/>
                <w:bCs/>
              </w:rPr>
            </w:pPr>
          </w:p>
          <w:p w14:paraId="2BBD9EE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7:30-8:50 AM General Warm up; see procedure in coaches' packet</w:t>
            </w:r>
          </w:p>
        </w:tc>
      </w:tr>
      <w:tr w:rsidR="0054531C" w:rsidRPr="00295776" w14:paraId="68D29DEA" w14:textId="77777777" w:rsidTr="379398AF">
        <w:trPr>
          <w:trHeight w:val="110"/>
        </w:trPr>
        <w:tc>
          <w:tcPr>
            <w:tcW w:w="10624" w:type="dxa"/>
            <w:gridSpan w:val="4"/>
          </w:tcPr>
          <w:p w14:paraId="1D0D93B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9:00 AM Preliminary Events start</w:t>
            </w:r>
          </w:p>
        </w:tc>
      </w:tr>
      <w:tr w:rsidR="0054531C" w:rsidRPr="00295776" w14:paraId="52A1D15E" w14:textId="77777777" w:rsidTr="379398AF">
        <w:trPr>
          <w:trHeight w:val="110"/>
        </w:trPr>
        <w:tc>
          <w:tcPr>
            <w:tcW w:w="10624" w:type="dxa"/>
            <w:gridSpan w:val="4"/>
          </w:tcPr>
          <w:p w14:paraId="61E54EB7" w14:textId="7F450E47"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10:00 AM Sunday 400M Medley Relays Declared</w:t>
            </w:r>
          </w:p>
          <w:p w14:paraId="08EA3B39"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5361DADD" w14:textId="77777777" w:rsidTr="379398AF">
        <w:trPr>
          <w:trHeight w:val="381"/>
        </w:trPr>
        <w:tc>
          <w:tcPr>
            <w:tcW w:w="10624" w:type="dxa"/>
            <w:gridSpan w:val="4"/>
          </w:tcPr>
          <w:p w14:paraId="084C63B9"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If you qualify for Finals and do not want to compete in the event in the evening session, you must scratch or declare your intention to scratch within 30 minutes after the qualifiers for the finals in the event are announced. See the Meet Referee or his/her designee.</w:t>
            </w:r>
          </w:p>
          <w:p w14:paraId="3E71A028"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08EAB702" w14:textId="77777777" w:rsidTr="379398AF">
        <w:trPr>
          <w:trHeight w:val="110"/>
        </w:trPr>
        <w:tc>
          <w:tcPr>
            <w:tcW w:w="3541" w:type="dxa"/>
          </w:tcPr>
          <w:p w14:paraId="4EE1B0E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Girls</w:t>
            </w:r>
          </w:p>
        </w:tc>
        <w:tc>
          <w:tcPr>
            <w:tcW w:w="3541" w:type="dxa"/>
            <w:gridSpan w:val="2"/>
          </w:tcPr>
          <w:p w14:paraId="2298B52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Event</w:t>
            </w:r>
          </w:p>
        </w:tc>
        <w:tc>
          <w:tcPr>
            <w:tcW w:w="3542" w:type="dxa"/>
          </w:tcPr>
          <w:p w14:paraId="78166D6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Boys</w:t>
            </w:r>
          </w:p>
        </w:tc>
      </w:tr>
      <w:tr w:rsidR="0054531C" w:rsidRPr="00295776" w14:paraId="7E31F5C1" w14:textId="77777777" w:rsidTr="379398AF">
        <w:trPr>
          <w:trHeight w:val="110"/>
        </w:trPr>
        <w:tc>
          <w:tcPr>
            <w:tcW w:w="5312" w:type="dxa"/>
            <w:gridSpan w:val="2"/>
          </w:tcPr>
          <w:p w14:paraId="43E488C9" w14:textId="77777777" w:rsidR="0054531C" w:rsidRPr="00295776" w:rsidRDefault="379398AF" w:rsidP="00834E89">
            <w:pPr>
              <w:autoSpaceDE w:val="0"/>
              <w:autoSpaceDN w:val="0"/>
              <w:adjustRightInd w:val="0"/>
              <w:spacing w:after="0" w:line="240" w:lineRule="auto"/>
              <w:rPr>
                <w:rFonts w:ascii="Verdana" w:hAnsi="Verdana" w:cs="Times New Roman"/>
              </w:rPr>
            </w:pPr>
            <w:r w:rsidRPr="00295776">
              <w:rPr>
                <w:rFonts w:ascii="Verdana" w:eastAsia="Times New Roman" w:hAnsi="Verdana" w:cs="Times New Roman"/>
                <w:b/>
                <w:bCs/>
              </w:rPr>
              <w:t xml:space="preserve">                          Event #</w:t>
            </w:r>
          </w:p>
        </w:tc>
        <w:tc>
          <w:tcPr>
            <w:tcW w:w="5312" w:type="dxa"/>
            <w:gridSpan w:val="2"/>
          </w:tcPr>
          <w:p w14:paraId="2FC58E40"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 xml:space="preserve">                                   Event #</w:t>
            </w:r>
          </w:p>
        </w:tc>
      </w:tr>
      <w:tr w:rsidR="0054531C" w:rsidRPr="00295776" w14:paraId="7055F72B" w14:textId="77777777" w:rsidTr="379398AF">
        <w:trPr>
          <w:trHeight w:val="110"/>
        </w:trPr>
        <w:tc>
          <w:tcPr>
            <w:tcW w:w="3541" w:type="dxa"/>
          </w:tcPr>
          <w:p w14:paraId="61022A7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47</w:t>
            </w:r>
          </w:p>
        </w:tc>
        <w:tc>
          <w:tcPr>
            <w:tcW w:w="3541" w:type="dxa"/>
            <w:gridSpan w:val="2"/>
          </w:tcPr>
          <w:p w14:paraId="3DC3F237"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13-14 100 Backstroke</w:t>
            </w:r>
          </w:p>
        </w:tc>
        <w:tc>
          <w:tcPr>
            <w:tcW w:w="3542" w:type="dxa"/>
          </w:tcPr>
          <w:p w14:paraId="56180337"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48</w:t>
            </w:r>
          </w:p>
        </w:tc>
      </w:tr>
      <w:tr w:rsidR="0054531C" w:rsidRPr="00295776" w14:paraId="3198A78A" w14:textId="77777777" w:rsidTr="379398AF">
        <w:trPr>
          <w:trHeight w:val="110"/>
        </w:trPr>
        <w:tc>
          <w:tcPr>
            <w:tcW w:w="3541" w:type="dxa"/>
          </w:tcPr>
          <w:p w14:paraId="596463E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49</w:t>
            </w:r>
          </w:p>
        </w:tc>
        <w:tc>
          <w:tcPr>
            <w:tcW w:w="3541" w:type="dxa"/>
            <w:gridSpan w:val="2"/>
          </w:tcPr>
          <w:p w14:paraId="2F28000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100 Backstroke</w:t>
            </w:r>
          </w:p>
        </w:tc>
        <w:tc>
          <w:tcPr>
            <w:tcW w:w="3542" w:type="dxa"/>
          </w:tcPr>
          <w:p w14:paraId="34E00611"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50</w:t>
            </w:r>
          </w:p>
        </w:tc>
      </w:tr>
      <w:tr w:rsidR="0054531C" w:rsidRPr="00295776" w14:paraId="31728E04" w14:textId="77777777" w:rsidTr="379398AF">
        <w:trPr>
          <w:trHeight w:val="110"/>
        </w:trPr>
        <w:tc>
          <w:tcPr>
            <w:tcW w:w="3541" w:type="dxa"/>
          </w:tcPr>
          <w:p w14:paraId="167052C9"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51</w:t>
            </w:r>
          </w:p>
        </w:tc>
        <w:tc>
          <w:tcPr>
            <w:tcW w:w="3541" w:type="dxa"/>
            <w:gridSpan w:val="2"/>
          </w:tcPr>
          <w:p w14:paraId="52A7FA5B"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13-14 200 IM</w:t>
            </w:r>
          </w:p>
        </w:tc>
        <w:tc>
          <w:tcPr>
            <w:tcW w:w="3542" w:type="dxa"/>
          </w:tcPr>
          <w:p w14:paraId="26C3B440"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52</w:t>
            </w:r>
          </w:p>
        </w:tc>
      </w:tr>
      <w:tr w:rsidR="0054531C" w:rsidRPr="00295776" w14:paraId="09A02183" w14:textId="77777777" w:rsidTr="379398AF">
        <w:trPr>
          <w:trHeight w:val="110"/>
        </w:trPr>
        <w:tc>
          <w:tcPr>
            <w:tcW w:w="3541" w:type="dxa"/>
          </w:tcPr>
          <w:p w14:paraId="00DDA189"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53</w:t>
            </w:r>
          </w:p>
        </w:tc>
        <w:tc>
          <w:tcPr>
            <w:tcW w:w="3541" w:type="dxa"/>
            <w:gridSpan w:val="2"/>
          </w:tcPr>
          <w:p w14:paraId="0822386E"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200 IM</w:t>
            </w:r>
          </w:p>
        </w:tc>
        <w:tc>
          <w:tcPr>
            <w:tcW w:w="3542" w:type="dxa"/>
          </w:tcPr>
          <w:p w14:paraId="7433838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54</w:t>
            </w:r>
          </w:p>
        </w:tc>
      </w:tr>
      <w:tr w:rsidR="0054531C" w:rsidRPr="00295776" w14:paraId="0136E266" w14:textId="77777777" w:rsidTr="379398AF">
        <w:trPr>
          <w:trHeight w:val="110"/>
        </w:trPr>
        <w:tc>
          <w:tcPr>
            <w:tcW w:w="3541" w:type="dxa"/>
          </w:tcPr>
          <w:p w14:paraId="75D8A877"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55</w:t>
            </w:r>
          </w:p>
        </w:tc>
        <w:tc>
          <w:tcPr>
            <w:tcW w:w="3541" w:type="dxa"/>
            <w:gridSpan w:val="2"/>
          </w:tcPr>
          <w:p w14:paraId="00B19CE7"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13-14 100 Free</w:t>
            </w:r>
          </w:p>
        </w:tc>
        <w:tc>
          <w:tcPr>
            <w:tcW w:w="3542" w:type="dxa"/>
          </w:tcPr>
          <w:p w14:paraId="795A0115"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56</w:t>
            </w:r>
          </w:p>
        </w:tc>
      </w:tr>
      <w:tr w:rsidR="0054531C" w:rsidRPr="00295776" w14:paraId="4F8E3E87" w14:textId="77777777" w:rsidTr="379398AF">
        <w:trPr>
          <w:trHeight w:val="110"/>
        </w:trPr>
        <w:tc>
          <w:tcPr>
            <w:tcW w:w="3541" w:type="dxa"/>
          </w:tcPr>
          <w:p w14:paraId="7DFF47F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57</w:t>
            </w:r>
          </w:p>
        </w:tc>
        <w:tc>
          <w:tcPr>
            <w:tcW w:w="3541" w:type="dxa"/>
            <w:gridSpan w:val="2"/>
          </w:tcPr>
          <w:p w14:paraId="4955F02E"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100 Free</w:t>
            </w:r>
          </w:p>
        </w:tc>
        <w:tc>
          <w:tcPr>
            <w:tcW w:w="3542" w:type="dxa"/>
          </w:tcPr>
          <w:p w14:paraId="78E23582"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58</w:t>
            </w:r>
          </w:p>
        </w:tc>
      </w:tr>
      <w:tr w:rsidR="0054531C" w:rsidRPr="00295776" w14:paraId="4CE1FA5F" w14:textId="77777777" w:rsidTr="379398AF">
        <w:trPr>
          <w:trHeight w:val="110"/>
        </w:trPr>
        <w:tc>
          <w:tcPr>
            <w:tcW w:w="3541" w:type="dxa"/>
          </w:tcPr>
          <w:p w14:paraId="148F8715"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59</w:t>
            </w:r>
          </w:p>
        </w:tc>
        <w:tc>
          <w:tcPr>
            <w:tcW w:w="3541" w:type="dxa"/>
            <w:gridSpan w:val="2"/>
          </w:tcPr>
          <w:p w14:paraId="21DEA67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13-14 400 Medley Relay*</w:t>
            </w:r>
          </w:p>
        </w:tc>
        <w:tc>
          <w:tcPr>
            <w:tcW w:w="3542" w:type="dxa"/>
          </w:tcPr>
          <w:p w14:paraId="00D0A5E8"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60</w:t>
            </w:r>
          </w:p>
        </w:tc>
      </w:tr>
      <w:tr w:rsidR="0054531C" w:rsidRPr="00295776" w14:paraId="4FDBBAF4" w14:textId="77777777" w:rsidTr="379398AF">
        <w:trPr>
          <w:trHeight w:val="110"/>
        </w:trPr>
        <w:tc>
          <w:tcPr>
            <w:tcW w:w="3541" w:type="dxa"/>
          </w:tcPr>
          <w:p w14:paraId="3C5DF61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61</w:t>
            </w:r>
          </w:p>
        </w:tc>
        <w:tc>
          <w:tcPr>
            <w:tcW w:w="3541" w:type="dxa"/>
            <w:gridSpan w:val="2"/>
          </w:tcPr>
          <w:p w14:paraId="41F997DF"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Open 400 Medley relay*</w:t>
            </w:r>
          </w:p>
        </w:tc>
        <w:tc>
          <w:tcPr>
            <w:tcW w:w="3542" w:type="dxa"/>
          </w:tcPr>
          <w:p w14:paraId="77016E26"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62</w:t>
            </w:r>
          </w:p>
        </w:tc>
      </w:tr>
      <w:tr w:rsidR="0054531C" w:rsidRPr="00295776" w14:paraId="69226858" w14:textId="77777777" w:rsidTr="00295776">
        <w:trPr>
          <w:trHeight w:val="297"/>
        </w:trPr>
        <w:tc>
          <w:tcPr>
            <w:tcW w:w="3541" w:type="dxa"/>
          </w:tcPr>
          <w:p w14:paraId="08D80FCF"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63</w:t>
            </w:r>
          </w:p>
        </w:tc>
        <w:tc>
          <w:tcPr>
            <w:tcW w:w="3541" w:type="dxa"/>
            <w:gridSpan w:val="2"/>
          </w:tcPr>
          <w:p w14:paraId="254ED03F" w14:textId="1D6AC092"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13-14 &amp; Open 1500 Free**</w:t>
            </w:r>
          </w:p>
        </w:tc>
        <w:tc>
          <w:tcPr>
            <w:tcW w:w="3542" w:type="dxa"/>
          </w:tcPr>
          <w:p w14:paraId="4DF2E131" w14:textId="3FAFCA74"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64</w:t>
            </w:r>
          </w:p>
        </w:tc>
      </w:tr>
      <w:tr w:rsidR="0054531C" w:rsidRPr="00295776" w14:paraId="2802BE6A" w14:textId="77777777" w:rsidTr="379398AF">
        <w:trPr>
          <w:trHeight w:val="110"/>
        </w:trPr>
        <w:tc>
          <w:tcPr>
            <w:tcW w:w="10624" w:type="dxa"/>
            <w:gridSpan w:val="4"/>
          </w:tcPr>
          <w:p w14:paraId="52593AF5" w14:textId="5DD2575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rPr>
              <w:t xml:space="preserve">* 400M Medley Relays will swim slow to fast with </w:t>
            </w:r>
            <w:r w:rsidRPr="00295776">
              <w:rPr>
                <w:rFonts w:ascii="Verdana" w:eastAsia="Times New Roman" w:hAnsi="Verdana" w:cs="Times New Roman"/>
                <w:b/>
                <w:bCs/>
                <w:i/>
                <w:iCs/>
                <w:u w:val="single"/>
              </w:rPr>
              <w:t>all heats</w:t>
            </w:r>
            <w:r w:rsidRPr="00295776">
              <w:rPr>
                <w:rFonts w:ascii="Verdana" w:eastAsia="Times New Roman" w:hAnsi="Verdana" w:cs="Times New Roman"/>
              </w:rPr>
              <w:t xml:space="preserve"> swum during the preliminary session, before the 1500M Free. The 400M Medley Relay awards will be presented immediately follow the final heat of event 62. </w:t>
            </w:r>
          </w:p>
          <w:p w14:paraId="39AA9DDE"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682D8DA0" w14:textId="77777777" w:rsidTr="379398AF">
        <w:trPr>
          <w:trHeight w:val="110"/>
        </w:trPr>
        <w:tc>
          <w:tcPr>
            <w:tcW w:w="10624" w:type="dxa"/>
            <w:gridSpan w:val="4"/>
          </w:tcPr>
          <w:p w14:paraId="21F11480" w14:textId="4502F727" w:rsidR="0054531C" w:rsidRPr="0048128E" w:rsidRDefault="379398AF" w:rsidP="0048128E">
            <w:pPr>
              <w:autoSpaceDE w:val="0"/>
              <w:autoSpaceDN w:val="0"/>
              <w:adjustRightInd w:val="0"/>
              <w:spacing w:after="0" w:line="240" w:lineRule="auto"/>
              <w:jc w:val="center"/>
              <w:rPr>
                <w:rFonts w:ascii="Verdana" w:eastAsia="Times New Roman" w:hAnsi="Verdana" w:cs="Times New Roman"/>
                <w:color w:val="FF0000"/>
              </w:rPr>
            </w:pPr>
            <w:r w:rsidRPr="00295776">
              <w:rPr>
                <w:rFonts w:ascii="Verdana" w:eastAsia="Times New Roman" w:hAnsi="Verdana" w:cs="Times New Roman"/>
              </w:rPr>
              <w:t xml:space="preserve">** 1500M Free races will swim fastest to slowest, alternating genders.  The 1500M Free will swim in the Sunday prelims </w:t>
            </w:r>
            <w:r w:rsidR="0006538F">
              <w:rPr>
                <w:rFonts w:ascii="Verdana" w:eastAsia="Times New Roman" w:hAnsi="Verdana" w:cs="Times New Roman"/>
              </w:rPr>
              <w:t>session except for the top seven swimmers of</w:t>
            </w:r>
            <w:r w:rsidRPr="00295776">
              <w:rPr>
                <w:rFonts w:ascii="Verdana" w:eastAsia="Times New Roman" w:hAnsi="Verdana" w:cs="Times New Roman"/>
              </w:rPr>
              <w:t xml:space="preserve"> each gender who will swim at night during the finals.   All 13-14 &amp; Open swimmers will be combined for racing and separated for awards and scoring.  There will be two total heats of the 1500M Free at night.  One female 13-14/Open heat and one male 13-14/Open heat.                </w:t>
            </w:r>
          </w:p>
          <w:p w14:paraId="364240DD" w14:textId="7DFED773" w:rsidR="002557C0" w:rsidRPr="00295776" w:rsidRDefault="002557C0" w:rsidP="00F536BE">
            <w:pPr>
              <w:autoSpaceDE w:val="0"/>
              <w:autoSpaceDN w:val="0"/>
              <w:adjustRightInd w:val="0"/>
              <w:spacing w:after="0" w:line="240" w:lineRule="auto"/>
              <w:rPr>
                <w:rFonts w:ascii="Verdana" w:hAnsi="Verdana" w:cs="Times New Roman"/>
              </w:rPr>
            </w:pPr>
          </w:p>
        </w:tc>
      </w:tr>
      <w:tr w:rsidR="0054531C" w:rsidRPr="00295776" w14:paraId="2C9E269D" w14:textId="77777777" w:rsidTr="379398AF">
        <w:trPr>
          <w:trHeight w:val="140"/>
        </w:trPr>
        <w:tc>
          <w:tcPr>
            <w:tcW w:w="10624" w:type="dxa"/>
            <w:gridSpan w:val="4"/>
          </w:tcPr>
          <w:p w14:paraId="7EAC4235" w14:textId="77777777" w:rsidR="0054531C" w:rsidRPr="00295776" w:rsidRDefault="379398AF" w:rsidP="00F536BE">
            <w:pPr>
              <w:autoSpaceDE w:val="0"/>
              <w:autoSpaceDN w:val="0"/>
              <w:adjustRightInd w:val="0"/>
              <w:spacing w:after="0" w:line="240" w:lineRule="auto"/>
              <w:jc w:val="center"/>
              <w:rPr>
                <w:rFonts w:ascii="Verdana" w:hAnsi="Verdana" w:cs="Times New Roman"/>
                <w:b/>
                <w:bCs/>
              </w:rPr>
            </w:pPr>
            <w:r w:rsidRPr="00295776">
              <w:rPr>
                <w:rFonts w:ascii="Verdana" w:eastAsia="Times New Roman" w:hAnsi="Verdana" w:cs="Times New Roman"/>
                <w:b/>
                <w:bCs/>
              </w:rPr>
              <w:t>Sunday Finals</w:t>
            </w:r>
          </w:p>
          <w:p w14:paraId="3D93FE9F" w14:textId="77777777" w:rsidR="0054531C" w:rsidRPr="00295776" w:rsidRDefault="0054531C" w:rsidP="00F536BE">
            <w:pPr>
              <w:autoSpaceDE w:val="0"/>
              <w:autoSpaceDN w:val="0"/>
              <w:adjustRightInd w:val="0"/>
              <w:spacing w:after="0" w:line="240" w:lineRule="auto"/>
              <w:jc w:val="center"/>
              <w:rPr>
                <w:rFonts w:ascii="Verdana" w:hAnsi="Verdana" w:cs="Times New Roman"/>
              </w:rPr>
            </w:pPr>
          </w:p>
        </w:tc>
      </w:tr>
      <w:tr w:rsidR="0054531C" w:rsidRPr="00295776" w14:paraId="00C87E94" w14:textId="77777777" w:rsidTr="379398AF">
        <w:trPr>
          <w:trHeight w:val="110"/>
        </w:trPr>
        <w:tc>
          <w:tcPr>
            <w:tcW w:w="10624" w:type="dxa"/>
            <w:gridSpan w:val="4"/>
          </w:tcPr>
          <w:p w14:paraId="5AAE2D5D"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4:00-4:50 PM Warm Up* Note this is ½ hour earlier than Friday and Saturday</w:t>
            </w:r>
          </w:p>
        </w:tc>
      </w:tr>
      <w:tr w:rsidR="0054531C" w:rsidRPr="00295776" w14:paraId="2161D2C5" w14:textId="77777777" w:rsidTr="379398AF">
        <w:trPr>
          <w:trHeight w:val="110"/>
        </w:trPr>
        <w:tc>
          <w:tcPr>
            <w:tcW w:w="10624" w:type="dxa"/>
            <w:gridSpan w:val="4"/>
          </w:tcPr>
          <w:p w14:paraId="023DC4F4"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5:00 PM Events Start* Note this is ½ hour earlier than Friday and Saturday</w:t>
            </w:r>
          </w:p>
        </w:tc>
      </w:tr>
      <w:tr w:rsidR="0054531C" w:rsidRPr="00295776" w14:paraId="7D8058DA" w14:textId="77777777" w:rsidTr="379398AF">
        <w:trPr>
          <w:trHeight w:val="110"/>
        </w:trPr>
        <w:tc>
          <w:tcPr>
            <w:tcW w:w="10624" w:type="dxa"/>
            <w:gridSpan w:val="4"/>
          </w:tcPr>
          <w:p w14:paraId="4A8A87B3"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No Sunday Finals Check in Required</w:t>
            </w:r>
          </w:p>
        </w:tc>
      </w:tr>
      <w:tr w:rsidR="0054531C" w:rsidRPr="00295776" w14:paraId="60374FB8" w14:textId="77777777" w:rsidTr="379398AF">
        <w:trPr>
          <w:trHeight w:val="110"/>
        </w:trPr>
        <w:tc>
          <w:tcPr>
            <w:tcW w:w="10624" w:type="dxa"/>
            <w:gridSpan w:val="4"/>
          </w:tcPr>
          <w:p w14:paraId="7256AF36"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Event order: 63 &amp; 64, followed by 47-58</w:t>
            </w:r>
          </w:p>
        </w:tc>
      </w:tr>
      <w:tr w:rsidR="0054531C" w:rsidRPr="00295776" w14:paraId="17AC3A45" w14:textId="77777777" w:rsidTr="379398AF">
        <w:trPr>
          <w:trHeight w:val="110"/>
        </w:trPr>
        <w:tc>
          <w:tcPr>
            <w:tcW w:w="10624" w:type="dxa"/>
            <w:gridSpan w:val="4"/>
          </w:tcPr>
          <w:p w14:paraId="44E1BCB4" w14:textId="106CBCCC" w:rsidR="0054531C" w:rsidRPr="00295776" w:rsidRDefault="001B4454" w:rsidP="00F536BE">
            <w:pPr>
              <w:autoSpaceDE w:val="0"/>
              <w:autoSpaceDN w:val="0"/>
              <w:adjustRightInd w:val="0"/>
              <w:spacing w:after="0" w:line="240" w:lineRule="auto"/>
              <w:jc w:val="center"/>
              <w:rPr>
                <w:rFonts w:ascii="Verdana" w:hAnsi="Verdana" w:cs="Times New Roman"/>
                <w:b/>
                <w:bCs/>
              </w:rPr>
            </w:pPr>
            <w:r>
              <w:rPr>
                <w:rFonts w:ascii="Verdana" w:eastAsia="Times New Roman" w:hAnsi="Verdana" w:cs="Times New Roman"/>
                <w:b/>
                <w:bCs/>
              </w:rPr>
              <w:t>Fastest Seeded (Top 7</w:t>
            </w:r>
            <w:r w:rsidR="379398AF" w:rsidRPr="00295776">
              <w:rPr>
                <w:rFonts w:ascii="Verdana" w:eastAsia="Times New Roman" w:hAnsi="Verdana" w:cs="Times New Roman"/>
                <w:b/>
                <w:bCs/>
              </w:rPr>
              <w:t>) of Events 63 &amp; 64 (1500M Free) swim in Finals</w:t>
            </w:r>
          </w:p>
          <w:p w14:paraId="3785BD6F" w14:textId="77777777" w:rsidR="00A2408F" w:rsidRPr="00295776" w:rsidRDefault="00A2408F" w:rsidP="00295776">
            <w:pPr>
              <w:autoSpaceDE w:val="0"/>
              <w:autoSpaceDN w:val="0"/>
              <w:adjustRightInd w:val="0"/>
              <w:spacing w:after="0" w:line="240" w:lineRule="auto"/>
              <w:jc w:val="center"/>
              <w:rPr>
                <w:rFonts w:ascii="Verdana" w:hAnsi="Verdana" w:cs="Times New Roman"/>
              </w:rPr>
            </w:pPr>
          </w:p>
        </w:tc>
      </w:tr>
      <w:tr w:rsidR="0054531C" w:rsidRPr="00295776" w14:paraId="2E575A24" w14:textId="77777777" w:rsidTr="379398AF">
        <w:trPr>
          <w:trHeight w:val="110"/>
        </w:trPr>
        <w:tc>
          <w:tcPr>
            <w:tcW w:w="10624" w:type="dxa"/>
            <w:gridSpan w:val="4"/>
          </w:tcPr>
          <w:p w14:paraId="65044B1C" w14:textId="77777777"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 xml:space="preserve">Please note that </w:t>
            </w:r>
            <w:r w:rsidRPr="00295776">
              <w:rPr>
                <w:rFonts w:ascii="Verdana" w:eastAsia="Times New Roman" w:hAnsi="Verdana" w:cs="Times New Roman"/>
                <w:b/>
                <w:bCs/>
                <w:u w:val="single"/>
              </w:rPr>
              <w:t>No</w:t>
            </w:r>
            <w:r w:rsidRPr="00295776">
              <w:rPr>
                <w:rFonts w:ascii="Verdana" w:eastAsia="Times New Roman" w:hAnsi="Verdana" w:cs="Times New Roman"/>
                <w:b/>
                <w:bCs/>
              </w:rPr>
              <w:t xml:space="preserve"> Medley Relays will be swimming in Finals as all heats are contested during prelims, with awards being presented at the end of prelims and before the 1500m Freestyle.</w:t>
            </w:r>
          </w:p>
        </w:tc>
      </w:tr>
      <w:tr w:rsidR="0054531C" w:rsidRPr="00295776" w14:paraId="751497EF" w14:textId="77777777" w:rsidTr="379398AF">
        <w:trPr>
          <w:trHeight w:val="110"/>
        </w:trPr>
        <w:tc>
          <w:tcPr>
            <w:tcW w:w="10624" w:type="dxa"/>
            <w:gridSpan w:val="4"/>
          </w:tcPr>
          <w:p w14:paraId="7164BC5D" w14:textId="0B10846D" w:rsidR="00E04465" w:rsidRDefault="00E04465" w:rsidP="00E04465">
            <w:pPr>
              <w:autoSpaceDE w:val="0"/>
              <w:autoSpaceDN w:val="0"/>
              <w:adjustRightInd w:val="0"/>
              <w:spacing w:after="240" w:line="240" w:lineRule="auto"/>
              <w:jc w:val="center"/>
              <w:rPr>
                <w:rFonts w:ascii="Verdana" w:eastAsia="Times New Roman" w:hAnsi="Verdana" w:cs="Times New Roman"/>
                <w:b/>
                <w:bCs/>
              </w:rPr>
            </w:pPr>
            <w:r>
              <w:rPr>
                <w:rFonts w:ascii="Verdana" w:eastAsia="Times New Roman" w:hAnsi="Verdana" w:cs="Times New Roman"/>
                <w:b/>
                <w:bCs/>
              </w:rPr>
              <w:t>Award breaks after Events 64, 50, 54, and 58.</w:t>
            </w:r>
          </w:p>
          <w:p w14:paraId="5476BAE9" w14:textId="247681F8" w:rsidR="0054531C" w:rsidRPr="00295776" w:rsidRDefault="379398AF" w:rsidP="00F536BE">
            <w:pPr>
              <w:autoSpaceDE w:val="0"/>
              <w:autoSpaceDN w:val="0"/>
              <w:adjustRightInd w:val="0"/>
              <w:spacing w:after="0" w:line="240" w:lineRule="auto"/>
              <w:jc w:val="center"/>
              <w:rPr>
                <w:rFonts w:ascii="Verdana" w:hAnsi="Verdana" w:cs="Times New Roman"/>
              </w:rPr>
            </w:pPr>
            <w:r w:rsidRPr="00295776">
              <w:rPr>
                <w:rFonts w:ascii="Verdana" w:eastAsia="Times New Roman" w:hAnsi="Verdana" w:cs="Times New Roman"/>
                <w:b/>
                <w:bCs/>
              </w:rPr>
              <w:t>Team and Individual High Point awards will be given out after the conclusion of event 58.</w:t>
            </w:r>
          </w:p>
        </w:tc>
      </w:tr>
    </w:tbl>
    <w:p w14:paraId="35978C14" w14:textId="5F0F5BC1" w:rsidR="007B6543" w:rsidRDefault="007B6543" w:rsidP="02A5143B">
      <w:pPr>
        <w:pStyle w:val="ListParagraph"/>
        <w:spacing w:after="0" w:line="240" w:lineRule="auto"/>
        <w:jc w:val="center"/>
        <w:rPr>
          <w:rFonts w:ascii="Times New Roman" w:eastAsia="Times New Roman" w:hAnsi="Times New Roman" w:cs="Times New Roman"/>
          <w:b/>
          <w:bCs/>
        </w:rPr>
      </w:pPr>
    </w:p>
    <w:p w14:paraId="3E473722" w14:textId="3D7C2534" w:rsidR="0048128E" w:rsidRDefault="0048128E" w:rsidP="02A5143B">
      <w:pPr>
        <w:pStyle w:val="ListParagraph"/>
        <w:spacing w:after="0" w:line="240" w:lineRule="auto"/>
        <w:jc w:val="center"/>
        <w:rPr>
          <w:rFonts w:ascii="Verdana" w:eastAsia="Times New Roman" w:hAnsi="Verdana" w:cs="Times New Roman"/>
          <w:b/>
          <w:bCs/>
        </w:rPr>
      </w:pPr>
    </w:p>
    <w:p w14:paraId="1E3F104B" w14:textId="77777777" w:rsidR="0048128E" w:rsidRDefault="379398AF" w:rsidP="02A5143B">
      <w:pPr>
        <w:pStyle w:val="ListParagraph"/>
        <w:spacing w:after="0" w:line="240" w:lineRule="auto"/>
        <w:jc w:val="center"/>
        <w:rPr>
          <w:rFonts w:ascii="Verdana" w:eastAsia="Times New Roman" w:hAnsi="Verdana" w:cs="Times New Roman"/>
          <w:b/>
          <w:bCs/>
        </w:rPr>
      </w:pPr>
      <w:r w:rsidRPr="00D738A1">
        <w:rPr>
          <w:rFonts w:ascii="Verdana" w:eastAsia="Times New Roman" w:hAnsi="Verdana" w:cs="Times New Roman"/>
          <w:b/>
          <w:bCs/>
        </w:rPr>
        <w:lastRenderedPageBreak/>
        <w:t>Qualifying Time Standards</w:t>
      </w:r>
    </w:p>
    <w:p w14:paraId="2E8655F6" w14:textId="43FEBA54" w:rsidR="02A5143B" w:rsidRPr="00D738A1" w:rsidRDefault="379398AF" w:rsidP="02A5143B">
      <w:pPr>
        <w:pStyle w:val="ListParagraph"/>
        <w:spacing w:after="0" w:line="240" w:lineRule="auto"/>
        <w:jc w:val="center"/>
        <w:rPr>
          <w:rFonts w:ascii="Verdana" w:hAnsi="Verdana"/>
        </w:rPr>
      </w:pPr>
      <w:r w:rsidRPr="00D738A1">
        <w:rPr>
          <w:rFonts w:ascii="Verdana" w:eastAsia="Times New Roman" w:hAnsi="Verdana" w:cs="Times New Roman"/>
          <w:b/>
          <w:bCs/>
        </w:rPr>
        <w:t xml:space="preserve"> </w:t>
      </w:r>
    </w:p>
    <w:p w14:paraId="5B8ED149" w14:textId="77777777" w:rsidR="00F536BE" w:rsidRPr="00D738A1" w:rsidRDefault="379398AF" w:rsidP="00F536BE">
      <w:pPr>
        <w:jc w:val="center"/>
        <w:rPr>
          <w:rFonts w:ascii="Verdana" w:eastAsia="Times New Roman" w:hAnsi="Verdana" w:cs="Times New Roman"/>
          <w:b/>
          <w:bCs/>
          <w:color w:val="000000"/>
        </w:rPr>
      </w:pPr>
      <w:r w:rsidRPr="00D738A1">
        <w:rPr>
          <w:rFonts w:ascii="Verdana" w:eastAsia="Times New Roman" w:hAnsi="Verdana" w:cs="Times New Roman"/>
          <w:b/>
          <w:bCs/>
          <w:color w:val="000000" w:themeColor="text1"/>
        </w:rPr>
        <w:t>Qualifying Period: January 1, 2015 to close of Entry Deadline.</w:t>
      </w:r>
    </w:p>
    <w:tbl>
      <w:tblPr>
        <w:tblStyle w:val="TableGrid"/>
        <w:tblW w:w="10800" w:type="dxa"/>
        <w:jc w:val="center"/>
        <w:tblInd w:w="0" w:type="dxa"/>
        <w:tblLook w:val="04A0" w:firstRow="1" w:lastRow="0" w:firstColumn="1" w:lastColumn="0" w:noHBand="0" w:noVBand="1"/>
      </w:tblPr>
      <w:tblGrid>
        <w:gridCol w:w="1325"/>
        <w:gridCol w:w="1321"/>
        <w:gridCol w:w="1323"/>
        <w:gridCol w:w="3376"/>
        <w:gridCol w:w="1109"/>
        <w:gridCol w:w="1177"/>
        <w:gridCol w:w="1169"/>
      </w:tblGrid>
      <w:tr w:rsidR="00F536BE" w:rsidRPr="00385204" w14:paraId="587F6A69" w14:textId="77777777" w:rsidTr="379398AF">
        <w:trPr>
          <w:jc w:val="center"/>
        </w:trPr>
        <w:tc>
          <w:tcPr>
            <w:tcW w:w="3969" w:type="dxa"/>
            <w:gridSpan w:val="3"/>
            <w:tcBorders>
              <w:top w:val="single" w:sz="4" w:space="0" w:color="auto"/>
              <w:left w:val="single" w:sz="4" w:space="0" w:color="auto"/>
              <w:bottom w:val="single" w:sz="4" w:space="0" w:color="auto"/>
              <w:right w:val="single" w:sz="4" w:space="0" w:color="auto"/>
            </w:tcBorders>
            <w:hideMark/>
          </w:tcPr>
          <w:p w14:paraId="567D7390"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WOMEN</w:t>
            </w:r>
          </w:p>
        </w:tc>
        <w:tc>
          <w:tcPr>
            <w:tcW w:w="3376" w:type="dxa"/>
            <w:tcBorders>
              <w:top w:val="single" w:sz="4" w:space="0" w:color="auto"/>
              <w:left w:val="single" w:sz="4" w:space="0" w:color="auto"/>
              <w:bottom w:val="single" w:sz="4" w:space="0" w:color="auto"/>
              <w:right w:val="single" w:sz="4" w:space="0" w:color="auto"/>
            </w:tcBorders>
            <w:hideMark/>
          </w:tcPr>
          <w:p w14:paraId="33440134"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 xml:space="preserve">EVENT </w:t>
            </w:r>
          </w:p>
        </w:tc>
        <w:tc>
          <w:tcPr>
            <w:tcW w:w="3455" w:type="dxa"/>
            <w:gridSpan w:val="3"/>
            <w:tcBorders>
              <w:top w:val="single" w:sz="4" w:space="0" w:color="auto"/>
              <w:left w:val="single" w:sz="4" w:space="0" w:color="auto"/>
              <w:bottom w:val="single" w:sz="4" w:space="0" w:color="auto"/>
              <w:right w:val="single" w:sz="4" w:space="0" w:color="auto"/>
            </w:tcBorders>
            <w:hideMark/>
          </w:tcPr>
          <w:p w14:paraId="4DD5EA0D"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MEN</w:t>
            </w:r>
          </w:p>
        </w:tc>
      </w:tr>
      <w:tr w:rsidR="00F536BE" w:rsidRPr="00385204" w14:paraId="2E5861F1"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3FAF6337"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SCY</w:t>
            </w:r>
          </w:p>
        </w:tc>
        <w:tc>
          <w:tcPr>
            <w:tcW w:w="1321" w:type="dxa"/>
            <w:tcBorders>
              <w:top w:val="single" w:sz="4" w:space="0" w:color="auto"/>
              <w:left w:val="single" w:sz="4" w:space="0" w:color="auto"/>
              <w:bottom w:val="single" w:sz="4" w:space="0" w:color="auto"/>
              <w:right w:val="single" w:sz="4" w:space="0" w:color="auto"/>
            </w:tcBorders>
            <w:hideMark/>
          </w:tcPr>
          <w:p w14:paraId="6760B0E6"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SCM</w:t>
            </w:r>
          </w:p>
        </w:tc>
        <w:tc>
          <w:tcPr>
            <w:tcW w:w="1323" w:type="dxa"/>
            <w:tcBorders>
              <w:top w:val="single" w:sz="4" w:space="0" w:color="auto"/>
              <w:left w:val="single" w:sz="4" w:space="0" w:color="auto"/>
              <w:bottom w:val="single" w:sz="4" w:space="0" w:color="auto"/>
              <w:right w:val="single" w:sz="4" w:space="0" w:color="auto"/>
            </w:tcBorders>
            <w:hideMark/>
          </w:tcPr>
          <w:p w14:paraId="5CD0049A"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LCM</w:t>
            </w:r>
          </w:p>
        </w:tc>
        <w:tc>
          <w:tcPr>
            <w:tcW w:w="3376" w:type="dxa"/>
            <w:tcBorders>
              <w:top w:val="single" w:sz="4" w:space="0" w:color="auto"/>
              <w:left w:val="single" w:sz="4" w:space="0" w:color="auto"/>
              <w:bottom w:val="single" w:sz="4" w:space="0" w:color="auto"/>
              <w:right w:val="single" w:sz="4" w:space="0" w:color="auto"/>
            </w:tcBorders>
            <w:hideMark/>
          </w:tcPr>
          <w:p w14:paraId="7DE0F43F"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highlight w:val="cyan"/>
              </w:rPr>
              <w:t>13 - 14</w:t>
            </w:r>
          </w:p>
        </w:tc>
        <w:tc>
          <w:tcPr>
            <w:tcW w:w="1109" w:type="dxa"/>
            <w:tcBorders>
              <w:top w:val="single" w:sz="4" w:space="0" w:color="auto"/>
              <w:left w:val="single" w:sz="4" w:space="0" w:color="auto"/>
              <w:bottom w:val="single" w:sz="4" w:space="0" w:color="auto"/>
              <w:right w:val="single" w:sz="4" w:space="0" w:color="auto"/>
            </w:tcBorders>
            <w:hideMark/>
          </w:tcPr>
          <w:p w14:paraId="429FF4A5"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LCM</w:t>
            </w:r>
          </w:p>
        </w:tc>
        <w:tc>
          <w:tcPr>
            <w:tcW w:w="1177" w:type="dxa"/>
            <w:tcBorders>
              <w:top w:val="single" w:sz="4" w:space="0" w:color="auto"/>
              <w:left w:val="single" w:sz="4" w:space="0" w:color="auto"/>
              <w:bottom w:val="single" w:sz="4" w:space="0" w:color="auto"/>
              <w:right w:val="single" w:sz="4" w:space="0" w:color="auto"/>
            </w:tcBorders>
            <w:hideMark/>
          </w:tcPr>
          <w:p w14:paraId="2043D3C2"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SCM</w:t>
            </w:r>
          </w:p>
        </w:tc>
        <w:tc>
          <w:tcPr>
            <w:tcW w:w="1169" w:type="dxa"/>
            <w:tcBorders>
              <w:top w:val="single" w:sz="4" w:space="0" w:color="auto"/>
              <w:left w:val="single" w:sz="4" w:space="0" w:color="auto"/>
              <w:bottom w:val="single" w:sz="4" w:space="0" w:color="auto"/>
              <w:right w:val="single" w:sz="4" w:space="0" w:color="auto"/>
            </w:tcBorders>
            <w:hideMark/>
          </w:tcPr>
          <w:p w14:paraId="15E344DF"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SCY</w:t>
            </w:r>
          </w:p>
        </w:tc>
      </w:tr>
      <w:tr w:rsidR="00F536BE" w:rsidRPr="00385204" w14:paraId="644AA7DD"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0008275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25.49*</w:t>
            </w:r>
          </w:p>
        </w:tc>
        <w:tc>
          <w:tcPr>
            <w:tcW w:w="1321" w:type="dxa"/>
            <w:tcBorders>
              <w:top w:val="single" w:sz="4" w:space="0" w:color="auto"/>
              <w:left w:val="single" w:sz="4" w:space="0" w:color="auto"/>
              <w:bottom w:val="single" w:sz="4" w:space="0" w:color="auto"/>
              <w:right w:val="single" w:sz="4" w:space="0" w:color="auto"/>
            </w:tcBorders>
            <w:hideMark/>
          </w:tcPr>
          <w:p w14:paraId="752D8D9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29.49*</w:t>
            </w:r>
          </w:p>
        </w:tc>
        <w:tc>
          <w:tcPr>
            <w:tcW w:w="1323" w:type="dxa"/>
            <w:tcBorders>
              <w:top w:val="single" w:sz="4" w:space="0" w:color="auto"/>
              <w:left w:val="single" w:sz="4" w:space="0" w:color="auto"/>
              <w:bottom w:val="single" w:sz="4" w:space="0" w:color="auto"/>
              <w:right w:val="single" w:sz="4" w:space="0" w:color="auto"/>
            </w:tcBorders>
            <w:hideMark/>
          </w:tcPr>
          <w:p w14:paraId="1AFC234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29.99*</w:t>
            </w:r>
          </w:p>
        </w:tc>
        <w:tc>
          <w:tcPr>
            <w:tcW w:w="3376" w:type="dxa"/>
            <w:tcBorders>
              <w:top w:val="single" w:sz="4" w:space="0" w:color="auto"/>
              <w:left w:val="single" w:sz="4" w:space="0" w:color="auto"/>
              <w:bottom w:val="single" w:sz="4" w:space="0" w:color="auto"/>
              <w:right w:val="single" w:sz="4" w:space="0" w:color="auto"/>
            </w:tcBorders>
            <w:hideMark/>
          </w:tcPr>
          <w:p w14:paraId="3FBBD2EB"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50 Freestyle</w:t>
            </w:r>
          </w:p>
        </w:tc>
        <w:tc>
          <w:tcPr>
            <w:tcW w:w="1109" w:type="dxa"/>
            <w:tcBorders>
              <w:top w:val="single" w:sz="4" w:space="0" w:color="auto"/>
              <w:left w:val="single" w:sz="4" w:space="0" w:color="auto"/>
              <w:bottom w:val="single" w:sz="4" w:space="0" w:color="auto"/>
              <w:right w:val="single" w:sz="4" w:space="0" w:color="auto"/>
            </w:tcBorders>
            <w:hideMark/>
          </w:tcPr>
          <w:p w14:paraId="7981154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28.29*</w:t>
            </w:r>
          </w:p>
        </w:tc>
        <w:tc>
          <w:tcPr>
            <w:tcW w:w="1177" w:type="dxa"/>
            <w:tcBorders>
              <w:top w:val="single" w:sz="4" w:space="0" w:color="auto"/>
              <w:left w:val="single" w:sz="4" w:space="0" w:color="auto"/>
              <w:bottom w:val="single" w:sz="4" w:space="0" w:color="auto"/>
              <w:right w:val="single" w:sz="4" w:space="0" w:color="auto"/>
            </w:tcBorders>
            <w:hideMark/>
          </w:tcPr>
          <w:p w14:paraId="1E97E0A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27.79*</w:t>
            </w:r>
          </w:p>
        </w:tc>
        <w:tc>
          <w:tcPr>
            <w:tcW w:w="1169" w:type="dxa"/>
            <w:tcBorders>
              <w:top w:val="single" w:sz="4" w:space="0" w:color="auto"/>
              <w:left w:val="single" w:sz="4" w:space="0" w:color="auto"/>
              <w:bottom w:val="single" w:sz="4" w:space="0" w:color="auto"/>
              <w:right w:val="single" w:sz="4" w:space="0" w:color="auto"/>
            </w:tcBorders>
            <w:hideMark/>
          </w:tcPr>
          <w:p w14:paraId="28A0C01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23.99*</w:t>
            </w:r>
          </w:p>
        </w:tc>
      </w:tr>
      <w:tr w:rsidR="00F536BE" w:rsidRPr="00385204" w14:paraId="32F82108"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17F693B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55.39*</w:t>
            </w:r>
          </w:p>
        </w:tc>
        <w:tc>
          <w:tcPr>
            <w:tcW w:w="1321" w:type="dxa"/>
            <w:tcBorders>
              <w:top w:val="single" w:sz="4" w:space="0" w:color="auto"/>
              <w:left w:val="single" w:sz="4" w:space="0" w:color="auto"/>
              <w:bottom w:val="single" w:sz="4" w:space="0" w:color="auto"/>
              <w:right w:val="single" w:sz="4" w:space="0" w:color="auto"/>
            </w:tcBorders>
            <w:hideMark/>
          </w:tcPr>
          <w:p w14:paraId="58D4533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1:03.99*</w:t>
            </w:r>
          </w:p>
        </w:tc>
        <w:tc>
          <w:tcPr>
            <w:tcW w:w="1323" w:type="dxa"/>
            <w:tcBorders>
              <w:top w:val="single" w:sz="4" w:space="0" w:color="auto"/>
              <w:left w:val="single" w:sz="4" w:space="0" w:color="auto"/>
              <w:bottom w:val="single" w:sz="4" w:space="0" w:color="auto"/>
              <w:right w:val="single" w:sz="4" w:space="0" w:color="auto"/>
            </w:tcBorders>
            <w:hideMark/>
          </w:tcPr>
          <w:p w14:paraId="44BCD85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1:04.89*</w:t>
            </w:r>
          </w:p>
        </w:tc>
        <w:tc>
          <w:tcPr>
            <w:tcW w:w="3376" w:type="dxa"/>
            <w:tcBorders>
              <w:top w:val="single" w:sz="4" w:space="0" w:color="auto"/>
              <w:left w:val="single" w:sz="4" w:space="0" w:color="auto"/>
              <w:bottom w:val="single" w:sz="4" w:space="0" w:color="auto"/>
              <w:right w:val="single" w:sz="4" w:space="0" w:color="auto"/>
            </w:tcBorders>
            <w:hideMark/>
          </w:tcPr>
          <w:p w14:paraId="0AF99DF5"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Freestyle</w:t>
            </w:r>
          </w:p>
        </w:tc>
        <w:tc>
          <w:tcPr>
            <w:tcW w:w="1109" w:type="dxa"/>
            <w:tcBorders>
              <w:top w:val="single" w:sz="4" w:space="0" w:color="auto"/>
              <w:left w:val="single" w:sz="4" w:space="0" w:color="auto"/>
              <w:bottom w:val="single" w:sz="4" w:space="0" w:color="auto"/>
              <w:right w:val="single" w:sz="4" w:space="0" w:color="auto"/>
            </w:tcBorders>
            <w:hideMark/>
          </w:tcPr>
          <w:p w14:paraId="1AD37D8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1:01.69*</w:t>
            </w:r>
          </w:p>
        </w:tc>
        <w:tc>
          <w:tcPr>
            <w:tcW w:w="1177" w:type="dxa"/>
            <w:tcBorders>
              <w:top w:val="single" w:sz="4" w:space="0" w:color="auto"/>
              <w:left w:val="single" w:sz="4" w:space="0" w:color="auto"/>
              <w:bottom w:val="single" w:sz="4" w:space="0" w:color="auto"/>
              <w:right w:val="single" w:sz="4" w:space="0" w:color="auto"/>
            </w:tcBorders>
            <w:hideMark/>
          </w:tcPr>
          <w:p w14:paraId="0B5343B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1:00.79*</w:t>
            </w:r>
          </w:p>
        </w:tc>
        <w:tc>
          <w:tcPr>
            <w:tcW w:w="1169" w:type="dxa"/>
            <w:tcBorders>
              <w:top w:val="single" w:sz="4" w:space="0" w:color="auto"/>
              <w:left w:val="single" w:sz="4" w:space="0" w:color="auto"/>
              <w:bottom w:val="single" w:sz="4" w:space="0" w:color="auto"/>
              <w:right w:val="single" w:sz="4" w:space="0" w:color="auto"/>
            </w:tcBorders>
            <w:hideMark/>
          </w:tcPr>
          <w:p w14:paraId="0329428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51.49*</w:t>
            </w:r>
          </w:p>
        </w:tc>
      </w:tr>
      <w:tr w:rsidR="00F536BE" w:rsidRPr="00385204" w14:paraId="2C1AAB6A"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76FE410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1:59.09*</w:t>
            </w:r>
          </w:p>
        </w:tc>
        <w:tc>
          <w:tcPr>
            <w:tcW w:w="1321" w:type="dxa"/>
            <w:tcBorders>
              <w:top w:val="single" w:sz="4" w:space="0" w:color="auto"/>
              <w:left w:val="single" w:sz="4" w:space="0" w:color="auto"/>
              <w:bottom w:val="single" w:sz="4" w:space="0" w:color="auto"/>
              <w:right w:val="single" w:sz="4" w:space="0" w:color="auto"/>
            </w:tcBorders>
            <w:hideMark/>
          </w:tcPr>
          <w:p w14:paraId="5A9BB4A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2:21.19*</w:t>
            </w:r>
          </w:p>
        </w:tc>
        <w:tc>
          <w:tcPr>
            <w:tcW w:w="1323" w:type="dxa"/>
            <w:tcBorders>
              <w:top w:val="single" w:sz="4" w:space="0" w:color="auto"/>
              <w:left w:val="single" w:sz="4" w:space="0" w:color="auto"/>
              <w:bottom w:val="single" w:sz="4" w:space="0" w:color="auto"/>
              <w:right w:val="single" w:sz="4" w:space="0" w:color="auto"/>
            </w:tcBorders>
            <w:hideMark/>
          </w:tcPr>
          <w:p w14:paraId="6EFCDAB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2:22.19*</w:t>
            </w:r>
          </w:p>
        </w:tc>
        <w:tc>
          <w:tcPr>
            <w:tcW w:w="3376" w:type="dxa"/>
            <w:tcBorders>
              <w:top w:val="single" w:sz="4" w:space="0" w:color="auto"/>
              <w:left w:val="single" w:sz="4" w:space="0" w:color="auto"/>
              <w:bottom w:val="single" w:sz="4" w:space="0" w:color="auto"/>
              <w:right w:val="single" w:sz="4" w:space="0" w:color="auto"/>
            </w:tcBorders>
            <w:hideMark/>
          </w:tcPr>
          <w:p w14:paraId="7DE43081"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Freestyle</w:t>
            </w:r>
          </w:p>
        </w:tc>
        <w:tc>
          <w:tcPr>
            <w:tcW w:w="1109" w:type="dxa"/>
            <w:tcBorders>
              <w:top w:val="single" w:sz="4" w:space="0" w:color="auto"/>
              <w:left w:val="single" w:sz="4" w:space="0" w:color="auto"/>
              <w:bottom w:val="single" w:sz="4" w:space="0" w:color="auto"/>
              <w:right w:val="single" w:sz="4" w:space="0" w:color="auto"/>
            </w:tcBorders>
            <w:hideMark/>
          </w:tcPr>
          <w:p w14:paraId="62052D5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2:14.49*</w:t>
            </w:r>
          </w:p>
        </w:tc>
        <w:tc>
          <w:tcPr>
            <w:tcW w:w="1177" w:type="dxa"/>
            <w:tcBorders>
              <w:top w:val="single" w:sz="4" w:space="0" w:color="auto"/>
              <w:left w:val="single" w:sz="4" w:space="0" w:color="auto"/>
              <w:bottom w:val="single" w:sz="4" w:space="0" w:color="auto"/>
              <w:right w:val="single" w:sz="4" w:space="0" w:color="auto"/>
            </w:tcBorders>
            <w:hideMark/>
          </w:tcPr>
          <w:p w14:paraId="2849142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2:13.29*</w:t>
            </w:r>
          </w:p>
        </w:tc>
        <w:tc>
          <w:tcPr>
            <w:tcW w:w="1169" w:type="dxa"/>
            <w:tcBorders>
              <w:top w:val="single" w:sz="4" w:space="0" w:color="auto"/>
              <w:left w:val="single" w:sz="4" w:space="0" w:color="auto"/>
              <w:bottom w:val="single" w:sz="4" w:space="0" w:color="auto"/>
              <w:right w:val="single" w:sz="4" w:space="0" w:color="auto"/>
            </w:tcBorders>
            <w:hideMark/>
          </w:tcPr>
          <w:p w14:paraId="0430B9C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1:51.89*</w:t>
            </w:r>
          </w:p>
        </w:tc>
      </w:tr>
      <w:tr w:rsidR="00F536BE" w:rsidRPr="00385204" w14:paraId="6E1DD190"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3467DAE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5:23.29*</w:t>
            </w:r>
          </w:p>
        </w:tc>
        <w:tc>
          <w:tcPr>
            <w:tcW w:w="1321" w:type="dxa"/>
            <w:tcBorders>
              <w:top w:val="single" w:sz="4" w:space="0" w:color="auto"/>
              <w:left w:val="single" w:sz="4" w:space="0" w:color="auto"/>
              <w:bottom w:val="single" w:sz="4" w:space="0" w:color="auto"/>
              <w:right w:val="single" w:sz="4" w:space="0" w:color="auto"/>
            </w:tcBorders>
            <w:hideMark/>
          </w:tcPr>
          <w:p w14:paraId="4F27F6E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4:56.59*</w:t>
            </w:r>
          </w:p>
        </w:tc>
        <w:tc>
          <w:tcPr>
            <w:tcW w:w="1323" w:type="dxa"/>
            <w:tcBorders>
              <w:top w:val="single" w:sz="4" w:space="0" w:color="auto"/>
              <w:left w:val="single" w:sz="4" w:space="0" w:color="auto"/>
              <w:bottom w:val="single" w:sz="4" w:space="0" w:color="auto"/>
              <w:right w:val="single" w:sz="4" w:space="0" w:color="auto"/>
            </w:tcBorders>
            <w:hideMark/>
          </w:tcPr>
          <w:p w14:paraId="0ADB247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5:00.39*</w:t>
            </w:r>
          </w:p>
        </w:tc>
        <w:tc>
          <w:tcPr>
            <w:tcW w:w="3376" w:type="dxa"/>
            <w:tcBorders>
              <w:top w:val="single" w:sz="4" w:space="0" w:color="auto"/>
              <w:left w:val="single" w:sz="4" w:space="0" w:color="auto"/>
              <w:bottom w:val="single" w:sz="4" w:space="0" w:color="auto"/>
              <w:right w:val="single" w:sz="4" w:space="0" w:color="auto"/>
            </w:tcBorders>
            <w:hideMark/>
          </w:tcPr>
          <w:p w14:paraId="78D69ED1"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400/500 Freestyle</w:t>
            </w:r>
          </w:p>
        </w:tc>
        <w:tc>
          <w:tcPr>
            <w:tcW w:w="1109" w:type="dxa"/>
            <w:tcBorders>
              <w:top w:val="single" w:sz="4" w:space="0" w:color="auto"/>
              <w:left w:val="single" w:sz="4" w:space="0" w:color="auto"/>
              <w:bottom w:val="single" w:sz="4" w:space="0" w:color="auto"/>
              <w:right w:val="single" w:sz="4" w:space="0" w:color="auto"/>
            </w:tcBorders>
            <w:hideMark/>
          </w:tcPr>
          <w:p w14:paraId="1586AA9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4:47.99*</w:t>
            </w:r>
          </w:p>
        </w:tc>
        <w:tc>
          <w:tcPr>
            <w:tcW w:w="1177" w:type="dxa"/>
            <w:tcBorders>
              <w:top w:val="single" w:sz="4" w:space="0" w:color="auto"/>
              <w:left w:val="single" w:sz="4" w:space="0" w:color="auto"/>
              <w:bottom w:val="single" w:sz="4" w:space="0" w:color="auto"/>
              <w:right w:val="single" w:sz="4" w:space="0" w:color="auto"/>
            </w:tcBorders>
            <w:hideMark/>
          </w:tcPr>
          <w:p w14:paraId="19CB460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4:44.19*</w:t>
            </w:r>
          </w:p>
        </w:tc>
        <w:tc>
          <w:tcPr>
            <w:tcW w:w="1169" w:type="dxa"/>
            <w:tcBorders>
              <w:top w:val="single" w:sz="4" w:space="0" w:color="auto"/>
              <w:left w:val="single" w:sz="4" w:space="0" w:color="auto"/>
              <w:bottom w:val="single" w:sz="4" w:space="0" w:color="auto"/>
              <w:right w:val="single" w:sz="4" w:space="0" w:color="auto"/>
            </w:tcBorders>
            <w:hideMark/>
          </w:tcPr>
          <w:p w14:paraId="0241C80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5:08.49*</w:t>
            </w:r>
          </w:p>
        </w:tc>
      </w:tr>
      <w:tr w:rsidR="00F536BE" w:rsidRPr="00385204" w14:paraId="68F23515"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0725DB9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11:24.19*</w:t>
            </w:r>
          </w:p>
        </w:tc>
        <w:tc>
          <w:tcPr>
            <w:tcW w:w="1321" w:type="dxa"/>
            <w:tcBorders>
              <w:top w:val="single" w:sz="4" w:space="0" w:color="auto"/>
              <w:left w:val="single" w:sz="4" w:space="0" w:color="auto"/>
              <w:bottom w:val="single" w:sz="4" w:space="0" w:color="auto"/>
              <w:right w:val="single" w:sz="4" w:space="0" w:color="auto"/>
            </w:tcBorders>
            <w:hideMark/>
          </w:tcPr>
          <w:p w14:paraId="533B159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10:15.79</w:t>
            </w:r>
          </w:p>
        </w:tc>
        <w:tc>
          <w:tcPr>
            <w:tcW w:w="1323" w:type="dxa"/>
            <w:tcBorders>
              <w:top w:val="single" w:sz="4" w:space="0" w:color="auto"/>
              <w:left w:val="single" w:sz="4" w:space="0" w:color="auto"/>
              <w:bottom w:val="single" w:sz="4" w:space="0" w:color="auto"/>
              <w:right w:val="single" w:sz="4" w:space="0" w:color="auto"/>
            </w:tcBorders>
            <w:hideMark/>
          </w:tcPr>
          <w:p w14:paraId="2E4F32D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10:27.09</w:t>
            </w:r>
          </w:p>
        </w:tc>
        <w:tc>
          <w:tcPr>
            <w:tcW w:w="3376" w:type="dxa"/>
            <w:tcBorders>
              <w:top w:val="single" w:sz="4" w:space="0" w:color="auto"/>
              <w:left w:val="single" w:sz="4" w:space="0" w:color="auto"/>
              <w:bottom w:val="single" w:sz="4" w:space="0" w:color="auto"/>
              <w:right w:val="single" w:sz="4" w:space="0" w:color="auto"/>
            </w:tcBorders>
            <w:hideMark/>
          </w:tcPr>
          <w:p w14:paraId="6FD6BD85"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800/1000 Freestyle</w:t>
            </w:r>
          </w:p>
        </w:tc>
        <w:tc>
          <w:tcPr>
            <w:tcW w:w="1109" w:type="dxa"/>
            <w:tcBorders>
              <w:top w:val="single" w:sz="4" w:space="0" w:color="auto"/>
              <w:left w:val="single" w:sz="4" w:space="0" w:color="auto"/>
              <w:bottom w:val="single" w:sz="4" w:space="0" w:color="auto"/>
              <w:right w:val="single" w:sz="4" w:space="0" w:color="auto"/>
            </w:tcBorders>
            <w:hideMark/>
          </w:tcPr>
          <w:p w14:paraId="5A1874A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10:20.19</w:t>
            </w:r>
          </w:p>
        </w:tc>
        <w:tc>
          <w:tcPr>
            <w:tcW w:w="1177" w:type="dxa"/>
            <w:tcBorders>
              <w:top w:val="single" w:sz="4" w:space="0" w:color="auto"/>
              <w:left w:val="single" w:sz="4" w:space="0" w:color="auto"/>
              <w:bottom w:val="single" w:sz="4" w:space="0" w:color="auto"/>
              <w:right w:val="single" w:sz="4" w:space="0" w:color="auto"/>
            </w:tcBorders>
            <w:hideMark/>
          </w:tcPr>
          <w:p w14:paraId="14BAE7F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10:08.89</w:t>
            </w:r>
          </w:p>
        </w:tc>
        <w:tc>
          <w:tcPr>
            <w:tcW w:w="1169" w:type="dxa"/>
            <w:tcBorders>
              <w:top w:val="single" w:sz="4" w:space="0" w:color="auto"/>
              <w:left w:val="single" w:sz="4" w:space="0" w:color="auto"/>
              <w:bottom w:val="single" w:sz="4" w:space="0" w:color="auto"/>
              <w:right w:val="single" w:sz="4" w:space="0" w:color="auto"/>
            </w:tcBorders>
            <w:hideMark/>
          </w:tcPr>
          <w:p w14:paraId="622576E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10:48.99</w:t>
            </w:r>
          </w:p>
        </w:tc>
      </w:tr>
      <w:tr w:rsidR="00F536BE" w:rsidRPr="00385204" w14:paraId="1F096B42"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5827519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18:58.29*</w:t>
            </w:r>
          </w:p>
        </w:tc>
        <w:tc>
          <w:tcPr>
            <w:tcW w:w="1321" w:type="dxa"/>
            <w:tcBorders>
              <w:top w:val="single" w:sz="4" w:space="0" w:color="auto"/>
              <w:left w:val="single" w:sz="4" w:space="0" w:color="auto"/>
              <w:bottom w:val="single" w:sz="4" w:space="0" w:color="auto"/>
              <w:right w:val="single" w:sz="4" w:space="0" w:color="auto"/>
            </w:tcBorders>
            <w:hideMark/>
          </w:tcPr>
          <w:p w14:paraId="2896B04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19:40.09</w:t>
            </w:r>
          </w:p>
        </w:tc>
        <w:tc>
          <w:tcPr>
            <w:tcW w:w="1323" w:type="dxa"/>
            <w:tcBorders>
              <w:top w:val="single" w:sz="4" w:space="0" w:color="auto"/>
              <w:left w:val="single" w:sz="4" w:space="0" w:color="auto"/>
              <w:bottom w:val="single" w:sz="4" w:space="0" w:color="auto"/>
              <w:right w:val="single" w:sz="4" w:space="0" w:color="auto"/>
            </w:tcBorders>
            <w:hideMark/>
          </w:tcPr>
          <w:p w14:paraId="4088D6A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20:00.09</w:t>
            </w:r>
          </w:p>
        </w:tc>
        <w:tc>
          <w:tcPr>
            <w:tcW w:w="3376" w:type="dxa"/>
            <w:tcBorders>
              <w:top w:val="single" w:sz="4" w:space="0" w:color="auto"/>
              <w:left w:val="single" w:sz="4" w:space="0" w:color="auto"/>
              <w:bottom w:val="single" w:sz="4" w:space="0" w:color="auto"/>
              <w:right w:val="single" w:sz="4" w:space="0" w:color="auto"/>
            </w:tcBorders>
            <w:hideMark/>
          </w:tcPr>
          <w:p w14:paraId="7DA92050"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1500/1650 Freestyle</w:t>
            </w:r>
          </w:p>
        </w:tc>
        <w:tc>
          <w:tcPr>
            <w:tcW w:w="1109" w:type="dxa"/>
            <w:tcBorders>
              <w:top w:val="single" w:sz="4" w:space="0" w:color="auto"/>
              <w:left w:val="single" w:sz="4" w:space="0" w:color="auto"/>
              <w:bottom w:val="single" w:sz="4" w:space="0" w:color="auto"/>
              <w:right w:val="single" w:sz="4" w:space="0" w:color="auto"/>
            </w:tcBorders>
            <w:hideMark/>
          </w:tcPr>
          <w:p w14:paraId="6E8728D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19:50.99</w:t>
            </w:r>
          </w:p>
        </w:tc>
        <w:tc>
          <w:tcPr>
            <w:tcW w:w="1177" w:type="dxa"/>
            <w:tcBorders>
              <w:top w:val="single" w:sz="4" w:space="0" w:color="auto"/>
              <w:left w:val="single" w:sz="4" w:space="0" w:color="auto"/>
              <w:bottom w:val="single" w:sz="4" w:space="0" w:color="auto"/>
              <w:right w:val="single" w:sz="4" w:space="0" w:color="auto"/>
            </w:tcBorders>
            <w:hideMark/>
          </w:tcPr>
          <w:p w14:paraId="42DC4C1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19:30.99</w:t>
            </w:r>
          </w:p>
        </w:tc>
        <w:tc>
          <w:tcPr>
            <w:tcW w:w="1169" w:type="dxa"/>
            <w:tcBorders>
              <w:top w:val="single" w:sz="4" w:space="0" w:color="auto"/>
              <w:left w:val="single" w:sz="4" w:space="0" w:color="auto"/>
              <w:bottom w:val="single" w:sz="4" w:space="0" w:color="auto"/>
              <w:right w:val="single" w:sz="4" w:space="0" w:color="auto"/>
            </w:tcBorders>
            <w:hideMark/>
          </w:tcPr>
          <w:p w14:paraId="1384E46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18:04.19*</w:t>
            </w:r>
          </w:p>
        </w:tc>
      </w:tr>
      <w:tr w:rsidR="00F536BE" w:rsidRPr="00385204" w14:paraId="345C1F7D"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64376E6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1:02.19*</w:t>
            </w:r>
          </w:p>
        </w:tc>
        <w:tc>
          <w:tcPr>
            <w:tcW w:w="1321" w:type="dxa"/>
            <w:tcBorders>
              <w:top w:val="single" w:sz="4" w:space="0" w:color="auto"/>
              <w:left w:val="single" w:sz="4" w:space="0" w:color="auto"/>
              <w:bottom w:val="single" w:sz="4" w:space="0" w:color="auto"/>
              <w:right w:val="single" w:sz="4" w:space="0" w:color="auto"/>
            </w:tcBorders>
            <w:hideMark/>
          </w:tcPr>
          <w:p w14:paraId="30B5593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1:14.19*</w:t>
            </w:r>
          </w:p>
        </w:tc>
        <w:tc>
          <w:tcPr>
            <w:tcW w:w="1323" w:type="dxa"/>
            <w:tcBorders>
              <w:top w:val="single" w:sz="4" w:space="0" w:color="auto"/>
              <w:left w:val="single" w:sz="4" w:space="0" w:color="auto"/>
              <w:bottom w:val="single" w:sz="4" w:space="0" w:color="auto"/>
              <w:right w:val="single" w:sz="4" w:space="0" w:color="auto"/>
            </w:tcBorders>
            <w:hideMark/>
          </w:tcPr>
          <w:p w14:paraId="06E2B33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1:15.69*</w:t>
            </w:r>
          </w:p>
        </w:tc>
        <w:tc>
          <w:tcPr>
            <w:tcW w:w="3376" w:type="dxa"/>
            <w:tcBorders>
              <w:top w:val="single" w:sz="4" w:space="0" w:color="auto"/>
              <w:left w:val="single" w:sz="4" w:space="0" w:color="auto"/>
              <w:bottom w:val="single" w:sz="4" w:space="0" w:color="auto"/>
              <w:right w:val="single" w:sz="4" w:space="0" w:color="auto"/>
            </w:tcBorders>
            <w:hideMark/>
          </w:tcPr>
          <w:p w14:paraId="68043FFC"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Backstroke</w:t>
            </w:r>
          </w:p>
        </w:tc>
        <w:tc>
          <w:tcPr>
            <w:tcW w:w="1109" w:type="dxa"/>
            <w:tcBorders>
              <w:top w:val="single" w:sz="4" w:space="0" w:color="auto"/>
              <w:left w:val="single" w:sz="4" w:space="0" w:color="auto"/>
              <w:bottom w:val="single" w:sz="4" w:space="0" w:color="auto"/>
              <w:right w:val="single" w:sz="4" w:space="0" w:color="auto"/>
            </w:tcBorders>
            <w:hideMark/>
          </w:tcPr>
          <w:p w14:paraId="3146F90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1:12.39*</w:t>
            </w:r>
          </w:p>
        </w:tc>
        <w:tc>
          <w:tcPr>
            <w:tcW w:w="1177" w:type="dxa"/>
            <w:tcBorders>
              <w:top w:val="single" w:sz="4" w:space="0" w:color="auto"/>
              <w:left w:val="single" w:sz="4" w:space="0" w:color="auto"/>
              <w:bottom w:val="single" w:sz="4" w:space="0" w:color="auto"/>
              <w:right w:val="single" w:sz="4" w:space="0" w:color="auto"/>
            </w:tcBorders>
            <w:hideMark/>
          </w:tcPr>
          <w:p w14:paraId="17FF145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1:10.89*</w:t>
            </w:r>
          </w:p>
        </w:tc>
        <w:tc>
          <w:tcPr>
            <w:tcW w:w="1169" w:type="dxa"/>
            <w:tcBorders>
              <w:top w:val="single" w:sz="4" w:space="0" w:color="auto"/>
              <w:left w:val="single" w:sz="4" w:space="0" w:color="auto"/>
              <w:bottom w:val="single" w:sz="4" w:space="0" w:color="auto"/>
              <w:right w:val="single" w:sz="4" w:space="0" w:color="auto"/>
            </w:tcBorders>
            <w:hideMark/>
          </w:tcPr>
          <w:p w14:paraId="02457A8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59.39*</w:t>
            </w:r>
          </w:p>
        </w:tc>
      </w:tr>
      <w:tr w:rsidR="00F536BE" w:rsidRPr="00385204" w14:paraId="57BF1329"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70FCD3C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2:14.69*</w:t>
            </w:r>
          </w:p>
        </w:tc>
        <w:tc>
          <w:tcPr>
            <w:tcW w:w="1321" w:type="dxa"/>
            <w:tcBorders>
              <w:top w:val="single" w:sz="4" w:space="0" w:color="auto"/>
              <w:left w:val="single" w:sz="4" w:space="0" w:color="auto"/>
              <w:bottom w:val="single" w:sz="4" w:space="0" w:color="auto"/>
              <w:right w:val="single" w:sz="4" w:space="0" w:color="auto"/>
            </w:tcBorders>
            <w:hideMark/>
          </w:tcPr>
          <w:p w14:paraId="2CDE51B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2:40.59*</w:t>
            </w:r>
          </w:p>
        </w:tc>
        <w:tc>
          <w:tcPr>
            <w:tcW w:w="1323" w:type="dxa"/>
            <w:tcBorders>
              <w:top w:val="single" w:sz="4" w:space="0" w:color="auto"/>
              <w:left w:val="single" w:sz="4" w:space="0" w:color="auto"/>
              <w:bottom w:val="single" w:sz="4" w:space="0" w:color="auto"/>
              <w:right w:val="single" w:sz="4" w:space="0" w:color="auto"/>
            </w:tcBorders>
            <w:hideMark/>
          </w:tcPr>
          <w:p w14:paraId="0B53F80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2:43.59*</w:t>
            </w:r>
          </w:p>
        </w:tc>
        <w:tc>
          <w:tcPr>
            <w:tcW w:w="3376" w:type="dxa"/>
            <w:tcBorders>
              <w:top w:val="single" w:sz="4" w:space="0" w:color="auto"/>
              <w:left w:val="single" w:sz="4" w:space="0" w:color="auto"/>
              <w:bottom w:val="single" w:sz="4" w:space="0" w:color="auto"/>
              <w:right w:val="single" w:sz="4" w:space="0" w:color="auto"/>
            </w:tcBorders>
            <w:hideMark/>
          </w:tcPr>
          <w:p w14:paraId="2A591E62"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Backstroke</w:t>
            </w:r>
          </w:p>
        </w:tc>
        <w:tc>
          <w:tcPr>
            <w:tcW w:w="1109" w:type="dxa"/>
            <w:tcBorders>
              <w:top w:val="single" w:sz="4" w:space="0" w:color="auto"/>
              <w:left w:val="single" w:sz="4" w:space="0" w:color="auto"/>
              <w:bottom w:val="single" w:sz="4" w:space="0" w:color="auto"/>
              <w:right w:val="single" w:sz="4" w:space="0" w:color="auto"/>
            </w:tcBorders>
            <w:hideMark/>
          </w:tcPr>
          <w:p w14:paraId="13BCBC2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2:35.69*</w:t>
            </w:r>
          </w:p>
        </w:tc>
        <w:tc>
          <w:tcPr>
            <w:tcW w:w="1177" w:type="dxa"/>
            <w:tcBorders>
              <w:top w:val="single" w:sz="4" w:space="0" w:color="auto"/>
              <w:left w:val="single" w:sz="4" w:space="0" w:color="auto"/>
              <w:bottom w:val="single" w:sz="4" w:space="0" w:color="auto"/>
              <w:right w:val="single" w:sz="4" w:space="0" w:color="auto"/>
            </w:tcBorders>
            <w:hideMark/>
          </w:tcPr>
          <w:p w14:paraId="2FCA214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2:32.89*</w:t>
            </w:r>
          </w:p>
        </w:tc>
        <w:tc>
          <w:tcPr>
            <w:tcW w:w="1169" w:type="dxa"/>
            <w:tcBorders>
              <w:top w:val="single" w:sz="4" w:space="0" w:color="auto"/>
              <w:left w:val="single" w:sz="4" w:space="0" w:color="auto"/>
              <w:bottom w:val="single" w:sz="4" w:space="0" w:color="auto"/>
              <w:right w:val="single" w:sz="4" w:space="0" w:color="auto"/>
            </w:tcBorders>
            <w:hideMark/>
          </w:tcPr>
          <w:p w14:paraId="1D71766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2:08.59*</w:t>
            </w:r>
          </w:p>
        </w:tc>
      </w:tr>
      <w:tr w:rsidR="00F536BE" w:rsidRPr="00385204" w14:paraId="7E2B4DB9"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56928B3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1:11.29</w:t>
            </w:r>
          </w:p>
        </w:tc>
        <w:tc>
          <w:tcPr>
            <w:tcW w:w="1321" w:type="dxa"/>
            <w:tcBorders>
              <w:top w:val="single" w:sz="4" w:space="0" w:color="auto"/>
              <w:left w:val="single" w:sz="4" w:space="0" w:color="auto"/>
              <w:bottom w:val="single" w:sz="4" w:space="0" w:color="auto"/>
              <w:right w:val="single" w:sz="4" w:space="0" w:color="auto"/>
            </w:tcBorders>
            <w:hideMark/>
          </w:tcPr>
          <w:p w14:paraId="5BCAA34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1:24.39*</w:t>
            </w:r>
          </w:p>
        </w:tc>
        <w:tc>
          <w:tcPr>
            <w:tcW w:w="1323" w:type="dxa"/>
            <w:tcBorders>
              <w:top w:val="single" w:sz="4" w:space="0" w:color="auto"/>
              <w:left w:val="single" w:sz="4" w:space="0" w:color="auto"/>
              <w:bottom w:val="single" w:sz="4" w:space="0" w:color="auto"/>
              <w:right w:val="single" w:sz="4" w:space="0" w:color="auto"/>
            </w:tcBorders>
            <w:hideMark/>
          </w:tcPr>
          <w:p w14:paraId="03D3C25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1:25.89*</w:t>
            </w:r>
          </w:p>
        </w:tc>
        <w:tc>
          <w:tcPr>
            <w:tcW w:w="3376" w:type="dxa"/>
            <w:tcBorders>
              <w:top w:val="single" w:sz="4" w:space="0" w:color="auto"/>
              <w:left w:val="single" w:sz="4" w:space="0" w:color="auto"/>
              <w:bottom w:val="single" w:sz="4" w:space="0" w:color="auto"/>
              <w:right w:val="single" w:sz="4" w:space="0" w:color="auto"/>
            </w:tcBorders>
            <w:hideMark/>
          </w:tcPr>
          <w:p w14:paraId="479867F4"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Breaststroke</w:t>
            </w:r>
          </w:p>
        </w:tc>
        <w:tc>
          <w:tcPr>
            <w:tcW w:w="1109" w:type="dxa"/>
            <w:tcBorders>
              <w:top w:val="single" w:sz="4" w:space="0" w:color="auto"/>
              <w:left w:val="single" w:sz="4" w:space="0" w:color="auto"/>
              <w:bottom w:val="single" w:sz="4" w:space="0" w:color="auto"/>
              <w:right w:val="single" w:sz="4" w:space="0" w:color="auto"/>
            </w:tcBorders>
            <w:hideMark/>
          </w:tcPr>
          <w:p w14:paraId="5D0410E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1:21.49*</w:t>
            </w:r>
          </w:p>
        </w:tc>
        <w:tc>
          <w:tcPr>
            <w:tcW w:w="1177" w:type="dxa"/>
            <w:tcBorders>
              <w:top w:val="single" w:sz="4" w:space="0" w:color="auto"/>
              <w:left w:val="single" w:sz="4" w:space="0" w:color="auto"/>
              <w:bottom w:val="single" w:sz="4" w:space="0" w:color="auto"/>
              <w:right w:val="single" w:sz="4" w:space="0" w:color="auto"/>
            </w:tcBorders>
            <w:hideMark/>
          </w:tcPr>
          <w:p w14:paraId="135284F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1:19.99*</w:t>
            </w:r>
          </w:p>
        </w:tc>
        <w:tc>
          <w:tcPr>
            <w:tcW w:w="1169" w:type="dxa"/>
            <w:tcBorders>
              <w:top w:val="single" w:sz="4" w:space="0" w:color="auto"/>
              <w:left w:val="single" w:sz="4" w:space="0" w:color="auto"/>
              <w:bottom w:val="single" w:sz="4" w:space="0" w:color="auto"/>
              <w:right w:val="single" w:sz="4" w:space="0" w:color="auto"/>
            </w:tcBorders>
            <w:hideMark/>
          </w:tcPr>
          <w:p w14:paraId="520236C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1:05.79*</w:t>
            </w:r>
          </w:p>
        </w:tc>
      </w:tr>
      <w:tr w:rsidR="00F536BE" w:rsidRPr="00385204" w14:paraId="62435906"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78763DB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2:37.79</w:t>
            </w:r>
          </w:p>
        </w:tc>
        <w:tc>
          <w:tcPr>
            <w:tcW w:w="1321" w:type="dxa"/>
            <w:tcBorders>
              <w:top w:val="single" w:sz="4" w:space="0" w:color="auto"/>
              <w:left w:val="single" w:sz="4" w:space="0" w:color="auto"/>
              <w:bottom w:val="single" w:sz="4" w:space="0" w:color="auto"/>
              <w:right w:val="single" w:sz="4" w:space="0" w:color="auto"/>
            </w:tcBorders>
            <w:hideMark/>
          </w:tcPr>
          <w:p w14:paraId="4FF36F7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3:03.69*</w:t>
            </w:r>
          </w:p>
        </w:tc>
        <w:tc>
          <w:tcPr>
            <w:tcW w:w="1323" w:type="dxa"/>
            <w:tcBorders>
              <w:top w:val="single" w:sz="4" w:space="0" w:color="auto"/>
              <w:left w:val="single" w:sz="4" w:space="0" w:color="auto"/>
              <w:bottom w:val="single" w:sz="4" w:space="0" w:color="auto"/>
              <w:right w:val="single" w:sz="4" w:space="0" w:color="auto"/>
            </w:tcBorders>
            <w:hideMark/>
          </w:tcPr>
          <w:p w14:paraId="25BCDEE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3:07.19*</w:t>
            </w:r>
          </w:p>
        </w:tc>
        <w:tc>
          <w:tcPr>
            <w:tcW w:w="3376" w:type="dxa"/>
            <w:tcBorders>
              <w:top w:val="single" w:sz="4" w:space="0" w:color="auto"/>
              <w:left w:val="single" w:sz="4" w:space="0" w:color="auto"/>
              <w:bottom w:val="single" w:sz="4" w:space="0" w:color="auto"/>
              <w:right w:val="single" w:sz="4" w:space="0" w:color="auto"/>
            </w:tcBorders>
            <w:hideMark/>
          </w:tcPr>
          <w:p w14:paraId="396E7D14"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Breaststroke</w:t>
            </w:r>
          </w:p>
        </w:tc>
        <w:tc>
          <w:tcPr>
            <w:tcW w:w="1109" w:type="dxa"/>
            <w:tcBorders>
              <w:top w:val="single" w:sz="4" w:space="0" w:color="auto"/>
              <w:left w:val="single" w:sz="4" w:space="0" w:color="auto"/>
              <w:bottom w:val="single" w:sz="4" w:space="0" w:color="auto"/>
              <w:right w:val="single" w:sz="4" w:space="0" w:color="auto"/>
            </w:tcBorders>
            <w:hideMark/>
          </w:tcPr>
          <w:p w14:paraId="67C03D7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2:56.49*</w:t>
            </w:r>
          </w:p>
        </w:tc>
        <w:tc>
          <w:tcPr>
            <w:tcW w:w="1177" w:type="dxa"/>
            <w:tcBorders>
              <w:top w:val="single" w:sz="4" w:space="0" w:color="auto"/>
              <w:left w:val="single" w:sz="4" w:space="0" w:color="auto"/>
              <w:bottom w:val="single" w:sz="4" w:space="0" w:color="auto"/>
              <w:right w:val="single" w:sz="4" w:space="0" w:color="auto"/>
            </w:tcBorders>
            <w:hideMark/>
          </w:tcPr>
          <w:p w14:paraId="0687997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2:52.99*</w:t>
            </w:r>
          </w:p>
        </w:tc>
        <w:tc>
          <w:tcPr>
            <w:tcW w:w="1169" w:type="dxa"/>
            <w:tcBorders>
              <w:top w:val="single" w:sz="4" w:space="0" w:color="auto"/>
              <w:left w:val="single" w:sz="4" w:space="0" w:color="auto"/>
              <w:bottom w:val="single" w:sz="4" w:space="0" w:color="auto"/>
              <w:right w:val="single" w:sz="4" w:space="0" w:color="auto"/>
            </w:tcBorders>
            <w:hideMark/>
          </w:tcPr>
          <w:p w14:paraId="7F96A8B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2:25.99</w:t>
            </w:r>
          </w:p>
        </w:tc>
      </w:tr>
      <w:tr w:rsidR="00F536BE" w:rsidRPr="00385204" w14:paraId="718B8ECD"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3BA3127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1:01.69*</w:t>
            </w:r>
          </w:p>
        </w:tc>
        <w:tc>
          <w:tcPr>
            <w:tcW w:w="1321" w:type="dxa"/>
            <w:tcBorders>
              <w:top w:val="single" w:sz="4" w:space="0" w:color="auto"/>
              <w:left w:val="single" w:sz="4" w:space="0" w:color="auto"/>
              <w:bottom w:val="single" w:sz="4" w:space="0" w:color="auto"/>
              <w:right w:val="single" w:sz="4" w:space="0" w:color="auto"/>
            </w:tcBorders>
            <w:hideMark/>
          </w:tcPr>
          <w:p w14:paraId="567F04F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1:11.99*</w:t>
            </w:r>
          </w:p>
        </w:tc>
        <w:tc>
          <w:tcPr>
            <w:tcW w:w="1323" w:type="dxa"/>
            <w:tcBorders>
              <w:top w:val="single" w:sz="4" w:space="0" w:color="auto"/>
              <w:left w:val="single" w:sz="4" w:space="0" w:color="auto"/>
              <w:bottom w:val="single" w:sz="4" w:space="0" w:color="auto"/>
              <w:right w:val="single" w:sz="4" w:space="0" w:color="auto"/>
            </w:tcBorders>
            <w:hideMark/>
          </w:tcPr>
          <w:p w14:paraId="149F306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1:13.29*</w:t>
            </w:r>
          </w:p>
        </w:tc>
        <w:tc>
          <w:tcPr>
            <w:tcW w:w="3376" w:type="dxa"/>
            <w:tcBorders>
              <w:top w:val="single" w:sz="4" w:space="0" w:color="auto"/>
              <w:left w:val="single" w:sz="4" w:space="0" w:color="auto"/>
              <w:bottom w:val="single" w:sz="4" w:space="0" w:color="auto"/>
              <w:right w:val="single" w:sz="4" w:space="0" w:color="auto"/>
            </w:tcBorders>
            <w:hideMark/>
          </w:tcPr>
          <w:p w14:paraId="64D1516B"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Butterfly</w:t>
            </w:r>
          </w:p>
        </w:tc>
        <w:tc>
          <w:tcPr>
            <w:tcW w:w="1109" w:type="dxa"/>
            <w:tcBorders>
              <w:top w:val="single" w:sz="4" w:space="0" w:color="auto"/>
              <w:left w:val="single" w:sz="4" w:space="0" w:color="auto"/>
              <w:bottom w:val="single" w:sz="4" w:space="0" w:color="auto"/>
              <w:right w:val="single" w:sz="4" w:space="0" w:color="auto"/>
            </w:tcBorders>
            <w:hideMark/>
          </w:tcPr>
          <w:p w14:paraId="12E892C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1:09.49*</w:t>
            </w:r>
          </w:p>
        </w:tc>
        <w:tc>
          <w:tcPr>
            <w:tcW w:w="1177" w:type="dxa"/>
            <w:tcBorders>
              <w:top w:val="single" w:sz="4" w:space="0" w:color="auto"/>
              <w:left w:val="single" w:sz="4" w:space="0" w:color="auto"/>
              <w:bottom w:val="single" w:sz="4" w:space="0" w:color="auto"/>
              <w:right w:val="single" w:sz="4" w:space="0" w:color="auto"/>
            </w:tcBorders>
            <w:hideMark/>
          </w:tcPr>
          <w:p w14:paraId="1A3D881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1:08.19*</w:t>
            </w:r>
          </w:p>
        </w:tc>
        <w:tc>
          <w:tcPr>
            <w:tcW w:w="1169" w:type="dxa"/>
            <w:tcBorders>
              <w:top w:val="single" w:sz="4" w:space="0" w:color="auto"/>
              <w:left w:val="single" w:sz="4" w:space="0" w:color="auto"/>
              <w:bottom w:val="single" w:sz="4" w:space="0" w:color="auto"/>
              <w:right w:val="single" w:sz="4" w:space="0" w:color="auto"/>
            </w:tcBorders>
            <w:hideMark/>
          </w:tcPr>
          <w:p w14:paraId="37AB3C0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57.99*</w:t>
            </w:r>
          </w:p>
        </w:tc>
      </w:tr>
      <w:tr w:rsidR="00F536BE" w:rsidRPr="00385204" w14:paraId="6F26C738"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50F59B0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2:21.59*</w:t>
            </w:r>
          </w:p>
        </w:tc>
        <w:tc>
          <w:tcPr>
            <w:tcW w:w="1321" w:type="dxa"/>
            <w:tcBorders>
              <w:top w:val="single" w:sz="4" w:space="0" w:color="auto"/>
              <w:left w:val="single" w:sz="4" w:space="0" w:color="auto"/>
              <w:bottom w:val="single" w:sz="4" w:space="0" w:color="auto"/>
              <w:right w:val="single" w:sz="4" w:space="0" w:color="auto"/>
            </w:tcBorders>
            <w:hideMark/>
          </w:tcPr>
          <w:p w14:paraId="56901FA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2:49.69*</w:t>
            </w:r>
          </w:p>
        </w:tc>
        <w:tc>
          <w:tcPr>
            <w:tcW w:w="1323" w:type="dxa"/>
            <w:tcBorders>
              <w:top w:val="single" w:sz="4" w:space="0" w:color="auto"/>
              <w:left w:val="single" w:sz="4" w:space="0" w:color="auto"/>
              <w:bottom w:val="single" w:sz="4" w:space="0" w:color="auto"/>
              <w:right w:val="single" w:sz="4" w:space="0" w:color="auto"/>
            </w:tcBorders>
            <w:hideMark/>
          </w:tcPr>
          <w:p w14:paraId="7ED9E9B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2:52.99*</w:t>
            </w:r>
          </w:p>
        </w:tc>
        <w:tc>
          <w:tcPr>
            <w:tcW w:w="3376" w:type="dxa"/>
            <w:tcBorders>
              <w:top w:val="single" w:sz="4" w:space="0" w:color="auto"/>
              <w:left w:val="single" w:sz="4" w:space="0" w:color="auto"/>
              <w:bottom w:val="single" w:sz="4" w:space="0" w:color="auto"/>
              <w:right w:val="single" w:sz="4" w:space="0" w:color="auto"/>
            </w:tcBorders>
            <w:hideMark/>
          </w:tcPr>
          <w:p w14:paraId="2D3A22E2"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Butterfly</w:t>
            </w:r>
          </w:p>
        </w:tc>
        <w:tc>
          <w:tcPr>
            <w:tcW w:w="1109" w:type="dxa"/>
            <w:tcBorders>
              <w:top w:val="single" w:sz="4" w:space="0" w:color="auto"/>
              <w:left w:val="single" w:sz="4" w:space="0" w:color="auto"/>
              <w:bottom w:val="single" w:sz="4" w:space="0" w:color="auto"/>
              <w:right w:val="single" w:sz="4" w:space="0" w:color="auto"/>
            </w:tcBorders>
            <w:hideMark/>
          </w:tcPr>
          <w:p w14:paraId="0966EFF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2:44.79*</w:t>
            </w:r>
          </w:p>
        </w:tc>
        <w:tc>
          <w:tcPr>
            <w:tcW w:w="1177" w:type="dxa"/>
            <w:tcBorders>
              <w:top w:val="single" w:sz="4" w:space="0" w:color="auto"/>
              <w:left w:val="single" w:sz="4" w:space="0" w:color="auto"/>
              <w:bottom w:val="single" w:sz="4" w:space="0" w:color="auto"/>
              <w:right w:val="single" w:sz="4" w:space="0" w:color="auto"/>
            </w:tcBorders>
            <w:hideMark/>
          </w:tcPr>
          <w:p w14:paraId="37CC588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2:41.49*</w:t>
            </w:r>
          </w:p>
        </w:tc>
        <w:tc>
          <w:tcPr>
            <w:tcW w:w="1169" w:type="dxa"/>
            <w:tcBorders>
              <w:top w:val="single" w:sz="4" w:space="0" w:color="auto"/>
              <w:left w:val="single" w:sz="4" w:space="0" w:color="auto"/>
              <w:bottom w:val="single" w:sz="4" w:space="0" w:color="auto"/>
              <w:right w:val="single" w:sz="4" w:space="0" w:color="auto"/>
            </w:tcBorders>
            <w:hideMark/>
          </w:tcPr>
          <w:p w14:paraId="0B4CAF1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2:10.09*</w:t>
            </w:r>
          </w:p>
        </w:tc>
      </w:tr>
      <w:tr w:rsidR="00F536BE" w:rsidRPr="00385204" w14:paraId="285D3059"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0B2539D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2:17.59*</w:t>
            </w:r>
          </w:p>
        </w:tc>
        <w:tc>
          <w:tcPr>
            <w:tcW w:w="1321" w:type="dxa"/>
            <w:tcBorders>
              <w:top w:val="single" w:sz="4" w:space="0" w:color="auto"/>
              <w:left w:val="single" w:sz="4" w:space="0" w:color="auto"/>
              <w:bottom w:val="single" w:sz="4" w:space="0" w:color="auto"/>
              <w:right w:val="single" w:sz="4" w:space="0" w:color="auto"/>
            </w:tcBorders>
            <w:hideMark/>
          </w:tcPr>
          <w:p w14:paraId="425D88F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2:39.39*</w:t>
            </w:r>
          </w:p>
        </w:tc>
        <w:tc>
          <w:tcPr>
            <w:tcW w:w="1323" w:type="dxa"/>
            <w:tcBorders>
              <w:top w:val="single" w:sz="4" w:space="0" w:color="auto"/>
              <w:left w:val="single" w:sz="4" w:space="0" w:color="auto"/>
              <w:bottom w:val="single" w:sz="4" w:space="0" w:color="auto"/>
              <w:right w:val="single" w:sz="4" w:space="0" w:color="auto"/>
            </w:tcBorders>
            <w:hideMark/>
          </w:tcPr>
          <w:p w14:paraId="2716952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2:42.99*</w:t>
            </w:r>
          </w:p>
        </w:tc>
        <w:tc>
          <w:tcPr>
            <w:tcW w:w="3376" w:type="dxa"/>
            <w:tcBorders>
              <w:top w:val="single" w:sz="4" w:space="0" w:color="auto"/>
              <w:left w:val="single" w:sz="4" w:space="0" w:color="auto"/>
              <w:bottom w:val="single" w:sz="4" w:space="0" w:color="auto"/>
              <w:right w:val="single" w:sz="4" w:space="0" w:color="auto"/>
            </w:tcBorders>
            <w:hideMark/>
          </w:tcPr>
          <w:p w14:paraId="12BC8597"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Individual Medley</w:t>
            </w:r>
          </w:p>
        </w:tc>
        <w:tc>
          <w:tcPr>
            <w:tcW w:w="1109" w:type="dxa"/>
            <w:tcBorders>
              <w:top w:val="single" w:sz="4" w:space="0" w:color="auto"/>
              <w:left w:val="single" w:sz="4" w:space="0" w:color="auto"/>
              <w:bottom w:val="single" w:sz="4" w:space="0" w:color="auto"/>
              <w:right w:val="single" w:sz="4" w:space="0" w:color="auto"/>
            </w:tcBorders>
            <w:hideMark/>
          </w:tcPr>
          <w:p w14:paraId="3F0889B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2:33.59*</w:t>
            </w:r>
          </w:p>
        </w:tc>
        <w:tc>
          <w:tcPr>
            <w:tcW w:w="1177" w:type="dxa"/>
            <w:tcBorders>
              <w:top w:val="single" w:sz="4" w:space="0" w:color="auto"/>
              <w:left w:val="single" w:sz="4" w:space="0" w:color="auto"/>
              <w:bottom w:val="single" w:sz="4" w:space="0" w:color="auto"/>
              <w:right w:val="single" w:sz="4" w:space="0" w:color="auto"/>
            </w:tcBorders>
            <w:hideMark/>
          </w:tcPr>
          <w:p w14:paraId="4BEC7C7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2:29.99*</w:t>
            </w:r>
          </w:p>
        </w:tc>
        <w:tc>
          <w:tcPr>
            <w:tcW w:w="1169" w:type="dxa"/>
            <w:tcBorders>
              <w:top w:val="single" w:sz="4" w:space="0" w:color="auto"/>
              <w:left w:val="single" w:sz="4" w:space="0" w:color="auto"/>
              <w:bottom w:val="single" w:sz="4" w:space="0" w:color="auto"/>
              <w:right w:val="single" w:sz="4" w:space="0" w:color="auto"/>
            </w:tcBorders>
            <w:hideMark/>
          </w:tcPr>
          <w:p w14:paraId="57580E9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2:09.09</w:t>
            </w:r>
          </w:p>
        </w:tc>
      </w:tr>
      <w:tr w:rsidR="00F536BE" w:rsidRPr="00385204" w14:paraId="50E4E964"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5EB3226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4:52.89*</w:t>
            </w:r>
          </w:p>
        </w:tc>
        <w:tc>
          <w:tcPr>
            <w:tcW w:w="1321" w:type="dxa"/>
            <w:tcBorders>
              <w:top w:val="single" w:sz="4" w:space="0" w:color="auto"/>
              <w:left w:val="single" w:sz="4" w:space="0" w:color="auto"/>
              <w:bottom w:val="single" w:sz="4" w:space="0" w:color="auto"/>
              <w:right w:val="single" w:sz="4" w:space="0" w:color="auto"/>
            </w:tcBorders>
            <w:hideMark/>
          </w:tcPr>
          <w:p w14:paraId="249F5A3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5:42.89*</w:t>
            </w:r>
          </w:p>
        </w:tc>
        <w:tc>
          <w:tcPr>
            <w:tcW w:w="1323" w:type="dxa"/>
            <w:tcBorders>
              <w:top w:val="single" w:sz="4" w:space="0" w:color="auto"/>
              <w:left w:val="single" w:sz="4" w:space="0" w:color="auto"/>
              <w:bottom w:val="single" w:sz="4" w:space="0" w:color="auto"/>
              <w:right w:val="single" w:sz="4" w:space="0" w:color="auto"/>
            </w:tcBorders>
            <w:hideMark/>
          </w:tcPr>
          <w:p w14:paraId="6F8E023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5:50.99*</w:t>
            </w:r>
          </w:p>
        </w:tc>
        <w:tc>
          <w:tcPr>
            <w:tcW w:w="3376" w:type="dxa"/>
            <w:tcBorders>
              <w:top w:val="single" w:sz="4" w:space="0" w:color="auto"/>
              <w:left w:val="single" w:sz="4" w:space="0" w:color="auto"/>
              <w:bottom w:val="single" w:sz="4" w:space="0" w:color="auto"/>
              <w:right w:val="single" w:sz="4" w:space="0" w:color="auto"/>
            </w:tcBorders>
            <w:hideMark/>
          </w:tcPr>
          <w:p w14:paraId="61538998"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 Individual Medley</w:t>
            </w:r>
          </w:p>
        </w:tc>
        <w:tc>
          <w:tcPr>
            <w:tcW w:w="1109" w:type="dxa"/>
            <w:tcBorders>
              <w:top w:val="single" w:sz="4" w:space="0" w:color="auto"/>
              <w:left w:val="single" w:sz="4" w:space="0" w:color="auto"/>
              <w:bottom w:val="single" w:sz="4" w:space="0" w:color="auto"/>
              <w:right w:val="single" w:sz="4" w:space="0" w:color="auto"/>
            </w:tcBorders>
            <w:hideMark/>
          </w:tcPr>
          <w:p w14:paraId="7242357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5:33.09*</w:t>
            </w:r>
          </w:p>
        </w:tc>
        <w:tc>
          <w:tcPr>
            <w:tcW w:w="1177" w:type="dxa"/>
            <w:tcBorders>
              <w:top w:val="single" w:sz="4" w:space="0" w:color="auto"/>
              <w:left w:val="single" w:sz="4" w:space="0" w:color="auto"/>
              <w:bottom w:val="single" w:sz="4" w:space="0" w:color="auto"/>
              <w:right w:val="single" w:sz="4" w:space="0" w:color="auto"/>
            </w:tcBorders>
            <w:hideMark/>
          </w:tcPr>
          <w:p w14:paraId="48D6FD7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5:24.99*</w:t>
            </w:r>
          </w:p>
        </w:tc>
        <w:tc>
          <w:tcPr>
            <w:tcW w:w="1169" w:type="dxa"/>
            <w:tcBorders>
              <w:top w:val="single" w:sz="4" w:space="0" w:color="auto"/>
              <w:left w:val="single" w:sz="4" w:space="0" w:color="auto"/>
              <w:bottom w:val="single" w:sz="4" w:space="0" w:color="auto"/>
              <w:right w:val="single" w:sz="4" w:space="0" w:color="auto"/>
            </w:tcBorders>
            <w:hideMark/>
          </w:tcPr>
          <w:p w14:paraId="6FFED5A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4:34.99</w:t>
            </w:r>
          </w:p>
        </w:tc>
      </w:tr>
      <w:tr w:rsidR="00F536BE" w:rsidRPr="00385204" w14:paraId="6A753A4D"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2D47A90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3:53.79*</w:t>
            </w:r>
          </w:p>
        </w:tc>
        <w:tc>
          <w:tcPr>
            <w:tcW w:w="1321" w:type="dxa"/>
            <w:tcBorders>
              <w:top w:val="single" w:sz="4" w:space="0" w:color="auto"/>
              <w:left w:val="single" w:sz="4" w:space="0" w:color="auto"/>
              <w:bottom w:val="single" w:sz="4" w:space="0" w:color="auto"/>
              <w:right w:val="single" w:sz="4" w:space="0" w:color="auto"/>
            </w:tcBorders>
            <w:hideMark/>
          </w:tcPr>
          <w:p w14:paraId="19C86937"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4:23.79</w:t>
            </w:r>
          </w:p>
        </w:tc>
        <w:tc>
          <w:tcPr>
            <w:tcW w:w="1323" w:type="dxa"/>
            <w:tcBorders>
              <w:top w:val="single" w:sz="4" w:space="0" w:color="auto"/>
              <w:left w:val="single" w:sz="4" w:space="0" w:color="auto"/>
              <w:bottom w:val="single" w:sz="4" w:space="0" w:color="auto"/>
              <w:right w:val="single" w:sz="4" w:space="0" w:color="auto"/>
            </w:tcBorders>
            <w:hideMark/>
          </w:tcPr>
          <w:p w14:paraId="6EB60BE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4:32.99</w:t>
            </w:r>
          </w:p>
        </w:tc>
        <w:tc>
          <w:tcPr>
            <w:tcW w:w="3376" w:type="dxa"/>
            <w:tcBorders>
              <w:top w:val="single" w:sz="4" w:space="0" w:color="auto"/>
              <w:left w:val="single" w:sz="4" w:space="0" w:color="auto"/>
              <w:bottom w:val="single" w:sz="4" w:space="0" w:color="auto"/>
              <w:right w:val="single" w:sz="4" w:space="0" w:color="auto"/>
            </w:tcBorders>
            <w:hideMark/>
          </w:tcPr>
          <w:p w14:paraId="3D3DB72A"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 Free Relay</w:t>
            </w:r>
          </w:p>
        </w:tc>
        <w:tc>
          <w:tcPr>
            <w:tcW w:w="1109" w:type="dxa"/>
            <w:tcBorders>
              <w:top w:val="single" w:sz="4" w:space="0" w:color="auto"/>
              <w:left w:val="single" w:sz="4" w:space="0" w:color="auto"/>
              <w:bottom w:val="single" w:sz="4" w:space="0" w:color="auto"/>
              <w:right w:val="single" w:sz="4" w:space="0" w:color="auto"/>
            </w:tcBorders>
            <w:hideMark/>
          </w:tcPr>
          <w:p w14:paraId="1B2AF0D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4:32.59</w:t>
            </w:r>
          </w:p>
        </w:tc>
        <w:tc>
          <w:tcPr>
            <w:tcW w:w="1177" w:type="dxa"/>
            <w:tcBorders>
              <w:top w:val="single" w:sz="4" w:space="0" w:color="auto"/>
              <w:left w:val="single" w:sz="4" w:space="0" w:color="auto"/>
              <w:bottom w:val="single" w:sz="4" w:space="0" w:color="auto"/>
              <w:right w:val="single" w:sz="4" w:space="0" w:color="auto"/>
            </w:tcBorders>
            <w:hideMark/>
          </w:tcPr>
          <w:p w14:paraId="38A0250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4:23.19</w:t>
            </w:r>
          </w:p>
        </w:tc>
        <w:tc>
          <w:tcPr>
            <w:tcW w:w="1169" w:type="dxa"/>
            <w:tcBorders>
              <w:top w:val="single" w:sz="4" w:space="0" w:color="auto"/>
              <w:left w:val="single" w:sz="4" w:space="0" w:color="auto"/>
              <w:bottom w:val="single" w:sz="4" w:space="0" w:color="auto"/>
              <w:right w:val="single" w:sz="4" w:space="0" w:color="auto"/>
            </w:tcBorders>
            <w:hideMark/>
          </w:tcPr>
          <w:p w14:paraId="6B42BAE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3:38.09*</w:t>
            </w:r>
          </w:p>
        </w:tc>
      </w:tr>
      <w:tr w:rsidR="00F536BE" w:rsidRPr="00385204" w14:paraId="3C55031E"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241F673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8:26.89*</w:t>
            </w:r>
          </w:p>
        </w:tc>
        <w:tc>
          <w:tcPr>
            <w:tcW w:w="1321" w:type="dxa"/>
            <w:tcBorders>
              <w:top w:val="single" w:sz="4" w:space="0" w:color="auto"/>
              <w:left w:val="single" w:sz="4" w:space="0" w:color="auto"/>
              <w:bottom w:val="single" w:sz="4" w:space="0" w:color="auto"/>
              <w:right w:val="single" w:sz="4" w:space="0" w:color="auto"/>
            </w:tcBorders>
            <w:hideMark/>
          </w:tcPr>
          <w:p w14:paraId="14ACFB2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9:25.99</w:t>
            </w:r>
          </w:p>
        </w:tc>
        <w:tc>
          <w:tcPr>
            <w:tcW w:w="1323" w:type="dxa"/>
            <w:tcBorders>
              <w:top w:val="single" w:sz="4" w:space="0" w:color="auto"/>
              <w:left w:val="single" w:sz="4" w:space="0" w:color="auto"/>
              <w:bottom w:val="single" w:sz="4" w:space="0" w:color="auto"/>
              <w:right w:val="single" w:sz="4" w:space="0" w:color="auto"/>
            </w:tcBorders>
            <w:hideMark/>
          </w:tcPr>
          <w:p w14:paraId="76A2CCE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9:45.49</w:t>
            </w:r>
          </w:p>
        </w:tc>
        <w:tc>
          <w:tcPr>
            <w:tcW w:w="3376" w:type="dxa"/>
            <w:tcBorders>
              <w:top w:val="single" w:sz="4" w:space="0" w:color="auto"/>
              <w:left w:val="single" w:sz="4" w:space="0" w:color="auto"/>
              <w:bottom w:val="single" w:sz="4" w:space="0" w:color="auto"/>
              <w:right w:val="single" w:sz="4" w:space="0" w:color="auto"/>
            </w:tcBorders>
            <w:hideMark/>
          </w:tcPr>
          <w:p w14:paraId="0673F143"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800 Free Relay</w:t>
            </w:r>
          </w:p>
        </w:tc>
        <w:tc>
          <w:tcPr>
            <w:tcW w:w="1109" w:type="dxa"/>
            <w:tcBorders>
              <w:top w:val="single" w:sz="4" w:space="0" w:color="auto"/>
              <w:left w:val="single" w:sz="4" w:space="0" w:color="auto"/>
              <w:bottom w:val="single" w:sz="4" w:space="0" w:color="auto"/>
              <w:right w:val="single" w:sz="4" w:space="0" w:color="auto"/>
            </w:tcBorders>
            <w:hideMark/>
          </w:tcPr>
          <w:p w14:paraId="14789B4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9:50.69</w:t>
            </w:r>
          </w:p>
        </w:tc>
        <w:tc>
          <w:tcPr>
            <w:tcW w:w="1177" w:type="dxa"/>
            <w:tcBorders>
              <w:top w:val="single" w:sz="4" w:space="0" w:color="auto"/>
              <w:left w:val="single" w:sz="4" w:space="0" w:color="auto"/>
              <w:bottom w:val="single" w:sz="4" w:space="0" w:color="auto"/>
              <w:right w:val="single" w:sz="4" w:space="0" w:color="auto"/>
            </w:tcBorders>
            <w:hideMark/>
          </w:tcPr>
          <w:p w14:paraId="24C813E7"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9:31.49</w:t>
            </w:r>
          </w:p>
        </w:tc>
        <w:tc>
          <w:tcPr>
            <w:tcW w:w="1169" w:type="dxa"/>
            <w:tcBorders>
              <w:top w:val="single" w:sz="4" w:space="0" w:color="auto"/>
              <w:left w:val="single" w:sz="4" w:space="0" w:color="auto"/>
              <w:bottom w:val="single" w:sz="4" w:space="0" w:color="auto"/>
              <w:right w:val="single" w:sz="4" w:space="0" w:color="auto"/>
            </w:tcBorders>
            <w:hideMark/>
          </w:tcPr>
          <w:p w14:paraId="58DC690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8:04.39*</w:t>
            </w:r>
          </w:p>
        </w:tc>
      </w:tr>
      <w:tr w:rsidR="00F536BE" w:rsidRPr="00385204" w14:paraId="40A9E539"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44A6C05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4:20.19*</w:t>
            </w:r>
          </w:p>
        </w:tc>
        <w:tc>
          <w:tcPr>
            <w:tcW w:w="1321" w:type="dxa"/>
            <w:tcBorders>
              <w:top w:val="single" w:sz="4" w:space="0" w:color="auto"/>
              <w:left w:val="single" w:sz="4" w:space="0" w:color="auto"/>
              <w:bottom w:val="single" w:sz="4" w:space="0" w:color="auto"/>
              <w:right w:val="single" w:sz="4" w:space="0" w:color="auto"/>
            </w:tcBorders>
            <w:hideMark/>
          </w:tcPr>
          <w:p w14:paraId="7D5FAE8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5:12.39</w:t>
            </w:r>
          </w:p>
        </w:tc>
        <w:tc>
          <w:tcPr>
            <w:tcW w:w="1323" w:type="dxa"/>
            <w:tcBorders>
              <w:top w:val="single" w:sz="4" w:space="0" w:color="auto"/>
              <w:left w:val="single" w:sz="4" w:space="0" w:color="auto"/>
              <w:bottom w:val="single" w:sz="4" w:space="0" w:color="auto"/>
              <w:right w:val="single" w:sz="4" w:space="0" w:color="auto"/>
            </w:tcBorders>
            <w:hideMark/>
          </w:tcPr>
          <w:p w14:paraId="2E49433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5:23.59</w:t>
            </w:r>
          </w:p>
        </w:tc>
        <w:tc>
          <w:tcPr>
            <w:tcW w:w="3376" w:type="dxa"/>
            <w:tcBorders>
              <w:top w:val="single" w:sz="4" w:space="0" w:color="auto"/>
              <w:left w:val="single" w:sz="4" w:space="0" w:color="auto"/>
              <w:bottom w:val="single" w:sz="4" w:space="0" w:color="auto"/>
              <w:right w:val="single" w:sz="4" w:space="0" w:color="auto"/>
            </w:tcBorders>
            <w:hideMark/>
          </w:tcPr>
          <w:p w14:paraId="2562B48F"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 Medley Relay</w:t>
            </w:r>
          </w:p>
        </w:tc>
        <w:tc>
          <w:tcPr>
            <w:tcW w:w="1109" w:type="dxa"/>
            <w:tcBorders>
              <w:top w:val="single" w:sz="4" w:space="0" w:color="auto"/>
              <w:left w:val="single" w:sz="4" w:space="0" w:color="auto"/>
              <w:bottom w:val="single" w:sz="4" w:space="0" w:color="auto"/>
              <w:right w:val="single" w:sz="4" w:space="0" w:color="auto"/>
            </w:tcBorders>
            <w:hideMark/>
          </w:tcPr>
          <w:p w14:paraId="5F71045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5:30.89</w:t>
            </w:r>
          </w:p>
        </w:tc>
        <w:tc>
          <w:tcPr>
            <w:tcW w:w="1177" w:type="dxa"/>
            <w:tcBorders>
              <w:top w:val="single" w:sz="4" w:space="0" w:color="auto"/>
              <w:left w:val="single" w:sz="4" w:space="0" w:color="auto"/>
              <w:bottom w:val="single" w:sz="4" w:space="0" w:color="auto"/>
              <w:right w:val="single" w:sz="4" w:space="0" w:color="auto"/>
            </w:tcBorders>
            <w:hideMark/>
          </w:tcPr>
          <w:p w14:paraId="6CDA231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5:19.49</w:t>
            </w:r>
          </w:p>
        </w:tc>
        <w:tc>
          <w:tcPr>
            <w:tcW w:w="1169" w:type="dxa"/>
            <w:tcBorders>
              <w:top w:val="single" w:sz="4" w:space="0" w:color="auto"/>
              <w:left w:val="single" w:sz="4" w:space="0" w:color="auto"/>
              <w:bottom w:val="single" w:sz="4" w:space="0" w:color="auto"/>
              <w:right w:val="single" w:sz="4" w:space="0" w:color="auto"/>
            </w:tcBorders>
            <w:hideMark/>
          </w:tcPr>
          <w:p w14:paraId="3283051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4:03.29*</w:t>
            </w:r>
          </w:p>
        </w:tc>
      </w:tr>
      <w:tr w:rsidR="00F536BE" w:rsidRPr="00385204" w14:paraId="6FB69607" w14:textId="77777777" w:rsidTr="379398AF">
        <w:trPr>
          <w:jc w:val="center"/>
        </w:trPr>
        <w:tc>
          <w:tcPr>
            <w:tcW w:w="3969" w:type="dxa"/>
            <w:gridSpan w:val="3"/>
            <w:tcBorders>
              <w:top w:val="single" w:sz="4" w:space="0" w:color="auto"/>
              <w:left w:val="single" w:sz="4" w:space="0" w:color="auto"/>
              <w:bottom w:val="single" w:sz="4" w:space="0" w:color="auto"/>
              <w:right w:val="single" w:sz="4" w:space="0" w:color="auto"/>
            </w:tcBorders>
            <w:hideMark/>
          </w:tcPr>
          <w:p w14:paraId="7F26F66A"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WOMEN</w:t>
            </w:r>
          </w:p>
        </w:tc>
        <w:tc>
          <w:tcPr>
            <w:tcW w:w="3376" w:type="dxa"/>
            <w:tcBorders>
              <w:top w:val="single" w:sz="4" w:space="0" w:color="auto"/>
              <w:left w:val="single" w:sz="4" w:space="0" w:color="auto"/>
              <w:bottom w:val="single" w:sz="4" w:space="0" w:color="auto"/>
              <w:right w:val="single" w:sz="4" w:space="0" w:color="auto"/>
            </w:tcBorders>
            <w:hideMark/>
          </w:tcPr>
          <w:p w14:paraId="43BA470A"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EVENT</w:t>
            </w:r>
          </w:p>
        </w:tc>
        <w:tc>
          <w:tcPr>
            <w:tcW w:w="3455" w:type="dxa"/>
            <w:gridSpan w:val="3"/>
            <w:tcBorders>
              <w:top w:val="single" w:sz="4" w:space="0" w:color="auto"/>
              <w:left w:val="single" w:sz="4" w:space="0" w:color="auto"/>
              <w:bottom w:val="single" w:sz="4" w:space="0" w:color="auto"/>
              <w:right w:val="single" w:sz="4" w:space="0" w:color="auto"/>
            </w:tcBorders>
            <w:hideMark/>
          </w:tcPr>
          <w:p w14:paraId="061E2F05"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MEN</w:t>
            </w:r>
          </w:p>
        </w:tc>
      </w:tr>
      <w:tr w:rsidR="00F536BE" w:rsidRPr="00385204" w14:paraId="6E493895"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2AAF85D5"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SCY</w:t>
            </w:r>
          </w:p>
        </w:tc>
        <w:tc>
          <w:tcPr>
            <w:tcW w:w="1321" w:type="dxa"/>
            <w:tcBorders>
              <w:top w:val="single" w:sz="4" w:space="0" w:color="auto"/>
              <w:left w:val="single" w:sz="4" w:space="0" w:color="auto"/>
              <w:bottom w:val="single" w:sz="4" w:space="0" w:color="auto"/>
              <w:right w:val="single" w:sz="4" w:space="0" w:color="auto"/>
            </w:tcBorders>
            <w:hideMark/>
          </w:tcPr>
          <w:p w14:paraId="5657B270"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SCM</w:t>
            </w:r>
          </w:p>
        </w:tc>
        <w:tc>
          <w:tcPr>
            <w:tcW w:w="1323" w:type="dxa"/>
            <w:tcBorders>
              <w:top w:val="single" w:sz="4" w:space="0" w:color="auto"/>
              <w:left w:val="single" w:sz="4" w:space="0" w:color="auto"/>
              <w:bottom w:val="single" w:sz="4" w:space="0" w:color="auto"/>
              <w:right w:val="single" w:sz="4" w:space="0" w:color="auto"/>
            </w:tcBorders>
            <w:hideMark/>
          </w:tcPr>
          <w:p w14:paraId="7CE491BF"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LCM</w:t>
            </w:r>
          </w:p>
        </w:tc>
        <w:tc>
          <w:tcPr>
            <w:tcW w:w="3376" w:type="dxa"/>
            <w:tcBorders>
              <w:top w:val="single" w:sz="4" w:space="0" w:color="auto"/>
              <w:left w:val="single" w:sz="4" w:space="0" w:color="auto"/>
              <w:bottom w:val="single" w:sz="4" w:space="0" w:color="auto"/>
              <w:right w:val="single" w:sz="4" w:space="0" w:color="auto"/>
            </w:tcBorders>
            <w:hideMark/>
          </w:tcPr>
          <w:p w14:paraId="081E9D96"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highlight w:val="cyan"/>
              </w:rPr>
              <w:t>OPEN</w:t>
            </w:r>
          </w:p>
        </w:tc>
        <w:tc>
          <w:tcPr>
            <w:tcW w:w="1109" w:type="dxa"/>
            <w:tcBorders>
              <w:top w:val="single" w:sz="4" w:space="0" w:color="auto"/>
              <w:left w:val="single" w:sz="4" w:space="0" w:color="auto"/>
              <w:bottom w:val="single" w:sz="4" w:space="0" w:color="auto"/>
              <w:right w:val="single" w:sz="4" w:space="0" w:color="auto"/>
            </w:tcBorders>
            <w:hideMark/>
          </w:tcPr>
          <w:p w14:paraId="669149FC"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LCM</w:t>
            </w:r>
          </w:p>
        </w:tc>
        <w:tc>
          <w:tcPr>
            <w:tcW w:w="1177" w:type="dxa"/>
            <w:tcBorders>
              <w:top w:val="single" w:sz="4" w:space="0" w:color="auto"/>
              <w:left w:val="single" w:sz="4" w:space="0" w:color="auto"/>
              <w:bottom w:val="single" w:sz="4" w:space="0" w:color="auto"/>
              <w:right w:val="single" w:sz="4" w:space="0" w:color="auto"/>
            </w:tcBorders>
            <w:hideMark/>
          </w:tcPr>
          <w:p w14:paraId="1464AF6E"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SCM</w:t>
            </w:r>
          </w:p>
        </w:tc>
        <w:tc>
          <w:tcPr>
            <w:tcW w:w="1169" w:type="dxa"/>
            <w:tcBorders>
              <w:top w:val="single" w:sz="4" w:space="0" w:color="auto"/>
              <w:left w:val="single" w:sz="4" w:space="0" w:color="auto"/>
              <w:bottom w:val="single" w:sz="4" w:space="0" w:color="auto"/>
              <w:right w:val="single" w:sz="4" w:space="0" w:color="auto"/>
            </w:tcBorders>
            <w:hideMark/>
          </w:tcPr>
          <w:p w14:paraId="7FF279D9" w14:textId="77777777" w:rsidR="00F536BE" w:rsidRPr="00385204" w:rsidRDefault="379398AF" w:rsidP="00F536BE">
            <w:pPr>
              <w:spacing w:after="0" w:line="240" w:lineRule="auto"/>
              <w:jc w:val="center"/>
              <w:rPr>
                <w:rFonts w:ascii="Times New Roman" w:eastAsiaTheme="minorHAnsi" w:hAnsi="Times New Roman" w:cs="Times New Roman"/>
                <w:b/>
              </w:rPr>
            </w:pPr>
            <w:r w:rsidRPr="379398AF">
              <w:rPr>
                <w:rFonts w:ascii="Times New Roman" w:eastAsia="Times New Roman" w:hAnsi="Times New Roman" w:cs="Times New Roman"/>
                <w:b/>
                <w:bCs/>
              </w:rPr>
              <w:t>SCY</w:t>
            </w:r>
          </w:p>
        </w:tc>
      </w:tr>
      <w:tr w:rsidR="00F536BE" w:rsidRPr="00385204" w14:paraId="6F9E86C1"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49164CA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25.09*</w:t>
            </w:r>
          </w:p>
        </w:tc>
        <w:tc>
          <w:tcPr>
            <w:tcW w:w="1321" w:type="dxa"/>
            <w:tcBorders>
              <w:top w:val="single" w:sz="4" w:space="0" w:color="auto"/>
              <w:left w:val="single" w:sz="4" w:space="0" w:color="auto"/>
              <w:bottom w:val="single" w:sz="4" w:space="0" w:color="auto"/>
              <w:right w:val="single" w:sz="4" w:space="0" w:color="auto"/>
            </w:tcBorders>
            <w:hideMark/>
          </w:tcPr>
          <w:p w14:paraId="4E0EF7E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28.49*</w:t>
            </w:r>
          </w:p>
        </w:tc>
        <w:tc>
          <w:tcPr>
            <w:tcW w:w="1323" w:type="dxa"/>
            <w:tcBorders>
              <w:top w:val="single" w:sz="4" w:space="0" w:color="auto"/>
              <w:left w:val="single" w:sz="4" w:space="0" w:color="auto"/>
              <w:bottom w:val="single" w:sz="4" w:space="0" w:color="auto"/>
              <w:right w:val="single" w:sz="4" w:space="0" w:color="auto"/>
            </w:tcBorders>
            <w:hideMark/>
          </w:tcPr>
          <w:p w14:paraId="0D323F8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28.99*</w:t>
            </w:r>
          </w:p>
        </w:tc>
        <w:tc>
          <w:tcPr>
            <w:tcW w:w="3376" w:type="dxa"/>
            <w:tcBorders>
              <w:top w:val="single" w:sz="4" w:space="0" w:color="auto"/>
              <w:left w:val="single" w:sz="4" w:space="0" w:color="auto"/>
              <w:bottom w:val="single" w:sz="4" w:space="0" w:color="auto"/>
              <w:right w:val="single" w:sz="4" w:space="0" w:color="auto"/>
            </w:tcBorders>
            <w:hideMark/>
          </w:tcPr>
          <w:p w14:paraId="528514D4"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50 Freestyle</w:t>
            </w:r>
          </w:p>
        </w:tc>
        <w:tc>
          <w:tcPr>
            <w:tcW w:w="1109" w:type="dxa"/>
            <w:tcBorders>
              <w:top w:val="single" w:sz="4" w:space="0" w:color="auto"/>
              <w:left w:val="single" w:sz="4" w:space="0" w:color="auto"/>
              <w:bottom w:val="single" w:sz="4" w:space="0" w:color="auto"/>
              <w:right w:val="single" w:sz="4" w:space="0" w:color="auto"/>
            </w:tcBorders>
            <w:hideMark/>
          </w:tcPr>
          <w:p w14:paraId="571ACE0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26.29*</w:t>
            </w:r>
          </w:p>
        </w:tc>
        <w:tc>
          <w:tcPr>
            <w:tcW w:w="1177" w:type="dxa"/>
            <w:tcBorders>
              <w:top w:val="single" w:sz="4" w:space="0" w:color="auto"/>
              <w:left w:val="single" w:sz="4" w:space="0" w:color="auto"/>
              <w:bottom w:val="single" w:sz="4" w:space="0" w:color="auto"/>
              <w:right w:val="single" w:sz="4" w:space="0" w:color="auto"/>
            </w:tcBorders>
            <w:hideMark/>
          </w:tcPr>
          <w:p w14:paraId="6AC1920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25.79*</w:t>
            </w:r>
          </w:p>
        </w:tc>
        <w:tc>
          <w:tcPr>
            <w:tcW w:w="1169" w:type="dxa"/>
            <w:tcBorders>
              <w:top w:val="single" w:sz="4" w:space="0" w:color="auto"/>
              <w:left w:val="single" w:sz="4" w:space="0" w:color="auto"/>
              <w:bottom w:val="single" w:sz="4" w:space="0" w:color="auto"/>
              <w:right w:val="single" w:sz="4" w:space="0" w:color="auto"/>
            </w:tcBorders>
            <w:hideMark/>
          </w:tcPr>
          <w:p w14:paraId="6E9D1E5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22.39*</w:t>
            </w:r>
          </w:p>
        </w:tc>
      </w:tr>
      <w:tr w:rsidR="00F536BE" w:rsidRPr="00385204" w14:paraId="2A5B8E93"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5549AF8B" w14:textId="77777777" w:rsidR="00F536BE" w:rsidRPr="00385204" w:rsidRDefault="02A5143B" w:rsidP="00F536BE">
            <w:pPr>
              <w:spacing w:after="0" w:line="240" w:lineRule="auto"/>
              <w:jc w:val="right"/>
              <w:rPr>
                <w:rFonts w:ascii="Times New Roman" w:eastAsiaTheme="minorHAnsi" w:hAnsi="Times New Roman" w:cs="Times New Roman"/>
              </w:rPr>
            </w:pPr>
            <w:r w:rsidRPr="02A5143B">
              <w:rPr>
                <w:rFonts w:ascii="Times New Roman" w:eastAsia="Times New Roman" w:hAnsi="Times New Roman" w:cs="Times New Roman"/>
              </w:rPr>
              <w:t>54.39</w:t>
            </w:r>
          </w:p>
        </w:tc>
        <w:tc>
          <w:tcPr>
            <w:tcW w:w="1321" w:type="dxa"/>
            <w:tcBorders>
              <w:top w:val="single" w:sz="4" w:space="0" w:color="auto"/>
              <w:left w:val="single" w:sz="4" w:space="0" w:color="auto"/>
              <w:bottom w:val="single" w:sz="4" w:space="0" w:color="auto"/>
              <w:right w:val="single" w:sz="4" w:space="0" w:color="auto"/>
            </w:tcBorders>
            <w:hideMark/>
          </w:tcPr>
          <w:p w14:paraId="50E41D5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1:01.79*</w:t>
            </w:r>
          </w:p>
        </w:tc>
        <w:tc>
          <w:tcPr>
            <w:tcW w:w="1323" w:type="dxa"/>
            <w:tcBorders>
              <w:top w:val="single" w:sz="4" w:space="0" w:color="auto"/>
              <w:left w:val="single" w:sz="4" w:space="0" w:color="auto"/>
              <w:bottom w:val="single" w:sz="4" w:space="0" w:color="auto"/>
              <w:right w:val="single" w:sz="4" w:space="0" w:color="auto"/>
            </w:tcBorders>
            <w:hideMark/>
          </w:tcPr>
          <w:p w14:paraId="3C6C4E2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1:02.69*</w:t>
            </w:r>
          </w:p>
        </w:tc>
        <w:tc>
          <w:tcPr>
            <w:tcW w:w="3376" w:type="dxa"/>
            <w:tcBorders>
              <w:top w:val="single" w:sz="4" w:space="0" w:color="auto"/>
              <w:left w:val="single" w:sz="4" w:space="0" w:color="auto"/>
              <w:bottom w:val="single" w:sz="4" w:space="0" w:color="auto"/>
              <w:right w:val="single" w:sz="4" w:space="0" w:color="auto"/>
            </w:tcBorders>
            <w:hideMark/>
          </w:tcPr>
          <w:p w14:paraId="39EB0E7F"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Freestyle</w:t>
            </w:r>
          </w:p>
        </w:tc>
        <w:tc>
          <w:tcPr>
            <w:tcW w:w="1109" w:type="dxa"/>
            <w:tcBorders>
              <w:top w:val="single" w:sz="4" w:space="0" w:color="auto"/>
              <w:left w:val="single" w:sz="4" w:space="0" w:color="auto"/>
              <w:bottom w:val="single" w:sz="4" w:space="0" w:color="auto"/>
              <w:right w:val="single" w:sz="4" w:space="0" w:color="auto"/>
            </w:tcBorders>
            <w:hideMark/>
          </w:tcPr>
          <w:p w14:paraId="4BC2F12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57.29*</w:t>
            </w:r>
          </w:p>
        </w:tc>
        <w:tc>
          <w:tcPr>
            <w:tcW w:w="1177" w:type="dxa"/>
            <w:tcBorders>
              <w:top w:val="single" w:sz="4" w:space="0" w:color="auto"/>
              <w:left w:val="single" w:sz="4" w:space="0" w:color="auto"/>
              <w:bottom w:val="single" w:sz="4" w:space="0" w:color="auto"/>
              <w:right w:val="single" w:sz="4" w:space="0" w:color="auto"/>
            </w:tcBorders>
            <w:hideMark/>
          </w:tcPr>
          <w:p w14:paraId="2EE41D0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56.39*</w:t>
            </w:r>
          </w:p>
        </w:tc>
        <w:tc>
          <w:tcPr>
            <w:tcW w:w="1169" w:type="dxa"/>
            <w:tcBorders>
              <w:top w:val="single" w:sz="4" w:space="0" w:color="auto"/>
              <w:left w:val="single" w:sz="4" w:space="0" w:color="auto"/>
              <w:bottom w:val="single" w:sz="4" w:space="0" w:color="auto"/>
              <w:right w:val="single" w:sz="4" w:space="0" w:color="auto"/>
            </w:tcBorders>
            <w:hideMark/>
          </w:tcPr>
          <w:p w14:paraId="1CACC93E" w14:textId="77777777" w:rsidR="00F536BE" w:rsidRPr="00385204" w:rsidRDefault="02A5143B" w:rsidP="00F536BE">
            <w:pPr>
              <w:spacing w:after="0" w:line="240" w:lineRule="auto"/>
              <w:jc w:val="right"/>
              <w:rPr>
                <w:rFonts w:ascii="Times New Roman" w:eastAsiaTheme="minorHAnsi" w:hAnsi="Times New Roman" w:cs="Times New Roman"/>
              </w:rPr>
            </w:pPr>
            <w:r w:rsidRPr="02A5143B">
              <w:rPr>
                <w:rFonts w:ascii="Times New Roman" w:eastAsia="Times New Roman" w:hAnsi="Times New Roman" w:cs="Times New Roman"/>
              </w:rPr>
              <w:t>48.69</w:t>
            </w:r>
          </w:p>
        </w:tc>
      </w:tr>
      <w:tr w:rsidR="00F536BE" w:rsidRPr="00385204" w14:paraId="74E286ED"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1A8DBA3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1:57.69*</w:t>
            </w:r>
          </w:p>
        </w:tc>
        <w:tc>
          <w:tcPr>
            <w:tcW w:w="1321" w:type="dxa"/>
            <w:tcBorders>
              <w:top w:val="single" w:sz="4" w:space="0" w:color="auto"/>
              <w:left w:val="single" w:sz="4" w:space="0" w:color="auto"/>
              <w:bottom w:val="single" w:sz="4" w:space="0" w:color="auto"/>
              <w:right w:val="single" w:sz="4" w:space="0" w:color="auto"/>
            </w:tcBorders>
            <w:hideMark/>
          </w:tcPr>
          <w:p w14:paraId="4A9C211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2:14.89*</w:t>
            </w:r>
          </w:p>
        </w:tc>
        <w:tc>
          <w:tcPr>
            <w:tcW w:w="1323" w:type="dxa"/>
            <w:tcBorders>
              <w:top w:val="single" w:sz="4" w:space="0" w:color="auto"/>
              <w:left w:val="single" w:sz="4" w:space="0" w:color="auto"/>
              <w:bottom w:val="single" w:sz="4" w:space="0" w:color="auto"/>
              <w:right w:val="single" w:sz="4" w:space="0" w:color="auto"/>
            </w:tcBorders>
            <w:hideMark/>
          </w:tcPr>
          <w:p w14:paraId="0B0435F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2:15.89*</w:t>
            </w:r>
          </w:p>
        </w:tc>
        <w:tc>
          <w:tcPr>
            <w:tcW w:w="3376" w:type="dxa"/>
            <w:tcBorders>
              <w:top w:val="single" w:sz="4" w:space="0" w:color="auto"/>
              <w:left w:val="single" w:sz="4" w:space="0" w:color="auto"/>
              <w:bottom w:val="single" w:sz="4" w:space="0" w:color="auto"/>
              <w:right w:val="single" w:sz="4" w:space="0" w:color="auto"/>
            </w:tcBorders>
            <w:hideMark/>
          </w:tcPr>
          <w:p w14:paraId="406D85E9"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Freestyle</w:t>
            </w:r>
          </w:p>
        </w:tc>
        <w:tc>
          <w:tcPr>
            <w:tcW w:w="1109" w:type="dxa"/>
            <w:tcBorders>
              <w:top w:val="single" w:sz="4" w:space="0" w:color="auto"/>
              <w:left w:val="single" w:sz="4" w:space="0" w:color="auto"/>
              <w:bottom w:val="single" w:sz="4" w:space="0" w:color="auto"/>
              <w:right w:val="single" w:sz="4" w:space="0" w:color="auto"/>
            </w:tcBorders>
            <w:hideMark/>
          </w:tcPr>
          <w:p w14:paraId="6745642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2:05.59*</w:t>
            </w:r>
          </w:p>
        </w:tc>
        <w:tc>
          <w:tcPr>
            <w:tcW w:w="1177" w:type="dxa"/>
            <w:tcBorders>
              <w:top w:val="single" w:sz="4" w:space="0" w:color="auto"/>
              <w:left w:val="single" w:sz="4" w:space="0" w:color="auto"/>
              <w:bottom w:val="single" w:sz="4" w:space="0" w:color="auto"/>
              <w:right w:val="single" w:sz="4" w:space="0" w:color="auto"/>
            </w:tcBorders>
            <w:hideMark/>
          </w:tcPr>
          <w:p w14:paraId="7EFF75D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2:04.59*</w:t>
            </w:r>
          </w:p>
        </w:tc>
        <w:tc>
          <w:tcPr>
            <w:tcW w:w="1169" w:type="dxa"/>
            <w:tcBorders>
              <w:top w:val="single" w:sz="4" w:space="0" w:color="auto"/>
              <w:left w:val="single" w:sz="4" w:space="0" w:color="auto"/>
              <w:bottom w:val="single" w:sz="4" w:space="0" w:color="auto"/>
              <w:right w:val="single" w:sz="4" w:space="0" w:color="auto"/>
            </w:tcBorders>
            <w:hideMark/>
          </w:tcPr>
          <w:p w14:paraId="3E16C0B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1:47.99*</w:t>
            </w:r>
          </w:p>
        </w:tc>
      </w:tr>
      <w:tr w:rsidR="00F536BE" w:rsidRPr="00385204" w14:paraId="5770A9CA"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3281F5F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5:15.69</w:t>
            </w:r>
          </w:p>
        </w:tc>
        <w:tc>
          <w:tcPr>
            <w:tcW w:w="1321" w:type="dxa"/>
            <w:tcBorders>
              <w:top w:val="single" w:sz="4" w:space="0" w:color="auto"/>
              <w:left w:val="single" w:sz="4" w:space="0" w:color="auto"/>
              <w:bottom w:val="single" w:sz="4" w:space="0" w:color="auto"/>
              <w:right w:val="single" w:sz="4" w:space="0" w:color="auto"/>
            </w:tcBorders>
            <w:hideMark/>
          </w:tcPr>
          <w:p w14:paraId="7CF9825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4:45.99*</w:t>
            </w:r>
          </w:p>
        </w:tc>
        <w:tc>
          <w:tcPr>
            <w:tcW w:w="1323" w:type="dxa"/>
            <w:tcBorders>
              <w:top w:val="single" w:sz="4" w:space="0" w:color="auto"/>
              <w:left w:val="single" w:sz="4" w:space="0" w:color="auto"/>
              <w:bottom w:val="single" w:sz="4" w:space="0" w:color="auto"/>
              <w:right w:val="single" w:sz="4" w:space="0" w:color="auto"/>
            </w:tcBorders>
            <w:hideMark/>
          </w:tcPr>
          <w:p w14:paraId="11A57D4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4:49.79*</w:t>
            </w:r>
          </w:p>
        </w:tc>
        <w:tc>
          <w:tcPr>
            <w:tcW w:w="3376" w:type="dxa"/>
            <w:tcBorders>
              <w:top w:val="single" w:sz="4" w:space="0" w:color="auto"/>
              <w:left w:val="single" w:sz="4" w:space="0" w:color="auto"/>
              <w:bottom w:val="single" w:sz="4" w:space="0" w:color="auto"/>
              <w:right w:val="single" w:sz="4" w:space="0" w:color="auto"/>
            </w:tcBorders>
            <w:hideMark/>
          </w:tcPr>
          <w:p w14:paraId="4DC7B4C9"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400/500 Freestyle</w:t>
            </w:r>
          </w:p>
        </w:tc>
        <w:tc>
          <w:tcPr>
            <w:tcW w:w="1109" w:type="dxa"/>
            <w:tcBorders>
              <w:top w:val="single" w:sz="4" w:space="0" w:color="auto"/>
              <w:left w:val="single" w:sz="4" w:space="0" w:color="auto"/>
              <w:bottom w:val="single" w:sz="4" w:space="0" w:color="auto"/>
              <w:right w:val="single" w:sz="4" w:space="0" w:color="auto"/>
            </w:tcBorders>
            <w:hideMark/>
          </w:tcPr>
          <w:p w14:paraId="17C8696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4:29.69*</w:t>
            </w:r>
          </w:p>
        </w:tc>
        <w:tc>
          <w:tcPr>
            <w:tcW w:w="1177" w:type="dxa"/>
            <w:tcBorders>
              <w:top w:val="single" w:sz="4" w:space="0" w:color="auto"/>
              <w:left w:val="single" w:sz="4" w:space="0" w:color="auto"/>
              <w:bottom w:val="single" w:sz="4" w:space="0" w:color="auto"/>
              <w:right w:val="single" w:sz="4" w:space="0" w:color="auto"/>
            </w:tcBorders>
            <w:hideMark/>
          </w:tcPr>
          <w:p w14:paraId="6E842F5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4:25.89*</w:t>
            </w:r>
          </w:p>
        </w:tc>
        <w:tc>
          <w:tcPr>
            <w:tcW w:w="1169" w:type="dxa"/>
            <w:tcBorders>
              <w:top w:val="single" w:sz="4" w:space="0" w:color="auto"/>
              <w:left w:val="single" w:sz="4" w:space="0" w:color="auto"/>
              <w:bottom w:val="single" w:sz="4" w:space="0" w:color="auto"/>
              <w:right w:val="single" w:sz="4" w:space="0" w:color="auto"/>
            </w:tcBorders>
            <w:hideMark/>
          </w:tcPr>
          <w:p w14:paraId="1FE2A74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4:52.29*</w:t>
            </w:r>
          </w:p>
        </w:tc>
      </w:tr>
      <w:tr w:rsidR="00F536BE" w:rsidRPr="00385204" w14:paraId="0013EBD4"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24D59A0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10:54.09*</w:t>
            </w:r>
          </w:p>
        </w:tc>
        <w:tc>
          <w:tcPr>
            <w:tcW w:w="1321" w:type="dxa"/>
            <w:tcBorders>
              <w:top w:val="single" w:sz="4" w:space="0" w:color="auto"/>
              <w:left w:val="single" w:sz="4" w:space="0" w:color="auto"/>
              <w:bottom w:val="single" w:sz="4" w:space="0" w:color="auto"/>
              <w:right w:val="single" w:sz="4" w:space="0" w:color="auto"/>
            </w:tcBorders>
            <w:hideMark/>
          </w:tcPr>
          <w:p w14:paraId="693DE24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9:56.79</w:t>
            </w:r>
          </w:p>
        </w:tc>
        <w:tc>
          <w:tcPr>
            <w:tcW w:w="1323" w:type="dxa"/>
            <w:tcBorders>
              <w:top w:val="single" w:sz="4" w:space="0" w:color="auto"/>
              <w:left w:val="single" w:sz="4" w:space="0" w:color="auto"/>
              <w:bottom w:val="single" w:sz="4" w:space="0" w:color="auto"/>
              <w:right w:val="single" w:sz="4" w:space="0" w:color="auto"/>
            </w:tcBorders>
            <w:hideMark/>
          </w:tcPr>
          <w:p w14:paraId="7793989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10:08.09</w:t>
            </w:r>
          </w:p>
        </w:tc>
        <w:tc>
          <w:tcPr>
            <w:tcW w:w="3376" w:type="dxa"/>
            <w:tcBorders>
              <w:top w:val="single" w:sz="4" w:space="0" w:color="auto"/>
              <w:left w:val="single" w:sz="4" w:space="0" w:color="auto"/>
              <w:bottom w:val="single" w:sz="4" w:space="0" w:color="auto"/>
              <w:right w:val="single" w:sz="4" w:space="0" w:color="auto"/>
            </w:tcBorders>
            <w:hideMark/>
          </w:tcPr>
          <w:p w14:paraId="7697C86B"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800/1000 Freestyle</w:t>
            </w:r>
          </w:p>
        </w:tc>
        <w:tc>
          <w:tcPr>
            <w:tcW w:w="1109" w:type="dxa"/>
            <w:tcBorders>
              <w:top w:val="single" w:sz="4" w:space="0" w:color="auto"/>
              <w:left w:val="single" w:sz="4" w:space="0" w:color="auto"/>
              <w:bottom w:val="single" w:sz="4" w:space="0" w:color="auto"/>
              <w:right w:val="single" w:sz="4" w:space="0" w:color="auto"/>
            </w:tcBorders>
            <w:hideMark/>
          </w:tcPr>
          <w:p w14:paraId="702D6F0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9:38.79</w:t>
            </w:r>
          </w:p>
        </w:tc>
        <w:tc>
          <w:tcPr>
            <w:tcW w:w="1177" w:type="dxa"/>
            <w:tcBorders>
              <w:top w:val="single" w:sz="4" w:space="0" w:color="auto"/>
              <w:left w:val="single" w:sz="4" w:space="0" w:color="auto"/>
              <w:bottom w:val="single" w:sz="4" w:space="0" w:color="auto"/>
              <w:right w:val="single" w:sz="4" w:space="0" w:color="auto"/>
            </w:tcBorders>
            <w:hideMark/>
          </w:tcPr>
          <w:p w14:paraId="5BC42E6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9:27.49</w:t>
            </w:r>
          </w:p>
        </w:tc>
        <w:tc>
          <w:tcPr>
            <w:tcW w:w="1169" w:type="dxa"/>
            <w:tcBorders>
              <w:top w:val="single" w:sz="4" w:space="0" w:color="auto"/>
              <w:left w:val="single" w:sz="4" w:space="0" w:color="auto"/>
              <w:bottom w:val="single" w:sz="4" w:space="0" w:color="auto"/>
              <w:right w:val="single" w:sz="4" w:space="0" w:color="auto"/>
            </w:tcBorders>
            <w:hideMark/>
          </w:tcPr>
          <w:p w14:paraId="4E47E68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10:39.79</w:t>
            </w:r>
          </w:p>
        </w:tc>
      </w:tr>
      <w:tr w:rsidR="00F536BE" w:rsidRPr="00385204" w14:paraId="74AF7259"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7E3D04C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18:18.79*</w:t>
            </w:r>
          </w:p>
        </w:tc>
        <w:tc>
          <w:tcPr>
            <w:tcW w:w="1321" w:type="dxa"/>
            <w:tcBorders>
              <w:top w:val="single" w:sz="4" w:space="0" w:color="auto"/>
              <w:left w:val="single" w:sz="4" w:space="0" w:color="auto"/>
              <w:bottom w:val="single" w:sz="4" w:space="0" w:color="auto"/>
              <w:right w:val="single" w:sz="4" w:space="0" w:color="auto"/>
            </w:tcBorders>
            <w:hideMark/>
          </w:tcPr>
          <w:p w14:paraId="0827768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19:10.99</w:t>
            </w:r>
          </w:p>
        </w:tc>
        <w:tc>
          <w:tcPr>
            <w:tcW w:w="1323" w:type="dxa"/>
            <w:tcBorders>
              <w:top w:val="single" w:sz="4" w:space="0" w:color="auto"/>
              <w:left w:val="single" w:sz="4" w:space="0" w:color="auto"/>
              <w:bottom w:val="single" w:sz="4" w:space="0" w:color="auto"/>
              <w:right w:val="single" w:sz="4" w:space="0" w:color="auto"/>
            </w:tcBorders>
            <w:hideMark/>
          </w:tcPr>
          <w:p w14:paraId="1A6CE67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19:30.99</w:t>
            </w:r>
          </w:p>
        </w:tc>
        <w:tc>
          <w:tcPr>
            <w:tcW w:w="3376" w:type="dxa"/>
            <w:tcBorders>
              <w:top w:val="single" w:sz="4" w:space="0" w:color="auto"/>
              <w:left w:val="single" w:sz="4" w:space="0" w:color="auto"/>
              <w:bottom w:val="single" w:sz="4" w:space="0" w:color="auto"/>
              <w:right w:val="single" w:sz="4" w:space="0" w:color="auto"/>
            </w:tcBorders>
            <w:hideMark/>
          </w:tcPr>
          <w:p w14:paraId="2E42D91A"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1500/1650 Freestyle</w:t>
            </w:r>
          </w:p>
        </w:tc>
        <w:tc>
          <w:tcPr>
            <w:tcW w:w="1109" w:type="dxa"/>
            <w:tcBorders>
              <w:top w:val="single" w:sz="4" w:space="0" w:color="auto"/>
              <w:left w:val="single" w:sz="4" w:space="0" w:color="auto"/>
              <w:bottom w:val="single" w:sz="4" w:space="0" w:color="auto"/>
              <w:right w:val="single" w:sz="4" w:space="0" w:color="auto"/>
            </w:tcBorders>
            <w:hideMark/>
          </w:tcPr>
          <w:p w14:paraId="074DF8E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18:43.99*</w:t>
            </w:r>
          </w:p>
        </w:tc>
        <w:tc>
          <w:tcPr>
            <w:tcW w:w="1177" w:type="dxa"/>
            <w:tcBorders>
              <w:top w:val="single" w:sz="4" w:space="0" w:color="auto"/>
              <w:left w:val="single" w:sz="4" w:space="0" w:color="auto"/>
              <w:bottom w:val="single" w:sz="4" w:space="0" w:color="auto"/>
              <w:right w:val="single" w:sz="4" w:space="0" w:color="auto"/>
            </w:tcBorders>
            <w:hideMark/>
          </w:tcPr>
          <w:p w14:paraId="4C33208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18:23.99*</w:t>
            </w:r>
          </w:p>
        </w:tc>
        <w:tc>
          <w:tcPr>
            <w:tcW w:w="1169" w:type="dxa"/>
            <w:tcBorders>
              <w:top w:val="single" w:sz="4" w:space="0" w:color="auto"/>
              <w:left w:val="single" w:sz="4" w:space="0" w:color="auto"/>
              <w:bottom w:val="single" w:sz="4" w:space="0" w:color="auto"/>
              <w:right w:val="single" w:sz="4" w:space="0" w:color="auto"/>
            </w:tcBorders>
            <w:hideMark/>
          </w:tcPr>
          <w:p w14:paraId="2286476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18:06.69*</w:t>
            </w:r>
          </w:p>
        </w:tc>
      </w:tr>
      <w:tr w:rsidR="00F536BE" w:rsidRPr="00385204" w14:paraId="7BCB68D1"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39AAE93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1:00.69*</w:t>
            </w:r>
          </w:p>
        </w:tc>
        <w:tc>
          <w:tcPr>
            <w:tcW w:w="1321" w:type="dxa"/>
            <w:tcBorders>
              <w:top w:val="single" w:sz="4" w:space="0" w:color="auto"/>
              <w:left w:val="single" w:sz="4" w:space="0" w:color="auto"/>
              <w:bottom w:val="single" w:sz="4" w:space="0" w:color="auto"/>
              <w:right w:val="single" w:sz="4" w:space="0" w:color="auto"/>
            </w:tcBorders>
            <w:hideMark/>
          </w:tcPr>
          <w:p w14:paraId="08020AD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1:10.59*</w:t>
            </w:r>
          </w:p>
        </w:tc>
        <w:tc>
          <w:tcPr>
            <w:tcW w:w="1323" w:type="dxa"/>
            <w:tcBorders>
              <w:top w:val="single" w:sz="4" w:space="0" w:color="auto"/>
              <w:left w:val="single" w:sz="4" w:space="0" w:color="auto"/>
              <w:bottom w:val="single" w:sz="4" w:space="0" w:color="auto"/>
              <w:right w:val="single" w:sz="4" w:space="0" w:color="auto"/>
            </w:tcBorders>
            <w:hideMark/>
          </w:tcPr>
          <w:p w14:paraId="6D90E36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1:12.09*</w:t>
            </w:r>
          </w:p>
        </w:tc>
        <w:tc>
          <w:tcPr>
            <w:tcW w:w="3376" w:type="dxa"/>
            <w:tcBorders>
              <w:top w:val="single" w:sz="4" w:space="0" w:color="auto"/>
              <w:left w:val="single" w:sz="4" w:space="0" w:color="auto"/>
              <w:bottom w:val="single" w:sz="4" w:space="0" w:color="auto"/>
              <w:right w:val="single" w:sz="4" w:space="0" w:color="auto"/>
            </w:tcBorders>
            <w:hideMark/>
          </w:tcPr>
          <w:p w14:paraId="1BF528E2"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Backstroke</w:t>
            </w:r>
          </w:p>
        </w:tc>
        <w:tc>
          <w:tcPr>
            <w:tcW w:w="1109" w:type="dxa"/>
            <w:tcBorders>
              <w:top w:val="single" w:sz="4" w:space="0" w:color="auto"/>
              <w:left w:val="single" w:sz="4" w:space="0" w:color="auto"/>
              <w:bottom w:val="single" w:sz="4" w:space="0" w:color="auto"/>
              <w:right w:val="single" w:sz="4" w:space="0" w:color="auto"/>
            </w:tcBorders>
            <w:hideMark/>
          </w:tcPr>
          <w:p w14:paraId="0960797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1:07.39*</w:t>
            </w:r>
          </w:p>
        </w:tc>
        <w:tc>
          <w:tcPr>
            <w:tcW w:w="1177" w:type="dxa"/>
            <w:tcBorders>
              <w:top w:val="single" w:sz="4" w:space="0" w:color="auto"/>
              <w:left w:val="single" w:sz="4" w:space="0" w:color="auto"/>
              <w:bottom w:val="single" w:sz="4" w:space="0" w:color="auto"/>
              <w:right w:val="single" w:sz="4" w:space="0" w:color="auto"/>
            </w:tcBorders>
            <w:hideMark/>
          </w:tcPr>
          <w:p w14:paraId="3F84F3F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1:05.89*</w:t>
            </w:r>
          </w:p>
        </w:tc>
        <w:tc>
          <w:tcPr>
            <w:tcW w:w="1169" w:type="dxa"/>
            <w:tcBorders>
              <w:top w:val="single" w:sz="4" w:space="0" w:color="auto"/>
              <w:left w:val="single" w:sz="4" w:space="0" w:color="auto"/>
              <w:bottom w:val="single" w:sz="4" w:space="0" w:color="auto"/>
              <w:right w:val="single" w:sz="4" w:space="0" w:color="auto"/>
            </w:tcBorders>
            <w:hideMark/>
          </w:tcPr>
          <w:p w14:paraId="0859229F" w14:textId="77777777" w:rsidR="00F536BE" w:rsidRPr="00385204" w:rsidRDefault="02A5143B" w:rsidP="00F536BE">
            <w:pPr>
              <w:spacing w:after="0" w:line="240" w:lineRule="auto"/>
              <w:jc w:val="right"/>
              <w:rPr>
                <w:rFonts w:ascii="Times New Roman" w:eastAsiaTheme="minorHAnsi" w:hAnsi="Times New Roman" w:cs="Times New Roman"/>
              </w:rPr>
            </w:pPr>
            <w:r w:rsidRPr="02A5143B">
              <w:rPr>
                <w:rFonts w:ascii="Times New Roman" w:eastAsia="Times New Roman" w:hAnsi="Times New Roman" w:cs="Times New Roman"/>
              </w:rPr>
              <w:t>55.79</w:t>
            </w:r>
          </w:p>
        </w:tc>
      </w:tr>
      <w:tr w:rsidR="00F536BE" w:rsidRPr="00385204" w14:paraId="4A16D6C6"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0FF8372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2:10.69*</w:t>
            </w:r>
          </w:p>
        </w:tc>
        <w:tc>
          <w:tcPr>
            <w:tcW w:w="1321" w:type="dxa"/>
            <w:tcBorders>
              <w:top w:val="single" w:sz="4" w:space="0" w:color="auto"/>
              <w:left w:val="single" w:sz="4" w:space="0" w:color="auto"/>
              <w:bottom w:val="single" w:sz="4" w:space="0" w:color="auto"/>
              <w:right w:val="single" w:sz="4" w:space="0" w:color="auto"/>
            </w:tcBorders>
            <w:hideMark/>
          </w:tcPr>
          <w:p w14:paraId="35C195B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2:33.19*</w:t>
            </w:r>
          </w:p>
        </w:tc>
        <w:tc>
          <w:tcPr>
            <w:tcW w:w="1323" w:type="dxa"/>
            <w:tcBorders>
              <w:top w:val="single" w:sz="4" w:space="0" w:color="auto"/>
              <w:left w:val="single" w:sz="4" w:space="0" w:color="auto"/>
              <w:bottom w:val="single" w:sz="4" w:space="0" w:color="auto"/>
              <w:right w:val="single" w:sz="4" w:space="0" w:color="auto"/>
            </w:tcBorders>
            <w:hideMark/>
          </w:tcPr>
          <w:p w14:paraId="20031ED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2:36.19*</w:t>
            </w:r>
          </w:p>
        </w:tc>
        <w:tc>
          <w:tcPr>
            <w:tcW w:w="3376" w:type="dxa"/>
            <w:tcBorders>
              <w:top w:val="single" w:sz="4" w:space="0" w:color="auto"/>
              <w:left w:val="single" w:sz="4" w:space="0" w:color="auto"/>
              <w:bottom w:val="single" w:sz="4" w:space="0" w:color="auto"/>
              <w:right w:val="single" w:sz="4" w:space="0" w:color="auto"/>
            </w:tcBorders>
            <w:hideMark/>
          </w:tcPr>
          <w:p w14:paraId="5A214BA6"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Backstroke</w:t>
            </w:r>
          </w:p>
        </w:tc>
        <w:tc>
          <w:tcPr>
            <w:tcW w:w="1109" w:type="dxa"/>
            <w:tcBorders>
              <w:top w:val="single" w:sz="4" w:space="0" w:color="auto"/>
              <w:left w:val="single" w:sz="4" w:space="0" w:color="auto"/>
              <w:bottom w:val="single" w:sz="4" w:space="0" w:color="auto"/>
              <w:right w:val="single" w:sz="4" w:space="0" w:color="auto"/>
            </w:tcBorders>
            <w:hideMark/>
          </w:tcPr>
          <w:p w14:paraId="591C14B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2:27.79*</w:t>
            </w:r>
          </w:p>
        </w:tc>
        <w:tc>
          <w:tcPr>
            <w:tcW w:w="1177" w:type="dxa"/>
            <w:tcBorders>
              <w:top w:val="single" w:sz="4" w:space="0" w:color="auto"/>
              <w:left w:val="single" w:sz="4" w:space="0" w:color="auto"/>
              <w:bottom w:val="single" w:sz="4" w:space="0" w:color="auto"/>
              <w:right w:val="single" w:sz="4" w:space="0" w:color="auto"/>
            </w:tcBorders>
            <w:hideMark/>
          </w:tcPr>
          <w:p w14:paraId="20D5699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2:24.79*</w:t>
            </w:r>
          </w:p>
        </w:tc>
        <w:tc>
          <w:tcPr>
            <w:tcW w:w="1169" w:type="dxa"/>
            <w:tcBorders>
              <w:top w:val="single" w:sz="4" w:space="0" w:color="auto"/>
              <w:left w:val="single" w:sz="4" w:space="0" w:color="auto"/>
              <w:bottom w:val="single" w:sz="4" w:space="0" w:color="auto"/>
              <w:right w:val="single" w:sz="4" w:space="0" w:color="auto"/>
            </w:tcBorders>
            <w:hideMark/>
          </w:tcPr>
          <w:p w14:paraId="1293252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2:02.19</w:t>
            </w:r>
          </w:p>
        </w:tc>
      </w:tr>
      <w:tr w:rsidR="00F536BE" w:rsidRPr="00385204" w14:paraId="66C58036"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3101760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1:09.39*</w:t>
            </w:r>
          </w:p>
        </w:tc>
        <w:tc>
          <w:tcPr>
            <w:tcW w:w="1321" w:type="dxa"/>
            <w:tcBorders>
              <w:top w:val="single" w:sz="4" w:space="0" w:color="auto"/>
              <w:left w:val="single" w:sz="4" w:space="0" w:color="auto"/>
              <w:bottom w:val="single" w:sz="4" w:space="0" w:color="auto"/>
              <w:right w:val="single" w:sz="4" w:space="0" w:color="auto"/>
            </w:tcBorders>
            <w:hideMark/>
          </w:tcPr>
          <w:p w14:paraId="3C58624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1:22.19*</w:t>
            </w:r>
          </w:p>
        </w:tc>
        <w:tc>
          <w:tcPr>
            <w:tcW w:w="1323" w:type="dxa"/>
            <w:tcBorders>
              <w:top w:val="single" w:sz="4" w:space="0" w:color="auto"/>
              <w:left w:val="single" w:sz="4" w:space="0" w:color="auto"/>
              <w:bottom w:val="single" w:sz="4" w:space="0" w:color="auto"/>
              <w:right w:val="single" w:sz="4" w:space="0" w:color="auto"/>
            </w:tcBorders>
            <w:hideMark/>
          </w:tcPr>
          <w:p w14:paraId="1515747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1:23.69*</w:t>
            </w:r>
          </w:p>
        </w:tc>
        <w:tc>
          <w:tcPr>
            <w:tcW w:w="3376" w:type="dxa"/>
            <w:tcBorders>
              <w:top w:val="single" w:sz="4" w:space="0" w:color="auto"/>
              <w:left w:val="single" w:sz="4" w:space="0" w:color="auto"/>
              <w:bottom w:val="single" w:sz="4" w:space="0" w:color="auto"/>
              <w:right w:val="single" w:sz="4" w:space="0" w:color="auto"/>
            </w:tcBorders>
            <w:hideMark/>
          </w:tcPr>
          <w:p w14:paraId="62850EDA"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Breaststroke</w:t>
            </w:r>
          </w:p>
        </w:tc>
        <w:tc>
          <w:tcPr>
            <w:tcW w:w="1109" w:type="dxa"/>
            <w:tcBorders>
              <w:top w:val="single" w:sz="4" w:space="0" w:color="auto"/>
              <w:left w:val="single" w:sz="4" w:space="0" w:color="auto"/>
              <w:bottom w:val="single" w:sz="4" w:space="0" w:color="auto"/>
              <w:right w:val="single" w:sz="4" w:space="0" w:color="auto"/>
            </w:tcBorders>
            <w:hideMark/>
          </w:tcPr>
          <w:p w14:paraId="3750846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1:15.69*</w:t>
            </w:r>
          </w:p>
        </w:tc>
        <w:tc>
          <w:tcPr>
            <w:tcW w:w="1177" w:type="dxa"/>
            <w:tcBorders>
              <w:top w:val="single" w:sz="4" w:space="0" w:color="auto"/>
              <w:left w:val="single" w:sz="4" w:space="0" w:color="auto"/>
              <w:bottom w:val="single" w:sz="4" w:space="0" w:color="auto"/>
              <w:right w:val="single" w:sz="4" w:space="0" w:color="auto"/>
            </w:tcBorders>
            <w:hideMark/>
          </w:tcPr>
          <w:p w14:paraId="261500D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1:14.19*</w:t>
            </w:r>
          </w:p>
        </w:tc>
        <w:tc>
          <w:tcPr>
            <w:tcW w:w="1169" w:type="dxa"/>
            <w:tcBorders>
              <w:top w:val="single" w:sz="4" w:space="0" w:color="auto"/>
              <w:left w:val="single" w:sz="4" w:space="0" w:color="auto"/>
              <w:bottom w:val="single" w:sz="4" w:space="0" w:color="auto"/>
              <w:right w:val="single" w:sz="4" w:space="0" w:color="auto"/>
            </w:tcBorders>
            <w:hideMark/>
          </w:tcPr>
          <w:p w14:paraId="04B517E7"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1:02.29*</w:t>
            </w:r>
          </w:p>
        </w:tc>
      </w:tr>
      <w:tr w:rsidR="00F536BE" w:rsidRPr="00385204" w14:paraId="3EC98BC9"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7C543A8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2:31.09*</w:t>
            </w:r>
          </w:p>
        </w:tc>
        <w:tc>
          <w:tcPr>
            <w:tcW w:w="1321" w:type="dxa"/>
            <w:tcBorders>
              <w:top w:val="single" w:sz="4" w:space="0" w:color="auto"/>
              <w:left w:val="single" w:sz="4" w:space="0" w:color="auto"/>
              <w:bottom w:val="single" w:sz="4" w:space="0" w:color="auto"/>
              <w:right w:val="single" w:sz="4" w:space="0" w:color="auto"/>
            </w:tcBorders>
            <w:hideMark/>
          </w:tcPr>
          <w:p w14:paraId="1654C39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3:00.29*</w:t>
            </w:r>
          </w:p>
        </w:tc>
        <w:tc>
          <w:tcPr>
            <w:tcW w:w="1323" w:type="dxa"/>
            <w:tcBorders>
              <w:top w:val="single" w:sz="4" w:space="0" w:color="auto"/>
              <w:left w:val="single" w:sz="4" w:space="0" w:color="auto"/>
              <w:bottom w:val="single" w:sz="4" w:space="0" w:color="auto"/>
              <w:right w:val="single" w:sz="4" w:space="0" w:color="auto"/>
            </w:tcBorders>
            <w:hideMark/>
          </w:tcPr>
          <w:p w14:paraId="42308127"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3:03.79*</w:t>
            </w:r>
          </w:p>
        </w:tc>
        <w:tc>
          <w:tcPr>
            <w:tcW w:w="3376" w:type="dxa"/>
            <w:tcBorders>
              <w:top w:val="single" w:sz="4" w:space="0" w:color="auto"/>
              <w:left w:val="single" w:sz="4" w:space="0" w:color="auto"/>
              <w:bottom w:val="single" w:sz="4" w:space="0" w:color="auto"/>
              <w:right w:val="single" w:sz="4" w:space="0" w:color="auto"/>
            </w:tcBorders>
            <w:hideMark/>
          </w:tcPr>
          <w:p w14:paraId="5F1DEDA1"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Breaststroke</w:t>
            </w:r>
          </w:p>
        </w:tc>
        <w:tc>
          <w:tcPr>
            <w:tcW w:w="1109" w:type="dxa"/>
            <w:tcBorders>
              <w:top w:val="single" w:sz="4" w:space="0" w:color="auto"/>
              <w:left w:val="single" w:sz="4" w:space="0" w:color="auto"/>
              <w:bottom w:val="single" w:sz="4" w:space="0" w:color="auto"/>
              <w:right w:val="single" w:sz="4" w:space="0" w:color="auto"/>
            </w:tcBorders>
            <w:hideMark/>
          </w:tcPr>
          <w:p w14:paraId="64928F5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2:48.69*</w:t>
            </w:r>
          </w:p>
        </w:tc>
        <w:tc>
          <w:tcPr>
            <w:tcW w:w="1177" w:type="dxa"/>
            <w:tcBorders>
              <w:top w:val="single" w:sz="4" w:space="0" w:color="auto"/>
              <w:left w:val="single" w:sz="4" w:space="0" w:color="auto"/>
              <w:bottom w:val="single" w:sz="4" w:space="0" w:color="auto"/>
              <w:right w:val="single" w:sz="4" w:space="0" w:color="auto"/>
            </w:tcBorders>
            <w:hideMark/>
          </w:tcPr>
          <w:p w14:paraId="0FD3E7A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2:45.19*</w:t>
            </w:r>
          </w:p>
        </w:tc>
        <w:tc>
          <w:tcPr>
            <w:tcW w:w="1169" w:type="dxa"/>
            <w:tcBorders>
              <w:top w:val="single" w:sz="4" w:space="0" w:color="auto"/>
              <w:left w:val="single" w:sz="4" w:space="0" w:color="auto"/>
              <w:bottom w:val="single" w:sz="4" w:space="0" w:color="auto"/>
              <w:right w:val="single" w:sz="4" w:space="0" w:color="auto"/>
            </w:tcBorders>
            <w:hideMark/>
          </w:tcPr>
          <w:p w14:paraId="5022B0E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2:17.59*</w:t>
            </w:r>
          </w:p>
        </w:tc>
      </w:tr>
      <w:tr w:rsidR="00F536BE" w:rsidRPr="00385204" w14:paraId="664ED575"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5A733AEA"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1:00.09*</w:t>
            </w:r>
          </w:p>
        </w:tc>
        <w:tc>
          <w:tcPr>
            <w:tcW w:w="1321" w:type="dxa"/>
            <w:tcBorders>
              <w:top w:val="single" w:sz="4" w:space="0" w:color="auto"/>
              <w:left w:val="single" w:sz="4" w:space="0" w:color="auto"/>
              <w:bottom w:val="single" w:sz="4" w:space="0" w:color="auto"/>
              <w:right w:val="single" w:sz="4" w:space="0" w:color="auto"/>
            </w:tcBorders>
            <w:hideMark/>
          </w:tcPr>
          <w:p w14:paraId="15DA1477"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1:08.89*</w:t>
            </w:r>
          </w:p>
        </w:tc>
        <w:tc>
          <w:tcPr>
            <w:tcW w:w="1323" w:type="dxa"/>
            <w:tcBorders>
              <w:top w:val="single" w:sz="4" w:space="0" w:color="auto"/>
              <w:left w:val="single" w:sz="4" w:space="0" w:color="auto"/>
              <w:bottom w:val="single" w:sz="4" w:space="0" w:color="auto"/>
              <w:right w:val="single" w:sz="4" w:space="0" w:color="auto"/>
            </w:tcBorders>
            <w:hideMark/>
          </w:tcPr>
          <w:p w14:paraId="141CCB97"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1:10.19*</w:t>
            </w:r>
          </w:p>
        </w:tc>
        <w:tc>
          <w:tcPr>
            <w:tcW w:w="3376" w:type="dxa"/>
            <w:tcBorders>
              <w:top w:val="single" w:sz="4" w:space="0" w:color="auto"/>
              <w:left w:val="single" w:sz="4" w:space="0" w:color="auto"/>
              <w:bottom w:val="single" w:sz="4" w:space="0" w:color="auto"/>
              <w:right w:val="single" w:sz="4" w:space="0" w:color="auto"/>
            </w:tcBorders>
            <w:hideMark/>
          </w:tcPr>
          <w:p w14:paraId="0FC65E94"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100 Butterfly</w:t>
            </w:r>
          </w:p>
        </w:tc>
        <w:tc>
          <w:tcPr>
            <w:tcW w:w="1109" w:type="dxa"/>
            <w:tcBorders>
              <w:top w:val="single" w:sz="4" w:space="0" w:color="auto"/>
              <w:left w:val="single" w:sz="4" w:space="0" w:color="auto"/>
              <w:bottom w:val="single" w:sz="4" w:space="0" w:color="auto"/>
              <w:right w:val="single" w:sz="4" w:space="0" w:color="auto"/>
            </w:tcBorders>
            <w:hideMark/>
          </w:tcPr>
          <w:p w14:paraId="00F34BF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1:03.29*</w:t>
            </w:r>
          </w:p>
        </w:tc>
        <w:tc>
          <w:tcPr>
            <w:tcW w:w="1177" w:type="dxa"/>
            <w:tcBorders>
              <w:top w:val="single" w:sz="4" w:space="0" w:color="auto"/>
              <w:left w:val="single" w:sz="4" w:space="0" w:color="auto"/>
              <w:bottom w:val="single" w:sz="4" w:space="0" w:color="auto"/>
              <w:right w:val="single" w:sz="4" w:space="0" w:color="auto"/>
            </w:tcBorders>
            <w:hideMark/>
          </w:tcPr>
          <w:p w14:paraId="03ED7E6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1:01.29*</w:t>
            </w:r>
          </w:p>
        </w:tc>
        <w:tc>
          <w:tcPr>
            <w:tcW w:w="1169" w:type="dxa"/>
            <w:tcBorders>
              <w:top w:val="single" w:sz="4" w:space="0" w:color="auto"/>
              <w:left w:val="single" w:sz="4" w:space="0" w:color="auto"/>
              <w:bottom w:val="single" w:sz="4" w:space="0" w:color="auto"/>
              <w:right w:val="single" w:sz="4" w:space="0" w:color="auto"/>
            </w:tcBorders>
            <w:hideMark/>
          </w:tcPr>
          <w:p w14:paraId="76B37257" w14:textId="77777777" w:rsidR="00F536BE" w:rsidRPr="00385204" w:rsidRDefault="02A5143B" w:rsidP="00F536BE">
            <w:pPr>
              <w:spacing w:after="0" w:line="240" w:lineRule="auto"/>
              <w:jc w:val="right"/>
              <w:rPr>
                <w:rFonts w:ascii="Times New Roman" w:eastAsiaTheme="minorHAnsi" w:hAnsi="Times New Roman" w:cs="Times New Roman"/>
              </w:rPr>
            </w:pPr>
            <w:r w:rsidRPr="02A5143B">
              <w:rPr>
                <w:rFonts w:ascii="Times New Roman" w:eastAsia="Times New Roman" w:hAnsi="Times New Roman" w:cs="Times New Roman"/>
              </w:rPr>
              <w:t>53.69</w:t>
            </w:r>
          </w:p>
        </w:tc>
      </w:tr>
      <w:tr w:rsidR="00F536BE" w:rsidRPr="00385204" w14:paraId="6550A61C"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60E4BFA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2:13.99*</w:t>
            </w:r>
          </w:p>
        </w:tc>
        <w:tc>
          <w:tcPr>
            <w:tcW w:w="1321" w:type="dxa"/>
            <w:tcBorders>
              <w:top w:val="single" w:sz="4" w:space="0" w:color="auto"/>
              <w:left w:val="single" w:sz="4" w:space="0" w:color="auto"/>
              <w:bottom w:val="single" w:sz="4" w:space="0" w:color="auto"/>
              <w:right w:val="single" w:sz="4" w:space="0" w:color="auto"/>
            </w:tcBorders>
            <w:hideMark/>
          </w:tcPr>
          <w:p w14:paraId="2D7CC1D0"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2:41.19*</w:t>
            </w:r>
          </w:p>
        </w:tc>
        <w:tc>
          <w:tcPr>
            <w:tcW w:w="1323" w:type="dxa"/>
            <w:tcBorders>
              <w:top w:val="single" w:sz="4" w:space="0" w:color="auto"/>
              <w:left w:val="single" w:sz="4" w:space="0" w:color="auto"/>
              <w:bottom w:val="single" w:sz="4" w:space="0" w:color="auto"/>
              <w:right w:val="single" w:sz="4" w:space="0" w:color="auto"/>
            </w:tcBorders>
            <w:hideMark/>
          </w:tcPr>
          <w:p w14:paraId="669F913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2:44.49*</w:t>
            </w:r>
          </w:p>
        </w:tc>
        <w:tc>
          <w:tcPr>
            <w:tcW w:w="3376" w:type="dxa"/>
            <w:tcBorders>
              <w:top w:val="single" w:sz="4" w:space="0" w:color="auto"/>
              <w:left w:val="single" w:sz="4" w:space="0" w:color="auto"/>
              <w:bottom w:val="single" w:sz="4" w:space="0" w:color="auto"/>
              <w:right w:val="single" w:sz="4" w:space="0" w:color="auto"/>
            </w:tcBorders>
            <w:hideMark/>
          </w:tcPr>
          <w:p w14:paraId="3A6BD94D"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Butterfly</w:t>
            </w:r>
          </w:p>
        </w:tc>
        <w:tc>
          <w:tcPr>
            <w:tcW w:w="1109" w:type="dxa"/>
            <w:tcBorders>
              <w:top w:val="single" w:sz="4" w:space="0" w:color="auto"/>
              <w:left w:val="single" w:sz="4" w:space="0" w:color="auto"/>
              <w:bottom w:val="single" w:sz="4" w:space="0" w:color="auto"/>
              <w:right w:val="single" w:sz="4" w:space="0" w:color="auto"/>
            </w:tcBorders>
            <w:hideMark/>
          </w:tcPr>
          <w:p w14:paraId="3BC10F9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2:29.59*</w:t>
            </w:r>
          </w:p>
        </w:tc>
        <w:tc>
          <w:tcPr>
            <w:tcW w:w="1177" w:type="dxa"/>
            <w:tcBorders>
              <w:top w:val="single" w:sz="4" w:space="0" w:color="auto"/>
              <w:left w:val="single" w:sz="4" w:space="0" w:color="auto"/>
              <w:bottom w:val="single" w:sz="4" w:space="0" w:color="auto"/>
              <w:right w:val="single" w:sz="4" w:space="0" w:color="auto"/>
            </w:tcBorders>
            <w:hideMark/>
          </w:tcPr>
          <w:p w14:paraId="74269AE7"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2:26.29*</w:t>
            </w:r>
          </w:p>
        </w:tc>
        <w:tc>
          <w:tcPr>
            <w:tcW w:w="1169" w:type="dxa"/>
            <w:tcBorders>
              <w:top w:val="single" w:sz="4" w:space="0" w:color="auto"/>
              <w:left w:val="single" w:sz="4" w:space="0" w:color="auto"/>
              <w:bottom w:val="single" w:sz="4" w:space="0" w:color="auto"/>
              <w:right w:val="single" w:sz="4" w:space="0" w:color="auto"/>
            </w:tcBorders>
            <w:hideMark/>
          </w:tcPr>
          <w:p w14:paraId="1B935DA1"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2:02.99*</w:t>
            </w:r>
          </w:p>
        </w:tc>
      </w:tr>
      <w:tr w:rsidR="00F536BE" w:rsidRPr="00385204" w14:paraId="5D679B2E"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7594515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2:13.69*</w:t>
            </w:r>
          </w:p>
        </w:tc>
        <w:tc>
          <w:tcPr>
            <w:tcW w:w="1321" w:type="dxa"/>
            <w:tcBorders>
              <w:top w:val="single" w:sz="4" w:space="0" w:color="auto"/>
              <w:left w:val="single" w:sz="4" w:space="0" w:color="auto"/>
              <w:bottom w:val="single" w:sz="4" w:space="0" w:color="auto"/>
              <w:right w:val="single" w:sz="4" w:space="0" w:color="auto"/>
            </w:tcBorders>
            <w:hideMark/>
          </w:tcPr>
          <w:p w14:paraId="33A7664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2:32.19*</w:t>
            </w:r>
          </w:p>
        </w:tc>
        <w:tc>
          <w:tcPr>
            <w:tcW w:w="1323" w:type="dxa"/>
            <w:tcBorders>
              <w:top w:val="single" w:sz="4" w:space="0" w:color="auto"/>
              <w:left w:val="single" w:sz="4" w:space="0" w:color="auto"/>
              <w:bottom w:val="single" w:sz="4" w:space="0" w:color="auto"/>
              <w:right w:val="single" w:sz="4" w:space="0" w:color="auto"/>
            </w:tcBorders>
            <w:hideMark/>
          </w:tcPr>
          <w:p w14:paraId="7D41630F"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2:35.79*</w:t>
            </w:r>
          </w:p>
        </w:tc>
        <w:tc>
          <w:tcPr>
            <w:tcW w:w="3376" w:type="dxa"/>
            <w:tcBorders>
              <w:top w:val="single" w:sz="4" w:space="0" w:color="auto"/>
              <w:left w:val="single" w:sz="4" w:space="0" w:color="auto"/>
              <w:bottom w:val="single" w:sz="4" w:space="0" w:color="auto"/>
              <w:right w:val="single" w:sz="4" w:space="0" w:color="auto"/>
            </w:tcBorders>
            <w:hideMark/>
          </w:tcPr>
          <w:p w14:paraId="4AF59699"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200 Individual Medley</w:t>
            </w:r>
          </w:p>
        </w:tc>
        <w:tc>
          <w:tcPr>
            <w:tcW w:w="1109" w:type="dxa"/>
            <w:tcBorders>
              <w:top w:val="single" w:sz="4" w:space="0" w:color="auto"/>
              <w:left w:val="single" w:sz="4" w:space="0" w:color="auto"/>
              <w:bottom w:val="single" w:sz="4" w:space="0" w:color="auto"/>
              <w:right w:val="single" w:sz="4" w:space="0" w:color="auto"/>
            </w:tcBorders>
            <w:hideMark/>
          </w:tcPr>
          <w:p w14:paraId="371DAC1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2:24.19*</w:t>
            </w:r>
          </w:p>
        </w:tc>
        <w:tc>
          <w:tcPr>
            <w:tcW w:w="1177" w:type="dxa"/>
            <w:tcBorders>
              <w:top w:val="single" w:sz="4" w:space="0" w:color="auto"/>
              <w:left w:val="single" w:sz="4" w:space="0" w:color="auto"/>
              <w:bottom w:val="single" w:sz="4" w:space="0" w:color="auto"/>
              <w:right w:val="single" w:sz="4" w:space="0" w:color="auto"/>
            </w:tcBorders>
            <w:hideMark/>
          </w:tcPr>
          <w:p w14:paraId="40013894"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2:20.59*</w:t>
            </w:r>
          </w:p>
        </w:tc>
        <w:tc>
          <w:tcPr>
            <w:tcW w:w="1169" w:type="dxa"/>
            <w:tcBorders>
              <w:top w:val="single" w:sz="4" w:space="0" w:color="auto"/>
              <w:left w:val="single" w:sz="4" w:space="0" w:color="auto"/>
              <w:bottom w:val="single" w:sz="4" w:space="0" w:color="auto"/>
              <w:right w:val="single" w:sz="4" w:space="0" w:color="auto"/>
            </w:tcBorders>
            <w:hideMark/>
          </w:tcPr>
          <w:p w14:paraId="447AE46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2:02.09*</w:t>
            </w:r>
          </w:p>
        </w:tc>
      </w:tr>
      <w:tr w:rsidR="00F536BE" w:rsidRPr="00385204" w14:paraId="1395E860"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034CF2E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4:44.29*</w:t>
            </w:r>
          </w:p>
        </w:tc>
        <w:tc>
          <w:tcPr>
            <w:tcW w:w="1321" w:type="dxa"/>
            <w:tcBorders>
              <w:top w:val="single" w:sz="4" w:space="0" w:color="auto"/>
              <w:left w:val="single" w:sz="4" w:space="0" w:color="auto"/>
              <w:bottom w:val="single" w:sz="4" w:space="0" w:color="auto"/>
              <w:right w:val="single" w:sz="4" w:space="0" w:color="auto"/>
            </w:tcBorders>
            <w:hideMark/>
          </w:tcPr>
          <w:p w14:paraId="2EC7579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5:33.29*</w:t>
            </w:r>
          </w:p>
        </w:tc>
        <w:tc>
          <w:tcPr>
            <w:tcW w:w="1323" w:type="dxa"/>
            <w:tcBorders>
              <w:top w:val="single" w:sz="4" w:space="0" w:color="auto"/>
              <w:left w:val="single" w:sz="4" w:space="0" w:color="auto"/>
              <w:bottom w:val="single" w:sz="4" w:space="0" w:color="auto"/>
              <w:right w:val="single" w:sz="4" w:space="0" w:color="auto"/>
            </w:tcBorders>
            <w:hideMark/>
          </w:tcPr>
          <w:p w14:paraId="1FA0EE5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5:41.39*</w:t>
            </w:r>
          </w:p>
        </w:tc>
        <w:tc>
          <w:tcPr>
            <w:tcW w:w="3376" w:type="dxa"/>
            <w:tcBorders>
              <w:top w:val="single" w:sz="4" w:space="0" w:color="auto"/>
              <w:left w:val="single" w:sz="4" w:space="0" w:color="auto"/>
              <w:bottom w:val="single" w:sz="4" w:space="0" w:color="auto"/>
              <w:right w:val="single" w:sz="4" w:space="0" w:color="auto"/>
            </w:tcBorders>
            <w:hideMark/>
          </w:tcPr>
          <w:p w14:paraId="730BB5E3"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 Individual Medley</w:t>
            </w:r>
          </w:p>
        </w:tc>
        <w:tc>
          <w:tcPr>
            <w:tcW w:w="1109" w:type="dxa"/>
            <w:tcBorders>
              <w:top w:val="single" w:sz="4" w:space="0" w:color="auto"/>
              <w:left w:val="single" w:sz="4" w:space="0" w:color="auto"/>
              <w:bottom w:val="single" w:sz="4" w:space="0" w:color="auto"/>
              <w:right w:val="single" w:sz="4" w:space="0" w:color="auto"/>
            </w:tcBorders>
            <w:hideMark/>
          </w:tcPr>
          <w:p w14:paraId="7D5472C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5:20.29*</w:t>
            </w:r>
          </w:p>
        </w:tc>
        <w:tc>
          <w:tcPr>
            <w:tcW w:w="1177" w:type="dxa"/>
            <w:tcBorders>
              <w:top w:val="single" w:sz="4" w:space="0" w:color="auto"/>
              <w:left w:val="single" w:sz="4" w:space="0" w:color="auto"/>
              <w:bottom w:val="single" w:sz="4" w:space="0" w:color="auto"/>
              <w:right w:val="single" w:sz="4" w:space="0" w:color="auto"/>
            </w:tcBorders>
            <w:hideMark/>
          </w:tcPr>
          <w:p w14:paraId="293B34F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5:12.19*</w:t>
            </w:r>
          </w:p>
        </w:tc>
        <w:tc>
          <w:tcPr>
            <w:tcW w:w="1169" w:type="dxa"/>
            <w:tcBorders>
              <w:top w:val="single" w:sz="4" w:space="0" w:color="auto"/>
              <w:left w:val="single" w:sz="4" w:space="0" w:color="auto"/>
              <w:bottom w:val="single" w:sz="4" w:space="0" w:color="auto"/>
              <w:right w:val="single" w:sz="4" w:space="0" w:color="auto"/>
            </w:tcBorders>
            <w:hideMark/>
          </w:tcPr>
          <w:p w14:paraId="6584476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4:21.99*</w:t>
            </w:r>
          </w:p>
        </w:tc>
      </w:tr>
      <w:tr w:rsidR="00F536BE" w:rsidRPr="00385204" w14:paraId="00244F8A"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659EE4D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3:46.39*</w:t>
            </w:r>
          </w:p>
        </w:tc>
        <w:tc>
          <w:tcPr>
            <w:tcW w:w="1321" w:type="dxa"/>
            <w:tcBorders>
              <w:top w:val="single" w:sz="4" w:space="0" w:color="auto"/>
              <w:left w:val="single" w:sz="4" w:space="0" w:color="auto"/>
              <w:bottom w:val="single" w:sz="4" w:space="0" w:color="auto"/>
              <w:right w:val="single" w:sz="4" w:space="0" w:color="auto"/>
            </w:tcBorders>
            <w:hideMark/>
          </w:tcPr>
          <w:p w14:paraId="39B4496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4:07.79</w:t>
            </w:r>
          </w:p>
        </w:tc>
        <w:tc>
          <w:tcPr>
            <w:tcW w:w="1323" w:type="dxa"/>
            <w:tcBorders>
              <w:top w:val="single" w:sz="4" w:space="0" w:color="auto"/>
              <w:left w:val="single" w:sz="4" w:space="0" w:color="auto"/>
              <w:bottom w:val="single" w:sz="4" w:space="0" w:color="auto"/>
              <w:right w:val="single" w:sz="4" w:space="0" w:color="auto"/>
            </w:tcBorders>
            <w:hideMark/>
          </w:tcPr>
          <w:p w14:paraId="7FAE10BB"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4:16.99</w:t>
            </w:r>
          </w:p>
        </w:tc>
        <w:tc>
          <w:tcPr>
            <w:tcW w:w="3376" w:type="dxa"/>
            <w:tcBorders>
              <w:top w:val="single" w:sz="4" w:space="0" w:color="auto"/>
              <w:left w:val="single" w:sz="4" w:space="0" w:color="auto"/>
              <w:bottom w:val="single" w:sz="4" w:space="0" w:color="auto"/>
              <w:right w:val="single" w:sz="4" w:space="0" w:color="auto"/>
            </w:tcBorders>
            <w:hideMark/>
          </w:tcPr>
          <w:p w14:paraId="43420041"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 Freestyle Relay</w:t>
            </w:r>
          </w:p>
        </w:tc>
        <w:tc>
          <w:tcPr>
            <w:tcW w:w="1109" w:type="dxa"/>
            <w:tcBorders>
              <w:top w:val="single" w:sz="4" w:space="0" w:color="auto"/>
              <w:left w:val="single" w:sz="4" w:space="0" w:color="auto"/>
              <w:bottom w:val="single" w:sz="4" w:space="0" w:color="auto"/>
              <w:right w:val="single" w:sz="4" w:space="0" w:color="auto"/>
            </w:tcBorders>
            <w:hideMark/>
          </w:tcPr>
          <w:p w14:paraId="0CB89DFC"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3:55.89</w:t>
            </w:r>
          </w:p>
        </w:tc>
        <w:tc>
          <w:tcPr>
            <w:tcW w:w="1177" w:type="dxa"/>
            <w:tcBorders>
              <w:top w:val="single" w:sz="4" w:space="0" w:color="auto"/>
              <w:left w:val="single" w:sz="4" w:space="0" w:color="auto"/>
              <w:bottom w:val="single" w:sz="4" w:space="0" w:color="auto"/>
              <w:right w:val="single" w:sz="4" w:space="0" w:color="auto"/>
            </w:tcBorders>
            <w:hideMark/>
          </w:tcPr>
          <w:p w14:paraId="02CCC69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3:46.69</w:t>
            </w:r>
          </w:p>
        </w:tc>
        <w:tc>
          <w:tcPr>
            <w:tcW w:w="1169" w:type="dxa"/>
            <w:tcBorders>
              <w:top w:val="single" w:sz="4" w:space="0" w:color="auto"/>
              <w:left w:val="single" w:sz="4" w:space="0" w:color="auto"/>
              <w:bottom w:val="single" w:sz="4" w:space="0" w:color="auto"/>
              <w:right w:val="single" w:sz="4" w:space="0" w:color="auto"/>
            </w:tcBorders>
            <w:hideMark/>
          </w:tcPr>
          <w:p w14:paraId="65D23443"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3:29.99</w:t>
            </w:r>
          </w:p>
        </w:tc>
      </w:tr>
      <w:tr w:rsidR="00F536BE" w:rsidRPr="00385204" w14:paraId="2D13F7A6"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45A4EFF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8:12.09*</w:t>
            </w:r>
          </w:p>
        </w:tc>
        <w:tc>
          <w:tcPr>
            <w:tcW w:w="1321" w:type="dxa"/>
            <w:tcBorders>
              <w:top w:val="single" w:sz="4" w:space="0" w:color="auto"/>
              <w:left w:val="single" w:sz="4" w:space="0" w:color="auto"/>
              <w:bottom w:val="single" w:sz="4" w:space="0" w:color="auto"/>
              <w:right w:val="single" w:sz="4" w:space="0" w:color="auto"/>
            </w:tcBorders>
            <w:hideMark/>
          </w:tcPr>
          <w:p w14:paraId="2FC4CE5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9:04.59</w:t>
            </w:r>
          </w:p>
        </w:tc>
        <w:tc>
          <w:tcPr>
            <w:tcW w:w="1323" w:type="dxa"/>
            <w:tcBorders>
              <w:top w:val="single" w:sz="4" w:space="0" w:color="auto"/>
              <w:left w:val="single" w:sz="4" w:space="0" w:color="auto"/>
              <w:bottom w:val="single" w:sz="4" w:space="0" w:color="auto"/>
              <w:right w:val="single" w:sz="4" w:space="0" w:color="auto"/>
            </w:tcBorders>
            <w:hideMark/>
          </w:tcPr>
          <w:p w14:paraId="01A04F2E"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9:23.49</w:t>
            </w:r>
          </w:p>
        </w:tc>
        <w:tc>
          <w:tcPr>
            <w:tcW w:w="3376" w:type="dxa"/>
            <w:tcBorders>
              <w:top w:val="single" w:sz="4" w:space="0" w:color="auto"/>
              <w:left w:val="single" w:sz="4" w:space="0" w:color="auto"/>
              <w:bottom w:val="single" w:sz="4" w:space="0" w:color="auto"/>
              <w:right w:val="single" w:sz="4" w:space="0" w:color="auto"/>
            </w:tcBorders>
            <w:hideMark/>
          </w:tcPr>
          <w:p w14:paraId="09D3C29C"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800 Freestyle Relay</w:t>
            </w:r>
          </w:p>
        </w:tc>
        <w:tc>
          <w:tcPr>
            <w:tcW w:w="1109" w:type="dxa"/>
            <w:tcBorders>
              <w:top w:val="single" w:sz="4" w:space="0" w:color="auto"/>
              <w:left w:val="single" w:sz="4" w:space="0" w:color="auto"/>
              <w:bottom w:val="single" w:sz="4" w:space="0" w:color="auto"/>
              <w:right w:val="single" w:sz="4" w:space="0" w:color="auto"/>
            </w:tcBorders>
            <w:hideMark/>
          </w:tcPr>
          <w:p w14:paraId="3F756F9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8:51.89</w:t>
            </w:r>
          </w:p>
        </w:tc>
        <w:tc>
          <w:tcPr>
            <w:tcW w:w="1177" w:type="dxa"/>
            <w:tcBorders>
              <w:top w:val="single" w:sz="4" w:space="0" w:color="auto"/>
              <w:left w:val="single" w:sz="4" w:space="0" w:color="auto"/>
              <w:bottom w:val="single" w:sz="4" w:space="0" w:color="auto"/>
              <w:right w:val="single" w:sz="4" w:space="0" w:color="auto"/>
            </w:tcBorders>
            <w:hideMark/>
          </w:tcPr>
          <w:p w14:paraId="4A493E9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8:32.69</w:t>
            </w:r>
          </w:p>
        </w:tc>
        <w:tc>
          <w:tcPr>
            <w:tcW w:w="1169" w:type="dxa"/>
            <w:tcBorders>
              <w:top w:val="single" w:sz="4" w:space="0" w:color="auto"/>
              <w:left w:val="single" w:sz="4" w:space="0" w:color="auto"/>
              <w:bottom w:val="single" w:sz="4" w:space="0" w:color="auto"/>
              <w:right w:val="single" w:sz="4" w:space="0" w:color="auto"/>
            </w:tcBorders>
            <w:hideMark/>
          </w:tcPr>
          <w:p w14:paraId="03087C3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7:32.29*</w:t>
            </w:r>
          </w:p>
        </w:tc>
      </w:tr>
      <w:tr w:rsidR="00F536BE" w:rsidRPr="00385204" w14:paraId="082D9FA4" w14:textId="77777777" w:rsidTr="379398AF">
        <w:trPr>
          <w:jc w:val="center"/>
        </w:trPr>
        <w:tc>
          <w:tcPr>
            <w:tcW w:w="1325" w:type="dxa"/>
            <w:tcBorders>
              <w:top w:val="single" w:sz="4" w:space="0" w:color="auto"/>
              <w:left w:val="single" w:sz="4" w:space="0" w:color="auto"/>
              <w:bottom w:val="single" w:sz="4" w:space="0" w:color="auto"/>
              <w:right w:val="single" w:sz="4" w:space="0" w:color="auto"/>
            </w:tcBorders>
            <w:hideMark/>
          </w:tcPr>
          <w:p w14:paraId="7AC165F6"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4:11.49*</w:t>
            </w:r>
          </w:p>
        </w:tc>
        <w:tc>
          <w:tcPr>
            <w:tcW w:w="1321" w:type="dxa"/>
            <w:tcBorders>
              <w:top w:val="single" w:sz="4" w:space="0" w:color="auto"/>
              <w:left w:val="single" w:sz="4" w:space="0" w:color="auto"/>
              <w:bottom w:val="single" w:sz="4" w:space="0" w:color="auto"/>
              <w:right w:val="single" w:sz="4" w:space="0" w:color="auto"/>
            </w:tcBorders>
            <w:hideMark/>
          </w:tcPr>
          <w:p w14:paraId="64C8E5F8"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4:48.99</w:t>
            </w:r>
          </w:p>
        </w:tc>
        <w:tc>
          <w:tcPr>
            <w:tcW w:w="1323" w:type="dxa"/>
            <w:tcBorders>
              <w:top w:val="single" w:sz="4" w:space="0" w:color="auto"/>
              <w:left w:val="single" w:sz="4" w:space="0" w:color="auto"/>
              <w:bottom w:val="single" w:sz="4" w:space="0" w:color="auto"/>
              <w:right w:val="single" w:sz="4" w:space="0" w:color="auto"/>
            </w:tcBorders>
            <w:hideMark/>
          </w:tcPr>
          <w:p w14:paraId="69899C4D"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4:59.69</w:t>
            </w:r>
          </w:p>
        </w:tc>
        <w:tc>
          <w:tcPr>
            <w:tcW w:w="3376" w:type="dxa"/>
            <w:tcBorders>
              <w:top w:val="single" w:sz="4" w:space="0" w:color="auto"/>
              <w:left w:val="single" w:sz="4" w:space="0" w:color="auto"/>
              <w:bottom w:val="single" w:sz="4" w:space="0" w:color="auto"/>
              <w:right w:val="single" w:sz="4" w:space="0" w:color="auto"/>
            </w:tcBorders>
            <w:hideMark/>
          </w:tcPr>
          <w:p w14:paraId="30EB291A" w14:textId="77777777" w:rsidR="00F536BE" w:rsidRPr="00385204" w:rsidRDefault="379398AF" w:rsidP="00F536BE">
            <w:pPr>
              <w:spacing w:after="0" w:line="240" w:lineRule="auto"/>
              <w:jc w:val="center"/>
              <w:rPr>
                <w:rFonts w:ascii="Times New Roman" w:eastAsiaTheme="minorHAnsi" w:hAnsi="Times New Roman" w:cs="Times New Roman"/>
              </w:rPr>
            </w:pPr>
            <w:r w:rsidRPr="379398AF">
              <w:rPr>
                <w:rFonts w:ascii="Times New Roman" w:eastAsia="Times New Roman" w:hAnsi="Times New Roman" w:cs="Times New Roman"/>
              </w:rPr>
              <w:t>400 Medley Relay</w:t>
            </w:r>
          </w:p>
        </w:tc>
        <w:tc>
          <w:tcPr>
            <w:tcW w:w="1109" w:type="dxa"/>
            <w:tcBorders>
              <w:top w:val="single" w:sz="4" w:space="0" w:color="auto"/>
              <w:left w:val="single" w:sz="4" w:space="0" w:color="auto"/>
              <w:bottom w:val="single" w:sz="4" w:space="0" w:color="auto"/>
              <w:right w:val="single" w:sz="4" w:space="0" w:color="auto"/>
            </w:tcBorders>
            <w:hideMark/>
          </w:tcPr>
          <w:p w14:paraId="12928495"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4:49.19</w:t>
            </w:r>
          </w:p>
        </w:tc>
        <w:tc>
          <w:tcPr>
            <w:tcW w:w="1177" w:type="dxa"/>
            <w:tcBorders>
              <w:top w:val="single" w:sz="4" w:space="0" w:color="auto"/>
              <w:left w:val="single" w:sz="4" w:space="0" w:color="auto"/>
              <w:bottom w:val="single" w:sz="4" w:space="0" w:color="auto"/>
              <w:right w:val="single" w:sz="4" w:space="0" w:color="auto"/>
            </w:tcBorders>
            <w:hideMark/>
          </w:tcPr>
          <w:p w14:paraId="052D1A49"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4:39.19</w:t>
            </w:r>
          </w:p>
        </w:tc>
        <w:tc>
          <w:tcPr>
            <w:tcW w:w="1169" w:type="dxa"/>
            <w:tcBorders>
              <w:top w:val="single" w:sz="4" w:space="0" w:color="auto"/>
              <w:left w:val="single" w:sz="4" w:space="0" w:color="auto"/>
              <w:bottom w:val="single" w:sz="4" w:space="0" w:color="auto"/>
              <w:right w:val="single" w:sz="4" w:space="0" w:color="auto"/>
            </w:tcBorders>
            <w:hideMark/>
          </w:tcPr>
          <w:p w14:paraId="2F312962" w14:textId="77777777" w:rsidR="00F536BE" w:rsidRPr="00385204" w:rsidRDefault="379398AF" w:rsidP="00F536BE">
            <w:pPr>
              <w:spacing w:after="0" w:line="240" w:lineRule="auto"/>
              <w:jc w:val="right"/>
              <w:rPr>
                <w:rFonts w:ascii="Times New Roman" w:eastAsiaTheme="minorHAnsi" w:hAnsi="Times New Roman" w:cs="Times New Roman"/>
              </w:rPr>
            </w:pPr>
            <w:r w:rsidRPr="379398AF">
              <w:rPr>
                <w:rFonts w:ascii="Times New Roman" w:eastAsia="Times New Roman" w:hAnsi="Times New Roman" w:cs="Times New Roman"/>
              </w:rPr>
              <w:t>3:51.59*</w:t>
            </w:r>
          </w:p>
        </w:tc>
      </w:tr>
    </w:tbl>
    <w:p w14:paraId="015EE6A3" w14:textId="64D02C85" w:rsidR="586699FA" w:rsidRDefault="586699FA" w:rsidP="586699FA">
      <w:pPr>
        <w:jc w:val="both"/>
      </w:pPr>
    </w:p>
    <w:p w14:paraId="7F11FD8E" w14:textId="6EF54A67" w:rsidR="586699FA" w:rsidRDefault="586699FA" w:rsidP="586699FA">
      <w:pPr>
        <w:jc w:val="both"/>
      </w:pPr>
    </w:p>
    <w:p w14:paraId="7F959FE5" w14:textId="02424779" w:rsidR="586699FA" w:rsidRDefault="586699FA" w:rsidP="586699FA">
      <w:pPr>
        <w:jc w:val="both"/>
      </w:pPr>
    </w:p>
    <w:p w14:paraId="36B22C17" w14:textId="79C1DEF7" w:rsidR="007B6543" w:rsidRDefault="007B6543" w:rsidP="02A5143B">
      <w:pPr>
        <w:spacing w:after="0"/>
        <w:jc w:val="both"/>
        <w:rPr>
          <w:rFonts w:ascii="Times New Roman" w:hAnsi="Times New Roman" w:cs="Times New Roman"/>
          <w:b/>
        </w:rPr>
      </w:pPr>
    </w:p>
    <w:p w14:paraId="6B3E5304" w14:textId="77777777" w:rsidR="007A1779" w:rsidRDefault="007A1779" w:rsidP="02A5143B">
      <w:pPr>
        <w:pStyle w:val="ListParagraph"/>
        <w:spacing w:after="0" w:line="240" w:lineRule="auto"/>
        <w:jc w:val="center"/>
        <w:rPr>
          <w:rFonts w:ascii="Verdana" w:eastAsia="Times New Roman" w:hAnsi="Verdana" w:cs="Times New Roman"/>
          <w:b/>
          <w:bCs/>
        </w:rPr>
      </w:pPr>
    </w:p>
    <w:p w14:paraId="7599392F" w14:textId="53BBEB4A" w:rsidR="02A5143B" w:rsidRPr="00295776" w:rsidRDefault="379398AF" w:rsidP="02A5143B">
      <w:pPr>
        <w:pStyle w:val="ListParagraph"/>
        <w:spacing w:after="0" w:line="240" w:lineRule="auto"/>
        <w:jc w:val="center"/>
        <w:rPr>
          <w:rFonts w:ascii="Verdana" w:hAnsi="Verdana"/>
        </w:rPr>
      </w:pPr>
      <w:r w:rsidRPr="00295776">
        <w:rPr>
          <w:rFonts w:ascii="Verdana" w:eastAsia="Times New Roman" w:hAnsi="Verdana" w:cs="Times New Roman"/>
          <w:b/>
          <w:bCs/>
        </w:rPr>
        <w:lastRenderedPageBreak/>
        <w:t xml:space="preserve">Schedule of Times – Warm-up and Event Start Times </w:t>
      </w:r>
    </w:p>
    <w:p w14:paraId="67FC3353" w14:textId="77777777" w:rsidR="00F536BE" w:rsidRPr="00295776" w:rsidRDefault="379398AF" w:rsidP="00006CBB">
      <w:pPr>
        <w:autoSpaceDE w:val="0"/>
        <w:autoSpaceDN w:val="0"/>
        <w:adjustRightInd w:val="0"/>
        <w:spacing w:after="0" w:line="240" w:lineRule="auto"/>
        <w:rPr>
          <w:rFonts w:ascii="Verdana" w:eastAsiaTheme="minorHAnsi" w:hAnsi="Verdana" w:cs="Times New Roman"/>
          <w:b/>
          <w:bCs/>
        </w:rPr>
      </w:pPr>
      <w:r w:rsidRPr="00295776">
        <w:rPr>
          <w:rFonts w:ascii="Verdana" w:eastAsia="Times New Roman" w:hAnsi="Verdana" w:cs="Times New Roman"/>
          <w:b/>
          <w:bCs/>
        </w:rPr>
        <w:t>EVENT SCHEDULE</w:t>
      </w:r>
    </w:p>
    <w:p w14:paraId="37A98AAF" w14:textId="77777777" w:rsidR="001172EF"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Thursday Morning:</w:t>
      </w:r>
    </w:p>
    <w:p w14:paraId="47F87A69" w14:textId="04021A22"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9:00 – 11:00 </w:t>
      </w:r>
      <w:r w:rsidR="006E7E72" w:rsidRPr="00295776">
        <w:rPr>
          <w:rFonts w:ascii="Verdana" w:eastAsia="Times New Roman" w:hAnsi="Verdana" w:cs="Times New Roman"/>
        </w:rPr>
        <w:t>am</w:t>
      </w:r>
      <w:r w:rsidRPr="00295776">
        <w:rPr>
          <w:rFonts w:ascii="Verdana" w:eastAsia="Times New Roman" w:hAnsi="Verdana" w:cs="Times New Roman"/>
        </w:rPr>
        <w:t xml:space="preserve"> FREE Open Lap Swim for State Participants only.</w:t>
      </w:r>
    </w:p>
    <w:p w14:paraId="667B41B2"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 xml:space="preserve">Thursday Timed Finals:   </w:t>
      </w:r>
    </w:p>
    <w:p w14:paraId="54CCF476"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2:30 – 3:00 PM General Coach’s meeting in the hospitality room located behind the diving boards. </w:t>
      </w:r>
    </w:p>
    <w:p w14:paraId="020CC62E"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3:00 – 3:50 PM General warm up; see procedure in coach’s packet   </w:t>
      </w:r>
    </w:p>
    <w:p w14:paraId="74788A2B" w14:textId="79B983E9"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3:15 PM Thursday the scratch Box closes for the 800M Free and 800M Free Relays with all relay members declared.  </w:t>
      </w:r>
    </w:p>
    <w:p w14:paraId="58515D5F" w14:textId="62DCEB04"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4:00 PM. Final Events Start </w:t>
      </w:r>
    </w:p>
    <w:p w14:paraId="73C898B0" w14:textId="640AEFB1" w:rsidR="00821C87" w:rsidRDefault="00821C87" w:rsidP="00821C87">
      <w:pPr>
        <w:spacing w:after="0" w:line="240" w:lineRule="auto"/>
        <w:ind w:left="360"/>
        <w:rPr>
          <w:rFonts w:ascii="Verdana" w:eastAsia="Times New Roman" w:hAnsi="Verdana" w:cs="Times New Roman"/>
        </w:rPr>
      </w:pPr>
      <w:r w:rsidRPr="00821C87">
        <w:rPr>
          <w:rFonts w:ascii="Verdana" w:eastAsia="Times New Roman" w:hAnsi="Verdana" w:cs="Times New Roman"/>
          <w:b/>
          <w:bCs/>
        </w:rPr>
        <w:t>Early Scratch Bo</w:t>
      </w:r>
      <w:r w:rsidRPr="00821C87">
        <w:rPr>
          <w:rFonts w:ascii="Verdana" w:eastAsia="Times New Roman" w:hAnsi="Verdana" w:cs="Times New Roman"/>
          <w:b/>
          <w:bCs/>
        </w:rPr>
        <w:t>x O</w:t>
      </w:r>
      <w:r w:rsidRPr="00821C87">
        <w:rPr>
          <w:rFonts w:ascii="Verdana" w:eastAsia="Times New Roman" w:hAnsi="Verdana" w:cs="Times New Roman"/>
          <w:b/>
          <w:bCs/>
        </w:rPr>
        <w:t>pportunity</w:t>
      </w:r>
      <w:r w:rsidRPr="008A3EB9">
        <w:rPr>
          <w:rFonts w:ascii="Verdana" w:eastAsia="Times New Roman" w:hAnsi="Verdana" w:cs="Times New Roman"/>
          <w:bCs/>
        </w:rPr>
        <w:t xml:space="preserve"> for Friday’s Prelims and the 400M Free Relays will be</w:t>
      </w:r>
      <w:r>
        <w:rPr>
          <w:rFonts w:ascii="Verdana" w:eastAsia="Times New Roman" w:hAnsi="Verdana" w:cs="Times New Roman"/>
          <w:b/>
          <w:bCs/>
        </w:rPr>
        <w:t xml:space="preserve"> </w:t>
      </w:r>
      <w:r w:rsidRPr="001B6B1C">
        <w:rPr>
          <w:rFonts w:ascii="Verdana" w:eastAsia="Times New Roman" w:hAnsi="Verdana" w:cs="Times New Roman"/>
          <w:b/>
          <w:bCs/>
          <w:u w:val="single"/>
        </w:rPr>
        <w:t>accepted via email only</w:t>
      </w:r>
      <w:r w:rsidRPr="001B6B1C">
        <w:rPr>
          <w:rFonts w:ascii="Verdana" w:eastAsia="Times New Roman" w:hAnsi="Verdana" w:cs="Times New Roman"/>
        </w:rPr>
        <w:t xml:space="preserve"> to the Administrative Referee</w:t>
      </w:r>
      <w:r>
        <w:rPr>
          <w:rFonts w:ascii="Verdana" w:eastAsia="Times New Roman" w:hAnsi="Verdana" w:cs="Times New Roman"/>
        </w:rPr>
        <w:t xml:space="preserve">, Paul Jones at </w:t>
      </w:r>
      <w:hyperlink r:id="rId15" w:history="1">
        <w:r w:rsidRPr="00F37640">
          <w:rPr>
            <w:rStyle w:val="Hyperlink"/>
            <w:rFonts w:ascii="Verdana" w:eastAsia="Times New Roman" w:hAnsi="Verdana" w:cs="Times New Roman"/>
          </w:rPr>
          <w:t>plus3@comcast.net</w:t>
        </w:r>
      </w:hyperlink>
      <w:r>
        <w:rPr>
          <w:rFonts w:ascii="Verdana" w:eastAsia="Times New Roman" w:hAnsi="Verdana" w:cs="Times New Roman"/>
        </w:rPr>
        <w:t>, on Thursday, July 14</w:t>
      </w:r>
      <w:r w:rsidRPr="001B6B1C">
        <w:rPr>
          <w:rFonts w:ascii="Verdana" w:eastAsia="Times New Roman" w:hAnsi="Verdana" w:cs="Times New Roman"/>
        </w:rPr>
        <w:t xml:space="preserve">, 2016, from 8:00am until 6:00pm. </w:t>
      </w:r>
    </w:p>
    <w:p w14:paraId="502D6B69" w14:textId="7C63BE39" w:rsidR="00F536BE" w:rsidRPr="00821C87" w:rsidRDefault="379398AF" w:rsidP="00821C87">
      <w:pPr>
        <w:spacing w:line="240" w:lineRule="auto"/>
        <w:ind w:left="360"/>
        <w:rPr>
          <w:rFonts w:ascii="Verdana" w:eastAsia="Times New Roman" w:hAnsi="Verdana" w:cs="Times New Roman"/>
        </w:rPr>
      </w:pPr>
      <w:r w:rsidRPr="00295776">
        <w:rPr>
          <w:rFonts w:ascii="Verdana" w:eastAsia="Times New Roman" w:hAnsi="Verdana" w:cs="Times New Roman"/>
        </w:rPr>
        <w:t>Early</w:t>
      </w:r>
      <w:r w:rsidR="008F1DAC">
        <w:rPr>
          <w:rFonts w:ascii="Verdana" w:eastAsia="Times New Roman" w:hAnsi="Verdana" w:cs="Times New Roman"/>
        </w:rPr>
        <w:t xml:space="preserve"> </w:t>
      </w:r>
      <w:r w:rsidRPr="00295776">
        <w:rPr>
          <w:rFonts w:ascii="Verdana" w:eastAsia="Times New Roman" w:hAnsi="Verdana" w:cs="Times New Roman"/>
          <w:b/>
          <w:bCs/>
        </w:rPr>
        <w:t xml:space="preserve">Check-in Opportunity </w:t>
      </w:r>
      <w:r w:rsidR="00814280" w:rsidRPr="00295776">
        <w:rPr>
          <w:rFonts w:ascii="Verdana" w:eastAsia="Times New Roman" w:hAnsi="Verdana" w:cs="Times New Roman"/>
          <w:bCs/>
        </w:rPr>
        <w:t xml:space="preserve">for Friday’s Relays, </w:t>
      </w:r>
      <w:r w:rsidRPr="00295776">
        <w:rPr>
          <w:rFonts w:ascii="Verdana" w:eastAsia="Times New Roman" w:hAnsi="Verdana" w:cs="Times New Roman"/>
          <w:bCs/>
        </w:rPr>
        <w:t>VIA email only</w:t>
      </w:r>
      <w:r w:rsidR="00821C87">
        <w:rPr>
          <w:rFonts w:ascii="Verdana" w:eastAsia="Times New Roman" w:hAnsi="Verdana" w:cs="Times New Roman"/>
          <w:bCs/>
        </w:rPr>
        <w:t xml:space="preserve"> to the Administrative Referee</w:t>
      </w:r>
      <w:r w:rsidR="00814280" w:rsidRPr="00295776">
        <w:rPr>
          <w:rFonts w:ascii="Verdana" w:eastAsia="Times New Roman" w:hAnsi="Verdana" w:cs="Times New Roman"/>
          <w:bCs/>
        </w:rPr>
        <w:t xml:space="preserve">, </w:t>
      </w:r>
      <w:r w:rsidR="00821C87">
        <w:rPr>
          <w:rFonts w:ascii="Verdana" w:eastAsia="Times New Roman" w:hAnsi="Verdana" w:cs="Times New Roman"/>
        </w:rPr>
        <w:t xml:space="preserve">Paul Jones at </w:t>
      </w:r>
      <w:hyperlink r:id="rId16" w:history="1">
        <w:r w:rsidR="00821C87" w:rsidRPr="00F37640">
          <w:rPr>
            <w:rStyle w:val="Hyperlink"/>
            <w:rFonts w:ascii="Verdana" w:eastAsia="Times New Roman" w:hAnsi="Verdana" w:cs="Times New Roman"/>
          </w:rPr>
          <w:t>plus3@comcast.net</w:t>
        </w:r>
      </w:hyperlink>
      <w:r w:rsidR="00821C87">
        <w:rPr>
          <w:rFonts w:ascii="Verdana" w:eastAsia="Times New Roman" w:hAnsi="Verdana" w:cs="Times New Roman"/>
        </w:rPr>
        <w:t xml:space="preserve">, </w:t>
      </w:r>
      <w:r w:rsidR="00814280" w:rsidRPr="00295776">
        <w:rPr>
          <w:rFonts w:ascii="Verdana" w:eastAsia="Times New Roman" w:hAnsi="Verdana" w:cs="Times New Roman"/>
          <w:bCs/>
        </w:rPr>
        <w:t>closes at 6:00 pm</w:t>
      </w:r>
      <w:r w:rsidR="00814280" w:rsidRPr="00295776">
        <w:rPr>
          <w:rFonts w:ascii="Verdana" w:eastAsia="Times New Roman" w:hAnsi="Verdana" w:cs="Times New Roman"/>
        </w:rPr>
        <w:t>,</w:t>
      </w:r>
      <w:r w:rsidR="00821C87">
        <w:rPr>
          <w:rFonts w:ascii="Verdana" w:eastAsia="Times New Roman" w:hAnsi="Verdana" w:cs="Times New Roman"/>
        </w:rPr>
        <w:t xml:space="preserve"> </w:t>
      </w:r>
      <w:r w:rsidR="00821C87" w:rsidRPr="00821C87">
        <w:rPr>
          <w:rFonts w:ascii="Verdana" w:eastAsia="Times New Roman" w:hAnsi="Verdana" w:cs="Times New Roman"/>
          <w:bCs/>
          <w:iCs/>
        </w:rPr>
        <w:t>Only Coaches may check in relays.</w:t>
      </w:r>
      <w:r w:rsidRPr="00295776">
        <w:rPr>
          <w:rFonts w:ascii="Verdana" w:eastAsia="Times New Roman" w:hAnsi="Verdana" w:cs="Times New Roman"/>
          <w:b/>
          <w:bCs/>
          <w:i/>
          <w:iCs/>
        </w:rPr>
        <w:t xml:space="preserve"> </w:t>
      </w:r>
    </w:p>
    <w:p w14:paraId="0550A6A3"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 xml:space="preserve">Friday Prelims: </w:t>
      </w:r>
    </w:p>
    <w:p w14:paraId="0758DDBE" w14:textId="24627821" w:rsidR="00F536BE" w:rsidRPr="00295776" w:rsidRDefault="005928C7" w:rsidP="00D738A1">
      <w:pPr>
        <w:autoSpaceDE w:val="0"/>
        <w:autoSpaceDN w:val="0"/>
        <w:adjustRightInd w:val="0"/>
        <w:spacing w:after="0" w:line="240" w:lineRule="auto"/>
        <w:ind w:left="360"/>
        <w:rPr>
          <w:rFonts w:ascii="Verdana" w:eastAsia="Times New Roman,Calibri" w:hAnsi="Verdana" w:cs="Times New Roman,Calibri"/>
          <w:b/>
          <w:bCs/>
        </w:rPr>
      </w:pPr>
      <w:r>
        <w:rPr>
          <w:rFonts w:ascii="Verdana" w:eastAsia="Times New Roman" w:hAnsi="Verdana" w:cs="Times New Roman"/>
          <w:b/>
          <w:bCs/>
        </w:rPr>
        <w:t>7:15 – 7:30 PM a b</w:t>
      </w:r>
      <w:r w:rsidR="379398AF" w:rsidRPr="00295776">
        <w:rPr>
          <w:rFonts w:ascii="Verdana" w:eastAsia="Times New Roman" w:hAnsi="Verdana" w:cs="Times New Roman"/>
          <w:b/>
          <w:bCs/>
        </w:rPr>
        <w:t xml:space="preserve">rief General Coach’s meeting in the hospitality room located behind the diving boards. </w:t>
      </w:r>
    </w:p>
    <w:p w14:paraId="65183BF0" w14:textId="17FD0CC4" w:rsidR="003600F8"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b/>
          <w:bCs/>
          <w:i/>
          <w:iCs/>
        </w:rPr>
        <w:t>15 minutes af</w:t>
      </w:r>
      <w:r w:rsidR="005928C7">
        <w:rPr>
          <w:rFonts w:ascii="Verdana" w:eastAsia="Times New Roman" w:hAnsi="Verdana" w:cs="Times New Roman"/>
          <w:b/>
          <w:bCs/>
          <w:i/>
          <w:iCs/>
        </w:rPr>
        <w:t>ter the end of the</w:t>
      </w:r>
      <w:r w:rsidRPr="00295776">
        <w:rPr>
          <w:rFonts w:ascii="Verdana" w:eastAsia="Times New Roman" w:hAnsi="Verdana" w:cs="Times New Roman"/>
          <w:b/>
          <w:bCs/>
          <w:i/>
          <w:iCs/>
        </w:rPr>
        <w:t xml:space="preserve"> General Coach’s meeting the Scratch Box closes for Friday prelims and 400 Free relays (approximately</w:t>
      </w:r>
      <w:r w:rsidR="005928C7">
        <w:rPr>
          <w:rFonts w:ascii="Verdana" w:eastAsia="Times New Roman" w:hAnsi="Verdana" w:cs="Times New Roman"/>
          <w:b/>
          <w:bCs/>
          <w:i/>
          <w:iCs/>
        </w:rPr>
        <w:t xml:space="preserve">) </w:t>
      </w:r>
      <w:r w:rsidR="008F1DAC">
        <w:rPr>
          <w:rFonts w:ascii="Verdana" w:eastAsia="Times New Roman" w:hAnsi="Verdana" w:cs="Times New Roman"/>
          <w:b/>
          <w:bCs/>
          <w:i/>
          <w:iCs/>
        </w:rPr>
        <w:t>7:45 AM</w:t>
      </w:r>
    </w:p>
    <w:p w14:paraId="3AA721C9"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7:30 – 8:50 AM General warm up; see procedure in coach’s packet </w:t>
      </w:r>
    </w:p>
    <w:p w14:paraId="542078CA"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9:00 AM Preliminary Events Start </w:t>
      </w:r>
    </w:p>
    <w:p w14:paraId="3903B451"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10:00 AM Saturday 400M Free Relays Declared Names Declared by Coaches Only. </w:t>
      </w:r>
    </w:p>
    <w:p w14:paraId="2BBEDB60"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 xml:space="preserve">Friday Finals: </w:t>
      </w:r>
    </w:p>
    <w:p w14:paraId="17734EB2"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No Finals Check-In required. </w:t>
      </w:r>
    </w:p>
    <w:p w14:paraId="784A4FEC"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4:30 – 5:20 PM Warm Up </w:t>
      </w:r>
    </w:p>
    <w:p w14:paraId="188B8CD0"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5:30 PM Final Events Start </w:t>
      </w:r>
    </w:p>
    <w:p w14:paraId="34991E4C" w14:textId="2AC23021" w:rsidR="00F536BE" w:rsidRPr="00D738A1" w:rsidRDefault="379398AF" w:rsidP="00D738A1">
      <w:pPr>
        <w:autoSpaceDE w:val="0"/>
        <w:autoSpaceDN w:val="0"/>
        <w:adjustRightInd w:val="0"/>
        <w:spacing w:line="240" w:lineRule="auto"/>
        <w:ind w:left="360"/>
        <w:rPr>
          <w:rFonts w:ascii="Verdana" w:eastAsia="Times New Roman,Calibri" w:hAnsi="Verdana" w:cs="Times New Roman,Calibri"/>
        </w:rPr>
      </w:pPr>
      <w:r w:rsidRPr="00295776">
        <w:rPr>
          <w:rFonts w:ascii="Verdana" w:eastAsia="Times New Roman" w:hAnsi="Verdana" w:cs="Times New Roman"/>
        </w:rPr>
        <w:t xml:space="preserve">6:00 PM Scratch Box closes for Saturday Prelims. </w:t>
      </w:r>
    </w:p>
    <w:p w14:paraId="6D91CAF4"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 xml:space="preserve">Saturday Prelims: </w:t>
      </w:r>
    </w:p>
    <w:p w14:paraId="6071CA8D"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7:30 – 8:50 AM General warm up; see procedure in Coach’s packet </w:t>
      </w:r>
    </w:p>
    <w:p w14:paraId="0A832001"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9:00 AM Preliminary Events Start </w:t>
      </w:r>
    </w:p>
    <w:p w14:paraId="653C0E65"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 xml:space="preserve">Saturday Finals: </w:t>
      </w:r>
    </w:p>
    <w:p w14:paraId="71E2D02F"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No Finals Check-In required. </w:t>
      </w:r>
    </w:p>
    <w:p w14:paraId="0C31BAC5"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4:30 – 5:20 PM Warm Up </w:t>
      </w:r>
    </w:p>
    <w:p w14:paraId="76535AEF"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5:30 PM Final Events Start </w:t>
      </w:r>
    </w:p>
    <w:p w14:paraId="13A63FE9"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6:00 PM Scratch Box Closes for Sunday Prelims and 1500M Free (to be seeded) </w:t>
      </w:r>
    </w:p>
    <w:p w14:paraId="48C76798"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6:00 PM 400M Medley Relay Check-In for seeding only </w:t>
      </w:r>
    </w:p>
    <w:p w14:paraId="47C89B01" w14:textId="72EFB13F" w:rsidR="00F536BE" w:rsidRPr="00D738A1" w:rsidRDefault="00821C87" w:rsidP="00D738A1">
      <w:pPr>
        <w:autoSpaceDE w:val="0"/>
        <w:autoSpaceDN w:val="0"/>
        <w:adjustRightInd w:val="0"/>
        <w:spacing w:line="240" w:lineRule="auto"/>
        <w:ind w:left="360"/>
        <w:rPr>
          <w:rFonts w:ascii="Verdana" w:eastAsia="Times New Roman,Calibri" w:hAnsi="Verdana" w:cs="Times New Roman,Calibri"/>
        </w:rPr>
      </w:pPr>
      <w:r>
        <w:rPr>
          <w:rFonts w:ascii="Verdana" w:eastAsia="Times New Roman" w:hAnsi="Verdana" w:cs="Times New Roman"/>
        </w:rPr>
        <w:t>Only</w:t>
      </w:r>
      <w:r w:rsidR="379398AF" w:rsidRPr="00295776">
        <w:rPr>
          <w:rFonts w:ascii="Verdana" w:eastAsia="Times New Roman" w:hAnsi="Verdana" w:cs="Times New Roman"/>
        </w:rPr>
        <w:t xml:space="preserve"> COACHES MAY CHECK IN RELAYS. (NO ATHLETES) </w:t>
      </w:r>
    </w:p>
    <w:p w14:paraId="49F6C47E"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 xml:space="preserve">Sunday Prelims: </w:t>
      </w:r>
    </w:p>
    <w:p w14:paraId="41DB4832"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7:30 – 8:50 AM General warm up; see procedure in Coach’s packet </w:t>
      </w:r>
    </w:p>
    <w:p w14:paraId="58FA2DE2"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9:00 AM Preliminary Events Start </w:t>
      </w:r>
    </w:p>
    <w:p w14:paraId="757C4A22"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10:00 AM 400M Medley Relay Names Declared by Coaches Only. </w:t>
      </w:r>
    </w:p>
    <w:p w14:paraId="00FBB60A"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b/>
          <w:bCs/>
          <w:u w:val="single"/>
        </w:rPr>
      </w:pPr>
      <w:r w:rsidRPr="00295776">
        <w:rPr>
          <w:rFonts w:ascii="Verdana" w:eastAsia="Times New Roman" w:hAnsi="Verdana" w:cs="Times New Roman"/>
          <w:b/>
          <w:bCs/>
          <w:u w:val="single"/>
        </w:rPr>
        <w:t xml:space="preserve">Sunday Finals: </w:t>
      </w:r>
    </w:p>
    <w:p w14:paraId="13B51578"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4:00 - 4:50 PM Warm Up </w:t>
      </w:r>
    </w:p>
    <w:p w14:paraId="22700897" w14:textId="77777777" w:rsidR="00F536BE" w:rsidRPr="00295776" w:rsidRDefault="379398AF" w:rsidP="00D738A1">
      <w:pPr>
        <w:autoSpaceDE w:val="0"/>
        <w:autoSpaceDN w:val="0"/>
        <w:adjustRightInd w:val="0"/>
        <w:spacing w:after="0" w:line="240" w:lineRule="auto"/>
        <w:ind w:left="360"/>
        <w:rPr>
          <w:rFonts w:ascii="Verdana" w:eastAsia="Times New Roman,Calibri" w:hAnsi="Verdana" w:cs="Times New Roman,Calibri"/>
        </w:rPr>
      </w:pPr>
      <w:r w:rsidRPr="00295776">
        <w:rPr>
          <w:rFonts w:ascii="Verdana" w:eastAsia="Times New Roman" w:hAnsi="Verdana" w:cs="Times New Roman"/>
        </w:rPr>
        <w:t xml:space="preserve">5:00 PM Final Events Start </w:t>
      </w:r>
    </w:p>
    <w:p w14:paraId="1419E8C6" w14:textId="77777777" w:rsidR="003A24C9" w:rsidRPr="00295776" w:rsidRDefault="379398AF" w:rsidP="00D738A1">
      <w:pPr>
        <w:pStyle w:val="Default"/>
        <w:ind w:left="360"/>
        <w:rPr>
          <w:rFonts w:eastAsia="Times New Roman" w:cs="Times New Roman"/>
          <w:color w:val="auto"/>
          <w:sz w:val="20"/>
          <w:szCs w:val="20"/>
        </w:rPr>
      </w:pPr>
      <w:r w:rsidRPr="00295776">
        <w:rPr>
          <w:rFonts w:eastAsia="Times New Roman" w:cs="Times New Roman"/>
          <w:color w:val="auto"/>
          <w:sz w:val="20"/>
          <w:szCs w:val="20"/>
        </w:rPr>
        <w:t xml:space="preserve">No Finals Check-In required / Note that this Session starts ½ hour earlier than Fri and Sat Finals Sessions </w:t>
      </w:r>
    </w:p>
    <w:p w14:paraId="255B3631" w14:textId="72CE42BE" w:rsidR="02A5143B" w:rsidRPr="00295776" w:rsidRDefault="02A5143B" w:rsidP="02A5143B">
      <w:pPr>
        <w:spacing w:before="120"/>
        <w:jc w:val="center"/>
        <w:rPr>
          <w:rFonts w:ascii="Verdana" w:hAnsi="Verdana"/>
        </w:rPr>
      </w:pPr>
    </w:p>
    <w:p w14:paraId="0780F230" w14:textId="3FAF63BA" w:rsidR="02A5143B" w:rsidRPr="0048128E" w:rsidRDefault="379398AF" w:rsidP="02A5143B">
      <w:pPr>
        <w:spacing w:before="120"/>
        <w:jc w:val="center"/>
        <w:rPr>
          <w:rFonts w:ascii="Verdana" w:hAnsi="Verdana"/>
          <w:sz w:val="28"/>
          <w:szCs w:val="28"/>
        </w:rPr>
      </w:pPr>
      <w:r w:rsidRPr="0048128E">
        <w:rPr>
          <w:rFonts w:ascii="Verdana" w:eastAsia="Times New Roman" w:hAnsi="Verdana" w:cs="Times New Roman"/>
          <w:b/>
          <w:bCs/>
          <w:sz w:val="28"/>
          <w:szCs w:val="28"/>
        </w:rPr>
        <w:t>Hotel information</w:t>
      </w:r>
    </w:p>
    <w:p w14:paraId="1B7A7B13" w14:textId="710FF69B" w:rsidR="02A5143B" w:rsidRDefault="02A5143B" w:rsidP="02A5143B">
      <w:pPr>
        <w:jc w:val="center"/>
      </w:pPr>
    </w:p>
    <w:p w14:paraId="27D84BA4" w14:textId="77777777" w:rsidR="003A24C9" w:rsidRPr="001172EF" w:rsidRDefault="379398AF" w:rsidP="003A24C9">
      <w:pPr>
        <w:spacing w:before="60" w:after="150" w:line="240" w:lineRule="auto"/>
        <w:jc w:val="center"/>
        <w:rPr>
          <w:rFonts w:ascii="Times New Roman" w:eastAsia="Times New Roman" w:hAnsi="Times New Roman" w:cs="Times New Roman"/>
          <w:sz w:val="28"/>
          <w:szCs w:val="28"/>
          <w:u w:val="single"/>
        </w:rPr>
      </w:pPr>
      <w:r w:rsidRPr="379398AF">
        <w:rPr>
          <w:rFonts w:ascii="Times New Roman" w:eastAsia="Times New Roman" w:hAnsi="Times New Roman" w:cs="Times New Roman"/>
          <w:b/>
          <w:bCs/>
          <w:sz w:val="28"/>
          <w:szCs w:val="28"/>
          <w:u w:val="single"/>
        </w:rPr>
        <w:t>JAWS Premier Sponsor Hotel</w:t>
      </w:r>
    </w:p>
    <w:p w14:paraId="5C1118EF" w14:textId="77777777" w:rsidR="003A24C9" w:rsidRPr="001172EF" w:rsidRDefault="379398AF" w:rsidP="003A24C9">
      <w:pPr>
        <w:spacing w:before="60" w:after="150" w:line="240" w:lineRule="auto"/>
        <w:jc w:val="center"/>
        <w:rPr>
          <w:rFonts w:ascii="Times New Roman" w:eastAsia="Times New Roman" w:hAnsi="Times New Roman" w:cs="Times New Roman"/>
          <w:b/>
          <w:sz w:val="28"/>
          <w:szCs w:val="28"/>
          <w:u w:val="single"/>
        </w:rPr>
      </w:pPr>
      <w:r w:rsidRPr="379398AF">
        <w:rPr>
          <w:rFonts w:ascii="Times New Roman" w:eastAsia="Times New Roman" w:hAnsi="Times New Roman" w:cs="Times New Roman"/>
          <w:b/>
          <w:bCs/>
          <w:sz w:val="28"/>
          <w:szCs w:val="28"/>
          <w:u w:val="single"/>
        </w:rPr>
        <w:t>Hampton Inn Grand Rapids-South</w:t>
      </w:r>
    </w:p>
    <w:p w14:paraId="16B80E48" w14:textId="77777777" w:rsidR="001172EF" w:rsidRDefault="379398AF" w:rsidP="001172EF">
      <w:pPr>
        <w:spacing w:before="60" w:after="150" w:line="240" w:lineRule="auto"/>
        <w:jc w:val="center"/>
        <w:rPr>
          <w:rFonts w:ascii="Times New Roman" w:eastAsia="Times New Roman" w:hAnsi="Times New Roman" w:cs="Times New Roman"/>
        </w:rPr>
      </w:pPr>
      <w:r w:rsidRPr="379398AF">
        <w:rPr>
          <w:rFonts w:ascii="Times New Roman" w:eastAsia="Times New Roman" w:hAnsi="Times New Roman" w:cs="Times New Roman"/>
        </w:rPr>
        <w:t xml:space="preserve">    </w:t>
      </w:r>
      <w:r w:rsidR="02A5143B">
        <w:rPr>
          <w:noProof/>
        </w:rPr>
        <w:drawing>
          <wp:inline distT="0" distB="0" distL="0" distR="0" wp14:anchorId="729EE99E" wp14:editId="1295D836">
            <wp:extent cx="1876425" cy="1362075"/>
            <wp:effectExtent l="0" t="0" r="9525" b="9525"/>
            <wp:docPr id="251270530" name="picture" descr="https://www.teamunify.com/mijaws/UserFiles/Image/Hampton%20Inn%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876425" cy="1362075"/>
                    </a:xfrm>
                    <a:prstGeom prst="rect">
                      <a:avLst/>
                    </a:prstGeom>
                  </pic:spPr>
                </pic:pic>
              </a:graphicData>
            </a:graphic>
          </wp:inline>
        </w:drawing>
      </w:r>
      <w:r w:rsidRPr="379398AF">
        <w:rPr>
          <w:rFonts w:ascii="Times New Roman" w:eastAsia="Times New Roman" w:hAnsi="Times New Roman" w:cs="Times New Roman"/>
        </w:rPr>
        <w:t xml:space="preserve">  </w:t>
      </w:r>
      <w:r w:rsidR="02A5143B">
        <w:rPr>
          <w:noProof/>
        </w:rPr>
        <w:drawing>
          <wp:inline distT="0" distB="0" distL="0" distR="0" wp14:anchorId="0EF1E683" wp14:editId="40832AEE">
            <wp:extent cx="1838325" cy="1314450"/>
            <wp:effectExtent l="0" t="0" r="9525" b="0"/>
            <wp:docPr id="20999023" name="picture" descr="https://www.teamunify.com/mijaws/UserFiles/Image/Hampton%20Inn%20Grand%20Rapids%20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838325" cy="1314450"/>
                    </a:xfrm>
                    <a:prstGeom prst="rect">
                      <a:avLst/>
                    </a:prstGeom>
                  </pic:spPr>
                </pic:pic>
              </a:graphicData>
            </a:graphic>
          </wp:inline>
        </w:drawing>
      </w:r>
    </w:p>
    <w:p w14:paraId="2C666A6C" w14:textId="77777777" w:rsidR="003A24C9" w:rsidRPr="001172EF" w:rsidRDefault="379398AF" w:rsidP="001172EF">
      <w:pPr>
        <w:spacing w:before="60" w:after="150" w:line="240" w:lineRule="auto"/>
        <w:jc w:val="center"/>
        <w:rPr>
          <w:rFonts w:ascii="Times New Roman" w:eastAsia="Times New Roman" w:hAnsi="Times New Roman" w:cs="Times New Roman"/>
          <w:b/>
          <w:sz w:val="28"/>
          <w:szCs w:val="28"/>
        </w:rPr>
      </w:pPr>
      <w:r w:rsidRPr="379398AF">
        <w:rPr>
          <w:rFonts w:ascii="Times New Roman" w:eastAsia="Times New Roman" w:hAnsi="Times New Roman" w:cs="Times New Roman"/>
          <w:b/>
          <w:bCs/>
          <w:sz w:val="28"/>
          <w:szCs w:val="28"/>
        </w:rPr>
        <w:t xml:space="preserve">755 54th Street SW, Wyoming, Michigan, 49509 (616) 261-5500 </w:t>
      </w:r>
    </w:p>
    <w:p w14:paraId="5375B757" w14:textId="77777777" w:rsidR="001172EF" w:rsidRDefault="003A24C9" w:rsidP="003A24C9">
      <w:pPr>
        <w:spacing w:before="60" w:after="150" w:line="240" w:lineRule="auto"/>
        <w:jc w:val="center"/>
        <w:rPr>
          <w:rFonts w:ascii="Times New Roman" w:eastAsia="Times New Roman" w:hAnsi="Times New Roman" w:cs="Times New Roman"/>
          <w:sz w:val="28"/>
          <w:szCs w:val="28"/>
        </w:rPr>
      </w:pPr>
      <w:r w:rsidRPr="001172EF">
        <w:rPr>
          <w:rFonts w:ascii="Times New Roman" w:eastAsia="Times New Roman" w:hAnsi="Times New Roman" w:cs="Times New Roman"/>
          <w:vanish/>
          <w:sz w:val="28"/>
          <w:szCs w:val="28"/>
        </w:rPr>
        <w:t> </w:t>
      </w:r>
      <w:r w:rsidRPr="001172EF">
        <w:rPr>
          <w:rFonts w:ascii="Times New Roman" w:eastAsia="Times New Roman" w:hAnsi="Times New Roman" w:cs="Times New Roman"/>
          <w:sz w:val="28"/>
          <w:szCs w:val="28"/>
        </w:rPr>
        <w:t>MAKE SURE TO TELL THEM YOU ARE LOOKING FOR THE "JAWS" </w:t>
      </w:r>
      <w:r w:rsidR="001172EF" w:rsidRPr="001172EF">
        <w:rPr>
          <w:rFonts w:ascii="Times New Roman" w:eastAsia="Times New Roman" w:hAnsi="Times New Roman" w:cs="Times New Roman"/>
          <w:sz w:val="28"/>
          <w:szCs w:val="28"/>
        </w:rPr>
        <w:t xml:space="preserve">RATE </w:t>
      </w:r>
    </w:p>
    <w:p w14:paraId="266D18FA" w14:textId="77777777" w:rsidR="003A24C9" w:rsidRPr="001172EF" w:rsidRDefault="001172EF" w:rsidP="001172EF">
      <w:pPr>
        <w:tabs>
          <w:tab w:val="center" w:pos="5400"/>
          <w:tab w:val="left" w:pos="8175"/>
        </w:tabs>
        <w:spacing w:before="60"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**15% OFF Best Available Rate**</w:t>
      </w:r>
    </w:p>
    <w:p w14:paraId="4CD9415B" w14:textId="77777777" w:rsidR="001172EF" w:rsidRDefault="379398AF" w:rsidP="003A24C9">
      <w:pPr>
        <w:spacing w:before="60" w:after="150" w:line="240" w:lineRule="auto"/>
        <w:jc w:val="center"/>
        <w:rPr>
          <w:rFonts w:ascii="Times New Roman" w:hAnsi="Times New Roman" w:cs="Times New Roman"/>
          <w:sz w:val="28"/>
          <w:szCs w:val="28"/>
        </w:rPr>
      </w:pPr>
      <w:r w:rsidRPr="379398AF">
        <w:rPr>
          <w:rFonts w:ascii="Times New Roman" w:eastAsia="Times New Roman" w:hAnsi="Times New Roman" w:cs="Times New Roman"/>
          <w:sz w:val="28"/>
          <w:szCs w:val="28"/>
        </w:rPr>
        <w:t xml:space="preserve">Additional hotel information can be found at </w:t>
      </w:r>
      <w:hyperlink r:id="rId19">
        <w:r w:rsidRPr="379398AF">
          <w:rPr>
            <w:rStyle w:val="Hyperlink"/>
            <w:rFonts w:ascii="Times New Roman" w:eastAsia="Times New Roman" w:hAnsi="Times New Roman" w:cs="Times New Roman"/>
            <w:sz w:val="28"/>
            <w:szCs w:val="28"/>
          </w:rPr>
          <w:t>www.jenisonaquatics.org</w:t>
        </w:r>
      </w:hyperlink>
      <w:r w:rsidRPr="379398AF">
        <w:rPr>
          <w:rFonts w:ascii="Times New Roman" w:eastAsia="Times New Roman" w:hAnsi="Times New Roman" w:cs="Times New Roman"/>
          <w:sz w:val="28"/>
          <w:szCs w:val="28"/>
        </w:rPr>
        <w:t xml:space="preserve">.  </w:t>
      </w:r>
    </w:p>
    <w:p w14:paraId="0B5D6C87" w14:textId="77777777" w:rsidR="003A24C9" w:rsidRPr="00385204" w:rsidRDefault="379398AF" w:rsidP="003A24C9">
      <w:pPr>
        <w:spacing w:before="60" w:after="150" w:line="240" w:lineRule="auto"/>
        <w:jc w:val="center"/>
        <w:rPr>
          <w:rFonts w:ascii="Times New Roman" w:eastAsia="Times New Roman" w:hAnsi="Times New Roman" w:cs="Times New Roman"/>
        </w:rPr>
      </w:pPr>
      <w:r w:rsidRPr="379398AF">
        <w:rPr>
          <w:rFonts w:ascii="Times New Roman" w:eastAsia="Times New Roman" w:hAnsi="Times New Roman" w:cs="Times New Roman"/>
          <w:sz w:val="28"/>
          <w:szCs w:val="28"/>
        </w:rPr>
        <w:t>Click on the tab: 13-14/Open State Meet</w:t>
      </w:r>
      <w:r w:rsidRPr="379398AF">
        <w:rPr>
          <w:rFonts w:ascii="Times New Roman" w:eastAsia="Times New Roman" w:hAnsi="Times New Roman" w:cs="Times New Roman"/>
        </w:rPr>
        <w:t>.</w:t>
      </w:r>
    </w:p>
    <w:p w14:paraId="4F70A683" w14:textId="77777777" w:rsidR="003A24C9" w:rsidRPr="00385204" w:rsidRDefault="003A24C9" w:rsidP="003A24C9">
      <w:pPr>
        <w:tabs>
          <w:tab w:val="left" w:pos="5196"/>
        </w:tabs>
        <w:spacing w:before="120"/>
        <w:ind w:left="1440"/>
        <w:rPr>
          <w:rFonts w:ascii="Times New Roman" w:hAnsi="Times New Roman" w:cs="Times New Roman"/>
          <w:color w:val="FF0000"/>
        </w:rPr>
      </w:pPr>
    </w:p>
    <w:p w14:paraId="77F7F1FF" w14:textId="77777777" w:rsidR="008E6788" w:rsidRPr="00385204" w:rsidRDefault="008E6788" w:rsidP="00FB2B06">
      <w:pPr>
        <w:spacing w:before="120"/>
        <w:ind w:left="1440"/>
        <w:jc w:val="center"/>
        <w:rPr>
          <w:rFonts w:ascii="Times New Roman" w:hAnsi="Times New Roman" w:cs="Times New Roman"/>
          <w:color w:val="FF0000"/>
        </w:rPr>
      </w:pPr>
    </w:p>
    <w:p w14:paraId="135F5C1D" w14:textId="2913F8B9" w:rsidR="003A24C9" w:rsidRPr="0048128E" w:rsidRDefault="001172EF" w:rsidP="003A24C9">
      <w:pPr>
        <w:jc w:val="center"/>
        <w:rPr>
          <w:rFonts w:ascii="Verdana" w:hAnsi="Verdana" w:cs="Times New Roman"/>
          <w:b/>
          <w:sz w:val="28"/>
          <w:szCs w:val="28"/>
        </w:rPr>
      </w:pPr>
      <w:r w:rsidRPr="0048128E">
        <w:rPr>
          <w:rFonts w:ascii="Verdana" w:eastAsia="Times New Roman" w:hAnsi="Verdana" w:cs="Times New Roman"/>
          <w:b/>
          <w:bCs/>
          <w:sz w:val="28"/>
          <w:szCs w:val="28"/>
        </w:rPr>
        <w:t>Apparel Information</w:t>
      </w:r>
    </w:p>
    <w:p w14:paraId="52139A52" w14:textId="3760B4FA" w:rsidR="02A5143B" w:rsidRDefault="02A5143B" w:rsidP="02A5143B">
      <w:pPr>
        <w:pStyle w:val="ListParagraph"/>
        <w:jc w:val="center"/>
      </w:pPr>
    </w:p>
    <w:p w14:paraId="78E976BD" w14:textId="77777777" w:rsidR="001172EF" w:rsidRDefault="379398AF" w:rsidP="00F66BFD">
      <w:pPr>
        <w:spacing w:before="120"/>
        <w:jc w:val="center"/>
        <w:rPr>
          <w:rFonts w:ascii="Times New Roman" w:hAnsi="Times New Roman" w:cs="Times New Roman"/>
          <w:b/>
          <w:sz w:val="28"/>
          <w:szCs w:val="28"/>
        </w:rPr>
      </w:pPr>
      <w:r w:rsidRPr="379398AF">
        <w:rPr>
          <w:rFonts w:ascii="Times New Roman" w:eastAsia="Times New Roman" w:hAnsi="Times New Roman" w:cs="Times New Roman"/>
          <w:b/>
          <w:bCs/>
          <w:sz w:val="28"/>
          <w:szCs w:val="28"/>
        </w:rPr>
        <w:t>Championship meet apparel and additional items for the Michigan Swimming</w:t>
      </w:r>
      <w:r w:rsidRPr="379398AF">
        <w:rPr>
          <w:rFonts w:ascii="Times New Roman" w:eastAsia="Times New Roman" w:hAnsi="Times New Roman" w:cs="Times New Roman"/>
          <w:b/>
          <w:bCs/>
          <w:color w:val="FF0000"/>
          <w:sz w:val="28"/>
          <w:szCs w:val="28"/>
        </w:rPr>
        <w:t xml:space="preserve"> </w:t>
      </w:r>
      <w:r w:rsidRPr="379398AF">
        <w:rPr>
          <w:rFonts w:ascii="Times New Roman" w:eastAsia="Times New Roman" w:hAnsi="Times New Roman" w:cs="Times New Roman"/>
          <w:b/>
          <w:bCs/>
          <w:sz w:val="28"/>
          <w:szCs w:val="28"/>
        </w:rPr>
        <w:t xml:space="preserve">Long Course State Championships can be found at </w:t>
      </w:r>
      <w:hyperlink r:id="rId20">
        <w:r w:rsidRPr="379398AF">
          <w:rPr>
            <w:rStyle w:val="Hyperlink"/>
            <w:rFonts w:ascii="Times New Roman" w:eastAsia="Times New Roman" w:hAnsi="Times New Roman" w:cs="Times New Roman"/>
            <w:b/>
            <w:bCs/>
            <w:sz w:val="28"/>
            <w:szCs w:val="28"/>
          </w:rPr>
          <w:t>www.jenisonaquatics.org</w:t>
        </w:r>
      </w:hyperlink>
      <w:r w:rsidRPr="379398AF">
        <w:rPr>
          <w:rFonts w:ascii="Times New Roman" w:eastAsia="Times New Roman" w:hAnsi="Times New Roman" w:cs="Times New Roman"/>
          <w:b/>
          <w:bCs/>
          <w:sz w:val="28"/>
          <w:szCs w:val="28"/>
        </w:rPr>
        <w:t xml:space="preserve">.  </w:t>
      </w:r>
    </w:p>
    <w:p w14:paraId="745B29E8" w14:textId="77777777" w:rsidR="003A24C9" w:rsidRDefault="379398AF" w:rsidP="00F66BFD">
      <w:pPr>
        <w:spacing w:before="120"/>
        <w:jc w:val="center"/>
        <w:rPr>
          <w:rFonts w:ascii="Times New Roman" w:hAnsi="Times New Roman" w:cs="Times New Roman"/>
          <w:b/>
          <w:bCs/>
          <w:sz w:val="28"/>
          <w:szCs w:val="28"/>
        </w:rPr>
      </w:pPr>
      <w:r w:rsidRPr="379398AF">
        <w:rPr>
          <w:rFonts w:ascii="Times New Roman" w:eastAsia="Times New Roman" w:hAnsi="Times New Roman" w:cs="Times New Roman"/>
          <w:b/>
          <w:bCs/>
          <w:sz w:val="28"/>
          <w:szCs w:val="28"/>
        </w:rPr>
        <w:t xml:space="preserve">Click on the tab: 13-14/Open State Meet. </w:t>
      </w:r>
    </w:p>
    <w:p w14:paraId="3F9042BC" w14:textId="2199FFC6" w:rsidR="003A24C9" w:rsidRPr="0048128E" w:rsidRDefault="00A7226F" w:rsidP="0048128E">
      <w:pPr>
        <w:spacing w:before="120"/>
        <w:jc w:val="center"/>
        <w:rPr>
          <w:rFonts w:ascii="Times New Roman" w:hAnsi="Times New Roman" w:cs="Times New Roman"/>
          <w:b/>
          <w:bCs/>
          <w:sz w:val="28"/>
          <w:szCs w:val="28"/>
        </w:rPr>
      </w:pPr>
      <w:r>
        <w:rPr>
          <w:noProof/>
        </w:rPr>
        <w:drawing>
          <wp:inline distT="0" distB="0" distL="0" distR="0" wp14:anchorId="0F3C7BC6" wp14:editId="3D8C4704">
            <wp:extent cx="2093976" cy="1069848"/>
            <wp:effectExtent l="0" t="0" r="1905" b="0"/>
            <wp:docPr id="30654100" name="picture" descr="\\File\staff_home\pool\JensFile\JAWS 2016\Meets\12. 13 and O State, July 15-17, 2016\APPAREL - Na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093976" cy="1069848"/>
                    </a:xfrm>
                    <a:prstGeom prst="rect">
                      <a:avLst/>
                    </a:prstGeom>
                  </pic:spPr>
                </pic:pic>
              </a:graphicData>
            </a:graphic>
          </wp:inline>
        </w:drawing>
      </w:r>
      <w:r w:rsidR="02A5143B" w:rsidRPr="02A5143B">
        <w:rPr>
          <w:rFonts w:ascii="Times New Roman" w:eastAsia="Times New Roman" w:hAnsi="Times New Roman" w:cs="Times New Roman"/>
          <w:b/>
          <w:bCs/>
          <w:sz w:val="28"/>
          <w:szCs w:val="28"/>
        </w:rPr>
        <w:t xml:space="preserve"> </w:t>
      </w:r>
      <w:r>
        <w:rPr>
          <w:noProof/>
        </w:rPr>
        <w:drawing>
          <wp:inline distT="0" distB="0" distL="0" distR="0" wp14:anchorId="666E8D2F" wp14:editId="6B7999BC">
            <wp:extent cx="1975104" cy="1078992"/>
            <wp:effectExtent l="0" t="0" r="6350" b="6985"/>
            <wp:docPr id="199216457" name="picture" descr="\\File\staff_home\pool\JensFile\JAWS 2016\Meets\12. 13 and O State, July 15-17, 2016\APPAREL -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1975104" cy="1078992"/>
                    </a:xfrm>
                    <a:prstGeom prst="rect">
                      <a:avLst/>
                    </a:prstGeom>
                  </pic:spPr>
                </pic:pic>
              </a:graphicData>
            </a:graphic>
          </wp:inline>
        </w:drawing>
      </w:r>
      <w:r w:rsidR="02A5143B" w:rsidRPr="02A5143B">
        <w:rPr>
          <w:rFonts w:ascii="Times New Roman" w:eastAsia="Times New Roman" w:hAnsi="Times New Roman" w:cs="Times New Roman"/>
          <w:b/>
          <w:bCs/>
          <w:sz w:val="28"/>
          <w:szCs w:val="28"/>
        </w:rPr>
        <w:t xml:space="preserve"> </w:t>
      </w:r>
      <w:r>
        <w:rPr>
          <w:noProof/>
        </w:rPr>
        <w:drawing>
          <wp:inline distT="0" distB="0" distL="0" distR="0" wp14:anchorId="447D426D" wp14:editId="04756A02">
            <wp:extent cx="1801368" cy="1069848"/>
            <wp:effectExtent l="0" t="0" r="8890" b="0"/>
            <wp:docPr id="864749597" name="picture" descr="\\File\staff_home\pool\JensFile\JAWS 2016\Meets\12. 13 and O State, July 15-17, 2016\APPAREL -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1801368" cy="1069848"/>
                    </a:xfrm>
                    <a:prstGeom prst="rect">
                      <a:avLst/>
                    </a:prstGeom>
                  </pic:spPr>
                </pic:pic>
              </a:graphicData>
            </a:graphic>
          </wp:inline>
        </w:drawing>
      </w:r>
    </w:p>
    <w:p w14:paraId="3BB522F5" w14:textId="77777777" w:rsidR="007B6543" w:rsidRPr="00385204" w:rsidRDefault="007B6543" w:rsidP="007B6543">
      <w:pPr>
        <w:widowControl w:val="0"/>
        <w:kinsoku w:val="0"/>
        <w:overflowPunct w:val="0"/>
        <w:spacing w:after="0" w:line="269" w:lineRule="exact"/>
        <w:ind w:right="1368"/>
        <w:textAlignment w:val="baseline"/>
        <w:rPr>
          <w:rFonts w:ascii="Times New Roman" w:hAnsi="Times New Roman" w:cs="Times New Roman"/>
          <w:b/>
          <w:bCs/>
        </w:rPr>
      </w:pPr>
    </w:p>
    <w:p w14:paraId="4BB2F69C" w14:textId="77777777" w:rsidR="008F1DAC" w:rsidRDefault="008F1DAC" w:rsidP="007B6543">
      <w:pPr>
        <w:jc w:val="center"/>
        <w:rPr>
          <w:rFonts w:ascii="Verdana" w:eastAsia="Times New Roman" w:hAnsi="Verdana" w:cs="Times New Roman"/>
          <w:b/>
          <w:bCs/>
        </w:rPr>
      </w:pPr>
    </w:p>
    <w:p w14:paraId="1008BD08" w14:textId="4500D332" w:rsidR="02A5143B" w:rsidRPr="00D738A1" w:rsidRDefault="379398AF" w:rsidP="007B6543">
      <w:pPr>
        <w:jc w:val="center"/>
        <w:rPr>
          <w:rFonts w:ascii="Verdana" w:hAnsi="Verdana" w:cs="Times New Roman"/>
          <w:b/>
        </w:rPr>
      </w:pPr>
      <w:r w:rsidRPr="00D738A1">
        <w:rPr>
          <w:rFonts w:ascii="Verdana" w:eastAsia="Times New Roman" w:hAnsi="Verdana" w:cs="Times New Roman"/>
          <w:b/>
          <w:bCs/>
        </w:rPr>
        <w:t>Release and Waiver</w:t>
      </w:r>
      <w:r w:rsidR="0048128E">
        <w:rPr>
          <w:rFonts w:ascii="Verdana" w:eastAsia="Times New Roman" w:hAnsi="Verdana" w:cs="Times New Roman"/>
          <w:b/>
          <w:bCs/>
        </w:rPr>
        <w:t xml:space="preserve"> </w:t>
      </w:r>
    </w:p>
    <w:p w14:paraId="78CBD996" w14:textId="6B070553" w:rsidR="003A24C9" w:rsidRPr="00D738A1" w:rsidRDefault="379398AF" w:rsidP="003A24C9">
      <w:pPr>
        <w:pStyle w:val="BodyTextIndent"/>
        <w:tabs>
          <w:tab w:val="clear" w:pos="2880"/>
          <w:tab w:val="left" w:pos="1098"/>
        </w:tabs>
        <w:ind w:hanging="2880"/>
        <w:jc w:val="center"/>
        <w:rPr>
          <w:rFonts w:ascii="Verdana" w:hAnsi="Verdana"/>
          <w:b/>
          <w:sz w:val="20"/>
          <w:szCs w:val="20"/>
          <w:lang w:val="en-US"/>
        </w:rPr>
      </w:pPr>
      <w:r w:rsidRPr="00D738A1">
        <w:rPr>
          <w:rFonts w:ascii="Verdana" w:hAnsi="Verdana"/>
          <w:b/>
          <w:bCs/>
          <w:sz w:val="20"/>
          <w:szCs w:val="20"/>
        </w:rPr>
        <w:t>Sanction Number:</w:t>
      </w:r>
      <w:r w:rsidR="006E52CE">
        <w:rPr>
          <w:rFonts w:ascii="Verdana" w:hAnsi="Verdana"/>
          <w:b/>
          <w:bCs/>
          <w:sz w:val="20"/>
          <w:szCs w:val="20"/>
          <w:lang w:val="en-US"/>
        </w:rPr>
        <w:t xml:space="preserve"> MI1516139</w:t>
      </w:r>
    </w:p>
    <w:p w14:paraId="7B264AE7" w14:textId="77777777" w:rsidR="003A24C9" w:rsidRPr="00D738A1" w:rsidRDefault="379398AF" w:rsidP="003A24C9">
      <w:pPr>
        <w:spacing w:before="240"/>
        <w:jc w:val="both"/>
        <w:rPr>
          <w:rFonts w:ascii="Verdana" w:hAnsi="Verdana" w:cs="Times New Roman"/>
        </w:rPr>
      </w:pPr>
      <w:r w:rsidRPr="00D738A1">
        <w:rPr>
          <w:rFonts w:ascii="Verdana" w:eastAsia="Times New Roman" w:hAnsi="Verdana" w:cs="Times New Roman"/>
        </w:rPr>
        <w:t>Enclosed is a total of $__________ covering fees for all the above entries.  In consideration of acceptance of this entry I/We hereby, for ourselves, our heirs, administrators, and assigns, waive and release any and all claims against</w:t>
      </w:r>
      <w:r w:rsidRPr="00D738A1">
        <w:rPr>
          <w:rFonts w:ascii="Verdana" w:eastAsia="Times New Roman" w:hAnsi="Verdana" w:cs="Times New Roman"/>
          <w:i/>
          <w:iCs/>
        </w:rPr>
        <w:t xml:space="preserve"> </w:t>
      </w:r>
      <w:r w:rsidRPr="00D738A1">
        <w:rPr>
          <w:rFonts w:ascii="Verdana" w:eastAsia="Times New Roman" w:hAnsi="Verdana" w:cs="Times New Roman"/>
        </w:rPr>
        <w:t>JAWS, the Jenison High School Aquatic Center, Jenison Public Schools, Michigan Swimming, Inc., and United States Swimming, Inc. for injuries and expenses incurred by Me/Us at or traveling to this swim meet.</w:t>
      </w:r>
    </w:p>
    <w:p w14:paraId="43876A2E" w14:textId="77777777" w:rsidR="003A24C9" w:rsidRPr="00D738A1" w:rsidRDefault="379398AF" w:rsidP="003A24C9">
      <w:pPr>
        <w:spacing w:before="240"/>
        <w:jc w:val="both"/>
        <w:rPr>
          <w:rFonts w:ascii="Verdana" w:hAnsi="Verdana" w:cs="Times New Roman"/>
        </w:rPr>
      </w:pPr>
      <w:r w:rsidRPr="00D738A1">
        <w:rPr>
          <w:rFonts w:ascii="Verdana" w:eastAsia="Times New Roman" w:hAnsi="Verdana" w:cs="Times New Roman"/>
        </w:rPr>
        <w:t>&gt;&gt;&gt;&gt;&gt;&gt;&gt;&gt;&gt;&gt;&gt;&gt;&gt;&gt;&gt;&gt;&gt;&gt;&gt;&gt;&gt;&gt;&gt;&gt;&gt;&gt;&gt;&gt;&gt;&gt;&gt;&gt;&gt;&gt;&gt;&gt;&gt;&gt;&gt;&gt;&gt;&gt;&gt;&gt;&gt;&gt;&gt;&gt;&gt;&gt;&gt;&gt;&gt;&gt;&gt;&gt;&gt;&gt;&gt;&gt;&gt;&gt;&gt;&gt;&gt;</w:t>
      </w:r>
    </w:p>
    <w:p w14:paraId="2AC32556" w14:textId="77777777" w:rsidR="003A24C9" w:rsidRPr="00D738A1" w:rsidRDefault="379398AF" w:rsidP="003A24C9">
      <w:pPr>
        <w:spacing w:before="240" w:after="0"/>
        <w:jc w:val="both"/>
        <w:rPr>
          <w:rFonts w:ascii="Verdana" w:hAnsi="Verdana" w:cs="Times New Roman"/>
        </w:rPr>
      </w:pPr>
      <w:r w:rsidRPr="00D738A1">
        <w:rPr>
          <w:rFonts w:ascii="Verdana" w:eastAsia="Times New Roman" w:hAnsi="Verdana" w:cs="Times New Roman"/>
        </w:rPr>
        <w:t>In granting the sanction it is understood and agreed that USA Swimming and Michigan Swimming, Inc. shall be free from any liabilities or claims for damages arising by reason of injuries to anyone during the conduct of this event.</w:t>
      </w:r>
    </w:p>
    <w:p w14:paraId="03BE393A" w14:textId="77777777" w:rsidR="003A24C9" w:rsidRPr="00D738A1" w:rsidRDefault="003A24C9" w:rsidP="003A24C9">
      <w:pPr>
        <w:tabs>
          <w:tab w:val="right" w:pos="9360"/>
        </w:tabs>
        <w:spacing w:after="0"/>
        <w:rPr>
          <w:rFonts w:ascii="Verdana" w:hAnsi="Verdana" w:cs="Times New Roman"/>
        </w:rPr>
      </w:pPr>
    </w:p>
    <w:p w14:paraId="55DA4755" w14:textId="77777777" w:rsidR="003A24C9" w:rsidRPr="00D738A1" w:rsidRDefault="003A24C9" w:rsidP="003A24C9">
      <w:pPr>
        <w:tabs>
          <w:tab w:val="right" w:pos="9360"/>
        </w:tabs>
        <w:spacing w:after="0" w:line="240" w:lineRule="auto"/>
        <w:rPr>
          <w:rFonts w:ascii="Verdana" w:hAnsi="Verdana" w:cs="Times New Roman"/>
        </w:rPr>
      </w:pPr>
      <w:r w:rsidRPr="00D738A1">
        <w:rPr>
          <w:rFonts w:ascii="Verdana" w:eastAsia="Times New Roman" w:hAnsi="Verdana" w:cs="Times New Roman"/>
        </w:rPr>
        <w:t xml:space="preserve">Signature:  </w:t>
      </w:r>
      <w:r w:rsidRPr="00D738A1">
        <w:rPr>
          <w:rFonts w:ascii="Verdana" w:hAnsi="Verdana" w:cs="Times New Roman"/>
          <w:u w:val="single"/>
        </w:rPr>
        <w:tab/>
      </w:r>
    </w:p>
    <w:p w14:paraId="0471A40A" w14:textId="77777777" w:rsidR="003A24C9" w:rsidRPr="00D738A1" w:rsidRDefault="003A24C9" w:rsidP="003A24C9">
      <w:pPr>
        <w:tabs>
          <w:tab w:val="decimal" w:pos="9360"/>
        </w:tabs>
        <w:spacing w:before="480" w:line="240" w:lineRule="auto"/>
        <w:rPr>
          <w:rFonts w:ascii="Verdana" w:hAnsi="Verdana" w:cs="Times New Roman"/>
          <w:u w:val="single"/>
        </w:rPr>
      </w:pPr>
      <w:r w:rsidRPr="00D738A1">
        <w:rPr>
          <w:rFonts w:ascii="Verdana" w:eastAsia="Times New Roman" w:hAnsi="Verdana" w:cs="Times New Roman"/>
        </w:rPr>
        <w:t xml:space="preserve">Position:  </w:t>
      </w:r>
      <w:r w:rsidRPr="00D738A1">
        <w:rPr>
          <w:rFonts w:ascii="Verdana" w:hAnsi="Verdana" w:cs="Times New Roman"/>
          <w:u w:val="single"/>
        </w:rPr>
        <w:tab/>
      </w:r>
    </w:p>
    <w:p w14:paraId="48EF871C" w14:textId="77777777" w:rsidR="003A24C9" w:rsidRPr="00D738A1" w:rsidRDefault="003A24C9" w:rsidP="003A24C9">
      <w:pPr>
        <w:tabs>
          <w:tab w:val="decimal" w:pos="9360"/>
        </w:tabs>
        <w:spacing w:before="480" w:line="240" w:lineRule="auto"/>
        <w:rPr>
          <w:rFonts w:ascii="Verdana" w:hAnsi="Verdana" w:cs="Times New Roman"/>
        </w:rPr>
      </w:pPr>
      <w:r w:rsidRPr="00D738A1">
        <w:rPr>
          <w:rFonts w:ascii="Verdana" w:eastAsia="Times New Roman" w:hAnsi="Verdana" w:cs="Times New Roman"/>
        </w:rPr>
        <w:t xml:space="preserve">Street Address:  </w:t>
      </w:r>
      <w:r w:rsidRPr="00D738A1">
        <w:rPr>
          <w:rFonts w:ascii="Verdana" w:hAnsi="Verdana" w:cs="Times New Roman"/>
          <w:u w:val="single"/>
        </w:rPr>
        <w:tab/>
      </w:r>
    </w:p>
    <w:p w14:paraId="51832733" w14:textId="77777777" w:rsidR="003A24C9" w:rsidRPr="00D738A1" w:rsidRDefault="003A24C9" w:rsidP="003A24C9">
      <w:pPr>
        <w:tabs>
          <w:tab w:val="decimal" w:pos="9360"/>
        </w:tabs>
        <w:spacing w:before="480" w:line="240" w:lineRule="auto"/>
        <w:rPr>
          <w:rFonts w:ascii="Verdana" w:hAnsi="Verdana" w:cs="Times New Roman"/>
        </w:rPr>
      </w:pPr>
      <w:r w:rsidRPr="00D738A1">
        <w:rPr>
          <w:rFonts w:ascii="Verdana" w:eastAsia="Times New Roman" w:hAnsi="Verdana" w:cs="Times New Roman"/>
        </w:rPr>
        <w:t xml:space="preserve">City, State, Zip:  </w:t>
      </w:r>
      <w:r w:rsidRPr="00D738A1">
        <w:rPr>
          <w:rFonts w:ascii="Verdana" w:hAnsi="Verdana" w:cs="Times New Roman"/>
          <w:u w:val="single"/>
        </w:rPr>
        <w:tab/>
      </w:r>
    </w:p>
    <w:p w14:paraId="2B2CB1C9" w14:textId="77777777" w:rsidR="003A24C9" w:rsidRPr="00D738A1" w:rsidRDefault="003A24C9" w:rsidP="003A24C9">
      <w:pPr>
        <w:tabs>
          <w:tab w:val="decimal" w:pos="9360"/>
        </w:tabs>
        <w:spacing w:before="480" w:line="240" w:lineRule="auto"/>
        <w:rPr>
          <w:rFonts w:ascii="Verdana" w:hAnsi="Verdana" w:cs="Times New Roman"/>
        </w:rPr>
      </w:pPr>
      <w:r w:rsidRPr="00D738A1">
        <w:rPr>
          <w:rFonts w:ascii="Verdana" w:eastAsia="Times New Roman" w:hAnsi="Verdana" w:cs="Times New Roman"/>
        </w:rPr>
        <w:t xml:space="preserve">E-mail:  </w:t>
      </w:r>
      <w:r w:rsidRPr="00D738A1">
        <w:rPr>
          <w:rFonts w:ascii="Verdana" w:hAnsi="Verdana" w:cs="Times New Roman"/>
          <w:u w:val="single"/>
        </w:rPr>
        <w:tab/>
      </w:r>
    </w:p>
    <w:p w14:paraId="609556E7" w14:textId="77777777" w:rsidR="003A24C9" w:rsidRPr="00D738A1" w:rsidRDefault="003A24C9" w:rsidP="003A24C9">
      <w:pPr>
        <w:tabs>
          <w:tab w:val="decimal" w:pos="9360"/>
        </w:tabs>
        <w:spacing w:before="480" w:line="240" w:lineRule="auto"/>
        <w:rPr>
          <w:rFonts w:ascii="Verdana" w:hAnsi="Verdana" w:cs="Times New Roman"/>
        </w:rPr>
      </w:pPr>
      <w:r w:rsidRPr="00D738A1">
        <w:rPr>
          <w:rFonts w:ascii="Verdana" w:eastAsia="Times New Roman" w:hAnsi="Verdana" w:cs="Times New Roman"/>
        </w:rPr>
        <w:t xml:space="preserve">Coach Name:  </w:t>
      </w:r>
      <w:r w:rsidRPr="00D738A1">
        <w:rPr>
          <w:rFonts w:ascii="Verdana" w:hAnsi="Verdana" w:cs="Times New Roman"/>
          <w:u w:val="single"/>
        </w:rPr>
        <w:tab/>
      </w:r>
    </w:p>
    <w:p w14:paraId="62AAD45C" w14:textId="77777777" w:rsidR="003A24C9" w:rsidRPr="00D738A1" w:rsidRDefault="003A24C9" w:rsidP="003A24C9">
      <w:pPr>
        <w:tabs>
          <w:tab w:val="decimal" w:pos="9360"/>
        </w:tabs>
        <w:spacing w:before="480" w:line="240" w:lineRule="auto"/>
        <w:rPr>
          <w:rFonts w:ascii="Verdana" w:hAnsi="Verdana" w:cs="Times New Roman"/>
        </w:rPr>
      </w:pPr>
      <w:r w:rsidRPr="00D738A1">
        <w:rPr>
          <w:rFonts w:ascii="Verdana" w:eastAsia="Times New Roman" w:hAnsi="Verdana" w:cs="Times New Roman"/>
        </w:rPr>
        <w:t xml:space="preserve">Coach Phone:  </w:t>
      </w:r>
      <w:r w:rsidRPr="00D738A1">
        <w:rPr>
          <w:rFonts w:ascii="Verdana" w:hAnsi="Verdana" w:cs="Times New Roman"/>
          <w:u w:val="single"/>
        </w:rPr>
        <w:tab/>
      </w:r>
    </w:p>
    <w:p w14:paraId="092AF576" w14:textId="77777777" w:rsidR="003A24C9" w:rsidRPr="00D738A1" w:rsidRDefault="003A24C9" w:rsidP="003A24C9">
      <w:pPr>
        <w:tabs>
          <w:tab w:val="decimal" w:pos="9360"/>
        </w:tabs>
        <w:spacing w:before="480" w:line="240" w:lineRule="auto"/>
        <w:rPr>
          <w:rFonts w:ascii="Verdana" w:hAnsi="Verdana" w:cs="Times New Roman"/>
        </w:rPr>
      </w:pPr>
      <w:r w:rsidRPr="00D738A1">
        <w:rPr>
          <w:rFonts w:ascii="Verdana" w:eastAsia="Times New Roman" w:hAnsi="Verdana" w:cs="Times New Roman"/>
        </w:rPr>
        <w:t xml:space="preserve">Coach E-Mail:  </w:t>
      </w:r>
      <w:r w:rsidRPr="00D738A1">
        <w:rPr>
          <w:rFonts w:ascii="Verdana" w:hAnsi="Verdana" w:cs="Times New Roman"/>
          <w:u w:val="single"/>
        </w:rPr>
        <w:tab/>
      </w:r>
    </w:p>
    <w:p w14:paraId="5B2AC1E7" w14:textId="77777777" w:rsidR="003A24C9" w:rsidRPr="00D738A1" w:rsidRDefault="003A24C9" w:rsidP="003A24C9">
      <w:pPr>
        <w:tabs>
          <w:tab w:val="decimal" w:pos="9360"/>
        </w:tabs>
        <w:spacing w:before="480" w:line="240" w:lineRule="auto"/>
        <w:rPr>
          <w:rFonts w:ascii="Verdana" w:hAnsi="Verdana" w:cs="Times New Roman"/>
          <w:u w:val="single"/>
        </w:rPr>
      </w:pPr>
      <w:r w:rsidRPr="00D738A1">
        <w:rPr>
          <w:rFonts w:ascii="Verdana" w:eastAsia="Times New Roman" w:hAnsi="Verdana" w:cs="Times New Roman"/>
        </w:rPr>
        <w:t xml:space="preserve">Club Name:  </w:t>
      </w:r>
      <w:r w:rsidRPr="00D738A1">
        <w:rPr>
          <w:rFonts w:ascii="Verdana" w:hAnsi="Verdana" w:cs="Times New Roman"/>
          <w:u w:val="single"/>
        </w:rPr>
        <w:tab/>
      </w:r>
    </w:p>
    <w:p w14:paraId="5FCB5058" w14:textId="30A2990F" w:rsidR="003A24C9" w:rsidRPr="00D738A1" w:rsidRDefault="003A24C9" w:rsidP="003A24C9">
      <w:pPr>
        <w:tabs>
          <w:tab w:val="left" w:pos="720"/>
          <w:tab w:val="left" w:pos="1440"/>
          <w:tab w:val="left" w:pos="2340"/>
        </w:tabs>
        <w:spacing w:before="480" w:line="240" w:lineRule="auto"/>
        <w:ind w:right="-115"/>
        <w:rPr>
          <w:rFonts w:ascii="Verdana" w:hAnsi="Verdana" w:cs="Times New Roman"/>
          <w:bCs/>
        </w:rPr>
      </w:pPr>
      <w:r w:rsidRPr="00D738A1">
        <w:rPr>
          <w:rFonts w:ascii="Verdana" w:eastAsia="Times New Roman" w:hAnsi="Verdana" w:cs="Times New Roman"/>
        </w:rPr>
        <w:t xml:space="preserve">Club Code:  </w:t>
      </w:r>
      <w:r w:rsidR="00D738A1">
        <w:rPr>
          <w:rFonts w:ascii="Verdana" w:hAnsi="Verdana" w:cs="Times New Roman"/>
        </w:rPr>
        <w:t>_</w:t>
      </w:r>
      <w:r w:rsidRPr="00D738A1">
        <w:rPr>
          <w:rFonts w:ascii="Verdana" w:eastAsia="Times New Roman" w:hAnsi="Verdana" w:cs="Times New Roman"/>
        </w:rPr>
        <w:t>______________________________________________________________</w:t>
      </w:r>
      <w:r w:rsidR="00D738A1">
        <w:rPr>
          <w:rFonts w:ascii="Verdana" w:eastAsia="Times New Roman" w:hAnsi="Verdana" w:cs="Times New Roman"/>
        </w:rPr>
        <w:t>_</w:t>
      </w:r>
    </w:p>
    <w:p w14:paraId="22DDA398" w14:textId="77777777" w:rsidR="003A24C9" w:rsidRPr="00385204" w:rsidRDefault="003A24C9" w:rsidP="008E6788">
      <w:pPr>
        <w:widowControl w:val="0"/>
        <w:kinsoku w:val="0"/>
        <w:overflowPunct w:val="0"/>
        <w:spacing w:after="0" w:line="269" w:lineRule="exact"/>
        <w:ind w:left="720" w:right="1368"/>
        <w:jc w:val="center"/>
        <w:textAlignment w:val="baseline"/>
        <w:rPr>
          <w:rFonts w:ascii="Times New Roman" w:hAnsi="Times New Roman" w:cs="Times New Roman"/>
          <w:b/>
          <w:bCs/>
        </w:rPr>
      </w:pPr>
    </w:p>
    <w:p w14:paraId="369FC6FB" w14:textId="704C5040" w:rsidR="003A24C9" w:rsidRPr="00385204" w:rsidRDefault="003A24C9" w:rsidP="008E6788">
      <w:pPr>
        <w:widowControl w:val="0"/>
        <w:kinsoku w:val="0"/>
        <w:overflowPunct w:val="0"/>
        <w:spacing w:after="0" w:line="269" w:lineRule="exact"/>
        <w:ind w:left="720" w:right="1368"/>
        <w:jc w:val="center"/>
        <w:textAlignment w:val="baseline"/>
        <w:rPr>
          <w:rFonts w:ascii="Times New Roman" w:hAnsi="Times New Roman" w:cs="Times New Roman"/>
          <w:b/>
          <w:bCs/>
        </w:rPr>
      </w:pPr>
    </w:p>
    <w:p w14:paraId="20B5F46C" w14:textId="77777777" w:rsidR="0048128E" w:rsidRDefault="0048128E" w:rsidP="0048128E">
      <w:pPr>
        <w:tabs>
          <w:tab w:val="left" w:pos="720"/>
          <w:tab w:val="left" w:pos="1440"/>
          <w:tab w:val="left" w:pos="2160"/>
          <w:tab w:val="left" w:pos="2880"/>
          <w:tab w:val="left" w:pos="3600"/>
          <w:tab w:val="left" w:pos="4320"/>
        </w:tabs>
        <w:jc w:val="center"/>
        <w:rPr>
          <w:rFonts w:ascii="Verdana" w:hAnsi="Verdana" w:cs="Arial"/>
          <w:b/>
          <w:bCs/>
        </w:rPr>
      </w:pPr>
    </w:p>
    <w:p w14:paraId="1A09914D" w14:textId="6B8321D6" w:rsidR="0048128E" w:rsidRPr="002466A0" w:rsidRDefault="0048128E" w:rsidP="0048128E">
      <w:pPr>
        <w:tabs>
          <w:tab w:val="left" w:pos="720"/>
          <w:tab w:val="left" w:pos="1440"/>
          <w:tab w:val="left" w:pos="2160"/>
          <w:tab w:val="left" w:pos="2880"/>
          <w:tab w:val="left" w:pos="3600"/>
          <w:tab w:val="left" w:pos="4320"/>
        </w:tabs>
        <w:jc w:val="center"/>
        <w:rPr>
          <w:rFonts w:ascii="Verdana" w:hAnsi="Verdana" w:cs="Arial"/>
          <w:b/>
          <w:bCs/>
        </w:rPr>
      </w:pPr>
      <w:r w:rsidRPr="002466A0">
        <w:rPr>
          <w:rFonts w:ascii="Verdana" w:hAnsi="Verdana" w:cs="Arial"/>
          <w:b/>
          <w:bCs/>
        </w:rPr>
        <w:t>Certification of Registration Status</w:t>
      </w:r>
    </w:p>
    <w:p w14:paraId="7C17FB61" w14:textId="77777777" w:rsidR="0048128E" w:rsidRPr="002466A0" w:rsidRDefault="0048128E" w:rsidP="0048128E">
      <w:pPr>
        <w:tabs>
          <w:tab w:val="left" w:pos="720"/>
          <w:tab w:val="left" w:pos="1440"/>
          <w:tab w:val="left" w:pos="2160"/>
          <w:tab w:val="left" w:pos="2880"/>
          <w:tab w:val="left" w:pos="3600"/>
          <w:tab w:val="left" w:pos="4320"/>
        </w:tabs>
        <w:jc w:val="center"/>
        <w:rPr>
          <w:rFonts w:ascii="Verdana" w:hAnsi="Verdana" w:cs="Arial"/>
          <w:b/>
          <w:bCs/>
        </w:rPr>
      </w:pPr>
      <w:r w:rsidRPr="002466A0">
        <w:rPr>
          <w:rFonts w:ascii="Verdana" w:hAnsi="Verdana" w:cs="Arial"/>
          <w:b/>
          <w:bCs/>
        </w:rPr>
        <w:t>Of All Entered Athletes</w:t>
      </w:r>
    </w:p>
    <w:p w14:paraId="6010B724" w14:textId="38322C84" w:rsidR="003A24C9" w:rsidRPr="00D738A1" w:rsidRDefault="006E52CE" w:rsidP="003A24C9">
      <w:pPr>
        <w:tabs>
          <w:tab w:val="left" w:pos="720"/>
          <w:tab w:val="left" w:pos="1440"/>
          <w:tab w:val="left" w:pos="2160"/>
          <w:tab w:val="left" w:pos="2880"/>
          <w:tab w:val="left" w:pos="3600"/>
          <w:tab w:val="left" w:pos="4320"/>
        </w:tabs>
        <w:jc w:val="center"/>
        <w:rPr>
          <w:rFonts w:ascii="Verdana" w:hAnsi="Verdana" w:cs="Times New Roman"/>
          <w:b/>
          <w:bCs/>
        </w:rPr>
      </w:pPr>
      <w:r>
        <w:rPr>
          <w:rFonts w:ascii="Verdana" w:eastAsia="Times New Roman" w:hAnsi="Verdana" w:cs="Times New Roman"/>
          <w:b/>
          <w:bCs/>
        </w:rPr>
        <w:t>Sanction Number: MI1516139</w:t>
      </w:r>
    </w:p>
    <w:p w14:paraId="0121203A" w14:textId="77777777" w:rsidR="003A24C9" w:rsidRPr="00D738A1" w:rsidRDefault="379398AF" w:rsidP="003A24C9">
      <w:pPr>
        <w:pStyle w:val="BodyText"/>
        <w:spacing w:before="240"/>
        <w:rPr>
          <w:rFonts w:ascii="Verdana" w:hAnsi="Verdana"/>
          <w:sz w:val="20"/>
          <w:szCs w:val="20"/>
        </w:rPr>
      </w:pPr>
      <w:r w:rsidRPr="00D738A1">
        <w:rPr>
          <w:rFonts w:ascii="Verdana" w:hAnsi="Verdana"/>
          <w:sz w:val="20"/>
          <w:szCs w:val="20"/>
        </w:rPr>
        <w:t>Michigan Swimming Clubs must register and pay for the registration of all athletes that are contained in the electronic TM Entry File or any paper entries that are submitted to the Meet Host with the Office of Michigan Swimming prior to submitting the meet entry to the meet host.  Clubs from other LSCs must register and pay for the registration of their athletes with their respective LSC Membership Coordinator.</w:t>
      </w:r>
    </w:p>
    <w:p w14:paraId="09720FDD" w14:textId="77777777" w:rsidR="003A24C9" w:rsidRPr="00D738A1" w:rsidRDefault="379398AF" w:rsidP="003A24C9">
      <w:pPr>
        <w:pStyle w:val="BodyText"/>
        <w:spacing w:before="120"/>
        <w:rPr>
          <w:rFonts w:ascii="Verdana" w:hAnsi="Verdana"/>
          <w:sz w:val="20"/>
          <w:szCs w:val="20"/>
        </w:rPr>
      </w:pPr>
      <w:r w:rsidRPr="00D738A1">
        <w:rPr>
          <w:rFonts w:ascii="Verdana" w:hAnsi="Verdana"/>
          <w:sz w:val="20"/>
          <w:szCs w:val="20"/>
        </w:rPr>
        <w:t xml:space="preserve">A penalty fee of $100.00 </w:t>
      </w:r>
      <w:r w:rsidRPr="00D738A1">
        <w:rPr>
          <w:rFonts w:ascii="Verdana" w:hAnsi="Verdana"/>
          <w:sz w:val="20"/>
          <w:szCs w:val="20"/>
          <w:u w:val="single"/>
        </w:rPr>
        <w:t>per unregistered athlete</w:t>
      </w:r>
      <w:r w:rsidRPr="00D738A1">
        <w:rPr>
          <w:rFonts w:ascii="Verdana" w:hAnsi="Verdana"/>
          <w:sz w:val="20"/>
          <w:szCs w:val="20"/>
        </w:rPr>
        <w:t xml:space="preserve"> will be levied against any Club found to have entered an athlete in a meet without first registering the athlete and paying for that registration with the Office of Michigan Swimming or their respective LSC Membership Coordinator.</w:t>
      </w:r>
    </w:p>
    <w:p w14:paraId="047899B2" w14:textId="77777777" w:rsidR="003A24C9" w:rsidRPr="00D738A1" w:rsidRDefault="379398AF" w:rsidP="003A24C9">
      <w:pPr>
        <w:pStyle w:val="BodyText"/>
        <w:spacing w:before="120"/>
        <w:rPr>
          <w:rFonts w:ascii="Verdana" w:hAnsi="Verdana"/>
          <w:sz w:val="20"/>
          <w:szCs w:val="20"/>
        </w:rPr>
      </w:pPr>
      <w:r w:rsidRPr="00D738A1">
        <w:rPr>
          <w:rFonts w:ascii="Verdana" w:hAnsi="Verdana"/>
          <w:sz w:val="20"/>
          <w:szCs w:val="20"/>
        </w:rPr>
        <w:t>Submitting a meet entry without the athlete being registered and that registration paid for beforehand may also subject the Club to appropriate Board of Review sanctions.</w:t>
      </w:r>
    </w:p>
    <w:p w14:paraId="3C017B67" w14:textId="77777777" w:rsidR="003A24C9" w:rsidRPr="00D738A1" w:rsidRDefault="379398AF" w:rsidP="003A24C9">
      <w:pPr>
        <w:pStyle w:val="BodyText"/>
        <w:spacing w:before="120"/>
        <w:rPr>
          <w:rFonts w:ascii="Verdana" w:hAnsi="Verdana"/>
          <w:sz w:val="20"/>
          <w:szCs w:val="20"/>
        </w:rPr>
      </w:pPr>
      <w:r w:rsidRPr="00D738A1">
        <w:rPr>
          <w:rFonts w:ascii="Verdana" w:hAnsi="Verdana"/>
          <w:sz w:val="20"/>
          <w:szCs w:val="20"/>
        </w:rPr>
        <w:t>The authority for these actions is:</w:t>
      </w:r>
    </w:p>
    <w:p w14:paraId="4F9CA658" w14:textId="77777777" w:rsidR="003A24C9" w:rsidRPr="00D738A1" w:rsidRDefault="379398AF" w:rsidP="003A24C9">
      <w:pPr>
        <w:spacing w:before="120"/>
        <w:jc w:val="both"/>
        <w:rPr>
          <w:rFonts w:ascii="Verdana" w:hAnsi="Verdana" w:cs="Times New Roman"/>
        </w:rPr>
      </w:pPr>
      <w:r w:rsidRPr="00D738A1">
        <w:rPr>
          <w:rFonts w:ascii="Verdana" w:eastAsia="Times New Roman" w:hAnsi="Verdana" w:cs="Times New Roman"/>
        </w:rPr>
        <w:t>UNITED STATES SWIMMING RULES AND REGULATIONS 302.4 FALSE REGISTRATION – A host LSC may impose a fine of up to $100.00 per event against a member Coach or a member Club submitting a meet entry which indicates a swimmer is registered with USA Swimming when that swimmer or the listed Club is not properly registered.  The host LSC will be entitled to any fines imposed.</w:t>
      </w:r>
      <w:smartTag w:uri="urn:schemas-microsoft-com:office:smarttags" w:element="stockticker"/>
    </w:p>
    <w:p w14:paraId="7A4DE1C7" w14:textId="77777777" w:rsidR="003A24C9" w:rsidRPr="00D738A1" w:rsidRDefault="379398AF" w:rsidP="003A24C9">
      <w:pPr>
        <w:spacing w:before="120"/>
        <w:jc w:val="both"/>
        <w:rPr>
          <w:rFonts w:ascii="Verdana" w:hAnsi="Verdana" w:cs="Times New Roman"/>
        </w:rPr>
      </w:pPr>
      <w:r w:rsidRPr="00D738A1">
        <w:rPr>
          <w:rFonts w:ascii="Verdana" w:eastAsia="Times New Roman" w:hAnsi="Verdana" w:cs="Times New Roman"/>
        </w:rPr>
        <w:t>&gt;&gt;&gt;&gt;&gt;&gt;&gt;&gt;&gt;&gt;&gt;&gt;&gt;&gt;&gt;&gt;&gt;&gt;&gt;&gt;&gt;&gt;&gt;&gt;&gt;&gt;&gt;&gt;&gt;&gt;&gt;&gt;&gt;&gt;&gt;&gt;&gt;&gt;&gt;&gt;&gt;&gt;&gt;&gt;&gt;&gt;&gt;&gt;&gt;&gt;&gt;&gt;&gt;&gt;&gt;&gt;&gt;&gt;&gt;&gt;&gt;&gt;&gt;&gt;&gt;</w:t>
      </w:r>
    </w:p>
    <w:p w14:paraId="28E70500" w14:textId="77777777" w:rsidR="003A24C9" w:rsidRPr="00D738A1" w:rsidRDefault="379398AF" w:rsidP="003A24C9">
      <w:pPr>
        <w:jc w:val="both"/>
        <w:rPr>
          <w:rFonts w:ascii="Verdana" w:hAnsi="Verdana" w:cs="Times New Roman"/>
        </w:rPr>
      </w:pPr>
      <w:r w:rsidRPr="00D738A1">
        <w:rPr>
          <w:rFonts w:ascii="Verdana" w:eastAsia="Times New Roman" w:hAnsi="Verdana" w:cs="Times New Roman"/>
        </w:rPr>
        <w:t xml:space="preserve">I certify that all athletes submitted </w:t>
      </w:r>
      <w:r w:rsidRPr="00D738A1">
        <w:rPr>
          <w:rFonts w:ascii="Verdana" w:eastAsia="Times New Roman" w:hAnsi="Verdana" w:cs="Times New Roman"/>
          <w:u w:val="single"/>
        </w:rPr>
        <w:t>with this meet entry</w:t>
      </w:r>
      <w:r w:rsidRPr="00D738A1">
        <w:rPr>
          <w:rFonts w:ascii="Verdana" w:eastAsia="Times New Roman" w:hAnsi="Verdana" w:cs="Times New Roman"/>
        </w:rPr>
        <w:t xml:space="preserve"> are currently registered members of USA Swimming and that I am authorized by my Club to make this representation in my listed capacity.</w:t>
      </w:r>
    </w:p>
    <w:p w14:paraId="3AFF155A" w14:textId="77777777" w:rsidR="003A24C9" w:rsidRPr="00D738A1" w:rsidRDefault="003A24C9" w:rsidP="003A24C9">
      <w:pPr>
        <w:spacing w:before="240"/>
        <w:jc w:val="both"/>
        <w:rPr>
          <w:rFonts w:ascii="Verdana" w:hAnsi="Verdana" w:cs="Times New Roman"/>
        </w:rPr>
      </w:pP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By: ________________________________________</w:t>
      </w:r>
    </w:p>
    <w:p w14:paraId="3C890085" w14:textId="77777777" w:rsidR="003A24C9" w:rsidRPr="00D738A1" w:rsidRDefault="003A24C9" w:rsidP="003A24C9">
      <w:pPr>
        <w:spacing w:after="240"/>
        <w:jc w:val="both"/>
        <w:rPr>
          <w:rFonts w:ascii="Verdana" w:hAnsi="Verdana" w:cs="Times New Roman"/>
        </w:rPr>
      </w:pP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(Signature)</w:t>
      </w:r>
    </w:p>
    <w:p w14:paraId="684808E7" w14:textId="77777777" w:rsidR="003A24C9" w:rsidRPr="00D738A1" w:rsidRDefault="003A24C9" w:rsidP="003A24C9">
      <w:pPr>
        <w:jc w:val="both"/>
        <w:rPr>
          <w:rFonts w:ascii="Verdana" w:hAnsi="Verdana" w:cs="Times New Roman"/>
        </w:rPr>
      </w:pP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__________________________________________</w:t>
      </w:r>
    </w:p>
    <w:p w14:paraId="67A6F407" w14:textId="77777777" w:rsidR="003A24C9" w:rsidRPr="00D738A1" w:rsidRDefault="003A24C9" w:rsidP="003A24C9">
      <w:pPr>
        <w:jc w:val="both"/>
        <w:rPr>
          <w:rFonts w:ascii="Verdana" w:hAnsi="Verdana" w:cs="Times New Roman"/>
        </w:rPr>
      </w:pP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(Printed Name of person signing above)</w:t>
      </w:r>
    </w:p>
    <w:p w14:paraId="1DEC34B1" w14:textId="77777777" w:rsidR="003A24C9" w:rsidRPr="00D738A1" w:rsidRDefault="379398AF" w:rsidP="003A24C9">
      <w:pPr>
        <w:spacing w:before="240"/>
        <w:ind w:left="2160" w:firstLine="720"/>
        <w:jc w:val="both"/>
        <w:rPr>
          <w:rFonts w:ascii="Verdana" w:hAnsi="Verdana" w:cs="Times New Roman"/>
        </w:rPr>
      </w:pPr>
      <w:r w:rsidRPr="00D738A1">
        <w:rPr>
          <w:rFonts w:ascii="Verdana" w:eastAsia="Times New Roman" w:hAnsi="Verdana" w:cs="Times New Roman"/>
        </w:rPr>
        <w:t>Capacity: __________________________________</w:t>
      </w:r>
    </w:p>
    <w:p w14:paraId="31401F84" w14:textId="77777777" w:rsidR="003A24C9" w:rsidRPr="00D738A1" w:rsidRDefault="003A24C9" w:rsidP="003A24C9">
      <w:pPr>
        <w:spacing w:before="240"/>
        <w:jc w:val="both"/>
        <w:rPr>
          <w:rFonts w:ascii="Verdana" w:hAnsi="Verdana" w:cs="Times New Roman"/>
        </w:rPr>
      </w:pP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Club Name: _________________________________</w:t>
      </w:r>
    </w:p>
    <w:p w14:paraId="0FEE4D29" w14:textId="77777777" w:rsidR="003A24C9" w:rsidRPr="00D738A1" w:rsidRDefault="003A24C9" w:rsidP="003A24C9">
      <w:pPr>
        <w:spacing w:before="240"/>
        <w:jc w:val="both"/>
        <w:rPr>
          <w:rFonts w:ascii="Verdana" w:hAnsi="Verdana" w:cs="Times New Roman"/>
        </w:rPr>
      </w:pP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Date: ______________________________________</w:t>
      </w:r>
    </w:p>
    <w:p w14:paraId="7BA9F3A3" w14:textId="77777777" w:rsidR="003A24C9" w:rsidRPr="00D738A1" w:rsidRDefault="003A24C9" w:rsidP="003A24C9">
      <w:pPr>
        <w:spacing w:before="120"/>
        <w:jc w:val="center"/>
        <w:rPr>
          <w:rFonts w:ascii="Verdana" w:hAnsi="Verdana" w:cs="Times New Roman"/>
        </w:rPr>
      </w:pPr>
    </w:p>
    <w:p w14:paraId="491B0821" w14:textId="77777777" w:rsidR="003A24C9" w:rsidRPr="00D738A1" w:rsidRDefault="379398AF" w:rsidP="003A24C9">
      <w:pPr>
        <w:spacing w:before="120"/>
        <w:jc w:val="center"/>
        <w:rPr>
          <w:rFonts w:ascii="Verdana" w:hAnsi="Verdana" w:cs="Times New Roman"/>
        </w:rPr>
      </w:pPr>
      <w:r w:rsidRPr="00D738A1">
        <w:rPr>
          <w:rFonts w:ascii="Verdana" w:eastAsia="Times New Roman" w:hAnsi="Verdana" w:cs="Times New Roman"/>
        </w:rPr>
        <w:t>This form must be signed and returned with the entry or the entry will not be accepted.</w:t>
      </w:r>
    </w:p>
    <w:p w14:paraId="35832531" w14:textId="77777777" w:rsidR="003A24C9" w:rsidRPr="00D738A1" w:rsidRDefault="003A24C9" w:rsidP="008E6788">
      <w:pPr>
        <w:widowControl w:val="0"/>
        <w:kinsoku w:val="0"/>
        <w:overflowPunct w:val="0"/>
        <w:spacing w:after="0" w:line="269" w:lineRule="exact"/>
        <w:ind w:left="720" w:right="1368"/>
        <w:jc w:val="center"/>
        <w:textAlignment w:val="baseline"/>
        <w:rPr>
          <w:rFonts w:ascii="Verdana" w:hAnsi="Verdana" w:cs="Times New Roman"/>
          <w:b/>
          <w:bCs/>
        </w:rPr>
      </w:pPr>
    </w:p>
    <w:p w14:paraId="67BED2DE" w14:textId="3443DBF7" w:rsidR="007B6543" w:rsidRPr="00385204" w:rsidRDefault="007B6543" w:rsidP="00674021">
      <w:pPr>
        <w:widowControl w:val="0"/>
        <w:kinsoku w:val="0"/>
        <w:overflowPunct w:val="0"/>
        <w:spacing w:after="0" w:line="269" w:lineRule="exact"/>
        <w:ind w:right="1368"/>
        <w:textAlignment w:val="baseline"/>
        <w:rPr>
          <w:rFonts w:ascii="Times New Roman" w:hAnsi="Times New Roman" w:cs="Times New Roman"/>
          <w:b/>
          <w:bCs/>
        </w:rPr>
      </w:pPr>
    </w:p>
    <w:p w14:paraId="5E2A4CBC" w14:textId="77777777" w:rsidR="0048128E" w:rsidRDefault="0048128E" w:rsidP="003A24C9">
      <w:pPr>
        <w:spacing w:before="120"/>
        <w:jc w:val="center"/>
        <w:rPr>
          <w:rFonts w:ascii="Verdana" w:eastAsia="Times New Roman" w:hAnsi="Verdana" w:cs="Times New Roman"/>
          <w:b/>
          <w:bCs/>
        </w:rPr>
      </w:pPr>
    </w:p>
    <w:p w14:paraId="3968F766" w14:textId="77777777" w:rsidR="008F1DAC" w:rsidRDefault="008F1DAC" w:rsidP="003A24C9">
      <w:pPr>
        <w:spacing w:before="120"/>
        <w:jc w:val="center"/>
        <w:rPr>
          <w:rFonts w:ascii="Verdana" w:eastAsia="Times New Roman" w:hAnsi="Verdana" w:cs="Times New Roman"/>
          <w:b/>
          <w:bCs/>
        </w:rPr>
      </w:pPr>
    </w:p>
    <w:p w14:paraId="14DED1D0" w14:textId="57A6E9EC" w:rsidR="003A24C9" w:rsidRPr="00D738A1" w:rsidRDefault="379398AF" w:rsidP="003A24C9">
      <w:pPr>
        <w:spacing w:before="120"/>
        <w:jc w:val="center"/>
        <w:rPr>
          <w:rFonts w:ascii="Verdana" w:hAnsi="Verdana" w:cs="Times New Roman"/>
          <w:b/>
        </w:rPr>
      </w:pPr>
      <w:r w:rsidRPr="00D738A1">
        <w:rPr>
          <w:rFonts w:ascii="Verdana" w:eastAsia="Times New Roman" w:hAnsi="Verdana" w:cs="Times New Roman"/>
          <w:b/>
          <w:bCs/>
        </w:rPr>
        <w:t xml:space="preserve">Meet Evaluation </w:t>
      </w:r>
      <w:r w:rsidR="002557C0" w:rsidRPr="00D738A1">
        <w:rPr>
          <w:rFonts w:ascii="Verdana" w:eastAsia="Times New Roman" w:hAnsi="Verdana" w:cs="Times New Roman"/>
          <w:b/>
          <w:bCs/>
        </w:rPr>
        <w:t>Form</w:t>
      </w:r>
    </w:p>
    <w:p w14:paraId="06118650" w14:textId="00EC0337" w:rsidR="003A24C9" w:rsidRPr="00D738A1" w:rsidRDefault="379398AF" w:rsidP="003A24C9">
      <w:pPr>
        <w:jc w:val="center"/>
        <w:rPr>
          <w:rFonts w:ascii="Verdana" w:hAnsi="Verdana" w:cs="Times New Roman"/>
          <w:b/>
          <w:u w:val="single"/>
        </w:rPr>
      </w:pPr>
      <w:r w:rsidRPr="00D738A1">
        <w:rPr>
          <w:rFonts w:ascii="Verdana" w:eastAsia="Times New Roman" w:hAnsi="Verdana" w:cs="Times New Roman"/>
          <w:b/>
          <w:bCs/>
        </w:rPr>
        <w:t xml:space="preserve">Sanction Number: </w:t>
      </w:r>
      <w:r w:rsidR="006E52CE" w:rsidRPr="006E52CE">
        <w:rPr>
          <w:rFonts w:ascii="Verdana" w:eastAsia="Times New Roman" w:hAnsi="Verdana" w:cs="Times New Roman"/>
          <w:b/>
          <w:bCs/>
        </w:rPr>
        <w:t>MI1516139</w:t>
      </w:r>
    </w:p>
    <w:p w14:paraId="0B43CB48" w14:textId="11B1B240" w:rsidR="003A24C9" w:rsidRPr="00D738A1" w:rsidRDefault="379398AF" w:rsidP="00D738A1">
      <w:pPr>
        <w:spacing w:after="60"/>
        <w:rPr>
          <w:rFonts w:ascii="Verdana" w:hAnsi="Verdana" w:cs="Times New Roman"/>
          <w:b/>
          <w:u w:val="single"/>
        </w:rPr>
      </w:pPr>
      <w:r w:rsidRPr="00D738A1">
        <w:rPr>
          <w:rFonts w:ascii="Verdana" w:eastAsia="Times New Roman" w:hAnsi="Verdana" w:cs="Times New Roman"/>
          <w:b/>
          <w:bCs/>
        </w:rPr>
        <w:t>Name of Meet: Michigan Swimming 13-14 &amp; Open State Championship Meet</w:t>
      </w:r>
    </w:p>
    <w:p w14:paraId="64B1F214" w14:textId="77777777" w:rsidR="003A24C9" w:rsidRPr="00D738A1" w:rsidRDefault="379398AF" w:rsidP="00D738A1">
      <w:pPr>
        <w:spacing w:after="60"/>
        <w:rPr>
          <w:rFonts w:ascii="Verdana" w:hAnsi="Verdana" w:cs="Times New Roman"/>
          <w:b/>
          <w:u w:val="single"/>
        </w:rPr>
      </w:pPr>
      <w:r w:rsidRPr="00D738A1">
        <w:rPr>
          <w:rFonts w:ascii="Verdana" w:eastAsia="Times New Roman" w:hAnsi="Verdana" w:cs="Times New Roman"/>
          <w:b/>
          <w:bCs/>
        </w:rPr>
        <w:t>Date of Meet: July 14-17, 2016</w:t>
      </w:r>
    </w:p>
    <w:p w14:paraId="59968C32" w14:textId="77777777" w:rsidR="003A24C9" w:rsidRPr="00D738A1" w:rsidRDefault="379398AF" w:rsidP="00D738A1">
      <w:pPr>
        <w:spacing w:after="60"/>
        <w:rPr>
          <w:rFonts w:ascii="Verdana" w:hAnsi="Verdana" w:cs="Times New Roman"/>
          <w:b/>
          <w:u w:val="single"/>
        </w:rPr>
      </w:pPr>
      <w:r w:rsidRPr="00D738A1">
        <w:rPr>
          <w:rFonts w:ascii="Verdana" w:eastAsia="Times New Roman" w:hAnsi="Verdana" w:cs="Times New Roman"/>
          <w:b/>
          <w:bCs/>
        </w:rPr>
        <w:t>Host of Meet: Jenison Area Wildcat Swimming (JAWS)</w:t>
      </w:r>
    </w:p>
    <w:p w14:paraId="4CF5CB29" w14:textId="77777777" w:rsidR="003A24C9" w:rsidRPr="00D738A1" w:rsidRDefault="379398AF" w:rsidP="0060523A">
      <w:pPr>
        <w:spacing w:after="60"/>
        <w:rPr>
          <w:rFonts w:ascii="Verdana" w:hAnsi="Verdana" w:cs="Times New Roman"/>
          <w:b/>
        </w:rPr>
      </w:pPr>
      <w:r w:rsidRPr="00D738A1">
        <w:rPr>
          <w:rFonts w:ascii="Verdana" w:eastAsia="Times New Roman" w:hAnsi="Verdana" w:cs="Times New Roman"/>
          <w:b/>
          <w:bCs/>
        </w:rPr>
        <w:t>Place of Meet: Jenison High School Aquatics Center</w:t>
      </w:r>
    </w:p>
    <w:p w14:paraId="0B77DD94" w14:textId="34DC3B0D" w:rsidR="003A24C9" w:rsidRPr="00D738A1" w:rsidRDefault="003A24C9" w:rsidP="0060523A">
      <w:pPr>
        <w:spacing w:before="60" w:after="60"/>
        <w:rPr>
          <w:rFonts w:ascii="Verdana" w:hAnsi="Verdana" w:cs="Times New Roman"/>
        </w:rPr>
      </w:pPr>
      <w:r w:rsidRPr="00D738A1">
        <w:rPr>
          <w:rFonts w:ascii="Verdana" w:eastAsia="Times New Roman" w:hAnsi="Verdana" w:cs="Times New Roman"/>
        </w:rPr>
        <w:t xml:space="preserve">Who do you represent (circle)? </w:t>
      </w:r>
      <w:r w:rsidRPr="00D738A1">
        <w:rPr>
          <w:rFonts w:ascii="Verdana" w:hAnsi="Verdana" w:cs="Times New Roman"/>
        </w:rPr>
        <w:tab/>
      </w:r>
      <w:r w:rsidRPr="00D738A1">
        <w:rPr>
          <w:rFonts w:ascii="Verdana" w:eastAsia="Times New Roman" w:hAnsi="Verdana" w:cs="Times New Roman"/>
        </w:rPr>
        <w:t xml:space="preserve">Host </w:t>
      </w:r>
      <w:r w:rsidR="5700DE5D" w:rsidRPr="00D738A1">
        <w:rPr>
          <w:rFonts w:ascii="Verdana" w:eastAsia="Times New Roman" w:hAnsi="Verdana" w:cs="Times New Roman"/>
        </w:rPr>
        <w:t xml:space="preserve">Club </w:t>
      </w:r>
      <w:r w:rsidR="0048128E">
        <w:rPr>
          <w:rFonts w:ascii="Verdana" w:eastAsia="Times New Roman" w:hAnsi="Verdana" w:cs="Times New Roman"/>
        </w:rPr>
        <w:t xml:space="preserve">        Visiting </w:t>
      </w:r>
      <w:r w:rsidR="5700DE5D" w:rsidRPr="00D738A1">
        <w:rPr>
          <w:rFonts w:ascii="Verdana" w:eastAsia="Times New Roman" w:hAnsi="Verdana" w:cs="Times New Roman"/>
        </w:rPr>
        <w:t xml:space="preserve">Club </w:t>
      </w:r>
      <w:r w:rsidR="0048128E">
        <w:rPr>
          <w:rFonts w:ascii="Verdana" w:eastAsia="Times New Roman" w:hAnsi="Verdana" w:cs="Times New Roman"/>
        </w:rPr>
        <w:tab/>
      </w:r>
      <w:r w:rsidR="5700DE5D" w:rsidRPr="00D738A1">
        <w:rPr>
          <w:rFonts w:ascii="Verdana" w:eastAsia="Times New Roman" w:hAnsi="Verdana" w:cs="Times New Roman"/>
        </w:rPr>
        <w:t>Unattached</w:t>
      </w:r>
      <w:r w:rsidRPr="00D738A1">
        <w:rPr>
          <w:rFonts w:ascii="Verdana" w:hAnsi="Verdana" w:cs="Times New Roman"/>
        </w:rPr>
        <w:tab/>
      </w:r>
    </w:p>
    <w:p w14:paraId="0CB3AC25" w14:textId="77777777" w:rsidR="003A24C9" w:rsidRPr="00D738A1" w:rsidRDefault="003A24C9" w:rsidP="0060523A">
      <w:pPr>
        <w:spacing w:before="60" w:after="60"/>
        <w:rPr>
          <w:rFonts w:ascii="Verdana" w:hAnsi="Verdana" w:cs="Times New Roman"/>
        </w:rPr>
      </w:pPr>
      <w:r w:rsidRPr="00D738A1">
        <w:rPr>
          <w:rFonts w:ascii="Verdana" w:eastAsia="Times New Roman" w:hAnsi="Verdana" w:cs="Times New Roman"/>
        </w:rPr>
        <w:t xml:space="preserve">Describe yourself (circle) </w:t>
      </w:r>
      <w:r w:rsidRPr="00D738A1">
        <w:rPr>
          <w:rFonts w:ascii="Verdana" w:hAnsi="Verdana" w:cs="Times New Roman"/>
        </w:rPr>
        <w:tab/>
      </w:r>
      <w:r w:rsidRPr="00D738A1">
        <w:rPr>
          <w:rFonts w:ascii="Verdana" w:eastAsia="Times New Roman" w:hAnsi="Verdana" w:cs="Times New Roman"/>
        </w:rPr>
        <w:t>Athlete</w:t>
      </w:r>
      <w:r w:rsidRPr="00D738A1">
        <w:rPr>
          <w:rFonts w:ascii="Verdana" w:hAnsi="Verdana" w:cs="Times New Roman"/>
        </w:rPr>
        <w:tab/>
      </w:r>
      <w:r w:rsidRPr="00D738A1">
        <w:rPr>
          <w:rFonts w:ascii="Verdana" w:eastAsia="Times New Roman" w:hAnsi="Verdana" w:cs="Times New Roman"/>
        </w:rPr>
        <w:t xml:space="preserve">      Coach       Official       Meet Worker</w:t>
      </w:r>
      <w:r w:rsidRPr="00D738A1">
        <w:rPr>
          <w:rFonts w:ascii="Verdana" w:hAnsi="Verdana" w:cs="Times New Roman"/>
        </w:rPr>
        <w:tab/>
      </w:r>
      <w:r w:rsidRPr="00D738A1">
        <w:rPr>
          <w:rFonts w:ascii="Verdana" w:eastAsia="Times New Roman" w:hAnsi="Verdana" w:cs="Times New Roman"/>
        </w:rPr>
        <w:t xml:space="preserve">  Spectator</w:t>
      </w:r>
    </w:p>
    <w:p w14:paraId="47384E3E" w14:textId="77777777" w:rsidR="003A24C9" w:rsidRPr="00D738A1" w:rsidRDefault="379398AF" w:rsidP="0060523A">
      <w:pPr>
        <w:spacing w:before="60" w:after="60"/>
        <w:ind w:right="-1354"/>
        <w:rPr>
          <w:rFonts w:ascii="Verdana" w:hAnsi="Verdana" w:cs="Times New Roman"/>
          <w:b/>
        </w:rPr>
      </w:pPr>
      <w:r w:rsidRPr="00D738A1">
        <w:rPr>
          <w:rFonts w:ascii="Verdana" w:eastAsia="Times New Roman" w:hAnsi="Verdana" w:cs="Times New Roman"/>
          <w:b/>
          <w:bCs/>
        </w:rPr>
        <w:t>Please rate the overall quality of this meet:</w:t>
      </w:r>
    </w:p>
    <w:p w14:paraId="226B5269" w14:textId="5CC29322" w:rsidR="003A24C9" w:rsidRPr="00D738A1" w:rsidRDefault="379398AF" w:rsidP="0060523A">
      <w:pPr>
        <w:spacing w:before="60" w:after="60"/>
        <w:ind w:right="-1354"/>
        <w:rPr>
          <w:rFonts w:ascii="Verdana" w:hAnsi="Verdana" w:cs="Times New Roman"/>
        </w:rPr>
      </w:pPr>
      <w:r w:rsidRPr="00D738A1">
        <w:rPr>
          <w:rFonts w:ascii="Verdana" w:eastAsia="Times New Roman" w:hAnsi="Verdana" w:cs="Times New Roman"/>
        </w:rPr>
        <w:t xml:space="preserve"> (Please write any comments or suggestions below </w:t>
      </w:r>
      <w:r w:rsidR="0048128E">
        <w:rPr>
          <w:rFonts w:ascii="Verdana" w:eastAsia="Times New Roman" w:hAnsi="Verdana" w:cs="Times New Roman"/>
        </w:rPr>
        <w:t>and/</w:t>
      </w:r>
      <w:r w:rsidRPr="00D738A1">
        <w:rPr>
          <w:rFonts w:ascii="Verdana" w:eastAsia="Times New Roman" w:hAnsi="Verdana" w:cs="Times New Roman"/>
        </w:rPr>
        <w:t>or on the reverse side)</w:t>
      </w:r>
    </w:p>
    <w:p w14:paraId="4A4FED81" w14:textId="5C47802A" w:rsidR="003A24C9" w:rsidRPr="00D738A1" w:rsidRDefault="00C119EA" w:rsidP="003A24C9">
      <w:pPr>
        <w:spacing w:before="120"/>
        <w:ind w:right="-1350"/>
        <w:rPr>
          <w:rFonts w:ascii="Verdana" w:eastAsia="Times New Roman" w:hAnsi="Verdana" w:cs="Times New Roman"/>
        </w:rPr>
      </w:pP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003A24C9" w:rsidRPr="00D738A1">
        <w:rPr>
          <w:rFonts w:ascii="Verdana" w:hAnsi="Verdana" w:cs="Times New Roman"/>
        </w:rPr>
        <w:tab/>
      </w:r>
      <w:r w:rsidR="003A24C9" w:rsidRPr="00D738A1">
        <w:rPr>
          <w:rFonts w:ascii="Verdana" w:eastAsia="Times New Roman" w:hAnsi="Verdana" w:cs="Times New Roman"/>
        </w:rPr>
        <w:t xml:space="preserve">   </w:t>
      </w:r>
      <w:r w:rsidR="00D738A1">
        <w:rPr>
          <w:rFonts w:ascii="Verdana" w:eastAsia="Times New Roman" w:hAnsi="Verdana" w:cs="Times New Roman"/>
        </w:rPr>
        <w:t xml:space="preserve">               </w:t>
      </w:r>
      <w:r w:rsidR="003A24C9" w:rsidRPr="00D738A1">
        <w:rPr>
          <w:rFonts w:ascii="Verdana" w:eastAsia="Times New Roman" w:hAnsi="Verdana" w:cs="Times New Roman"/>
        </w:rPr>
        <w:t>Low</w:t>
      </w:r>
      <w:r w:rsidR="02A5143B" w:rsidRPr="00D738A1">
        <w:rPr>
          <w:rFonts w:ascii="Verdana" w:eastAsia="Times New Roman" w:hAnsi="Verdana" w:cs="Times New Roman"/>
        </w:rPr>
        <w:t xml:space="preserve">                                    </w:t>
      </w:r>
      <w:r w:rsidR="003A24C9" w:rsidRPr="00D738A1">
        <w:rPr>
          <w:rFonts w:ascii="Verdana" w:eastAsia="Times New Roman" w:hAnsi="Verdana" w:cs="Times New Roman"/>
        </w:rPr>
        <w:t>High</w:t>
      </w:r>
    </w:p>
    <w:p w14:paraId="1B1593C3" w14:textId="09BB1BE0" w:rsidR="003A24C9" w:rsidRPr="00D738A1" w:rsidRDefault="003A24C9" w:rsidP="00D738A1">
      <w:pPr>
        <w:spacing w:after="0"/>
        <w:ind w:right="-1354"/>
        <w:rPr>
          <w:rFonts w:ascii="Verdana" w:hAnsi="Verdana" w:cs="Times New Roman"/>
        </w:rPr>
      </w:pPr>
      <w:r w:rsidRPr="00D738A1">
        <w:rPr>
          <w:rFonts w:ascii="Verdana" w:eastAsia="Times New Roman" w:hAnsi="Verdana" w:cs="Times New Roman"/>
        </w:rPr>
        <w:t>1.  Swimming pool (e.g., water quality, ventilation)</w:t>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426649F4" w14:textId="77777777" w:rsidR="003A24C9" w:rsidRPr="00D738A1" w:rsidRDefault="379398AF" w:rsidP="00D738A1">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21511579" w14:textId="77777777"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 xml:space="preserve">2.  Equipment (e.g., timing system, PA system): </w:t>
      </w:r>
      <w:r w:rsidRPr="00D738A1">
        <w:rPr>
          <w:rFonts w:ascii="Verdana" w:hAnsi="Verdana" w:cs="Times New Roman"/>
        </w:rPr>
        <w:tab/>
      </w:r>
      <w:r w:rsidRPr="00D738A1">
        <w:rPr>
          <w:rFonts w:ascii="Verdana" w:hAnsi="Verdana" w:cs="Times New Roman"/>
        </w:rPr>
        <w:tab/>
      </w:r>
      <w:r w:rsidR="00C119EA"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7F459F87" w14:textId="77777777" w:rsidR="00C119EA" w:rsidRPr="00D738A1" w:rsidRDefault="379398AF"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19D8CBEE" w14:textId="77777777"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 xml:space="preserve">3.  Swimmer facilities (e.g., locker rooms, rest areas): </w:t>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34D4FDB1" w14:textId="77777777" w:rsidR="00C119EA" w:rsidRPr="00D738A1" w:rsidRDefault="379398AF"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4EA1A554" w14:textId="77777777"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4.  Spectator facilities (e.g., seating, rest rooms):</w:t>
      </w:r>
      <w:r w:rsidRPr="00D738A1">
        <w:rPr>
          <w:rFonts w:ascii="Verdana" w:hAnsi="Verdana" w:cs="Times New Roman"/>
        </w:rPr>
        <w:tab/>
      </w:r>
      <w:r w:rsidRPr="00D738A1">
        <w:rPr>
          <w:rFonts w:ascii="Verdana" w:hAnsi="Verdana" w:cs="Times New Roman"/>
        </w:rPr>
        <w:tab/>
      </w:r>
      <w:r w:rsidR="00C119EA"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289C2233" w14:textId="77777777" w:rsidR="00C119EA" w:rsidRPr="00D738A1" w:rsidRDefault="379398AF"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702D9C6E" w14:textId="5DAF90D5"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5.  Meet services (e.g., concessions, admissions, programs):</w:t>
      </w:r>
      <w:r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240C5662" w14:textId="77777777" w:rsidR="00C119EA" w:rsidRPr="00D738A1" w:rsidRDefault="379398AF"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7A62CB74" w14:textId="594FE113"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6.  Officiating</w:t>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2184016E" w14:textId="77777777" w:rsidR="00C119EA" w:rsidRPr="00D738A1" w:rsidRDefault="379398AF"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3D3E8D36" w14:textId="77777777"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 xml:space="preserve">7.  Awards and award presentations: </w:t>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2E8B30D4" w14:textId="77777777" w:rsidR="00C119EA" w:rsidRPr="00D738A1" w:rsidRDefault="379398AF"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12EF566F" w14:textId="77777777"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 xml:space="preserve">8.  Safety provisions: </w:t>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718F334A" w14:textId="18CF8585" w:rsidR="003A24C9" w:rsidRPr="00D738A1" w:rsidRDefault="00C119EA"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32D31E1B" w14:textId="6398C53E"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 xml:space="preserve">9. </w:t>
      </w:r>
      <w:r w:rsidR="00D738A1">
        <w:rPr>
          <w:rFonts w:ascii="Verdana" w:eastAsia="Times New Roman" w:hAnsi="Verdana" w:cs="Times New Roman"/>
        </w:rPr>
        <w:t xml:space="preserve"> </w:t>
      </w:r>
      <w:r w:rsidRPr="00D738A1">
        <w:rPr>
          <w:rFonts w:ascii="Verdana" w:eastAsia="Times New Roman" w:hAnsi="Verdana" w:cs="Times New Roman"/>
        </w:rPr>
        <w:t xml:space="preserve">Overall success of the meet: </w:t>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00C119EA" w:rsidRP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011CA1CA" w14:textId="77777777" w:rsidR="00C119EA" w:rsidRPr="00D738A1" w:rsidRDefault="379398AF" w:rsidP="00C119EA">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2D58F204" w14:textId="485813DA" w:rsidR="003A24C9" w:rsidRPr="00D738A1" w:rsidRDefault="003A24C9" w:rsidP="003A24C9">
      <w:pPr>
        <w:spacing w:after="0"/>
        <w:ind w:right="-1354"/>
        <w:rPr>
          <w:rFonts w:ascii="Verdana" w:hAnsi="Verdana" w:cs="Times New Roman"/>
        </w:rPr>
      </w:pPr>
      <w:r w:rsidRPr="00D738A1">
        <w:rPr>
          <w:rFonts w:ascii="Verdana" w:eastAsia="Times New Roman" w:hAnsi="Verdana" w:cs="Times New Roman"/>
        </w:rPr>
        <w:t xml:space="preserve">10. Other (please specify): </w:t>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Pr="00D738A1">
        <w:rPr>
          <w:rFonts w:ascii="Verdana" w:hAnsi="Verdana" w:cs="Times New Roman"/>
        </w:rPr>
        <w:tab/>
      </w:r>
      <w:r w:rsidR="00D738A1">
        <w:rPr>
          <w:rFonts w:ascii="Verdana" w:hAnsi="Verdana" w:cs="Times New Roman"/>
        </w:rPr>
        <w:tab/>
      </w:r>
      <w:r w:rsidRPr="00D738A1">
        <w:rPr>
          <w:rFonts w:ascii="Verdana" w:eastAsia="Times New Roman" w:hAnsi="Verdana" w:cs="Times New Roman"/>
        </w:rPr>
        <w:t>1</w:t>
      </w:r>
      <w:r w:rsidRPr="00D738A1">
        <w:rPr>
          <w:rFonts w:ascii="Verdana" w:hAnsi="Verdana" w:cs="Times New Roman"/>
        </w:rPr>
        <w:tab/>
      </w:r>
      <w:r w:rsidRPr="00D738A1">
        <w:rPr>
          <w:rFonts w:ascii="Verdana" w:eastAsia="Times New Roman" w:hAnsi="Verdana" w:cs="Times New Roman"/>
        </w:rPr>
        <w:t>2</w:t>
      </w:r>
      <w:r w:rsidRPr="00D738A1">
        <w:rPr>
          <w:rFonts w:ascii="Verdana" w:hAnsi="Verdana" w:cs="Times New Roman"/>
        </w:rPr>
        <w:tab/>
      </w:r>
      <w:r w:rsidRPr="00D738A1">
        <w:rPr>
          <w:rFonts w:ascii="Verdana" w:eastAsia="Times New Roman" w:hAnsi="Verdana" w:cs="Times New Roman"/>
        </w:rPr>
        <w:t>3</w:t>
      </w:r>
      <w:r w:rsidRPr="00D738A1">
        <w:rPr>
          <w:rFonts w:ascii="Verdana" w:hAnsi="Verdana" w:cs="Times New Roman"/>
        </w:rPr>
        <w:tab/>
      </w:r>
      <w:r w:rsidRPr="00D738A1">
        <w:rPr>
          <w:rFonts w:ascii="Verdana" w:eastAsia="Times New Roman" w:hAnsi="Verdana" w:cs="Times New Roman"/>
        </w:rPr>
        <w:t>4</w:t>
      </w:r>
      <w:r w:rsidRPr="00D738A1">
        <w:rPr>
          <w:rFonts w:ascii="Verdana" w:hAnsi="Verdana" w:cs="Times New Roman"/>
        </w:rPr>
        <w:tab/>
      </w:r>
      <w:r w:rsidRPr="00D738A1">
        <w:rPr>
          <w:rFonts w:ascii="Verdana" w:eastAsia="Times New Roman" w:hAnsi="Verdana" w:cs="Times New Roman"/>
        </w:rPr>
        <w:t>5</w:t>
      </w:r>
    </w:p>
    <w:p w14:paraId="6C9FB72B" w14:textId="4EC6E3A0" w:rsidR="003A24C9" w:rsidRPr="00D738A1" w:rsidRDefault="379398AF" w:rsidP="003A24C9">
      <w:pPr>
        <w:spacing w:after="0"/>
        <w:ind w:right="-1354"/>
        <w:rPr>
          <w:rFonts w:ascii="Verdana" w:hAnsi="Verdana" w:cs="Times New Roman"/>
        </w:rPr>
      </w:pPr>
      <w:r w:rsidRPr="00D738A1">
        <w:rPr>
          <w:rFonts w:ascii="Verdana" w:eastAsia="Times New Roman" w:hAnsi="Verdana" w:cs="Times New Roman"/>
        </w:rPr>
        <w:t>___________________________________________________________________________________________</w:t>
      </w:r>
    </w:p>
    <w:p w14:paraId="1253F230" w14:textId="77777777" w:rsidR="003A24C9" w:rsidRPr="00D738A1" w:rsidRDefault="379398AF" w:rsidP="003A24C9">
      <w:pPr>
        <w:spacing w:before="120"/>
        <w:jc w:val="center"/>
        <w:rPr>
          <w:rFonts w:ascii="Verdana" w:hAnsi="Verdana" w:cs="Times New Roman"/>
        </w:rPr>
      </w:pPr>
      <w:r w:rsidRPr="00D738A1">
        <w:rPr>
          <w:rFonts w:ascii="Verdana" w:eastAsia="Times New Roman" w:hAnsi="Verdana" w:cs="Times New Roman"/>
        </w:rPr>
        <w:t xml:space="preserve">Return this completed evaluation to a representative of the Meet Host.  Thank you.  </w:t>
      </w:r>
    </w:p>
    <w:p w14:paraId="7E671361" w14:textId="6ACC838C" w:rsidR="003A24C9" w:rsidRPr="00D738A1" w:rsidRDefault="379398AF" w:rsidP="00D738A1">
      <w:pPr>
        <w:spacing w:before="120"/>
        <w:jc w:val="center"/>
        <w:rPr>
          <w:rFonts w:ascii="Verdana" w:hAnsi="Verdana" w:cs="Times New Roman"/>
        </w:rPr>
      </w:pPr>
      <w:r w:rsidRPr="00D738A1">
        <w:rPr>
          <w:rFonts w:ascii="Verdana" w:eastAsia="Times New Roman" w:hAnsi="Verdana" w:cs="Times New Roman"/>
        </w:rPr>
        <w:t>Meet Host:  Copy all of these submitted Meet Evaluations to the current Program Operations Vice-Chair (Mike Cutler &amp; Steve Shipps) and the Michigan Swimming Office (Dawn Gurley and John Loria) within 30 days.</w:t>
      </w:r>
    </w:p>
    <w:sectPr w:rsidR="003A24C9" w:rsidRPr="00D738A1" w:rsidSect="00BF28AC">
      <w:headerReference w:type="default" r:id="rId24"/>
      <w:footerReference w:type="default" r:id="rId25"/>
      <w:pgSz w:w="12240" w:h="15840"/>
      <w:pgMar w:top="720" w:right="720" w:bottom="720" w:left="72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57BC6" w14:textId="77777777" w:rsidR="00DF654F" w:rsidRDefault="00DF654F" w:rsidP="00A729FC">
      <w:pPr>
        <w:spacing w:after="0" w:line="240" w:lineRule="auto"/>
      </w:pPr>
      <w:r>
        <w:separator/>
      </w:r>
    </w:p>
  </w:endnote>
  <w:endnote w:type="continuationSeparator" w:id="0">
    <w:p w14:paraId="1FE3A301" w14:textId="77777777" w:rsidR="00DF654F" w:rsidRDefault="00DF654F" w:rsidP="00A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Segoe UI,Times New Roma">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Verdana,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678221"/>
      <w:docPartObj>
        <w:docPartGallery w:val="Page Numbers (Bottom of Page)"/>
        <w:docPartUnique/>
      </w:docPartObj>
    </w:sdtPr>
    <w:sdtContent>
      <w:sdt>
        <w:sdtPr>
          <w:id w:val="-1769616900"/>
          <w:docPartObj>
            <w:docPartGallery w:val="Page Numbers (Top of Page)"/>
            <w:docPartUnique/>
          </w:docPartObj>
        </w:sdtPr>
        <w:sdtContent>
          <w:p w14:paraId="4D880334" w14:textId="247DA209" w:rsidR="008566BE" w:rsidRDefault="008566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3529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3529D">
              <w:rPr>
                <w:b/>
                <w:bCs/>
                <w:noProof/>
              </w:rPr>
              <w:t>19</w:t>
            </w:r>
            <w:r>
              <w:rPr>
                <w:b/>
                <w:bCs/>
                <w:sz w:val="24"/>
                <w:szCs w:val="24"/>
              </w:rPr>
              <w:fldChar w:fldCharType="end"/>
            </w:r>
          </w:p>
        </w:sdtContent>
      </w:sdt>
    </w:sdtContent>
  </w:sdt>
  <w:p w14:paraId="5A58DE2A" w14:textId="77777777" w:rsidR="008566BE" w:rsidRDefault="00856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20CA0" w14:textId="77777777" w:rsidR="00DF654F" w:rsidRDefault="00DF654F" w:rsidP="00A729FC">
      <w:pPr>
        <w:spacing w:after="0" w:line="240" w:lineRule="auto"/>
      </w:pPr>
      <w:r>
        <w:separator/>
      </w:r>
    </w:p>
  </w:footnote>
  <w:footnote w:type="continuationSeparator" w:id="0">
    <w:p w14:paraId="5E07EEAA" w14:textId="77777777" w:rsidR="00DF654F" w:rsidRDefault="00DF654F" w:rsidP="00A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DB01F" w14:textId="77777777" w:rsidR="008566BE" w:rsidRDefault="008566BE" w:rsidP="002C1701">
    <w:pPr>
      <w:pStyle w:val="Header"/>
      <w:jc w:val="center"/>
    </w:pPr>
  </w:p>
  <w:p w14:paraId="6AEAB443" w14:textId="77777777" w:rsidR="008566BE" w:rsidRDefault="008566BE" w:rsidP="002C1701">
    <w:pPr>
      <w:pStyle w:val="Header"/>
      <w:jc w:val="center"/>
    </w:pPr>
  </w:p>
  <w:p w14:paraId="20B75595" w14:textId="77777777" w:rsidR="008566BE" w:rsidRDefault="008566BE" w:rsidP="002C1701">
    <w:pPr>
      <w:pStyle w:val="Header"/>
      <w:jc w:val="center"/>
    </w:pPr>
    <w:r w:rsidRPr="00A30914">
      <w:rPr>
        <w:rFonts w:ascii="Verdana" w:hAnsi="Verdana" w:cs="Arial"/>
        <w:b/>
        <w:bCs/>
        <w:noProof/>
        <w:szCs w:val="22"/>
      </w:rPr>
      <w:drawing>
        <wp:inline distT="0" distB="0" distL="0" distR="0" wp14:anchorId="1665B6C2" wp14:editId="5720EED1">
          <wp:extent cx="774700" cy="754178"/>
          <wp:effectExtent l="0" t="0" r="6350" b="8255"/>
          <wp:docPr id="2" name="Picture 2" descr="C:\Users\JohnL\Desktop\MS Logo\log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L\Desktop\MS Logo\logo 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3429" cy="801616"/>
                  </a:xfrm>
                  <a:prstGeom prst="rect">
                    <a:avLst/>
                  </a:prstGeom>
                  <a:noFill/>
                  <a:ln>
                    <a:noFill/>
                  </a:ln>
                </pic:spPr>
              </pic:pic>
            </a:graphicData>
          </a:graphic>
        </wp:inline>
      </w:drawing>
    </w:r>
    <w:r>
      <w:t xml:space="preserve">                 </w:t>
    </w:r>
    <w:r>
      <w:rPr>
        <w:noProof/>
      </w:rPr>
      <w:drawing>
        <wp:inline distT="0" distB="0" distL="0" distR="0" wp14:anchorId="2576A690" wp14:editId="53E0A599">
          <wp:extent cx="882092" cy="628650"/>
          <wp:effectExtent l="0" t="0" r="0" b="0"/>
          <wp:docPr id="1" name="Picture 1" descr="\\File\staff_home\pool\JensFile\JAWS 2016\Meets\JAWS 2015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aff_home\pool\JensFile\JAWS 2016\Meets\JAWS 2015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4575" cy="630420"/>
                  </a:xfrm>
                  <a:prstGeom prst="rect">
                    <a:avLst/>
                  </a:prstGeom>
                  <a:noFill/>
                  <a:ln>
                    <a:noFill/>
                  </a:ln>
                </pic:spPr>
              </pic:pic>
            </a:graphicData>
          </a:graphic>
        </wp:inline>
      </w:drawing>
    </w:r>
  </w:p>
  <w:p w14:paraId="5BF139D6" w14:textId="16120548" w:rsidR="008566BE" w:rsidRPr="00F36B7A" w:rsidRDefault="008566BE" w:rsidP="002C1701">
    <w:pPr>
      <w:spacing w:before="120"/>
      <w:jc w:val="center"/>
      <w:rPr>
        <w:rFonts w:ascii="Verdana" w:hAnsi="Verdana" w:cs="Arial"/>
        <w:b/>
        <w:bCs/>
      </w:rPr>
    </w:pPr>
    <w:r w:rsidRPr="00F36B7A">
      <w:rPr>
        <w:rFonts w:ascii="Verdana" w:eastAsia="Verdana,Arial" w:hAnsi="Verdana" w:cs="Verdana,Arial"/>
        <w:b/>
        <w:bCs/>
      </w:rPr>
      <w:t>Michigan Swimming</w:t>
    </w:r>
    <w:r w:rsidRPr="00F36B7A">
      <w:rPr>
        <w:rFonts w:ascii="Verdana" w:eastAsia="Verdana,Arial" w:hAnsi="Verdana" w:cs="Verdana,Arial"/>
        <w:b/>
        <w:bCs/>
        <w:color w:val="FF0000"/>
      </w:rPr>
      <w:t xml:space="preserve"> </w:t>
    </w:r>
    <w:r w:rsidRPr="00F36B7A">
      <w:rPr>
        <w:rFonts w:ascii="Verdana" w:eastAsia="Verdana,Arial" w:hAnsi="Verdana" w:cs="Verdana,Arial"/>
        <w:b/>
        <w:bCs/>
      </w:rPr>
      <w:t>Long Course State Championships 13-14 &amp; Open</w:t>
    </w:r>
  </w:p>
  <w:p w14:paraId="2F8737C6" w14:textId="77777777" w:rsidR="008566BE" w:rsidRPr="00F36B7A" w:rsidRDefault="008566BE" w:rsidP="002C1701">
    <w:pPr>
      <w:spacing w:before="120"/>
      <w:jc w:val="center"/>
      <w:rPr>
        <w:rFonts w:ascii="Verdana" w:hAnsi="Verdana" w:cs="Arial"/>
        <w:b/>
        <w:bCs/>
      </w:rPr>
    </w:pPr>
    <w:r w:rsidRPr="00F36B7A">
      <w:rPr>
        <w:rFonts w:ascii="Verdana" w:eastAsia="Verdana,Arial" w:hAnsi="Verdana" w:cs="Verdana,Arial"/>
        <w:b/>
        <w:bCs/>
      </w:rPr>
      <w:t>Hosted by: Jenison Area Wildcat Swimming (JAWS)</w:t>
    </w:r>
  </w:p>
  <w:p w14:paraId="2FD55460" w14:textId="77777777" w:rsidR="008566BE" w:rsidRPr="00F36B7A" w:rsidRDefault="008566BE" w:rsidP="002C1701">
    <w:pPr>
      <w:spacing w:before="120"/>
      <w:jc w:val="center"/>
      <w:rPr>
        <w:rFonts w:ascii="Verdana" w:hAnsi="Verdana" w:cs="Arial"/>
        <w:b/>
        <w:bCs/>
      </w:rPr>
    </w:pPr>
    <w:r w:rsidRPr="00F36B7A">
      <w:rPr>
        <w:rFonts w:ascii="Verdana" w:eastAsia="Verdana,Arial" w:hAnsi="Verdana" w:cs="Verdana,Arial"/>
        <w:b/>
        <w:bCs/>
      </w:rPr>
      <w:t>July 14-17,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9A3"/>
    <w:multiLevelType w:val="hybridMultilevel"/>
    <w:tmpl w:val="BC522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9B5D49"/>
    <w:multiLevelType w:val="hybridMultilevel"/>
    <w:tmpl w:val="FDEA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058"/>
    <w:multiLevelType w:val="hybridMultilevel"/>
    <w:tmpl w:val="108C2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129E3"/>
    <w:multiLevelType w:val="hybridMultilevel"/>
    <w:tmpl w:val="655A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06E9B"/>
    <w:multiLevelType w:val="hybridMultilevel"/>
    <w:tmpl w:val="F988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9789E"/>
    <w:multiLevelType w:val="hybridMultilevel"/>
    <w:tmpl w:val="44002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12776"/>
    <w:multiLevelType w:val="hybridMultilevel"/>
    <w:tmpl w:val="32A4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D7483"/>
    <w:multiLevelType w:val="hybridMultilevel"/>
    <w:tmpl w:val="38F6A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A15C0"/>
    <w:multiLevelType w:val="hybridMultilevel"/>
    <w:tmpl w:val="1CFE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3617B"/>
    <w:multiLevelType w:val="hybridMultilevel"/>
    <w:tmpl w:val="CA12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04B95"/>
    <w:multiLevelType w:val="hybridMultilevel"/>
    <w:tmpl w:val="E6E2E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053DD"/>
    <w:multiLevelType w:val="hybridMultilevel"/>
    <w:tmpl w:val="5FD62D82"/>
    <w:lvl w:ilvl="0" w:tplc="49B8682E">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A9C0F4D"/>
    <w:multiLevelType w:val="hybridMultilevel"/>
    <w:tmpl w:val="9134FE4A"/>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
      <w:lvlJc w:val="left"/>
      <w:pPr>
        <w:ind w:left="2232" w:hanging="432"/>
      </w:pPr>
      <w:rPr>
        <w:rFonts w:ascii="Wingdings" w:hAnsi="Wingdings" w:hint="default"/>
        <w:b/>
      </w:rPr>
    </w:lvl>
    <w:lvl w:ilvl="2" w:tplc="E8DABB26">
      <w:start w:val="1"/>
      <w:numFmt w:val="upperLetter"/>
      <w:lvlText w:val="(%3)"/>
      <w:lvlJc w:val="left"/>
      <w:pPr>
        <w:ind w:left="3084" w:hanging="3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C2B576D"/>
    <w:multiLevelType w:val="hybridMultilevel"/>
    <w:tmpl w:val="274CD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55EA7"/>
    <w:multiLevelType w:val="hybridMultilevel"/>
    <w:tmpl w:val="FE38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9D00A4"/>
    <w:multiLevelType w:val="hybridMultilevel"/>
    <w:tmpl w:val="795C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53242"/>
    <w:multiLevelType w:val="hybridMultilevel"/>
    <w:tmpl w:val="7C0C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1104FE"/>
    <w:multiLevelType w:val="hybridMultilevel"/>
    <w:tmpl w:val="60CCD3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33A1F44"/>
    <w:multiLevelType w:val="hybridMultilevel"/>
    <w:tmpl w:val="5B04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F3A9F"/>
    <w:multiLevelType w:val="hybridMultilevel"/>
    <w:tmpl w:val="EDBC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31373"/>
    <w:multiLevelType w:val="hybridMultilevel"/>
    <w:tmpl w:val="8CEA7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3D3682"/>
    <w:multiLevelType w:val="hybridMultilevel"/>
    <w:tmpl w:val="999CA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44A84"/>
    <w:multiLevelType w:val="hybridMultilevel"/>
    <w:tmpl w:val="F3BE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2F76BD"/>
    <w:multiLevelType w:val="hybridMultilevel"/>
    <w:tmpl w:val="E5AA3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842F1"/>
    <w:multiLevelType w:val="hybridMultilevel"/>
    <w:tmpl w:val="CAB8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27A9E"/>
    <w:multiLevelType w:val="hybridMultilevel"/>
    <w:tmpl w:val="24AC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D3C1B"/>
    <w:multiLevelType w:val="hybridMultilevel"/>
    <w:tmpl w:val="33824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FD16E3"/>
    <w:multiLevelType w:val="hybridMultilevel"/>
    <w:tmpl w:val="90E2A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D449E2"/>
    <w:multiLevelType w:val="hybridMultilevel"/>
    <w:tmpl w:val="60EA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7211D7"/>
    <w:multiLevelType w:val="hybridMultilevel"/>
    <w:tmpl w:val="056E8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F316B"/>
    <w:multiLevelType w:val="hybridMultilevel"/>
    <w:tmpl w:val="6F1A951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07407F"/>
    <w:multiLevelType w:val="hybridMultilevel"/>
    <w:tmpl w:val="2F74E7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575653"/>
    <w:multiLevelType w:val="hybridMultilevel"/>
    <w:tmpl w:val="02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8A2F32"/>
    <w:multiLevelType w:val="hybridMultilevel"/>
    <w:tmpl w:val="33966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8D314C"/>
    <w:multiLevelType w:val="hybridMultilevel"/>
    <w:tmpl w:val="8294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193C84"/>
    <w:multiLevelType w:val="hybridMultilevel"/>
    <w:tmpl w:val="07B4C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4005F"/>
    <w:multiLevelType w:val="hybridMultilevel"/>
    <w:tmpl w:val="B93EF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F20296"/>
    <w:multiLevelType w:val="hybridMultilevel"/>
    <w:tmpl w:val="D34A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0C4D2F"/>
    <w:multiLevelType w:val="hybridMultilevel"/>
    <w:tmpl w:val="A204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4259BD"/>
    <w:multiLevelType w:val="hybridMultilevel"/>
    <w:tmpl w:val="44E442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367E94"/>
    <w:multiLevelType w:val="hybridMultilevel"/>
    <w:tmpl w:val="B0762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910FA"/>
    <w:multiLevelType w:val="hybridMultilevel"/>
    <w:tmpl w:val="5DFE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D4516A"/>
    <w:multiLevelType w:val="hybridMultilevel"/>
    <w:tmpl w:val="05FA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57CE4"/>
    <w:multiLevelType w:val="hybridMultilevel"/>
    <w:tmpl w:val="125A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5072AF"/>
    <w:multiLevelType w:val="hybridMultilevel"/>
    <w:tmpl w:val="945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43849"/>
    <w:multiLevelType w:val="hybridMultilevel"/>
    <w:tmpl w:val="DF9AD632"/>
    <w:lvl w:ilvl="0" w:tplc="570A90F8">
      <w:numFmt w:val="bullet"/>
      <w:lvlText w:val=""/>
      <w:lvlJc w:val="left"/>
      <w:pPr>
        <w:ind w:left="1440" w:hanging="360"/>
      </w:pPr>
      <w:rPr>
        <w:rFonts w:ascii="Symbol" w:eastAsia="Times New Roman"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7F65D9B"/>
    <w:multiLevelType w:val="hybridMultilevel"/>
    <w:tmpl w:val="79F4E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8076AE1"/>
    <w:multiLevelType w:val="hybridMultilevel"/>
    <w:tmpl w:val="230CF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7B2587"/>
    <w:multiLevelType w:val="hybridMultilevel"/>
    <w:tmpl w:val="E9A8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E21431"/>
    <w:multiLevelType w:val="hybridMultilevel"/>
    <w:tmpl w:val="C6402EB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34"/>
  </w:num>
  <w:num w:numId="3">
    <w:abstractNumId w:val="35"/>
  </w:num>
  <w:num w:numId="4">
    <w:abstractNumId w:val="48"/>
  </w:num>
  <w:num w:numId="5">
    <w:abstractNumId w:val="15"/>
  </w:num>
  <w:num w:numId="6">
    <w:abstractNumId w:val="21"/>
  </w:num>
  <w:num w:numId="7">
    <w:abstractNumId w:val="19"/>
  </w:num>
  <w:num w:numId="8">
    <w:abstractNumId w:val="40"/>
  </w:num>
  <w:num w:numId="9">
    <w:abstractNumId w:val="42"/>
  </w:num>
  <w:num w:numId="10">
    <w:abstractNumId w:val="36"/>
  </w:num>
  <w:num w:numId="11">
    <w:abstractNumId w:val="24"/>
  </w:num>
  <w:num w:numId="12">
    <w:abstractNumId w:val="16"/>
  </w:num>
  <w:num w:numId="13">
    <w:abstractNumId w:val="2"/>
  </w:num>
  <w:num w:numId="14">
    <w:abstractNumId w:val="33"/>
  </w:num>
  <w:num w:numId="15">
    <w:abstractNumId w:val="12"/>
  </w:num>
  <w:num w:numId="16">
    <w:abstractNumId w:val="10"/>
  </w:num>
  <w:num w:numId="17">
    <w:abstractNumId w:val="31"/>
  </w:num>
  <w:num w:numId="18">
    <w:abstractNumId w:val="46"/>
  </w:num>
  <w:num w:numId="19">
    <w:abstractNumId w:val="11"/>
  </w:num>
  <w:num w:numId="20">
    <w:abstractNumId w:val="29"/>
  </w:num>
  <w:num w:numId="21">
    <w:abstractNumId w:val="14"/>
  </w:num>
  <w:num w:numId="22">
    <w:abstractNumId w:val="13"/>
  </w:num>
  <w:num w:numId="23">
    <w:abstractNumId w:val="39"/>
  </w:num>
  <w:num w:numId="24">
    <w:abstractNumId w:val="49"/>
  </w:num>
  <w:num w:numId="25">
    <w:abstractNumId w:val="3"/>
  </w:num>
  <w:num w:numId="26">
    <w:abstractNumId w:val="38"/>
  </w:num>
  <w:num w:numId="27">
    <w:abstractNumId w:val="25"/>
  </w:num>
  <w:num w:numId="28">
    <w:abstractNumId w:val="18"/>
  </w:num>
  <w:num w:numId="29">
    <w:abstractNumId w:val="32"/>
  </w:num>
  <w:num w:numId="30">
    <w:abstractNumId w:val="8"/>
  </w:num>
  <w:num w:numId="31">
    <w:abstractNumId w:val="4"/>
  </w:num>
  <w:num w:numId="32">
    <w:abstractNumId w:val="37"/>
  </w:num>
  <w:num w:numId="33">
    <w:abstractNumId w:val="9"/>
  </w:num>
  <w:num w:numId="34">
    <w:abstractNumId w:val="6"/>
  </w:num>
  <w:num w:numId="35">
    <w:abstractNumId w:val="41"/>
  </w:num>
  <w:num w:numId="36">
    <w:abstractNumId w:val="17"/>
  </w:num>
  <w:num w:numId="37">
    <w:abstractNumId w:val="30"/>
  </w:num>
  <w:num w:numId="38">
    <w:abstractNumId w:val="22"/>
  </w:num>
  <w:num w:numId="39">
    <w:abstractNumId w:val="7"/>
  </w:num>
  <w:num w:numId="40">
    <w:abstractNumId w:val="1"/>
  </w:num>
  <w:num w:numId="41">
    <w:abstractNumId w:val="20"/>
  </w:num>
  <w:num w:numId="42">
    <w:abstractNumId w:val="43"/>
  </w:num>
  <w:num w:numId="43">
    <w:abstractNumId w:val="26"/>
  </w:num>
  <w:num w:numId="44">
    <w:abstractNumId w:val="44"/>
  </w:num>
  <w:num w:numId="45">
    <w:abstractNumId w:val="28"/>
  </w:num>
  <w:num w:numId="46">
    <w:abstractNumId w:val="47"/>
  </w:num>
  <w:num w:numId="47">
    <w:abstractNumId w:val="5"/>
  </w:num>
  <w:num w:numId="48">
    <w:abstractNumId w:val="0"/>
  </w:num>
  <w:num w:numId="49">
    <w:abstractNumId w:val="27"/>
  </w:num>
  <w:num w:numId="50">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FC"/>
    <w:rsid w:val="00006CBB"/>
    <w:rsid w:val="000123B4"/>
    <w:rsid w:val="0003015B"/>
    <w:rsid w:val="00030FF1"/>
    <w:rsid w:val="00050311"/>
    <w:rsid w:val="0005534D"/>
    <w:rsid w:val="000636D9"/>
    <w:rsid w:val="0006538F"/>
    <w:rsid w:val="00065838"/>
    <w:rsid w:val="000743EF"/>
    <w:rsid w:val="0007578D"/>
    <w:rsid w:val="00082C41"/>
    <w:rsid w:val="00085833"/>
    <w:rsid w:val="00087055"/>
    <w:rsid w:val="00096793"/>
    <w:rsid w:val="000A3205"/>
    <w:rsid w:val="000A46B6"/>
    <w:rsid w:val="000D643C"/>
    <w:rsid w:val="000F1B95"/>
    <w:rsid w:val="001172EF"/>
    <w:rsid w:val="00132DD8"/>
    <w:rsid w:val="001378C9"/>
    <w:rsid w:val="0014691A"/>
    <w:rsid w:val="00152E68"/>
    <w:rsid w:val="0016664D"/>
    <w:rsid w:val="0019322A"/>
    <w:rsid w:val="0019757C"/>
    <w:rsid w:val="001B4118"/>
    <w:rsid w:val="001B4454"/>
    <w:rsid w:val="001B6B1C"/>
    <w:rsid w:val="001C0C9A"/>
    <w:rsid w:val="001C3B15"/>
    <w:rsid w:val="001D40FE"/>
    <w:rsid w:val="001E2CA0"/>
    <w:rsid w:val="001F04A3"/>
    <w:rsid w:val="001F4AAD"/>
    <w:rsid w:val="00203B7C"/>
    <w:rsid w:val="00226F89"/>
    <w:rsid w:val="00230DEB"/>
    <w:rsid w:val="002345E8"/>
    <w:rsid w:val="002557C0"/>
    <w:rsid w:val="00256E67"/>
    <w:rsid w:val="00295776"/>
    <w:rsid w:val="002A1D1A"/>
    <w:rsid w:val="002A696A"/>
    <w:rsid w:val="002A749D"/>
    <w:rsid w:val="002A7EF0"/>
    <w:rsid w:val="002B3463"/>
    <w:rsid w:val="002C1517"/>
    <w:rsid w:val="002C1701"/>
    <w:rsid w:val="002C3EFC"/>
    <w:rsid w:val="002D02CD"/>
    <w:rsid w:val="002F5455"/>
    <w:rsid w:val="003600F8"/>
    <w:rsid w:val="0036340F"/>
    <w:rsid w:val="00371D70"/>
    <w:rsid w:val="00373A94"/>
    <w:rsid w:val="00381124"/>
    <w:rsid w:val="00385204"/>
    <w:rsid w:val="00390D39"/>
    <w:rsid w:val="00393C02"/>
    <w:rsid w:val="003A24C9"/>
    <w:rsid w:val="003B613F"/>
    <w:rsid w:val="003D2C93"/>
    <w:rsid w:val="003D7E56"/>
    <w:rsid w:val="003E5BBC"/>
    <w:rsid w:val="003E7783"/>
    <w:rsid w:val="00400D63"/>
    <w:rsid w:val="00423BAF"/>
    <w:rsid w:val="004307DC"/>
    <w:rsid w:val="00436296"/>
    <w:rsid w:val="00463BBD"/>
    <w:rsid w:val="00472A0A"/>
    <w:rsid w:val="004748B7"/>
    <w:rsid w:val="0047726B"/>
    <w:rsid w:val="0048128E"/>
    <w:rsid w:val="00485FF1"/>
    <w:rsid w:val="004866AC"/>
    <w:rsid w:val="004939BD"/>
    <w:rsid w:val="00495C91"/>
    <w:rsid w:val="004A2F5A"/>
    <w:rsid w:val="004B5408"/>
    <w:rsid w:val="004B5C30"/>
    <w:rsid w:val="004C5524"/>
    <w:rsid w:val="004D0BD0"/>
    <w:rsid w:val="004D3C2A"/>
    <w:rsid w:val="004D3DA6"/>
    <w:rsid w:val="004E635B"/>
    <w:rsid w:val="004F634B"/>
    <w:rsid w:val="00503465"/>
    <w:rsid w:val="00513036"/>
    <w:rsid w:val="00525E9C"/>
    <w:rsid w:val="0053677F"/>
    <w:rsid w:val="0054531C"/>
    <w:rsid w:val="00572E5A"/>
    <w:rsid w:val="00576FCE"/>
    <w:rsid w:val="005873EB"/>
    <w:rsid w:val="005928C7"/>
    <w:rsid w:val="005962FF"/>
    <w:rsid w:val="00597C89"/>
    <w:rsid w:val="005C5FDD"/>
    <w:rsid w:val="006023E1"/>
    <w:rsid w:val="00602929"/>
    <w:rsid w:val="006034C6"/>
    <w:rsid w:val="0060523A"/>
    <w:rsid w:val="00612491"/>
    <w:rsid w:val="0062243E"/>
    <w:rsid w:val="00623CE9"/>
    <w:rsid w:val="00636D4E"/>
    <w:rsid w:val="00644634"/>
    <w:rsid w:val="00645599"/>
    <w:rsid w:val="00670F6D"/>
    <w:rsid w:val="00674021"/>
    <w:rsid w:val="006817FE"/>
    <w:rsid w:val="00686F8C"/>
    <w:rsid w:val="00694564"/>
    <w:rsid w:val="006B597B"/>
    <w:rsid w:val="006E4982"/>
    <w:rsid w:val="006E52CE"/>
    <w:rsid w:val="006E7E72"/>
    <w:rsid w:val="0071445B"/>
    <w:rsid w:val="00730C68"/>
    <w:rsid w:val="0073509D"/>
    <w:rsid w:val="00735E8D"/>
    <w:rsid w:val="00755A51"/>
    <w:rsid w:val="00756AB2"/>
    <w:rsid w:val="0076718D"/>
    <w:rsid w:val="00767E89"/>
    <w:rsid w:val="00783FBC"/>
    <w:rsid w:val="007A1779"/>
    <w:rsid w:val="007A3240"/>
    <w:rsid w:val="007B20D7"/>
    <w:rsid w:val="007B2A49"/>
    <w:rsid w:val="007B6543"/>
    <w:rsid w:val="007D0BB7"/>
    <w:rsid w:val="007D7606"/>
    <w:rsid w:val="007F3519"/>
    <w:rsid w:val="007F6C43"/>
    <w:rsid w:val="00810FF7"/>
    <w:rsid w:val="00814280"/>
    <w:rsid w:val="00820982"/>
    <w:rsid w:val="00821C87"/>
    <w:rsid w:val="00826377"/>
    <w:rsid w:val="00834E89"/>
    <w:rsid w:val="008566BE"/>
    <w:rsid w:val="008721F2"/>
    <w:rsid w:val="008729B6"/>
    <w:rsid w:val="008825D9"/>
    <w:rsid w:val="0089194F"/>
    <w:rsid w:val="00895A31"/>
    <w:rsid w:val="00897B37"/>
    <w:rsid w:val="008A3EB9"/>
    <w:rsid w:val="008B1366"/>
    <w:rsid w:val="008B3C60"/>
    <w:rsid w:val="008B5298"/>
    <w:rsid w:val="008B6654"/>
    <w:rsid w:val="008C5C50"/>
    <w:rsid w:val="008D5D45"/>
    <w:rsid w:val="008E6788"/>
    <w:rsid w:val="008F1DAC"/>
    <w:rsid w:val="009046F5"/>
    <w:rsid w:val="009205C9"/>
    <w:rsid w:val="009221FE"/>
    <w:rsid w:val="009222C0"/>
    <w:rsid w:val="00922F20"/>
    <w:rsid w:val="009252C2"/>
    <w:rsid w:val="00932C99"/>
    <w:rsid w:val="0095011A"/>
    <w:rsid w:val="00961C69"/>
    <w:rsid w:val="0099088B"/>
    <w:rsid w:val="009922E2"/>
    <w:rsid w:val="00992E70"/>
    <w:rsid w:val="0099637B"/>
    <w:rsid w:val="009A7F7B"/>
    <w:rsid w:val="009B072E"/>
    <w:rsid w:val="009D0AD4"/>
    <w:rsid w:val="009F1C1B"/>
    <w:rsid w:val="00A2408F"/>
    <w:rsid w:val="00A40DC4"/>
    <w:rsid w:val="00A458FA"/>
    <w:rsid w:val="00A53332"/>
    <w:rsid w:val="00A650E8"/>
    <w:rsid w:val="00A67A78"/>
    <w:rsid w:val="00A7226F"/>
    <w:rsid w:val="00A729FC"/>
    <w:rsid w:val="00A86AD3"/>
    <w:rsid w:val="00AA28D5"/>
    <w:rsid w:val="00AC7368"/>
    <w:rsid w:val="00AD1101"/>
    <w:rsid w:val="00AD2839"/>
    <w:rsid w:val="00B002FD"/>
    <w:rsid w:val="00B06903"/>
    <w:rsid w:val="00B33DDD"/>
    <w:rsid w:val="00B3529D"/>
    <w:rsid w:val="00B47333"/>
    <w:rsid w:val="00B609CB"/>
    <w:rsid w:val="00B71149"/>
    <w:rsid w:val="00B72FC7"/>
    <w:rsid w:val="00B75878"/>
    <w:rsid w:val="00B76718"/>
    <w:rsid w:val="00B80321"/>
    <w:rsid w:val="00B843D8"/>
    <w:rsid w:val="00BB6609"/>
    <w:rsid w:val="00BC5FC0"/>
    <w:rsid w:val="00BD1D7C"/>
    <w:rsid w:val="00BE488A"/>
    <w:rsid w:val="00BF1DC5"/>
    <w:rsid w:val="00BF28AC"/>
    <w:rsid w:val="00BF30D0"/>
    <w:rsid w:val="00C119EA"/>
    <w:rsid w:val="00C16F79"/>
    <w:rsid w:val="00C32FD1"/>
    <w:rsid w:val="00C75100"/>
    <w:rsid w:val="00C8752C"/>
    <w:rsid w:val="00C9178C"/>
    <w:rsid w:val="00C962D2"/>
    <w:rsid w:val="00CC3FF2"/>
    <w:rsid w:val="00CC6EFF"/>
    <w:rsid w:val="00CD7685"/>
    <w:rsid w:val="00D208F4"/>
    <w:rsid w:val="00D347BF"/>
    <w:rsid w:val="00D4156C"/>
    <w:rsid w:val="00D55245"/>
    <w:rsid w:val="00D62FB4"/>
    <w:rsid w:val="00D66FC1"/>
    <w:rsid w:val="00D738A1"/>
    <w:rsid w:val="00D9338D"/>
    <w:rsid w:val="00DB2CE0"/>
    <w:rsid w:val="00DB5597"/>
    <w:rsid w:val="00DD12EC"/>
    <w:rsid w:val="00DD64A7"/>
    <w:rsid w:val="00DF654F"/>
    <w:rsid w:val="00E04465"/>
    <w:rsid w:val="00E112FC"/>
    <w:rsid w:val="00E11FE5"/>
    <w:rsid w:val="00E242AF"/>
    <w:rsid w:val="00E24315"/>
    <w:rsid w:val="00E523A4"/>
    <w:rsid w:val="00E667F8"/>
    <w:rsid w:val="00E87745"/>
    <w:rsid w:val="00EA4DC7"/>
    <w:rsid w:val="00EA7E68"/>
    <w:rsid w:val="00F008F5"/>
    <w:rsid w:val="00F0310B"/>
    <w:rsid w:val="00F32C12"/>
    <w:rsid w:val="00F36B7A"/>
    <w:rsid w:val="00F43DB7"/>
    <w:rsid w:val="00F5310C"/>
    <w:rsid w:val="00F536BE"/>
    <w:rsid w:val="00F561C0"/>
    <w:rsid w:val="00F6435C"/>
    <w:rsid w:val="00F65849"/>
    <w:rsid w:val="00F66BFD"/>
    <w:rsid w:val="00F77ED8"/>
    <w:rsid w:val="00F90F45"/>
    <w:rsid w:val="00F91AD3"/>
    <w:rsid w:val="00F96EF0"/>
    <w:rsid w:val="00FA64C6"/>
    <w:rsid w:val="00FB2B06"/>
    <w:rsid w:val="00FD48C0"/>
    <w:rsid w:val="00FE30F1"/>
    <w:rsid w:val="00FE4BDD"/>
    <w:rsid w:val="00FE4D3E"/>
    <w:rsid w:val="00FF0AC2"/>
    <w:rsid w:val="02A5143B"/>
    <w:rsid w:val="02E61D33"/>
    <w:rsid w:val="04775A5F"/>
    <w:rsid w:val="09205266"/>
    <w:rsid w:val="3095F03D"/>
    <w:rsid w:val="379398AF"/>
    <w:rsid w:val="37F08019"/>
    <w:rsid w:val="4800B1C7"/>
    <w:rsid w:val="5700DE5D"/>
    <w:rsid w:val="586699FA"/>
    <w:rsid w:val="596FD041"/>
    <w:rsid w:val="5CCE7419"/>
    <w:rsid w:val="62073162"/>
    <w:rsid w:val="69C544FC"/>
    <w:rsid w:val="70E14CB1"/>
    <w:rsid w:val="7C70A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9EFB314"/>
  <w15:docId w15:val="{18231D1A-665A-4014-92CA-AFB363FC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35E8D"/>
    <w:pPr>
      <w:spacing w:after="120" w:line="264" w:lineRule="auto"/>
    </w:pPr>
    <w:rPr>
      <w:rFonts w:eastAsiaTheme="minorEastAsia"/>
      <w:sz w:val="20"/>
      <w:szCs w:val="20"/>
    </w:rPr>
  </w:style>
  <w:style w:type="paragraph" w:styleId="Heading1">
    <w:name w:val="heading 1"/>
    <w:basedOn w:val="Normal"/>
    <w:next w:val="Normal"/>
    <w:link w:val="Heading1Char"/>
    <w:qFormat/>
    <w:rsid w:val="004B5408"/>
    <w:pPr>
      <w:keepNext/>
      <w:tabs>
        <w:tab w:val="left" w:pos="720"/>
        <w:tab w:val="left" w:pos="1440"/>
        <w:tab w:val="left" w:pos="2160"/>
      </w:tabs>
      <w:autoSpaceDE w:val="0"/>
      <w:autoSpaceDN w:val="0"/>
      <w:adjustRightInd w:val="0"/>
      <w:spacing w:after="0" w:line="240" w:lineRule="auto"/>
      <w:ind w:left="2160" w:hanging="2160"/>
      <w:jc w:val="both"/>
      <w:outlineLvl w:val="0"/>
    </w:pPr>
    <w:rPr>
      <w:rFonts w:ascii="Times New Roman" w:eastAsia="Times New Roman" w:hAnsi="Times New Roman" w:cs="Times New Roman"/>
      <w:b/>
      <w:bCs/>
      <w:sz w:val="26"/>
      <w:szCs w:val="26"/>
    </w:rPr>
  </w:style>
  <w:style w:type="paragraph" w:styleId="Heading4">
    <w:name w:val="heading 4"/>
    <w:basedOn w:val="Normal"/>
    <w:next w:val="Normal"/>
    <w:link w:val="Heading4Char"/>
    <w:uiPriority w:val="9"/>
    <w:unhideWhenUsed/>
    <w:qFormat/>
    <w:rsid w:val="00F36B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4B5408"/>
    <w:pPr>
      <w:keepNext/>
      <w:tabs>
        <w:tab w:val="left" w:pos="720"/>
        <w:tab w:val="left" w:pos="1440"/>
        <w:tab w:val="left" w:pos="2160"/>
      </w:tabs>
      <w:autoSpaceDE w:val="0"/>
      <w:autoSpaceDN w:val="0"/>
      <w:adjustRightInd w:val="0"/>
      <w:spacing w:after="0" w:line="240" w:lineRule="auto"/>
      <w:ind w:left="2160" w:hanging="2160"/>
      <w:jc w:val="both"/>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A729FC"/>
    <w:rPr>
      <w:vertAlign w:val="superscript"/>
    </w:rPr>
  </w:style>
  <w:style w:type="paragraph" w:styleId="BalloonText">
    <w:name w:val="Balloon Text"/>
    <w:basedOn w:val="Normal"/>
    <w:link w:val="BalloonTextChar"/>
    <w:uiPriority w:val="99"/>
    <w:semiHidden/>
    <w:unhideWhenUsed/>
    <w:rsid w:val="00622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43E"/>
    <w:rPr>
      <w:rFonts w:ascii="Tahoma" w:eastAsiaTheme="minorEastAsia" w:hAnsi="Tahoma" w:cs="Tahoma"/>
      <w:sz w:val="16"/>
      <w:szCs w:val="16"/>
    </w:rPr>
  </w:style>
  <w:style w:type="character" w:customStyle="1" w:styleId="Heading1Char">
    <w:name w:val="Heading 1 Char"/>
    <w:basedOn w:val="DefaultParagraphFont"/>
    <w:link w:val="Heading1"/>
    <w:rsid w:val="004B5408"/>
    <w:rPr>
      <w:rFonts w:ascii="Times New Roman" w:eastAsia="Times New Roman" w:hAnsi="Times New Roman" w:cs="Times New Roman"/>
      <w:b/>
      <w:bCs/>
      <w:sz w:val="26"/>
      <w:szCs w:val="26"/>
    </w:rPr>
  </w:style>
  <w:style w:type="character" w:customStyle="1" w:styleId="Heading6Char">
    <w:name w:val="Heading 6 Char"/>
    <w:basedOn w:val="DefaultParagraphFont"/>
    <w:link w:val="Heading6"/>
    <w:semiHidden/>
    <w:rsid w:val="004B5408"/>
    <w:rPr>
      <w:rFonts w:ascii="Times New Roman" w:eastAsia="Times New Roman" w:hAnsi="Times New Roman" w:cs="Times New Roman"/>
      <w:b/>
      <w:bCs/>
      <w:sz w:val="24"/>
      <w:szCs w:val="24"/>
    </w:rPr>
  </w:style>
  <w:style w:type="character" w:styleId="Hyperlink">
    <w:name w:val="Hyperlink"/>
    <w:uiPriority w:val="99"/>
    <w:unhideWhenUsed/>
    <w:rsid w:val="004B5408"/>
    <w:rPr>
      <w:color w:val="0000FF"/>
      <w:u w:val="single"/>
    </w:rPr>
  </w:style>
  <w:style w:type="paragraph" w:styleId="Title">
    <w:name w:val="Title"/>
    <w:basedOn w:val="Normal"/>
    <w:link w:val="TitleChar"/>
    <w:qFormat/>
    <w:rsid w:val="004B5408"/>
    <w:pPr>
      <w:autoSpaceDE w:val="0"/>
      <w:autoSpaceDN w:val="0"/>
      <w:adjustRightInd w:val="0"/>
      <w:spacing w:after="0" w:line="240" w:lineRule="auto"/>
      <w:jc w:val="center"/>
    </w:pPr>
    <w:rPr>
      <w:rFonts w:ascii="Times New Roman" w:eastAsia="Times New Roman" w:hAnsi="Times New Roman" w:cs="Times New Roman"/>
      <w:sz w:val="32"/>
      <w:szCs w:val="26"/>
    </w:rPr>
  </w:style>
  <w:style w:type="character" w:customStyle="1" w:styleId="TitleChar">
    <w:name w:val="Title Char"/>
    <w:basedOn w:val="DefaultParagraphFont"/>
    <w:link w:val="Title"/>
    <w:rsid w:val="004B5408"/>
    <w:rPr>
      <w:rFonts w:ascii="Times New Roman" w:eastAsia="Times New Roman" w:hAnsi="Times New Roman" w:cs="Times New Roman"/>
      <w:sz w:val="32"/>
      <w:szCs w:val="26"/>
    </w:rPr>
  </w:style>
  <w:style w:type="paragraph" w:styleId="BodyText">
    <w:name w:val="Body Text"/>
    <w:basedOn w:val="Normal"/>
    <w:link w:val="BodyTextChar"/>
    <w:semiHidden/>
    <w:unhideWhenUsed/>
    <w:rsid w:val="004B5408"/>
    <w:pPr>
      <w:autoSpaceDE w:val="0"/>
      <w:autoSpaceDN w:val="0"/>
      <w:adjustRightInd w:val="0"/>
      <w:spacing w:after="0" w:line="240" w:lineRule="auto"/>
      <w:jc w:val="both"/>
    </w:pPr>
    <w:rPr>
      <w:rFonts w:ascii="Times New Roman" w:eastAsia="Times New Roman" w:hAnsi="Times New Roman" w:cs="Times New Roman"/>
      <w:sz w:val="26"/>
      <w:szCs w:val="26"/>
    </w:rPr>
  </w:style>
  <w:style w:type="character" w:customStyle="1" w:styleId="BodyTextChar">
    <w:name w:val="Body Text Char"/>
    <w:basedOn w:val="DefaultParagraphFont"/>
    <w:link w:val="BodyText"/>
    <w:semiHidden/>
    <w:rsid w:val="004B5408"/>
    <w:rPr>
      <w:rFonts w:ascii="Times New Roman" w:eastAsia="Times New Roman" w:hAnsi="Times New Roman" w:cs="Times New Roman"/>
      <w:sz w:val="26"/>
      <w:szCs w:val="26"/>
    </w:rPr>
  </w:style>
  <w:style w:type="paragraph" w:styleId="BodyTextIndent">
    <w:name w:val="Body Text Indent"/>
    <w:basedOn w:val="Normal"/>
    <w:link w:val="BodyTextIndentChar"/>
    <w:semiHidden/>
    <w:unhideWhenUsed/>
    <w:rsid w:val="004B5408"/>
    <w:pPr>
      <w:tabs>
        <w:tab w:val="left" w:pos="720"/>
        <w:tab w:val="left" w:pos="1440"/>
        <w:tab w:val="left" w:pos="2160"/>
        <w:tab w:val="left" w:pos="2880"/>
      </w:tabs>
      <w:autoSpaceDE w:val="0"/>
      <w:autoSpaceDN w:val="0"/>
      <w:adjustRightInd w:val="0"/>
      <w:spacing w:after="0" w:line="240" w:lineRule="auto"/>
      <w:ind w:left="2880" w:hanging="3600"/>
      <w:jc w:val="both"/>
    </w:pPr>
    <w:rPr>
      <w:rFonts w:ascii="Times New Roman" w:eastAsia="Times New Roman" w:hAnsi="Times New Roman" w:cs="Times New Roman"/>
      <w:sz w:val="26"/>
      <w:szCs w:val="26"/>
      <w:lang w:val="x-none" w:eastAsia="x-none"/>
    </w:rPr>
  </w:style>
  <w:style w:type="character" w:customStyle="1" w:styleId="BodyTextIndentChar">
    <w:name w:val="Body Text Indent Char"/>
    <w:basedOn w:val="DefaultParagraphFont"/>
    <w:link w:val="BodyTextIndent"/>
    <w:semiHidden/>
    <w:rsid w:val="004B5408"/>
    <w:rPr>
      <w:rFonts w:ascii="Times New Roman" w:eastAsia="Times New Roman" w:hAnsi="Times New Roman" w:cs="Times New Roman"/>
      <w:sz w:val="26"/>
      <w:szCs w:val="26"/>
      <w:lang w:val="x-none" w:eastAsia="x-none"/>
    </w:rPr>
  </w:style>
  <w:style w:type="character" w:customStyle="1" w:styleId="Hyperlink1">
    <w:name w:val="Hyperlink1"/>
    <w:rsid w:val="004B5408"/>
    <w:rPr>
      <w:color w:val="0000FF"/>
      <w:u w:val="single"/>
    </w:rPr>
  </w:style>
  <w:style w:type="paragraph" w:styleId="Header">
    <w:name w:val="header"/>
    <w:basedOn w:val="Normal"/>
    <w:link w:val="HeaderChar"/>
    <w:uiPriority w:val="99"/>
    <w:unhideWhenUsed/>
    <w:rsid w:val="008C5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C50"/>
    <w:rPr>
      <w:rFonts w:eastAsiaTheme="minorEastAsia"/>
      <w:sz w:val="20"/>
      <w:szCs w:val="20"/>
    </w:rPr>
  </w:style>
  <w:style w:type="paragraph" w:styleId="Footer">
    <w:name w:val="footer"/>
    <w:basedOn w:val="Normal"/>
    <w:link w:val="FooterChar"/>
    <w:uiPriority w:val="99"/>
    <w:unhideWhenUsed/>
    <w:rsid w:val="008C5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C50"/>
    <w:rPr>
      <w:rFonts w:eastAsiaTheme="minorEastAsia"/>
      <w:sz w:val="20"/>
      <w:szCs w:val="20"/>
    </w:rPr>
  </w:style>
  <w:style w:type="paragraph" w:styleId="ListParagraph">
    <w:name w:val="List Paragraph"/>
    <w:basedOn w:val="Normal"/>
    <w:uiPriority w:val="34"/>
    <w:qFormat/>
    <w:rsid w:val="008C5C50"/>
    <w:pPr>
      <w:ind w:left="720"/>
      <w:contextualSpacing/>
    </w:pPr>
  </w:style>
  <w:style w:type="paragraph" w:styleId="Quote">
    <w:name w:val="Quote"/>
    <w:basedOn w:val="Normal"/>
    <w:next w:val="Normal"/>
    <w:link w:val="QuoteChar"/>
    <w:uiPriority w:val="29"/>
    <w:qFormat/>
    <w:rsid w:val="009221F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221FE"/>
    <w:rPr>
      <w:rFonts w:eastAsiaTheme="minorEastAsia"/>
      <w:i/>
      <w:iCs/>
      <w:color w:val="404040" w:themeColor="text1" w:themeTint="BF"/>
      <w:sz w:val="20"/>
      <w:szCs w:val="20"/>
    </w:rPr>
  </w:style>
  <w:style w:type="paragraph" w:customStyle="1" w:styleId="ColorfulList-Accent11">
    <w:name w:val="Colorful List - Accent 11"/>
    <w:basedOn w:val="Normal"/>
    <w:uiPriority w:val="34"/>
    <w:qFormat/>
    <w:rsid w:val="008721F2"/>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F536B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24C9"/>
    <w:pPr>
      <w:autoSpaceDE w:val="0"/>
      <w:autoSpaceDN w:val="0"/>
      <w:adjustRightInd w:val="0"/>
      <w:spacing w:after="0" w:line="240" w:lineRule="auto"/>
    </w:pPr>
    <w:rPr>
      <w:rFonts w:ascii="Verdana" w:hAnsi="Verdana" w:cs="Verdana"/>
      <w:color w:val="000000"/>
      <w:sz w:val="24"/>
      <w:szCs w:val="24"/>
    </w:rPr>
  </w:style>
  <w:style w:type="character" w:customStyle="1" w:styleId="Heading4Char">
    <w:name w:val="Heading 4 Char"/>
    <w:basedOn w:val="DefaultParagraphFont"/>
    <w:link w:val="Heading4"/>
    <w:uiPriority w:val="9"/>
    <w:rsid w:val="00F36B7A"/>
    <w:rPr>
      <w:rFonts w:asciiTheme="majorHAnsi" w:eastAsiaTheme="majorEastAsia" w:hAnsiTheme="majorHAnsi" w:cstheme="majorBidi"/>
      <w:i/>
      <w:iCs/>
      <w:color w:val="2E74B5"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2489">
      <w:bodyDiv w:val="1"/>
      <w:marLeft w:val="0"/>
      <w:marRight w:val="0"/>
      <w:marTop w:val="0"/>
      <w:marBottom w:val="0"/>
      <w:divBdr>
        <w:top w:val="none" w:sz="0" w:space="0" w:color="auto"/>
        <w:left w:val="none" w:sz="0" w:space="0" w:color="auto"/>
        <w:bottom w:val="none" w:sz="0" w:space="0" w:color="auto"/>
        <w:right w:val="none" w:sz="0" w:space="0" w:color="auto"/>
      </w:divBdr>
    </w:div>
    <w:div w:id="275454846">
      <w:bodyDiv w:val="1"/>
      <w:marLeft w:val="0"/>
      <w:marRight w:val="0"/>
      <w:marTop w:val="0"/>
      <w:marBottom w:val="0"/>
      <w:divBdr>
        <w:top w:val="none" w:sz="0" w:space="0" w:color="auto"/>
        <w:left w:val="none" w:sz="0" w:space="0" w:color="auto"/>
        <w:bottom w:val="none" w:sz="0" w:space="0" w:color="auto"/>
        <w:right w:val="none" w:sz="0" w:space="0" w:color="auto"/>
      </w:divBdr>
    </w:div>
    <w:div w:id="327368935">
      <w:bodyDiv w:val="1"/>
      <w:marLeft w:val="0"/>
      <w:marRight w:val="0"/>
      <w:marTop w:val="0"/>
      <w:marBottom w:val="0"/>
      <w:divBdr>
        <w:top w:val="none" w:sz="0" w:space="0" w:color="auto"/>
        <w:left w:val="none" w:sz="0" w:space="0" w:color="auto"/>
        <w:bottom w:val="none" w:sz="0" w:space="0" w:color="auto"/>
        <w:right w:val="none" w:sz="0" w:space="0" w:color="auto"/>
      </w:divBdr>
      <w:divsChild>
        <w:div w:id="1674450496">
          <w:marLeft w:val="0"/>
          <w:marRight w:val="0"/>
          <w:marTop w:val="0"/>
          <w:marBottom w:val="0"/>
          <w:divBdr>
            <w:top w:val="none" w:sz="0" w:space="0" w:color="auto"/>
            <w:left w:val="none" w:sz="0" w:space="0" w:color="auto"/>
            <w:bottom w:val="none" w:sz="0" w:space="0" w:color="auto"/>
            <w:right w:val="none" w:sz="0" w:space="0" w:color="auto"/>
          </w:divBdr>
          <w:divsChild>
            <w:div w:id="281156082">
              <w:marLeft w:val="0"/>
              <w:marRight w:val="0"/>
              <w:marTop w:val="0"/>
              <w:marBottom w:val="0"/>
              <w:divBdr>
                <w:top w:val="none" w:sz="0" w:space="0" w:color="auto"/>
                <w:left w:val="none" w:sz="0" w:space="0" w:color="auto"/>
                <w:bottom w:val="none" w:sz="0" w:space="0" w:color="auto"/>
                <w:right w:val="none" w:sz="0" w:space="0" w:color="auto"/>
              </w:divBdr>
              <w:divsChild>
                <w:div w:id="1467315675">
                  <w:marLeft w:val="0"/>
                  <w:marRight w:val="0"/>
                  <w:marTop w:val="100"/>
                  <w:marBottom w:val="100"/>
                  <w:divBdr>
                    <w:top w:val="none" w:sz="0" w:space="0" w:color="auto"/>
                    <w:left w:val="none" w:sz="0" w:space="0" w:color="auto"/>
                    <w:bottom w:val="none" w:sz="0" w:space="0" w:color="auto"/>
                    <w:right w:val="none" w:sz="0" w:space="0" w:color="auto"/>
                  </w:divBdr>
                  <w:divsChild>
                    <w:div w:id="1825703962">
                      <w:marLeft w:val="0"/>
                      <w:marRight w:val="0"/>
                      <w:marTop w:val="0"/>
                      <w:marBottom w:val="0"/>
                      <w:divBdr>
                        <w:top w:val="none" w:sz="0" w:space="0" w:color="auto"/>
                        <w:left w:val="none" w:sz="0" w:space="0" w:color="auto"/>
                        <w:bottom w:val="none" w:sz="0" w:space="0" w:color="auto"/>
                        <w:right w:val="none" w:sz="0" w:space="0" w:color="auto"/>
                      </w:divBdr>
                      <w:divsChild>
                        <w:div w:id="1012336483">
                          <w:marLeft w:val="0"/>
                          <w:marRight w:val="0"/>
                          <w:marTop w:val="0"/>
                          <w:marBottom w:val="0"/>
                          <w:divBdr>
                            <w:top w:val="none" w:sz="0" w:space="0" w:color="auto"/>
                            <w:left w:val="none" w:sz="0" w:space="0" w:color="auto"/>
                            <w:bottom w:val="none" w:sz="0" w:space="0" w:color="auto"/>
                            <w:right w:val="none" w:sz="0" w:space="0" w:color="auto"/>
                          </w:divBdr>
                          <w:divsChild>
                            <w:div w:id="91172085">
                              <w:marLeft w:val="0"/>
                              <w:marRight w:val="0"/>
                              <w:marTop w:val="0"/>
                              <w:marBottom w:val="0"/>
                              <w:divBdr>
                                <w:top w:val="none" w:sz="0" w:space="0" w:color="auto"/>
                                <w:left w:val="none" w:sz="0" w:space="0" w:color="auto"/>
                                <w:bottom w:val="none" w:sz="0" w:space="0" w:color="auto"/>
                                <w:right w:val="none" w:sz="0" w:space="0" w:color="auto"/>
                              </w:divBdr>
                              <w:divsChild>
                                <w:div w:id="1297297581">
                                  <w:marLeft w:val="0"/>
                                  <w:marRight w:val="0"/>
                                  <w:marTop w:val="0"/>
                                  <w:marBottom w:val="0"/>
                                  <w:divBdr>
                                    <w:top w:val="none" w:sz="0" w:space="0" w:color="auto"/>
                                    <w:left w:val="none" w:sz="0" w:space="0" w:color="auto"/>
                                    <w:bottom w:val="none" w:sz="0" w:space="0" w:color="auto"/>
                                    <w:right w:val="none" w:sz="0" w:space="0" w:color="auto"/>
                                  </w:divBdr>
                                  <w:divsChild>
                                    <w:div w:id="1612276925">
                                      <w:marLeft w:val="0"/>
                                      <w:marRight w:val="0"/>
                                      <w:marTop w:val="0"/>
                                      <w:marBottom w:val="0"/>
                                      <w:divBdr>
                                        <w:top w:val="none" w:sz="0" w:space="0" w:color="auto"/>
                                        <w:left w:val="none" w:sz="0" w:space="0" w:color="auto"/>
                                        <w:bottom w:val="none" w:sz="0" w:space="0" w:color="auto"/>
                                        <w:right w:val="none" w:sz="0" w:space="0" w:color="auto"/>
                                      </w:divBdr>
                                      <w:divsChild>
                                        <w:div w:id="1142191989">
                                          <w:marLeft w:val="0"/>
                                          <w:marRight w:val="0"/>
                                          <w:marTop w:val="0"/>
                                          <w:marBottom w:val="0"/>
                                          <w:divBdr>
                                            <w:top w:val="none" w:sz="0" w:space="0" w:color="auto"/>
                                            <w:left w:val="none" w:sz="0" w:space="0" w:color="auto"/>
                                            <w:bottom w:val="none" w:sz="0" w:space="0" w:color="auto"/>
                                            <w:right w:val="none" w:sz="0" w:space="0" w:color="auto"/>
                                          </w:divBdr>
                                          <w:divsChild>
                                            <w:div w:id="1570189897">
                                              <w:marLeft w:val="0"/>
                                              <w:marRight w:val="0"/>
                                              <w:marTop w:val="0"/>
                                              <w:marBottom w:val="0"/>
                                              <w:divBdr>
                                                <w:top w:val="none" w:sz="0" w:space="0" w:color="auto"/>
                                                <w:left w:val="none" w:sz="0" w:space="0" w:color="auto"/>
                                                <w:bottom w:val="none" w:sz="0" w:space="0" w:color="auto"/>
                                                <w:right w:val="none" w:sz="0" w:space="0" w:color="auto"/>
                                              </w:divBdr>
                                              <w:divsChild>
                                                <w:div w:id="638264358">
                                                  <w:marLeft w:val="0"/>
                                                  <w:marRight w:val="300"/>
                                                  <w:marTop w:val="0"/>
                                                  <w:marBottom w:val="0"/>
                                                  <w:divBdr>
                                                    <w:top w:val="none" w:sz="0" w:space="0" w:color="auto"/>
                                                    <w:left w:val="none" w:sz="0" w:space="0" w:color="auto"/>
                                                    <w:bottom w:val="none" w:sz="0" w:space="0" w:color="auto"/>
                                                    <w:right w:val="none" w:sz="0" w:space="0" w:color="auto"/>
                                                  </w:divBdr>
                                                  <w:divsChild>
                                                    <w:div w:id="1928034593">
                                                      <w:marLeft w:val="0"/>
                                                      <w:marRight w:val="0"/>
                                                      <w:marTop w:val="0"/>
                                                      <w:marBottom w:val="0"/>
                                                      <w:divBdr>
                                                        <w:top w:val="none" w:sz="0" w:space="0" w:color="auto"/>
                                                        <w:left w:val="none" w:sz="0" w:space="0" w:color="auto"/>
                                                        <w:bottom w:val="none" w:sz="0" w:space="0" w:color="auto"/>
                                                        <w:right w:val="none" w:sz="0" w:space="0" w:color="auto"/>
                                                      </w:divBdr>
                                                      <w:divsChild>
                                                        <w:div w:id="1398243090">
                                                          <w:marLeft w:val="0"/>
                                                          <w:marRight w:val="0"/>
                                                          <w:marTop w:val="0"/>
                                                          <w:marBottom w:val="300"/>
                                                          <w:divBdr>
                                                            <w:top w:val="single" w:sz="6" w:space="0" w:color="CCCCCC"/>
                                                            <w:left w:val="none" w:sz="0" w:space="0" w:color="auto"/>
                                                            <w:bottom w:val="none" w:sz="0" w:space="0" w:color="auto"/>
                                                            <w:right w:val="none" w:sz="0" w:space="0" w:color="auto"/>
                                                          </w:divBdr>
                                                          <w:divsChild>
                                                            <w:div w:id="1943495369">
                                                              <w:marLeft w:val="0"/>
                                                              <w:marRight w:val="0"/>
                                                              <w:marTop w:val="0"/>
                                                              <w:marBottom w:val="0"/>
                                                              <w:divBdr>
                                                                <w:top w:val="none" w:sz="0" w:space="0" w:color="auto"/>
                                                                <w:left w:val="none" w:sz="0" w:space="0" w:color="auto"/>
                                                                <w:bottom w:val="none" w:sz="0" w:space="0" w:color="auto"/>
                                                                <w:right w:val="none" w:sz="0" w:space="0" w:color="auto"/>
                                                              </w:divBdr>
                                                              <w:divsChild>
                                                                <w:div w:id="1730810310">
                                                                  <w:marLeft w:val="0"/>
                                                                  <w:marRight w:val="0"/>
                                                                  <w:marTop w:val="0"/>
                                                                  <w:marBottom w:val="0"/>
                                                                  <w:divBdr>
                                                                    <w:top w:val="none" w:sz="0" w:space="0" w:color="auto"/>
                                                                    <w:left w:val="none" w:sz="0" w:space="0" w:color="auto"/>
                                                                    <w:bottom w:val="none" w:sz="0" w:space="0" w:color="auto"/>
                                                                    <w:right w:val="none" w:sz="0" w:space="0" w:color="auto"/>
                                                                  </w:divBdr>
                                                                  <w:divsChild>
                                                                    <w:div w:id="1005134653">
                                                                      <w:marLeft w:val="0"/>
                                                                      <w:marRight w:val="0"/>
                                                                      <w:marTop w:val="0"/>
                                                                      <w:marBottom w:val="0"/>
                                                                      <w:divBdr>
                                                                        <w:top w:val="none" w:sz="0" w:space="0" w:color="auto"/>
                                                                        <w:left w:val="none" w:sz="0" w:space="0" w:color="auto"/>
                                                                        <w:bottom w:val="none" w:sz="0" w:space="0" w:color="auto"/>
                                                                        <w:right w:val="none" w:sz="0" w:space="0" w:color="auto"/>
                                                                      </w:divBdr>
                                                                      <w:divsChild>
                                                                        <w:div w:id="203869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559839">
                                                                              <w:marLeft w:val="0"/>
                                                                              <w:marRight w:val="0"/>
                                                                              <w:marTop w:val="0"/>
                                                                              <w:marBottom w:val="0"/>
                                                                              <w:divBdr>
                                                                                <w:top w:val="none" w:sz="0" w:space="0" w:color="auto"/>
                                                                                <w:left w:val="none" w:sz="0" w:space="0" w:color="auto"/>
                                                                                <w:bottom w:val="none" w:sz="0" w:space="0" w:color="auto"/>
                                                                                <w:right w:val="none" w:sz="0" w:space="0" w:color="auto"/>
                                                                              </w:divBdr>
                                                                              <w:divsChild>
                                                                                <w:div w:id="1239482637">
                                                                                  <w:marLeft w:val="0"/>
                                                                                  <w:marRight w:val="0"/>
                                                                                  <w:marTop w:val="0"/>
                                                                                  <w:marBottom w:val="0"/>
                                                                                  <w:divBdr>
                                                                                    <w:top w:val="none" w:sz="0" w:space="0" w:color="auto"/>
                                                                                    <w:left w:val="none" w:sz="0" w:space="0" w:color="auto"/>
                                                                                    <w:bottom w:val="none" w:sz="0" w:space="0" w:color="auto"/>
                                                                                    <w:right w:val="none" w:sz="0" w:space="0" w:color="auto"/>
                                                                                  </w:divBdr>
                                                                                  <w:divsChild>
                                                                                    <w:div w:id="151653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978618">
                                                                                          <w:marLeft w:val="0"/>
                                                                                          <w:marRight w:val="0"/>
                                                                                          <w:marTop w:val="0"/>
                                                                                          <w:marBottom w:val="0"/>
                                                                                          <w:divBdr>
                                                                                            <w:top w:val="none" w:sz="0" w:space="0" w:color="auto"/>
                                                                                            <w:left w:val="none" w:sz="0" w:space="0" w:color="auto"/>
                                                                                            <w:bottom w:val="none" w:sz="0" w:space="0" w:color="auto"/>
                                                                                            <w:right w:val="none" w:sz="0" w:space="0" w:color="auto"/>
                                                                                          </w:divBdr>
                                                                                          <w:divsChild>
                                                                                            <w:div w:id="1355692604">
                                                                                              <w:marLeft w:val="0"/>
                                                                                              <w:marRight w:val="0"/>
                                                                                              <w:marTop w:val="0"/>
                                                                                              <w:marBottom w:val="0"/>
                                                                                              <w:divBdr>
                                                                                                <w:top w:val="none" w:sz="0" w:space="0" w:color="auto"/>
                                                                                                <w:left w:val="none" w:sz="0" w:space="0" w:color="auto"/>
                                                                                                <w:bottom w:val="none" w:sz="0" w:space="0" w:color="auto"/>
                                                                                                <w:right w:val="none" w:sz="0" w:space="0" w:color="auto"/>
                                                                                              </w:divBdr>
                                                                                              <w:divsChild>
                                                                                                <w:div w:id="290357095">
                                                                                                  <w:marLeft w:val="0"/>
                                                                                                  <w:marRight w:val="0"/>
                                                                                                  <w:marTop w:val="0"/>
                                                                                                  <w:marBottom w:val="0"/>
                                                                                                  <w:divBdr>
                                                                                                    <w:top w:val="none" w:sz="0" w:space="0" w:color="auto"/>
                                                                                                    <w:left w:val="none" w:sz="0" w:space="0" w:color="auto"/>
                                                                                                    <w:bottom w:val="none" w:sz="0" w:space="0" w:color="auto"/>
                                                                                                    <w:right w:val="none" w:sz="0" w:space="0" w:color="auto"/>
                                                                                                  </w:divBdr>
                                                                                                  <w:divsChild>
                                                                                                    <w:div w:id="569193319">
                                                                                                      <w:marLeft w:val="0"/>
                                                                                                      <w:marRight w:val="0"/>
                                                                                                      <w:marTop w:val="0"/>
                                                                                                      <w:marBottom w:val="0"/>
                                                                                                      <w:divBdr>
                                                                                                        <w:top w:val="none" w:sz="0" w:space="0" w:color="auto"/>
                                                                                                        <w:left w:val="none" w:sz="0" w:space="0" w:color="auto"/>
                                                                                                        <w:bottom w:val="none" w:sz="0" w:space="0" w:color="auto"/>
                                                                                                        <w:right w:val="none" w:sz="0" w:space="0" w:color="auto"/>
                                                                                                      </w:divBdr>
                                                                                                    </w:div>
                                                                                                    <w:div w:id="506284934">
                                                                                                      <w:marLeft w:val="0"/>
                                                                                                      <w:marRight w:val="0"/>
                                                                                                      <w:marTop w:val="0"/>
                                                                                                      <w:marBottom w:val="0"/>
                                                                                                      <w:divBdr>
                                                                                                        <w:top w:val="none" w:sz="0" w:space="0" w:color="auto"/>
                                                                                                        <w:left w:val="none" w:sz="0" w:space="0" w:color="auto"/>
                                                                                                        <w:bottom w:val="none" w:sz="0" w:space="0" w:color="auto"/>
                                                                                                        <w:right w:val="none" w:sz="0" w:space="0" w:color="auto"/>
                                                                                                      </w:divBdr>
                                                                                                    </w:div>
                                                                                                    <w:div w:id="409930813">
                                                                                                      <w:marLeft w:val="0"/>
                                                                                                      <w:marRight w:val="0"/>
                                                                                                      <w:marTop w:val="0"/>
                                                                                                      <w:marBottom w:val="0"/>
                                                                                                      <w:divBdr>
                                                                                                        <w:top w:val="none" w:sz="0" w:space="0" w:color="auto"/>
                                                                                                        <w:left w:val="none" w:sz="0" w:space="0" w:color="auto"/>
                                                                                                        <w:bottom w:val="none" w:sz="0" w:space="0" w:color="auto"/>
                                                                                                        <w:right w:val="none" w:sz="0" w:space="0" w:color="auto"/>
                                                                                                      </w:divBdr>
                                                                                                      <w:divsChild>
                                                                                                        <w:div w:id="16354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750500">
      <w:bodyDiv w:val="1"/>
      <w:marLeft w:val="0"/>
      <w:marRight w:val="0"/>
      <w:marTop w:val="0"/>
      <w:marBottom w:val="0"/>
      <w:divBdr>
        <w:top w:val="none" w:sz="0" w:space="0" w:color="auto"/>
        <w:left w:val="none" w:sz="0" w:space="0" w:color="auto"/>
        <w:bottom w:val="none" w:sz="0" w:space="0" w:color="auto"/>
        <w:right w:val="none" w:sz="0" w:space="0" w:color="auto"/>
      </w:divBdr>
      <w:divsChild>
        <w:div w:id="1114714349">
          <w:marLeft w:val="0"/>
          <w:marRight w:val="0"/>
          <w:marTop w:val="0"/>
          <w:marBottom w:val="0"/>
          <w:divBdr>
            <w:top w:val="none" w:sz="0" w:space="0" w:color="auto"/>
            <w:left w:val="none" w:sz="0" w:space="0" w:color="auto"/>
            <w:bottom w:val="none" w:sz="0" w:space="0" w:color="auto"/>
            <w:right w:val="none" w:sz="0" w:space="0" w:color="auto"/>
          </w:divBdr>
          <w:divsChild>
            <w:div w:id="2107342772">
              <w:marLeft w:val="0"/>
              <w:marRight w:val="0"/>
              <w:marTop w:val="0"/>
              <w:marBottom w:val="0"/>
              <w:divBdr>
                <w:top w:val="none" w:sz="0" w:space="0" w:color="auto"/>
                <w:left w:val="none" w:sz="0" w:space="0" w:color="auto"/>
                <w:bottom w:val="none" w:sz="0" w:space="0" w:color="auto"/>
                <w:right w:val="none" w:sz="0" w:space="0" w:color="auto"/>
              </w:divBdr>
              <w:divsChild>
                <w:div w:id="749429186">
                  <w:marLeft w:val="0"/>
                  <w:marRight w:val="0"/>
                  <w:marTop w:val="100"/>
                  <w:marBottom w:val="100"/>
                  <w:divBdr>
                    <w:top w:val="none" w:sz="0" w:space="0" w:color="auto"/>
                    <w:left w:val="none" w:sz="0" w:space="0" w:color="auto"/>
                    <w:bottom w:val="none" w:sz="0" w:space="0" w:color="auto"/>
                    <w:right w:val="none" w:sz="0" w:space="0" w:color="auto"/>
                  </w:divBdr>
                  <w:divsChild>
                    <w:div w:id="1411153463">
                      <w:marLeft w:val="0"/>
                      <w:marRight w:val="0"/>
                      <w:marTop w:val="0"/>
                      <w:marBottom w:val="0"/>
                      <w:divBdr>
                        <w:top w:val="none" w:sz="0" w:space="0" w:color="auto"/>
                        <w:left w:val="none" w:sz="0" w:space="0" w:color="auto"/>
                        <w:bottom w:val="none" w:sz="0" w:space="0" w:color="auto"/>
                        <w:right w:val="none" w:sz="0" w:space="0" w:color="auto"/>
                      </w:divBdr>
                      <w:divsChild>
                        <w:div w:id="1099762541">
                          <w:marLeft w:val="0"/>
                          <w:marRight w:val="0"/>
                          <w:marTop w:val="0"/>
                          <w:marBottom w:val="0"/>
                          <w:divBdr>
                            <w:top w:val="none" w:sz="0" w:space="0" w:color="auto"/>
                            <w:left w:val="none" w:sz="0" w:space="0" w:color="auto"/>
                            <w:bottom w:val="none" w:sz="0" w:space="0" w:color="auto"/>
                            <w:right w:val="none" w:sz="0" w:space="0" w:color="auto"/>
                          </w:divBdr>
                          <w:divsChild>
                            <w:div w:id="396512977">
                              <w:marLeft w:val="0"/>
                              <w:marRight w:val="0"/>
                              <w:marTop w:val="0"/>
                              <w:marBottom w:val="0"/>
                              <w:divBdr>
                                <w:top w:val="none" w:sz="0" w:space="0" w:color="auto"/>
                                <w:left w:val="none" w:sz="0" w:space="0" w:color="auto"/>
                                <w:bottom w:val="none" w:sz="0" w:space="0" w:color="auto"/>
                                <w:right w:val="none" w:sz="0" w:space="0" w:color="auto"/>
                              </w:divBdr>
                              <w:divsChild>
                                <w:div w:id="968819002">
                                  <w:marLeft w:val="0"/>
                                  <w:marRight w:val="0"/>
                                  <w:marTop w:val="0"/>
                                  <w:marBottom w:val="0"/>
                                  <w:divBdr>
                                    <w:top w:val="none" w:sz="0" w:space="0" w:color="auto"/>
                                    <w:left w:val="none" w:sz="0" w:space="0" w:color="auto"/>
                                    <w:bottom w:val="none" w:sz="0" w:space="0" w:color="auto"/>
                                    <w:right w:val="none" w:sz="0" w:space="0" w:color="auto"/>
                                  </w:divBdr>
                                  <w:divsChild>
                                    <w:div w:id="1688211342">
                                      <w:marLeft w:val="0"/>
                                      <w:marRight w:val="0"/>
                                      <w:marTop w:val="0"/>
                                      <w:marBottom w:val="0"/>
                                      <w:divBdr>
                                        <w:top w:val="none" w:sz="0" w:space="0" w:color="auto"/>
                                        <w:left w:val="none" w:sz="0" w:space="0" w:color="auto"/>
                                        <w:bottom w:val="none" w:sz="0" w:space="0" w:color="auto"/>
                                        <w:right w:val="none" w:sz="0" w:space="0" w:color="auto"/>
                                      </w:divBdr>
                                      <w:divsChild>
                                        <w:div w:id="413628924">
                                          <w:marLeft w:val="0"/>
                                          <w:marRight w:val="0"/>
                                          <w:marTop w:val="0"/>
                                          <w:marBottom w:val="0"/>
                                          <w:divBdr>
                                            <w:top w:val="none" w:sz="0" w:space="0" w:color="auto"/>
                                            <w:left w:val="none" w:sz="0" w:space="0" w:color="auto"/>
                                            <w:bottom w:val="none" w:sz="0" w:space="0" w:color="auto"/>
                                            <w:right w:val="none" w:sz="0" w:space="0" w:color="auto"/>
                                          </w:divBdr>
                                          <w:divsChild>
                                            <w:div w:id="824979376">
                                              <w:marLeft w:val="0"/>
                                              <w:marRight w:val="0"/>
                                              <w:marTop w:val="0"/>
                                              <w:marBottom w:val="0"/>
                                              <w:divBdr>
                                                <w:top w:val="none" w:sz="0" w:space="0" w:color="auto"/>
                                                <w:left w:val="none" w:sz="0" w:space="0" w:color="auto"/>
                                                <w:bottom w:val="none" w:sz="0" w:space="0" w:color="auto"/>
                                                <w:right w:val="none" w:sz="0" w:space="0" w:color="auto"/>
                                              </w:divBdr>
                                              <w:divsChild>
                                                <w:div w:id="1937129077">
                                                  <w:marLeft w:val="0"/>
                                                  <w:marRight w:val="300"/>
                                                  <w:marTop w:val="0"/>
                                                  <w:marBottom w:val="0"/>
                                                  <w:divBdr>
                                                    <w:top w:val="none" w:sz="0" w:space="0" w:color="auto"/>
                                                    <w:left w:val="none" w:sz="0" w:space="0" w:color="auto"/>
                                                    <w:bottom w:val="none" w:sz="0" w:space="0" w:color="auto"/>
                                                    <w:right w:val="none" w:sz="0" w:space="0" w:color="auto"/>
                                                  </w:divBdr>
                                                  <w:divsChild>
                                                    <w:div w:id="1946032079">
                                                      <w:marLeft w:val="0"/>
                                                      <w:marRight w:val="0"/>
                                                      <w:marTop w:val="0"/>
                                                      <w:marBottom w:val="0"/>
                                                      <w:divBdr>
                                                        <w:top w:val="none" w:sz="0" w:space="0" w:color="auto"/>
                                                        <w:left w:val="none" w:sz="0" w:space="0" w:color="auto"/>
                                                        <w:bottom w:val="none" w:sz="0" w:space="0" w:color="auto"/>
                                                        <w:right w:val="none" w:sz="0" w:space="0" w:color="auto"/>
                                                      </w:divBdr>
                                                      <w:divsChild>
                                                        <w:div w:id="177618324">
                                                          <w:marLeft w:val="0"/>
                                                          <w:marRight w:val="0"/>
                                                          <w:marTop w:val="0"/>
                                                          <w:marBottom w:val="300"/>
                                                          <w:divBdr>
                                                            <w:top w:val="single" w:sz="6" w:space="0" w:color="CCCCCC"/>
                                                            <w:left w:val="none" w:sz="0" w:space="0" w:color="auto"/>
                                                            <w:bottom w:val="none" w:sz="0" w:space="0" w:color="auto"/>
                                                            <w:right w:val="none" w:sz="0" w:space="0" w:color="auto"/>
                                                          </w:divBdr>
                                                          <w:divsChild>
                                                            <w:div w:id="1590188265">
                                                              <w:marLeft w:val="0"/>
                                                              <w:marRight w:val="0"/>
                                                              <w:marTop w:val="0"/>
                                                              <w:marBottom w:val="0"/>
                                                              <w:divBdr>
                                                                <w:top w:val="none" w:sz="0" w:space="0" w:color="auto"/>
                                                                <w:left w:val="none" w:sz="0" w:space="0" w:color="auto"/>
                                                                <w:bottom w:val="none" w:sz="0" w:space="0" w:color="auto"/>
                                                                <w:right w:val="none" w:sz="0" w:space="0" w:color="auto"/>
                                                              </w:divBdr>
                                                              <w:divsChild>
                                                                <w:div w:id="633869753">
                                                                  <w:marLeft w:val="0"/>
                                                                  <w:marRight w:val="0"/>
                                                                  <w:marTop w:val="0"/>
                                                                  <w:marBottom w:val="0"/>
                                                                  <w:divBdr>
                                                                    <w:top w:val="none" w:sz="0" w:space="0" w:color="auto"/>
                                                                    <w:left w:val="none" w:sz="0" w:space="0" w:color="auto"/>
                                                                    <w:bottom w:val="none" w:sz="0" w:space="0" w:color="auto"/>
                                                                    <w:right w:val="none" w:sz="0" w:space="0" w:color="auto"/>
                                                                  </w:divBdr>
                                                                  <w:divsChild>
                                                                    <w:div w:id="768235724">
                                                                      <w:marLeft w:val="0"/>
                                                                      <w:marRight w:val="0"/>
                                                                      <w:marTop w:val="0"/>
                                                                      <w:marBottom w:val="0"/>
                                                                      <w:divBdr>
                                                                        <w:top w:val="none" w:sz="0" w:space="0" w:color="auto"/>
                                                                        <w:left w:val="none" w:sz="0" w:space="0" w:color="auto"/>
                                                                        <w:bottom w:val="none" w:sz="0" w:space="0" w:color="auto"/>
                                                                        <w:right w:val="none" w:sz="0" w:space="0" w:color="auto"/>
                                                                      </w:divBdr>
                                                                      <w:divsChild>
                                                                        <w:div w:id="1943413607">
                                                                          <w:marLeft w:val="0"/>
                                                                          <w:marRight w:val="0"/>
                                                                          <w:marTop w:val="0"/>
                                                                          <w:marBottom w:val="0"/>
                                                                          <w:divBdr>
                                                                            <w:top w:val="none" w:sz="0" w:space="0" w:color="auto"/>
                                                                            <w:left w:val="none" w:sz="0" w:space="0" w:color="auto"/>
                                                                            <w:bottom w:val="none" w:sz="0" w:space="0" w:color="auto"/>
                                                                            <w:right w:val="none" w:sz="0" w:space="0" w:color="auto"/>
                                                                          </w:divBdr>
                                                                          <w:divsChild>
                                                                            <w:div w:id="2013990356">
                                                                              <w:marLeft w:val="0"/>
                                                                              <w:marRight w:val="0"/>
                                                                              <w:marTop w:val="0"/>
                                                                              <w:marBottom w:val="0"/>
                                                                              <w:divBdr>
                                                                                <w:top w:val="none" w:sz="0" w:space="0" w:color="auto"/>
                                                                                <w:left w:val="none" w:sz="0" w:space="0" w:color="auto"/>
                                                                                <w:bottom w:val="none" w:sz="0" w:space="0" w:color="auto"/>
                                                                                <w:right w:val="none" w:sz="0" w:space="0" w:color="auto"/>
                                                                              </w:divBdr>
                                                                            </w:div>
                                                                            <w:div w:id="47144383">
                                                                              <w:marLeft w:val="0"/>
                                                                              <w:marRight w:val="0"/>
                                                                              <w:marTop w:val="0"/>
                                                                              <w:marBottom w:val="0"/>
                                                                              <w:divBdr>
                                                                                <w:top w:val="none" w:sz="0" w:space="0" w:color="auto"/>
                                                                                <w:left w:val="none" w:sz="0" w:space="0" w:color="auto"/>
                                                                                <w:bottom w:val="none" w:sz="0" w:space="0" w:color="auto"/>
                                                                                <w:right w:val="none" w:sz="0" w:space="0" w:color="auto"/>
                                                                              </w:divBdr>
                                                                            </w:div>
                                                                            <w:div w:id="1715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624632">
      <w:bodyDiv w:val="1"/>
      <w:marLeft w:val="0"/>
      <w:marRight w:val="0"/>
      <w:marTop w:val="0"/>
      <w:marBottom w:val="0"/>
      <w:divBdr>
        <w:top w:val="none" w:sz="0" w:space="0" w:color="auto"/>
        <w:left w:val="none" w:sz="0" w:space="0" w:color="auto"/>
        <w:bottom w:val="none" w:sz="0" w:space="0" w:color="auto"/>
        <w:right w:val="none" w:sz="0" w:space="0" w:color="auto"/>
      </w:divBdr>
    </w:div>
    <w:div w:id="1348867587">
      <w:bodyDiv w:val="1"/>
      <w:marLeft w:val="0"/>
      <w:marRight w:val="0"/>
      <w:marTop w:val="0"/>
      <w:marBottom w:val="0"/>
      <w:divBdr>
        <w:top w:val="none" w:sz="0" w:space="0" w:color="auto"/>
        <w:left w:val="none" w:sz="0" w:space="0" w:color="auto"/>
        <w:bottom w:val="none" w:sz="0" w:space="0" w:color="auto"/>
        <w:right w:val="none" w:sz="0" w:space="0" w:color="auto"/>
      </w:divBdr>
    </w:div>
    <w:div w:id="1473208992">
      <w:bodyDiv w:val="1"/>
      <w:marLeft w:val="0"/>
      <w:marRight w:val="0"/>
      <w:marTop w:val="0"/>
      <w:marBottom w:val="0"/>
      <w:divBdr>
        <w:top w:val="none" w:sz="0" w:space="0" w:color="auto"/>
        <w:left w:val="none" w:sz="0" w:space="0" w:color="auto"/>
        <w:bottom w:val="none" w:sz="0" w:space="0" w:color="auto"/>
        <w:right w:val="none" w:sz="0" w:space="0" w:color="auto"/>
      </w:divBdr>
    </w:div>
    <w:div w:id="1815104042">
      <w:bodyDiv w:val="1"/>
      <w:marLeft w:val="0"/>
      <w:marRight w:val="0"/>
      <w:marTop w:val="0"/>
      <w:marBottom w:val="0"/>
      <w:divBdr>
        <w:top w:val="none" w:sz="0" w:space="0" w:color="auto"/>
        <w:left w:val="none" w:sz="0" w:space="0" w:color="auto"/>
        <w:bottom w:val="none" w:sz="0" w:space="0" w:color="auto"/>
        <w:right w:val="none" w:sz="0" w:space="0" w:color="auto"/>
      </w:divBdr>
      <w:divsChild>
        <w:div w:id="434907048">
          <w:marLeft w:val="0"/>
          <w:marRight w:val="0"/>
          <w:marTop w:val="0"/>
          <w:marBottom w:val="0"/>
          <w:divBdr>
            <w:top w:val="none" w:sz="0" w:space="0" w:color="auto"/>
            <w:left w:val="none" w:sz="0" w:space="0" w:color="auto"/>
            <w:bottom w:val="none" w:sz="0" w:space="0" w:color="auto"/>
            <w:right w:val="none" w:sz="0" w:space="0" w:color="auto"/>
          </w:divBdr>
          <w:divsChild>
            <w:div w:id="227082267">
              <w:marLeft w:val="0"/>
              <w:marRight w:val="0"/>
              <w:marTop w:val="0"/>
              <w:marBottom w:val="0"/>
              <w:divBdr>
                <w:top w:val="none" w:sz="0" w:space="0" w:color="auto"/>
                <w:left w:val="none" w:sz="0" w:space="0" w:color="auto"/>
                <w:bottom w:val="none" w:sz="0" w:space="0" w:color="auto"/>
                <w:right w:val="none" w:sz="0" w:space="0" w:color="auto"/>
              </w:divBdr>
              <w:divsChild>
                <w:div w:id="2003270625">
                  <w:marLeft w:val="0"/>
                  <w:marRight w:val="0"/>
                  <w:marTop w:val="100"/>
                  <w:marBottom w:val="100"/>
                  <w:divBdr>
                    <w:top w:val="none" w:sz="0" w:space="0" w:color="auto"/>
                    <w:left w:val="none" w:sz="0" w:space="0" w:color="auto"/>
                    <w:bottom w:val="none" w:sz="0" w:space="0" w:color="auto"/>
                    <w:right w:val="none" w:sz="0" w:space="0" w:color="auto"/>
                  </w:divBdr>
                  <w:divsChild>
                    <w:div w:id="224420130">
                      <w:marLeft w:val="0"/>
                      <w:marRight w:val="0"/>
                      <w:marTop w:val="0"/>
                      <w:marBottom w:val="0"/>
                      <w:divBdr>
                        <w:top w:val="none" w:sz="0" w:space="0" w:color="auto"/>
                        <w:left w:val="none" w:sz="0" w:space="0" w:color="auto"/>
                        <w:bottom w:val="none" w:sz="0" w:space="0" w:color="auto"/>
                        <w:right w:val="none" w:sz="0" w:space="0" w:color="auto"/>
                      </w:divBdr>
                      <w:divsChild>
                        <w:div w:id="1164472932">
                          <w:marLeft w:val="0"/>
                          <w:marRight w:val="0"/>
                          <w:marTop w:val="0"/>
                          <w:marBottom w:val="0"/>
                          <w:divBdr>
                            <w:top w:val="none" w:sz="0" w:space="0" w:color="auto"/>
                            <w:left w:val="none" w:sz="0" w:space="0" w:color="auto"/>
                            <w:bottom w:val="none" w:sz="0" w:space="0" w:color="auto"/>
                            <w:right w:val="none" w:sz="0" w:space="0" w:color="auto"/>
                          </w:divBdr>
                          <w:divsChild>
                            <w:div w:id="208029556">
                              <w:marLeft w:val="0"/>
                              <w:marRight w:val="0"/>
                              <w:marTop w:val="0"/>
                              <w:marBottom w:val="0"/>
                              <w:divBdr>
                                <w:top w:val="none" w:sz="0" w:space="0" w:color="auto"/>
                                <w:left w:val="none" w:sz="0" w:space="0" w:color="auto"/>
                                <w:bottom w:val="none" w:sz="0" w:space="0" w:color="auto"/>
                                <w:right w:val="none" w:sz="0" w:space="0" w:color="auto"/>
                              </w:divBdr>
                              <w:divsChild>
                                <w:div w:id="617101513">
                                  <w:marLeft w:val="0"/>
                                  <w:marRight w:val="0"/>
                                  <w:marTop w:val="0"/>
                                  <w:marBottom w:val="0"/>
                                  <w:divBdr>
                                    <w:top w:val="none" w:sz="0" w:space="0" w:color="auto"/>
                                    <w:left w:val="none" w:sz="0" w:space="0" w:color="auto"/>
                                    <w:bottom w:val="none" w:sz="0" w:space="0" w:color="auto"/>
                                    <w:right w:val="none" w:sz="0" w:space="0" w:color="auto"/>
                                  </w:divBdr>
                                  <w:divsChild>
                                    <w:div w:id="887765751">
                                      <w:marLeft w:val="0"/>
                                      <w:marRight w:val="0"/>
                                      <w:marTop w:val="0"/>
                                      <w:marBottom w:val="0"/>
                                      <w:divBdr>
                                        <w:top w:val="none" w:sz="0" w:space="0" w:color="auto"/>
                                        <w:left w:val="none" w:sz="0" w:space="0" w:color="auto"/>
                                        <w:bottom w:val="none" w:sz="0" w:space="0" w:color="auto"/>
                                        <w:right w:val="none" w:sz="0" w:space="0" w:color="auto"/>
                                      </w:divBdr>
                                      <w:divsChild>
                                        <w:div w:id="1578975665">
                                          <w:marLeft w:val="0"/>
                                          <w:marRight w:val="0"/>
                                          <w:marTop w:val="0"/>
                                          <w:marBottom w:val="0"/>
                                          <w:divBdr>
                                            <w:top w:val="none" w:sz="0" w:space="0" w:color="auto"/>
                                            <w:left w:val="none" w:sz="0" w:space="0" w:color="auto"/>
                                            <w:bottom w:val="none" w:sz="0" w:space="0" w:color="auto"/>
                                            <w:right w:val="none" w:sz="0" w:space="0" w:color="auto"/>
                                          </w:divBdr>
                                          <w:divsChild>
                                            <w:div w:id="1248467148">
                                              <w:marLeft w:val="0"/>
                                              <w:marRight w:val="0"/>
                                              <w:marTop w:val="0"/>
                                              <w:marBottom w:val="0"/>
                                              <w:divBdr>
                                                <w:top w:val="none" w:sz="0" w:space="0" w:color="auto"/>
                                                <w:left w:val="none" w:sz="0" w:space="0" w:color="auto"/>
                                                <w:bottom w:val="none" w:sz="0" w:space="0" w:color="auto"/>
                                                <w:right w:val="none" w:sz="0" w:space="0" w:color="auto"/>
                                              </w:divBdr>
                                              <w:divsChild>
                                                <w:div w:id="1762532913">
                                                  <w:marLeft w:val="0"/>
                                                  <w:marRight w:val="300"/>
                                                  <w:marTop w:val="0"/>
                                                  <w:marBottom w:val="0"/>
                                                  <w:divBdr>
                                                    <w:top w:val="none" w:sz="0" w:space="0" w:color="auto"/>
                                                    <w:left w:val="none" w:sz="0" w:space="0" w:color="auto"/>
                                                    <w:bottom w:val="none" w:sz="0" w:space="0" w:color="auto"/>
                                                    <w:right w:val="none" w:sz="0" w:space="0" w:color="auto"/>
                                                  </w:divBdr>
                                                  <w:divsChild>
                                                    <w:div w:id="2085105840">
                                                      <w:marLeft w:val="0"/>
                                                      <w:marRight w:val="0"/>
                                                      <w:marTop w:val="0"/>
                                                      <w:marBottom w:val="0"/>
                                                      <w:divBdr>
                                                        <w:top w:val="none" w:sz="0" w:space="0" w:color="auto"/>
                                                        <w:left w:val="none" w:sz="0" w:space="0" w:color="auto"/>
                                                        <w:bottom w:val="none" w:sz="0" w:space="0" w:color="auto"/>
                                                        <w:right w:val="none" w:sz="0" w:space="0" w:color="auto"/>
                                                      </w:divBdr>
                                                      <w:divsChild>
                                                        <w:div w:id="404962982">
                                                          <w:marLeft w:val="0"/>
                                                          <w:marRight w:val="0"/>
                                                          <w:marTop w:val="0"/>
                                                          <w:marBottom w:val="300"/>
                                                          <w:divBdr>
                                                            <w:top w:val="single" w:sz="6" w:space="0" w:color="CCCCCC"/>
                                                            <w:left w:val="none" w:sz="0" w:space="0" w:color="auto"/>
                                                            <w:bottom w:val="none" w:sz="0" w:space="0" w:color="auto"/>
                                                            <w:right w:val="none" w:sz="0" w:space="0" w:color="auto"/>
                                                          </w:divBdr>
                                                          <w:divsChild>
                                                            <w:div w:id="990670369">
                                                              <w:marLeft w:val="0"/>
                                                              <w:marRight w:val="0"/>
                                                              <w:marTop w:val="0"/>
                                                              <w:marBottom w:val="0"/>
                                                              <w:divBdr>
                                                                <w:top w:val="none" w:sz="0" w:space="0" w:color="auto"/>
                                                                <w:left w:val="none" w:sz="0" w:space="0" w:color="auto"/>
                                                                <w:bottom w:val="none" w:sz="0" w:space="0" w:color="auto"/>
                                                                <w:right w:val="none" w:sz="0" w:space="0" w:color="auto"/>
                                                              </w:divBdr>
                                                              <w:divsChild>
                                                                <w:div w:id="1063060375">
                                                                  <w:marLeft w:val="0"/>
                                                                  <w:marRight w:val="0"/>
                                                                  <w:marTop w:val="0"/>
                                                                  <w:marBottom w:val="0"/>
                                                                  <w:divBdr>
                                                                    <w:top w:val="none" w:sz="0" w:space="0" w:color="auto"/>
                                                                    <w:left w:val="none" w:sz="0" w:space="0" w:color="auto"/>
                                                                    <w:bottom w:val="none" w:sz="0" w:space="0" w:color="auto"/>
                                                                    <w:right w:val="none" w:sz="0" w:space="0" w:color="auto"/>
                                                                  </w:divBdr>
                                                                  <w:divsChild>
                                                                    <w:div w:id="784235333">
                                                                      <w:marLeft w:val="0"/>
                                                                      <w:marRight w:val="0"/>
                                                                      <w:marTop w:val="0"/>
                                                                      <w:marBottom w:val="0"/>
                                                                      <w:divBdr>
                                                                        <w:top w:val="none" w:sz="0" w:space="0" w:color="auto"/>
                                                                        <w:left w:val="none" w:sz="0" w:space="0" w:color="auto"/>
                                                                        <w:bottom w:val="none" w:sz="0" w:space="0" w:color="auto"/>
                                                                        <w:right w:val="none" w:sz="0" w:space="0" w:color="auto"/>
                                                                      </w:divBdr>
                                                                      <w:divsChild>
                                                                        <w:div w:id="1443917656">
                                                                          <w:marLeft w:val="0"/>
                                                                          <w:marRight w:val="0"/>
                                                                          <w:marTop w:val="0"/>
                                                                          <w:marBottom w:val="0"/>
                                                                          <w:divBdr>
                                                                            <w:top w:val="none" w:sz="0" w:space="0" w:color="auto"/>
                                                                            <w:left w:val="none" w:sz="0" w:space="0" w:color="auto"/>
                                                                            <w:bottom w:val="none" w:sz="0" w:space="0" w:color="auto"/>
                                                                            <w:right w:val="none" w:sz="0" w:space="0" w:color="auto"/>
                                                                          </w:divBdr>
                                                                          <w:divsChild>
                                                                            <w:div w:id="1333138739">
                                                                              <w:marLeft w:val="0"/>
                                                                              <w:marRight w:val="0"/>
                                                                              <w:marTop w:val="0"/>
                                                                              <w:marBottom w:val="0"/>
                                                                              <w:divBdr>
                                                                                <w:top w:val="none" w:sz="0" w:space="0" w:color="auto"/>
                                                                                <w:left w:val="none" w:sz="0" w:space="0" w:color="auto"/>
                                                                                <w:bottom w:val="none" w:sz="0" w:space="0" w:color="auto"/>
                                                                                <w:right w:val="none" w:sz="0" w:space="0" w:color="auto"/>
                                                                              </w:divBdr>
                                                                              <w:divsChild>
                                                                                <w:div w:id="8238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546698">
      <w:bodyDiv w:val="1"/>
      <w:marLeft w:val="0"/>
      <w:marRight w:val="0"/>
      <w:marTop w:val="0"/>
      <w:marBottom w:val="0"/>
      <w:divBdr>
        <w:top w:val="none" w:sz="0" w:space="0" w:color="auto"/>
        <w:left w:val="none" w:sz="0" w:space="0" w:color="auto"/>
        <w:bottom w:val="none" w:sz="0" w:space="0" w:color="auto"/>
        <w:right w:val="none" w:sz="0" w:space="0" w:color="auto"/>
      </w:divBdr>
    </w:div>
    <w:div w:id="1873152622">
      <w:bodyDiv w:val="1"/>
      <w:marLeft w:val="0"/>
      <w:marRight w:val="0"/>
      <w:marTop w:val="0"/>
      <w:marBottom w:val="0"/>
      <w:divBdr>
        <w:top w:val="none" w:sz="0" w:space="0" w:color="auto"/>
        <w:left w:val="none" w:sz="0" w:space="0" w:color="auto"/>
        <w:bottom w:val="none" w:sz="0" w:space="0" w:color="auto"/>
        <w:right w:val="none" w:sz="0" w:space="0" w:color="auto"/>
      </w:divBdr>
    </w:div>
    <w:div w:id="20627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OME" TargetMode="External"/><Relationship Id="rId13" Type="http://schemas.openxmlformats.org/officeDocument/2006/relationships/hyperlink" Target="mailto:nredder@jpsonline.org" TargetMode="Externa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nredder@jpsonline.org" TargetMode="External"/><Relationship Id="rId17" Type="http://schemas.openxmlformats.org/officeDocument/2006/relationships/image" Target="media/image1.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lus3@comcast.net" TargetMode="External"/><Relationship Id="rId20" Type="http://schemas.openxmlformats.org/officeDocument/2006/relationships/hyperlink" Target="http://www.jenisonaquatic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swim.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lus3@comcast.net" TargetMode="External"/><Relationship Id="rId23" Type="http://schemas.openxmlformats.org/officeDocument/2006/relationships/image" Target="media/image5.png"/><Relationship Id="rId10" Type="http://schemas.openxmlformats.org/officeDocument/2006/relationships/hyperlink" Target="http://www.jenisonaquatics.org" TargetMode="External"/><Relationship Id="rId19" Type="http://schemas.openxmlformats.org/officeDocument/2006/relationships/hyperlink" Target="http://www.jenisonaquatics.org" TargetMode="External"/><Relationship Id="rId4" Type="http://schemas.openxmlformats.org/officeDocument/2006/relationships/settings" Target="settings.xml"/><Relationship Id="rId9" Type="http://schemas.openxmlformats.org/officeDocument/2006/relationships/hyperlink" Target="mailto:plus3@comcast.net" TargetMode="External"/><Relationship Id="rId14" Type="http://schemas.openxmlformats.org/officeDocument/2006/relationships/hyperlink" Target="http://www.jenisonaquatics.org" TargetMode="Externa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4A8AD-3747-4800-B8B0-CADC4B77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6725</Words>
  <Characters>38334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Advantage Sales and Marketing</Company>
  <LinksUpToDate>false</LinksUpToDate>
  <CharactersWithSpaces>44970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Loria</dc:creator>
  <cp:lastModifiedBy>John Loria</cp:lastModifiedBy>
  <cp:revision>2</cp:revision>
  <cp:lastPrinted>2016-06-27T09:59:00Z</cp:lastPrinted>
  <dcterms:created xsi:type="dcterms:W3CDTF">2016-06-28T09:36:00Z</dcterms:created>
  <dcterms:modified xsi:type="dcterms:W3CDTF">2016-06-28T09:36:00Z</dcterms:modified>
</cp:coreProperties>
</file>