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12" w:rsidRPr="00685712" w:rsidRDefault="00685712" w:rsidP="00685712">
      <w:pPr>
        <w:jc w:val="center"/>
        <w:rPr>
          <w:sz w:val="36"/>
          <w:szCs w:val="36"/>
        </w:rPr>
      </w:pPr>
      <w:r w:rsidRPr="00685712">
        <w:rPr>
          <w:sz w:val="36"/>
          <w:szCs w:val="36"/>
        </w:rPr>
        <w:t>OMNI Swim Club</w:t>
      </w:r>
      <w:r w:rsidR="009C3FAE" w:rsidRPr="00685712">
        <w:rPr>
          <w:sz w:val="36"/>
          <w:szCs w:val="36"/>
        </w:rPr>
        <w:t xml:space="preserve"> – COVID-19 PREVENTION: ENHANCED CLEANING AND DI</w:t>
      </w:r>
      <w:r w:rsidR="00627C3C">
        <w:rPr>
          <w:sz w:val="36"/>
          <w:szCs w:val="36"/>
        </w:rPr>
        <w:t>SINFECTION PROTOCOLS</w:t>
      </w:r>
    </w:p>
    <w:p w:rsidR="00685712" w:rsidRPr="00685712" w:rsidRDefault="009C3FAE">
      <w:pPr>
        <w:rPr>
          <w:sz w:val="24"/>
          <w:szCs w:val="24"/>
        </w:rPr>
      </w:pPr>
      <w:r w:rsidRPr="00685712">
        <w:rPr>
          <w:sz w:val="24"/>
          <w:szCs w:val="24"/>
        </w:rPr>
        <w:t xml:space="preserve">In alignment with public health recommendations, the </w:t>
      </w:r>
      <w:r w:rsidR="00685712" w:rsidRPr="00685712">
        <w:rPr>
          <w:sz w:val="24"/>
          <w:szCs w:val="24"/>
        </w:rPr>
        <w:t>OMNI Swim Club</w:t>
      </w:r>
      <w:r w:rsidRPr="00685712">
        <w:rPr>
          <w:sz w:val="24"/>
          <w:szCs w:val="24"/>
        </w:rPr>
        <w:t xml:space="preserve"> will be taking measures to prevent community spread of COVID-19, which includes undertaking enhanced cleaning and disinfection procedures. </w:t>
      </w:r>
    </w:p>
    <w:p w:rsidR="00685712" w:rsidRDefault="009C3FAE" w:rsidP="00685712">
      <w:pPr>
        <w:pStyle w:val="ListParagraph"/>
        <w:numPr>
          <w:ilvl w:val="0"/>
          <w:numId w:val="1"/>
        </w:numPr>
        <w:rPr>
          <w:sz w:val="24"/>
          <w:szCs w:val="24"/>
        </w:rPr>
      </w:pPr>
      <w:r w:rsidRPr="00685712">
        <w:rPr>
          <w:sz w:val="24"/>
          <w:szCs w:val="24"/>
        </w:rPr>
        <w:t>ENHA</w:t>
      </w:r>
      <w:r w:rsidR="00685712">
        <w:rPr>
          <w:sz w:val="24"/>
          <w:szCs w:val="24"/>
        </w:rPr>
        <w:t xml:space="preserve">NCED CLEANING FOR PREVENTION </w:t>
      </w:r>
    </w:p>
    <w:p w:rsidR="00685712" w:rsidRDefault="00685712" w:rsidP="00627C3C">
      <w:pPr>
        <w:pStyle w:val="ListParagraph"/>
        <w:numPr>
          <w:ilvl w:val="1"/>
          <w:numId w:val="1"/>
        </w:numPr>
        <w:rPr>
          <w:sz w:val="24"/>
          <w:szCs w:val="24"/>
        </w:rPr>
      </w:pPr>
      <w:r>
        <w:rPr>
          <w:sz w:val="24"/>
          <w:szCs w:val="24"/>
        </w:rPr>
        <w:t>General guidance:</w:t>
      </w:r>
    </w:p>
    <w:p w:rsidR="00685712" w:rsidRDefault="009C3FAE" w:rsidP="00685712">
      <w:pPr>
        <w:pStyle w:val="ListParagraph"/>
        <w:numPr>
          <w:ilvl w:val="2"/>
          <w:numId w:val="1"/>
        </w:numPr>
        <w:rPr>
          <w:sz w:val="24"/>
          <w:szCs w:val="24"/>
        </w:rPr>
      </w:pPr>
      <w:r w:rsidRPr="00685712">
        <w:rPr>
          <w:sz w:val="24"/>
          <w:szCs w:val="24"/>
        </w:rPr>
        <w:t>Increase the frequency of cleaning and disinfecting, focusing on high- touch surfaces, such as public restrooms</w:t>
      </w:r>
      <w:r w:rsidR="00685712">
        <w:rPr>
          <w:sz w:val="24"/>
          <w:szCs w:val="24"/>
        </w:rPr>
        <w:t xml:space="preserve">, faucets, and doors. </w:t>
      </w:r>
    </w:p>
    <w:p w:rsidR="00685712" w:rsidRDefault="00627C3C" w:rsidP="00685712">
      <w:pPr>
        <w:pStyle w:val="ListParagraph"/>
        <w:numPr>
          <w:ilvl w:val="3"/>
          <w:numId w:val="1"/>
        </w:numPr>
        <w:rPr>
          <w:sz w:val="24"/>
          <w:szCs w:val="24"/>
        </w:rPr>
      </w:pPr>
      <w:r>
        <w:rPr>
          <w:sz w:val="24"/>
          <w:szCs w:val="24"/>
        </w:rPr>
        <w:t>No shared equipment will be</w:t>
      </w:r>
      <w:r w:rsidR="009C3FAE" w:rsidRPr="00685712">
        <w:rPr>
          <w:sz w:val="24"/>
          <w:szCs w:val="24"/>
        </w:rPr>
        <w:t xml:space="preserve"> used during this time. </w:t>
      </w:r>
    </w:p>
    <w:p w:rsidR="00627C3C" w:rsidRDefault="00627C3C" w:rsidP="00685712">
      <w:pPr>
        <w:pStyle w:val="ListParagraph"/>
        <w:numPr>
          <w:ilvl w:val="3"/>
          <w:numId w:val="1"/>
        </w:numPr>
        <w:rPr>
          <w:sz w:val="24"/>
          <w:szCs w:val="24"/>
        </w:rPr>
      </w:pPr>
      <w:r>
        <w:rPr>
          <w:sz w:val="24"/>
          <w:szCs w:val="24"/>
        </w:rPr>
        <w:t>Any personal swimming equipment used will be disinfected with a cleaning agent that is EPA-approved to disinfect the novel coronavirus prior to use in the facility.</w:t>
      </w:r>
    </w:p>
    <w:p w:rsidR="00685712" w:rsidRDefault="009C3FAE" w:rsidP="00685712">
      <w:pPr>
        <w:pStyle w:val="ListParagraph"/>
        <w:numPr>
          <w:ilvl w:val="2"/>
          <w:numId w:val="1"/>
        </w:numPr>
        <w:rPr>
          <w:sz w:val="24"/>
          <w:szCs w:val="24"/>
        </w:rPr>
      </w:pPr>
      <w:r w:rsidRPr="00685712">
        <w:rPr>
          <w:sz w:val="24"/>
          <w:szCs w:val="24"/>
        </w:rPr>
        <w:t>Practice good hand hygiene a</w:t>
      </w:r>
      <w:r w:rsidR="00627C3C">
        <w:rPr>
          <w:sz w:val="24"/>
          <w:szCs w:val="24"/>
        </w:rPr>
        <w:t>fter cleaning</w:t>
      </w:r>
      <w:r w:rsidR="00685712">
        <w:rPr>
          <w:sz w:val="24"/>
          <w:szCs w:val="24"/>
        </w:rPr>
        <w:t xml:space="preserve">: </w:t>
      </w:r>
    </w:p>
    <w:p w:rsidR="00685712" w:rsidRDefault="009C3FAE" w:rsidP="00685712">
      <w:pPr>
        <w:pStyle w:val="ListParagraph"/>
        <w:numPr>
          <w:ilvl w:val="3"/>
          <w:numId w:val="1"/>
        </w:numPr>
        <w:rPr>
          <w:sz w:val="24"/>
          <w:szCs w:val="24"/>
        </w:rPr>
      </w:pPr>
      <w:r w:rsidRPr="00685712">
        <w:rPr>
          <w:sz w:val="24"/>
          <w:szCs w:val="24"/>
        </w:rPr>
        <w:t>Wash hands often with soap and warm wa</w:t>
      </w:r>
      <w:r w:rsidR="00685712">
        <w:rPr>
          <w:sz w:val="24"/>
          <w:szCs w:val="24"/>
        </w:rPr>
        <w:t xml:space="preserve">ter for at least 20 seconds. </w:t>
      </w:r>
    </w:p>
    <w:p w:rsidR="00685712" w:rsidRDefault="009C3FAE" w:rsidP="00685712">
      <w:pPr>
        <w:pStyle w:val="ListParagraph"/>
        <w:numPr>
          <w:ilvl w:val="3"/>
          <w:numId w:val="1"/>
        </w:numPr>
        <w:rPr>
          <w:sz w:val="24"/>
          <w:szCs w:val="24"/>
        </w:rPr>
      </w:pPr>
      <w:r w:rsidRPr="00685712">
        <w:rPr>
          <w:sz w:val="24"/>
          <w:szCs w:val="24"/>
        </w:rPr>
        <w:t>If soap and warm water are not readily available, use an alcohol-based hand sanitizer that co</w:t>
      </w:r>
      <w:r w:rsidR="00685712">
        <w:rPr>
          <w:sz w:val="24"/>
          <w:szCs w:val="24"/>
        </w:rPr>
        <w:t xml:space="preserve">ntains at least 60% alcohol. </w:t>
      </w:r>
    </w:p>
    <w:p w:rsidR="00685712" w:rsidRDefault="009C3FAE" w:rsidP="00685712">
      <w:pPr>
        <w:pStyle w:val="ListParagraph"/>
        <w:numPr>
          <w:ilvl w:val="1"/>
          <w:numId w:val="1"/>
        </w:numPr>
        <w:rPr>
          <w:sz w:val="24"/>
          <w:szCs w:val="24"/>
        </w:rPr>
      </w:pPr>
      <w:r w:rsidRPr="00685712">
        <w:rPr>
          <w:sz w:val="24"/>
          <w:szCs w:val="24"/>
        </w:rPr>
        <w:t>Safety guidelines</w:t>
      </w:r>
      <w:r w:rsidR="00627C3C">
        <w:rPr>
          <w:sz w:val="24"/>
          <w:szCs w:val="24"/>
        </w:rPr>
        <w:t xml:space="preserve"> and appropriate PPE</w:t>
      </w:r>
      <w:r w:rsidRPr="00685712">
        <w:rPr>
          <w:sz w:val="24"/>
          <w:szCs w:val="24"/>
        </w:rPr>
        <w:t xml:space="preserve"> during cl</w:t>
      </w:r>
      <w:r w:rsidR="00685712">
        <w:rPr>
          <w:sz w:val="24"/>
          <w:szCs w:val="24"/>
        </w:rPr>
        <w:t xml:space="preserve">eaning and disinfection: </w:t>
      </w:r>
    </w:p>
    <w:p w:rsidR="00685712" w:rsidRDefault="009C3FAE" w:rsidP="00685712">
      <w:pPr>
        <w:pStyle w:val="ListParagraph"/>
        <w:numPr>
          <w:ilvl w:val="2"/>
          <w:numId w:val="1"/>
        </w:numPr>
        <w:rPr>
          <w:sz w:val="24"/>
          <w:szCs w:val="24"/>
        </w:rPr>
      </w:pPr>
      <w:r w:rsidRPr="00685712">
        <w:rPr>
          <w:sz w:val="24"/>
          <w:szCs w:val="24"/>
        </w:rPr>
        <w:t>Wear disposable gloves when cleaning and disinfecting. Gloves should be discarded after each use. Clean hands immediatel</w:t>
      </w:r>
      <w:r w:rsidR="00685712">
        <w:rPr>
          <w:sz w:val="24"/>
          <w:szCs w:val="24"/>
        </w:rPr>
        <w:t xml:space="preserve">y after gloves are removed. </w:t>
      </w:r>
    </w:p>
    <w:p w:rsidR="00685712" w:rsidRDefault="009C3FAE" w:rsidP="00685712">
      <w:pPr>
        <w:pStyle w:val="ListParagraph"/>
        <w:numPr>
          <w:ilvl w:val="2"/>
          <w:numId w:val="1"/>
        </w:numPr>
        <w:rPr>
          <w:sz w:val="24"/>
          <w:szCs w:val="24"/>
        </w:rPr>
      </w:pPr>
      <w:r w:rsidRPr="00685712">
        <w:rPr>
          <w:sz w:val="24"/>
          <w:szCs w:val="24"/>
        </w:rPr>
        <w:t xml:space="preserve">Wear eye protection when there is a potential for splash or splatter to the </w:t>
      </w:r>
      <w:r w:rsidR="00685712">
        <w:rPr>
          <w:sz w:val="24"/>
          <w:szCs w:val="24"/>
        </w:rPr>
        <w:t xml:space="preserve">face. </w:t>
      </w:r>
    </w:p>
    <w:p w:rsidR="00685712" w:rsidRDefault="009C3FAE" w:rsidP="00685712">
      <w:pPr>
        <w:pStyle w:val="ListParagraph"/>
        <w:numPr>
          <w:ilvl w:val="1"/>
          <w:numId w:val="1"/>
        </w:numPr>
        <w:rPr>
          <w:sz w:val="24"/>
          <w:szCs w:val="24"/>
        </w:rPr>
      </w:pPr>
      <w:r w:rsidRPr="00685712">
        <w:rPr>
          <w:sz w:val="24"/>
          <w:szCs w:val="24"/>
        </w:rPr>
        <w:t>Cleaning a</w:t>
      </w:r>
      <w:r w:rsidR="00685712">
        <w:rPr>
          <w:sz w:val="24"/>
          <w:szCs w:val="24"/>
        </w:rPr>
        <w:t xml:space="preserve">nd disinfection of surfaces: </w:t>
      </w:r>
    </w:p>
    <w:p w:rsidR="00685712" w:rsidRDefault="009C3FAE" w:rsidP="00685712">
      <w:pPr>
        <w:pStyle w:val="ListParagraph"/>
        <w:numPr>
          <w:ilvl w:val="2"/>
          <w:numId w:val="1"/>
        </w:numPr>
        <w:rPr>
          <w:sz w:val="24"/>
          <w:szCs w:val="24"/>
        </w:rPr>
      </w:pPr>
      <w:r w:rsidRPr="00685712">
        <w:rPr>
          <w:sz w:val="24"/>
          <w:szCs w:val="24"/>
        </w:rPr>
        <w:t xml:space="preserve">Clean surfaces and objects that are visibly soiled first. If surfaces are dirty to sight or touch, they should be cleaned using a detergent or soap and </w:t>
      </w:r>
      <w:r w:rsidR="00685712">
        <w:rPr>
          <w:sz w:val="24"/>
          <w:szCs w:val="24"/>
        </w:rPr>
        <w:t xml:space="preserve">water prior to disinfection. </w:t>
      </w:r>
    </w:p>
    <w:p w:rsidR="00685712" w:rsidRDefault="009C3FAE" w:rsidP="00685712">
      <w:pPr>
        <w:pStyle w:val="ListParagraph"/>
        <w:numPr>
          <w:ilvl w:val="2"/>
          <w:numId w:val="1"/>
        </w:numPr>
        <w:rPr>
          <w:sz w:val="24"/>
          <w:szCs w:val="24"/>
        </w:rPr>
      </w:pPr>
      <w:r w:rsidRPr="00685712">
        <w:rPr>
          <w:sz w:val="24"/>
          <w:szCs w:val="24"/>
        </w:rPr>
        <w:t>Clean and disinfect surfaces as soon as possible in areas where a person with respiratory symptoms (e.g., coughi</w:t>
      </w:r>
      <w:r w:rsidR="00685712">
        <w:rPr>
          <w:sz w:val="24"/>
          <w:szCs w:val="24"/>
        </w:rPr>
        <w:t xml:space="preserve">ng, sneezing) was present. </w:t>
      </w:r>
    </w:p>
    <w:p w:rsidR="00685712" w:rsidRDefault="009C3FAE" w:rsidP="00685712">
      <w:pPr>
        <w:pStyle w:val="ListParagraph"/>
        <w:numPr>
          <w:ilvl w:val="2"/>
          <w:numId w:val="1"/>
        </w:numPr>
        <w:rPr>
          <w:sz w:val="24"/>
          <w:szCs w:val="24"/>
        </w:rPr>
      </w:pPr>
      <w:r w:rsidRPr="00685712">
        <w:rPr>
          <w:sz w:val="24"/>
          <w:szCs w:val="24"/>
        </w:rPr>
        <w:t>Use an EPA-registered disinfectant for use aga</w:t>
      </w:r>
      <w:r w:rsidR="00685712">
        <w:rPr>
          <w:sz w:val="24"/>
          <w:szCs w:val="24"/>
        </w:rPr>
        <w:t xml:space="preserve">inst the novel coronavirus. </w:t>
      </w:r>
    </w:p>
    <w:p w:rsidR="00685712" w:rsidRDefault="009C3FAE" w:rsidP="00685712">
      <w:pPr>
        <w:pStyle w:val="ListParagraph"/>
        <w:numPr>
          <w:ilvl w:val="2"/>
          <w:numId w:val="1"/>
        </w:numPr>
        <w:rPr>
          <w:sz w:val="24"/>
          <w:szCs w:val="24"/>
        </w:rPr>
      </w:pPr>
      <w:r w:rsidRPr="00685712">
        <w:rPr>
          <w:sz w:val="24"/>
          <w:szCs w:val="24"/>
        </w:rPr>
        <w:t>Follow the manufacturer’s instructions for safe and effective use of all cleaning and disinfection products (e.g., dilution concentration, application method and contact time, required ventilation, and use of personal protective equipment). Review the COVID-19 Chemical Disinfectant Safety Information guide to potential health hazards and the recommended protective measures for common</w:t>
      </w:r>
      <w:r w:rsidR="00685712">
        <w:rPr>
          <w:sz w:val="24"/>
          <w:szCs w:val="24"/>
        </w:rPr>
        <w:t xml:space="preserve"> active disinfectant agents. </w:t>
      </w:r>
    </w:p>
    <w:p w:rsidR="00685712" w:rsidRDefault="009C3FAE" w:rsidP="00685712">
      <w:pPr>
        <w:pStyle w:val="ListParagraph"/>
        <w:numPr>
          <w:ilvl w:val="2"/>
          <w:numId w:val="1"/>
        </w:numPr>
        <w:rPr>
          <w:sz w:val="24"/>
          <w:szCs w:val="24"/>
        </w:rPr>
      </w:pPr>
      <w:r w:rsidRPr="00685712">
        <w:rPr>
          <w:sz w:val="24"/>
          <w:szCs w:val="24"/>
        </w:rPr>
        <w:t>The following products are effective for disinfection o</w:t>
      </w:r>
      <w:r w:rsidR="00685712">
        <w:rPr>
          <w:sz w:val="24"/>
          <w:szCs w:val="24"/>
        </w:rPr>
        <w:t xml:space="preserve">f hard, non-porous surfaces: </w:t>
      </w:r>
    </w:p>
    <w:p w:rsidR="00685712" w:rsidRDefault="009C3FAE" w:rsidP="00685712">
      <w:pPr>
        <w:pStyle w:val="ListParagraph"/>
        <w:numPr>
          <w:ilvl w:val="3"/>
          <w:numId w:val="1"/>
        </w:numPr>
        <w:rPr>
          <w:sz w:val="24"/>
          <w:szCs w:val="24"/>
        </w:rPr>
      </w:pPr>
      <w:r w:rsidRPr="00685712">
        <w:rPr>
          <w:sz w:val="24"/>
          <w:szCs w:val="24"/>
        </w:rPr>
        <w:lastRenderedPageBreak/>
        <w:t>A 10% diluted bleach solution, an alcohol solution with at least 70% alcohol, and/or an EPA-registered disinfect</w:t>
      </w:r>
      <w:r w:rsidR="00685712">
        <w:rPr>
          <w:sz w:val="24"/>
          <w:szCs w:val="24"/>
        </w:rPr>
        <w:t xml:space="preserve">ant for use against COVID19. </w:t>
      </w:r>
    </w:p>
    <w:p w:rsidR="00685712" w:rsidRDefault="009C3FAE" w:rsidP="00685712">
      <w:pPr>
        <w:pStyle w:val="ListParagraph"/>
        <w:numPr>
          <w:ilvl w:val="3"/>
          <w:numId w:val="1"/>
        </w:numPr>
        <w:rPr>
          <w:sz w:val="24"/>
          <w:szCs w:val="24"/>
        </w:rPr>
      </w:pPr>
      <w:r w:rsidRPr="00685712">
        <w:rPr>
          <w:sz w:val="24"/>
          <w:szCs w:val="24"/>
        </w:rPr>
        <w:t>Prepare a 10% diluted bleach solu</w:t>
      </w:r>
      <w:r w:rsidR="00685712">
        <w:rPr>
          <w:sz w:val="24"/>
          <w:szCs w:val="24"/>
        </w:rPr>
        <w:t xml:space="preserve">tion by doing the following: </w:t>
      </w:r>
    </w:p>
    <w:p w:rsidR="00685712" w:rsidRDefault="009C3FAE" w:rsidP="00685712">
      <w:pPr>
        <w:pStyle w:val="ListParagraph"/>
        <w:numPr>
          <w:ilvl w:val="4"/>
          <w:numId w:val="1"/>
        </w:numPr>
        <w:rPr>
          <w:sz w:val="24"/>
          <w:szCs w:val="24"/>
        </w:rPr>
      </w:pPr>
      <w:r w:rsidRPr="00685712">
        <w:rPr>
          <w:sz w:val="24"/>
          <w:szCs w:val="24"/>
        </w:rPr>
        <w:t>Mix five tablespoons of</w:t>
      </w:r>
      <w:r w:rsidR="00685712">
        <w:rPr>
          <w:sz w:val="24"/>
          <w:szCs w:val="24"/>
        </w:rPr>
        <w:t xml:space="preserve"> bleach per gallon of water. </w:t>
      </w:r>
    </w:p>
    <w:p w:rsidR="00685712" w:rsidRDefault="009C3FAE" w:rsidP="00685712">
      <w:pPr>
        <w:pStyle w:val="ListParagraph"/>
        <w:numPr>
          <w:ilvl w:val="4"/>
          <w:numId w:val="1"/>
        </w:numPr>
        <w:rPr>
          <w:sz w:val="24"/>
          <w:szCs w:val="24"/>
        </w:rPr>
      </w:pPr>
      <w:r w:rsidRPr="00685712">
        <w:rPr>
          <w:sz w:val="24"/>
          <w:szCs w:val="24"/>
        </w:rPr>
        <w:t xml:space="preserve">After application, allow 2 minutes of contact time before wiping, or allow </w:t>
      </w:r>
      <w:r w:rsidR="00685712">
        <w:rPr>
          <w:sz w:val="24"/>
          <w:szCs w:val="24"/>
        </w:rPr>
        <w:t xml:space="preserve">to air dry (without wiping). </w:t>
      </w:r>
    </w:p>
    <w:p w:rsidR="00685712" w:rsidRDefault="009C3FAE" w:rsidP="00685712">
      <w:pPr>
        <w:pStyle w:val="ListParagraph"/>
        <w:numPr>
          <w:ilvl w:val="2"/>
          <w:numId w:val="1"/>
        </w:numPr>
        <w:rPr>
          <w:sz w:val="24"/>
          <w:szCs w:val="24"/>
        </w:rPr>
      </w:pPr>
      <w:r w:rsidRPr="00685712">
        <w:rPr>
          <w:sz w:val="24"/>
          <w:szCs w:val="24"/>
        </w:rPr>
        <w:t>For soft (porous) surfaces such as carpe</w:t>
      </w:r>
      <w:r w:rsidR="00685712">
        <w:rPr>
          <w:sz w:val="24"/>
          <w:szCs w:val="24"/>
        </w:rPr>
        <w:t xml:space="preserve">ted floor, rugs, and drapes: </w:t>
      </w:r>
    </w:p>
    <w:p w:rsidR="00685712" w:rsidRDefault="009C3FAE" w:rsidP="00685712">
      <w:pPr>
        <w:pStyle w:val="ListParagraph"/>
        <w:numPr>
          <w:ilvl w:val="3"/>
          <w:numId w:val="1"/>
        </w:numPr>
        <w:rPr>
          <w:sz w:val="24"/>
          <w:szCs w:val="24"/>
        </w:rPr>
      </w:pPr>
      <w:r w:rsidRPr="00685712">
        <w:rPr>
          <w:sz w:val="24"/>
          <w:szCs w:val="24"/>
        </w:rPr>
        <w:t>Remove visible contamination (if present) and clean with appropriate cleaners indicate</w:t>
      </w:r>
      <w:r w:rsidR="00685712">
        <w:rPr>
          <w:sz w:val="24"/>
          <w:szCs w:val="24"/>
        </w:rPr>
        <w:t xml:space="preserve">d for use on these surfaces. </w:t>
      </w:r>
    </w:p>
    <w:p w:rsidR="00685712" w:rsidRDefault="009C3FAE" w:rsidP="00685712">
      <w:pPr>
        <w:pStyle w:val="ListParagraph"/>
        <w:numPr>
          <w:ilvl w:val="3"/>
          <w:numId w:val="1"/>
        </w:numPr>
        <w:rPr>
          <w:sz w:val="24"/>
          <w:szCs w:val="24"/>
        </w:rPr>
      </w:pPr>
      <w:r w:rsidRPr="00685712">
        <w:rPr>
          <w:sz w:val="24"/>
          <w:szCs w:val="24"/>
        </w:rPr>
        <w:t>After cleaning, launder items (as appropriate) in accordance with the manufacturer’s instructions. If possible, launder items using the warmest appropriate water setting for the ite</w:t>
      </w:r>
      <w:r w:rsidR="00685712">
        <w:rPr>
          <w:sz w:val="24"/>
          <w:szCs w:val="24"/>
        </w:rPr>
        <w:t xml:space="preserve">ms and dry items completely. </w:t>
      </w:r>
    </w:p>
    <w:p w:rsidR="00685712" w:rsidRDefault="009C3FAE" w:rsidP="00685712">
      <w:pPr>
        <w:pStyle w:val="ListParagraph"/>
        <w:numPr>
          <w:ilvl w:val="3"/>
          <w:numId w:val="1"/>
        </w:numPr>
        <w:rPr>
          <w:sz w:val="24"/>
          <w:szCs w:val="24"/>
        </w:rPr>
      </w:pPr>
      <w:r w:rsidRPr="00685712">
        <w:rPr>
          <w:sz w:val="24"/>
          <w:szCs w:val="24"/>
        </w:rPr>
        <w:t>If laundering is not possible, use an EPA-registered disinfectant for use against COVID-19. Refer to the list of products pre-approved for use against emerging enveloped viral pathogens, or the list of disinfectants</w:t>
      </w:r>
      <w:r w:rsidR="00685712">
        <w:rPr>
          <w:sz w:val="24"/>
          <w:szCs w:val="24"/>
        </w:rPr>
        <w:t xml:space="preserve"> for use against SARS-CoV-2. </w:t>
      </w:r>
    </w:p>
    <w:p w:rsidR="00FD19CF" w:rsidRDefault="009C3FAE" w:rsidP="00FD19CF">
      <w:pPr>
        <w:pStyle w:val="ListParagraph"/>
        <w:numPr>
          <w:ilvl w:val="0"/>
          <w:numId w:val="1"/>
        </w:numPr>
        <w:rPr>
          <w:sz w:val="24"/>
          <w:szCs w:val="24"/>
        </w:rPr>
      </w:pPr>
      <w:r w:rsidRPr="00685712">
        <w:rPr>
          <w:sz w:val="24"/>
          <w:szCs w:val="24"/>
        </w:rPr>
        <w:t>Daily Cus</w:t>
      </w:r>
      <w:r w:rsidR="00FD19CF">
        <w:rPr>
          <w:sz w:val="24"/>
          <w:szCs w:val="24"/>
        </w:rPr>
        <w:t xml:space="preserve">todial Maintenance Standards </w:t>
      </w:r>
    </w:p>
    <w:p w:rsidR="00C23AF1" w:rsidRDefault="00C23AF1" w:rsidP="00FD19CF">
      <w:pPr>
        <w:pStyle w:val="ListParagraph"/>
        <w:numPr>
          <w:ilvl w:val="1"/>
          <w:numId w:val="1"/>
        </w:numPr>
        <w:rPr>
          <w:sz w:val="24"/>
          <w:szCs w:val="24"/>
        </w:rPr>
      </w:pPr>
      <w:r>
        <w:rPr>
          <w:sz w:val="24"/>
          <w:szCs w:val="24"/>
        </w:rPr>
        <w:t>Custodial Staff will do the following on a daily basis:</w:t>
      </w:r>
    </w:p>
    <w:p w:rsidR="00C23AF1" w:rsidRDefault="00C23AF1" w:rsidP="00C23AF1">
      <w:pPr>
        <w:pStyle w:val="ListParagraph"/>
        <w:numPr>
          <w:ilvl w:val="2"/>
          <w:numId w:val="1"/>
        </w:numPr>
        <w:rPr>
          <w:sz w:val="24"/>
          <w:szCs w:val="24"/>
        </w:rPr>
      </w:pPr>
      <w:r w:rsidRPr="00685712">
        <w:rPr>
          <w:sz w:val="24"/>
          <w:szCs w:val="24"/>
        </w:rPr>
        <w:t xml:space="preserve">Pick up and dispose of garbage and/or debris (i.e. toilet paper, towels) </w:t>
      </w:r>
      <w:r>
        <w:rPr>
          <w:sz w:val="24"/>
          <w:szCs w:val="24"/>
        </w:rPr>
        <w:t xml:space="preserve">from floor and stall areas. </w:t>
      </w:r>
    </w:p>
    <w:p w:rsidR="00C23AF1" w:rsidRDefault="00C23AF1" w:rsidP="00C23AF1">
      <w:pPr>
        <w:pStyle w:val="ListParagraph"/>
        <w:numPr>
          <w:ilvl w:val="2"/>
          <w:numId w:val="1"/>
        </w:numPr>
        <w:rPr>
          <w:sz w:val="24"/>
          <w:szCs w:val="24"/>
        </w:rPr>
      </w:pPr>
      <w:r w:rsidRPr="00685712">
        <w:rPr>
          <w:sz w:val="24"/>
          <w:szCs w:val="24"/>
        </w:rPr>
        <w:t>Empty garbage cans each evening and provide new garbag</w:t>
      </w:r>
      <w:r>
        <w:rPr>
          <w:sz w:val="24"/>
          <w:szCs w:val="24"/>
        </w:rPr>
        <w:t xml:space="preserve">e bag liners for all cans. </w:t>
      </w:r>
    </w:p>
    <w:p w:rsidR="00C23AF1" w:rsidRDefault="00C23AF1" w:rsidP="00C23AF1">
      <w:pPr>
        <w:pStyle w:val="ListParagraph"/>
        <w:numPr>
          <w:ilvl w:val="2"/>
          <w:numId w:val="1"/>
        </w:numPr>
        <w:rPr>
          <w:sz w:val="24"/>
          <w:szCs w:val="24"/>
        </w:rPr>
      </w:pPr>
      <w:r w:rsidRPr="00685712">
        <w:rPr>
          <w:sz w:val="24"/>
          <w:szCs w:val="24"/>
        </w:rPr>
        <w:t xml:space="preserve">Restrooms shall be re-stocked so that supplies do not run out prior to next servicing. </w:t>
      </w:r>
    </w:p>
    <w:p w:rsidR="00C23AF1" w:rsidRDefault="00C23AF1" w:rsidP="00C23AF1">
      <w:pPr>
        <w:pStyle w:val="ListParagraph"/>
        <w:numPr>
          <w:ilvl w:val="2"/>
          <w:numId w:val="1"/>
        </w:numPr>
        <w:rPr>
          <w:sz w:val="24"/>
          <w:szCs w:val="24"/>
        </w:rPr>
      </w:pPr>
      <w:r w:rsidRPr="00685712">
        <w:rPr>
          <w:sz w:val="24"/>
          <w:szCs w:val="24"/>
        </w:rPr>
        <w:t>Damp-clean and disinfect all surfaces of toilet bowls, urinals, lavatories, showers, dispensers, mirrors, chrome surfaces, and other such surfaces, using a ge</w:t>
      </w:r>
      <w:r>
        <w:rPr>
          <w:sz w:val="24"/>
          <w:szCs w:val="24"/>
        </w:rPr>
        <w:t xml:space="preserve">rmicidal detergent/cleaner. </w:t>
      </w:r>
    </w:p>
    <w:p w:rsidR="00C23AF1" w:rsidRDefault="00C23AF1" w:rsidP="00C23AF1">
      <w:pPr>
        <w:pStyle w:val="ListParagraph"/>
        <w:numPr>
          <w:ilvl w:val="2"/>
          <w:numId w:val="1"/>
        </w:numPr>
        <w:rPr>
          <w:sz w:val="24"/>
          <w:szCs w:val="24"/>
        </w:rPr>
      </w:pPr>
      <w:r w:rsidRPr="00685712">
        <w:rPr>
          <w:sz w:val="24"/>
          <w:szCs w:val="24"/>
        </w:rPr>
        <w:t xml:space="preserve">Disinfect all surfaces of partitions, stalls, stall doors, shower walls/floors and wall areas adjacent to wall mounted lavatories, urinals toilets, and </w:t>
      </w:r>
      <w:r>
        <w:rPr>
          <w:sz w:val="24"/>
          <w:szCs w:val="24"/>
        </w:rPr>
        <w:t xml:space="preserve">locker room wet area mats. </w:t>
      </w:r>
    </w:p>
    <w:p w:rsidR="00C23AF1" w:rsidRDefault="00C23AF1" w:rsidP="00C23AF1">
      <w:pPr>
        <w:pStyle w:val="ListParagraph"/>
        <w:numPr>
          <w:ilvl w:val="2"/>
          <w:numId w:val="1"/>
        </w:numPr>
        <w:rPr>
          <w:sz w:val="24"/>
          <w:szCs w:val="24"/>
        </w:rPr>
      </w:pPr>
      <w:r w:rsidRPr="00685712">
        <w:rPr>
          <w:sz w:val="24"/>
          <w:szCs w:val="24"/>
        </w:rPr>
        <w:t>De-scale toilet bowls and urinals. After de-scaling, the entire surface shall be free from streaks, stains, scale, scum, urine d</w:t>
      </w:r>
      <w:r>
        <w:rPr>
          <w:sz w:val="24"/>
          <w:szCs w:val="24"/>
        </w:rPr>
        <w:t xml:space="preserve">eposits, and rust stains. </w:t>
      </w:r>
    </w:p>
    <w:p w:rsidR="00C23AF1" w:rsidRDefault="00C23AF1" w:rsidP="00C23AF1">
      <w:pPr>
        <w:pStyle w:val="ListParagraph"/>
        <w:numPr>
          <w:ilvl w:val="2"/>
          <w:numId w:val="1"/>
        </w:numPr>
        <w:rPr>
          <w:sz w:val="24"/>
          <w:szCs w:val="24"/>
        </w:rPr>
      </w:pPr>
      <w:r w:rsidRPr="00685712">
        <w:rPr>
          <w:sz w:val="24"/>
          <w:szCs w:val="24"/>
        </w:rPr>
        <w:t xml:space="preserve">Mop floors using germicidal </w:t>
      </w:r>
      <w:r>
        <w:rPr>
          <w:sz w:val="24"/>
          <w:szCs w:val="24"/>
        </w:rPr>
        <w:t xml:space="preserve">detergent/cleaner solution. </w:t>
      </w:r>
    </w:p>
    <w:p w:rsidR="00C23AF1" w:rsidRDefault="00C23AF1" w:rsidP="00C23AF1">
      <w:pPr>
        <w:pStyle w:val="ListParagraph"/>
        <w:numPr>
          <w:ilvl w:val="2"/>
          <w:numId w:val="1"/>
        </w:numPr>
        <w:rPr>
          <w:sz w:val="24"/>
          <w:szCs w:val="24"/>
        </w:rPr>
      </w:pPr>
      <w:r w:rsidRPr="00685712">
        <w:rPr>
          <w:sz w:val="24"/>
          <w:szCs w:val="24"/>
        </w:rPr>
        <w:t>Place sufficient room deodorizers to cont</w:t>
      </w:r>
      <w:r>
        <w:rPr>
          <w:sz w:val="24"/>
          <w:szCs w:val="24"/>
        </w:rPr>
        <w:t xml:space="preserve">rol restroom odors. </w:t>
      </w:r>
    </w:p>
    <w:p w:rsidR="00C23AF1" w:rsidRDefault="00C23AF1" w:rsidP="00C23AF1">
      <w:pPr>
        <w:pStyle w:val="ListParagraph"/>
        <w:numPr>
          <w:ilvl w:val="1"/>
          <w:numId w:val="1"/>
        </w:numPr>
        <w:rPr>
          <w:sz w:val="24"/>
          <w:szCs w:val="24"/>
        </w:rPr>
      </w:pPr>
      <w:r>
        <w:rPr>
          <w:sz w:val="24"/>
          <w:szCs w:val="24"/>
        </w:rPr>
        <w:t>OMNI Coaches will do the following on an hourly basis or between training groups:</w:t>
      </w:r>
    </w:p>
    <w:p w:rsidR="00C23AF1" w:rsidRDefault="00C23AF1" w:rsidP="00C23AF1">
      <w:pPr>
        <w:pStyle w:val="ListParagraph"/>
        <w:numPr>
          <w:ilvl w:val="2"/>
          <w:numId w:val="1"/>
        </w:numPr>
        <w:rPr>
          <w:sz w:val="24"/>
          <w:szCs w:val="24"/>
        </w:rPr>
      </w:pPr>
      <w:r w:rsidRPr="00685712">
        <w:rPr>
          <w:sz w:val="24"/>
          <w:szCs w:val="24"/>
        </w:rPr>
        <w:t xml:space="preserve">Report any necessary repairs and/or work requests to </w:t>
      </w:r>
      <w:r>
        <w:rPr>
          <w:sz w:val="24"/>
          <w:szCs w:val="24"/>
        </w:rPr>
        <w:t xml:space="preserve">custodial staff or Community Education in a timely manner. </w:t>
      </w:r>
    </w:p>
    <w:p w:rsidR="00C23AF1" w:rsidRDefault="00C23AF1" w:rsidP="00C23AF1">
      <w:pPr>
        <w:pStyle w:val="ListParagraph"/>
        <w:numPr>
          <w:ilvl w:val="2"/>
          <w:numId w:val="1"/>
        </w:numPr>
        <w:rPr>
          <w:sz w:val="24"/>
          <w:szCs w:val="24"/>
        </w:rPr>
      </w:pPr>
      <w:r>
        <w:rPr>
          <w:sz w:val="24"/>
          <w:szCs w:val="24"/>
        </w:rPr>
        <w:t xml:space="preserve">Disinfect pool deck where personal items were stored including bag drop and equipment drop areas. </w:t>
      </w:r>
    </w:p>
    <w:p w:rsidR="00C23AF1" w:rsidRDefault="00C23AF1" w:rsidP="00C23AF1">
      <w:pPr>
        <w:pStyle w:val="ListParagraph"/>
        <w:numPr>
          <w:ilvl w:val="2"/>
          <w:numId w:val="1"/>
        </w:numPr>
        <w:rPr>
          <w:sz w:val="24"/>
          <w:szCs w:val="24"/>
        </w:rPr>
      </w:pPr>
      <w:r>
        <w:rPr>
          <w:sz w:val="24"/>
          <w:szCs w:val="24"/>
        </w:rPr>
        <w:lastRenderedPageBreak/>
        <w:t xml:space="preserve">Disinfect bathroom if used in the event of an emergency. </w:t>
      </w:r>
    </w:p>
    <w:p w:rsidR="00C23AF1" w:rsidRDefault="00C23AF1" w:rsidP="00C23AF1">
      <w:pPr>
        <w:pStyle w:val="ListParagraph"/>
        <w:numPr>
          <w:ilvl w:val="2"/>
          <w:numId w:val="1"/>
        </w:numPr>
        <w:rPr>
          <w:sz w:val="24"/>
          <w:szCs w:val="24"/>
        </w:rPr>
      </w:pPr>
      <w:r>
        <w:rPr>
          <w:sz w:val="24"/>
          <w:szCs w:val="24"/>
        </w:rPr>
        <w:t xml:space="preserve">Disinfect pool entry door twice daily – door is to be touched by one coach only and will be propped as swimmers enter/exit the facility. </w:t>
      </w:r>
    </w:p>
    <w:p w:rsidR="007B3633" w:rsidRDefault="007B3633" w:rsidP="007B3633">
      <w:pPr>
        <w:pStyle w:val="ListParagraph"/>
        <w:numPr>
          <w:ilvl w:val="0"/>
          <w:numId w:val="1"/>
        </w:numPr>
        <w:rPr>
          <w:sz w:val="24"/>
          <w:szCs w:val="24"/>
        </w:rPr>
      </w:pPr>
      <w:r w:rsidRPr="00685712">
        <w:rPr>
          <w:sz w:val="24"/>
          <w:szCs w:val="24"/>
        </w:rPr>
        <w:t xml:space="preserve">ENHANCED CLEANING AND DISINFECTION AFTER NOTIFICATION OF A CONFIRMED CASE OF COVID-19 </w:t>
      </w:r>
    </w:p>
    <w:p w:rsidR="007B3633" w:rsidRDefault="007B3633" w:rsidP="007B3633">
      <w:pPr>
        <w:pStyle w:val="ListParagraph"/>
        <w:rPr>
          <w:sz w:val="24"/>
          <w:szCs w:val="24"/>
        </w:rPr>
      </w:pPr>
      <w:r w:rsidRPr="00685712">
        <w:rPr>
          <w:sz w:val="24"/>
          <w:szCs w:val="24"/>
        </w:rPr>
        <w:t>This protocol is for cleaning and disinfection of areas where a person with COV</w:t>
      </w:r>
      <w:r>
        <w:rPr>
          <w:sz w:val="24"/>
          <w:szCs w:val="24"/>
        </w:rPr>
        <w:t xml:space="preserve">ID-19 spent time in our facility. </w:t>
      </w:r>
    </w:p>
    <w:p w:rsidR="007B3633" w:rsidRDefault="007B3633" w:rsidP="007B3633">
      <w:pPr>
        <w:pStyle w:val="ListParagraph"/>
        <w:numPr>
          <w:ilvl w:val="1"/>
          <w:numId w:val="1"/>
        </w:numPr>
        <w:rPr>
          <w:sz w:val="24"/>
          <w:szCs w:val="24"/>
        </w:rPr>
      </w:pPr>
      <w:r w:rsidRPr="00685712">
        <w:rPr>
          <w:sz w:val="24"/>
          <w:szCs w:val="24"/>
        </w:rPr>
        <w:t>I</w:t>
      </w:r>
      <w:r>
        <w:rPr>
          <w:sz w:val="24"/>
          <w:szCs w:val="24"/>
        </w:rPr>
        <w:t>mmediate closure of all</w:t>
      </w:r>
      <w:r w:rsidRPr="00685712">
        <w:rPr>
          <w:sz w:val="24"/>
          <w:szCs w:val="24"/>
        </w:rPr>
        <w:t xml:space="preserve"> progr</w:t>
      </w:r>
      <w:r>
        <w:rPr>
          <w:sz w:val="24"/>
          <w:szCs w:val="24"/>
        </w:rPr>
        <w:t xml:space="preserve">amming including facilities. </w:t>
      </w:r>
    </w:p>
    <w:p w:rsidR="007B3633" w:rsidRDefault="007B3633" w:rsidP="007B3633">
      <w:pPr>
        <w:pStyle w:val="ListParagraph"/>
        <w:numPr>
          <w:ilvl w:val="1"/>
          <w:numId w:val="1"/>
        </w:numPr>
        <w:rPr>
          <w:sz w:val="24"/>
          <w:szCs w:val="24"/>
        </w:rPr>
      </w:pPr>
      <w:r>
        <w:rPr>
          <w:sz w:val="24"/>
          <w:szCs w:val="24"/>
        </w:rPr>
        <w:t xml:space="preserve">ISD 622 custodial staff and Community Education Facilities Coordinator will be given immediate notification so that they can </w:t>
      </w:r>
      <w:r w:rsidRPr="00685712">
        <w:rPr>
          <w:sz w:val="24"/>
          <w:szCs w:val="24"/>
        </w:rPr>
        <w:t xml:space="preserve">set up a full “heavy” cleaning of the facility before creating any plans to return </w:t>
      </w:r>
      <w:r>
        <w:rPr>
          <w:sz w:val="24"/>
          <w:szCs w:val="24"/>
        </w:rPr>
        <w:t xml:space="preserve">to any programming in pools. </w:t>
      </w:r>
    </w:p>
    <w:p w:rsidR="007B3633" w:rsidRDefault="007B3633" w:rsidP="007B3633">
      <w:pPr>
        <w:pStyle w:val="ListParagraph"/>
        <w:numPr>
          <w:ilvl w:val="1"/>
          <w:numId w:val="1"/>
        </w:numPr>
        <w:rPr>
          <w:sz w:val="24"/>
          <w:szCs w:val="24"/>
        </w:rPr>
      </w:pPr>
      <w:r>
        <w:rPr>
          <w:sz w:val="24"/>
          <w:szCs w:val="24"/>
        </w:rPr>
        <w:t>OMNI Swim Club</w:t>
      </w:r>
      <w:r w:rsidRPr="00685712">
        <w:rPr>
          <w:sz w:val="24"/>
          <w:szCs w:val="24"/>
        </w:rPr>
        <w:t xml:space="preserve"> staff will do th</w:t>
      </w:r>
      <w:r>
        <w:rPr>
          <w:sz w:val="24"/>
          <w:szCs w:val="24"/>
        </w:rPr>
        <w:t xml:space="preserve">e following (as applicable): </w:t>
      </w:r>
    </w:p>
    <w:p w:rsidR="007B3633" w:rsidRDefault="007B3633" w:rsidP="007B3633">
      <w:pPr>
        <w:pStyle w:val="ListParagraph"/>
        <w:numPr>
          <w:ilvl w:val="2"/>
          <w:numId w:val="1"/>
        </w:numPr>
        <w:rPr>
          <w:sz w:val="24"/>
          <w:szCs w:val="24"/>
        </w:rPr>
      </w:pPr>
      <w:r w:rsidRPr="00685712">
        <w:rPr>
          <w:sz w:val="24"/>
          <w:szCs w:val="24"/>
        </w:rPr>
        <w:t xml:space="preserve">Communicate in writing the scope of cleaning to </w:t>
      </w:r>
      <w:r>
        <w:rPr>
          <w:sz w:val="24"/>
          <w:szCs w:val="24"/>
        </w:rPr>
        <w:t xml:space="preserve">OMNI membership </w:t>
      </w:r>
    </w:p>
    <w:p w:rsidR="007B3633" w:rsidRDefault="007B3633" w:rsidP="007B3633">
      <w:pPr>
        <w:pStyle w:val="ListParagraph"/>
        <w:numPr>
          <w:ilvl w:val="2"/>
          <w:numId w:val="1"/>
        </w:numPr>
        <w:rPr>
          <w:sz w:val="24"/>
          <w:szCs w:val="24"/>
        </w:rPr>
      </w:pPr>
      <w:r w:rsidRPr="00685712">
        <w:rPr>
          <w:sz w:val="24"/>
          <w:szCs w:val="24"/>
        </w:rPr>
        <w:t>Identify areas that require restricted access during and immediately f</w:t>
      </w:r>
      <w:r>
        <w:rPr>
          <w:sz w:val="24"/>
          <w:szCs w:val="24"/>
        </w:rPr>
        <w:t xml:space="preserve">ollowing enhanced cleaning. </w:t>
      </w:r>
    </w:p>
    <w:p w:rsidR="007B3633" w:rsidRDefault="007B3633" w:rsidP="007B3633">
      <w:pPr>
        <w:pStyle w:val="ListParagraph"/>
        <w:numPr>
          <w:ilvl w:val="2"/>
          <w:numId w:val="1"/>
        </w:numPr>
        <w:rPr>
          <w:sz w:val="24"/>
          <w:szCs w:val="24"/>
        </w:rPr>
      </w:pPr>
      <w:r w:rsidRPr="00685712">
        <w:rPr>
          <w:sz w:val="24"/>
          <w:szCs w:val="24"/>
        </w:rPr>
        <w:t>Communicate with impacted swimmers, coa</w:t>
      </w:r>
      <w:r>
        <w:rPr>
          <w:sz w:val="24"/>
          <w:szCs w:val="24"/>
        </w:rPr>
        <w:t>ches, and parent volunteers.</w:t>
      </w:r>
    </w:p>
    <w:p w:rsidR="007B3633" w:rsidRPr="007B3633" w:rsidRDefault="007B3633" w:rsidP="007B3633">
      <w:pPr>
        <w:rPr>
          <w:sz w:val="24"/>
          <w:szCs w:val="24"/>
        </w:rPr>
      </w:pPr>
      <w:bookmarkStart w:id="0" w:name="_GoBack"/>
      <w:bookmarkEnd w:id="0"/>
    </w:p>
    <w:p w:rsidR="009C3FAE" w:rsidRPr="00685712" w:rsidRDefault="009C3FAE" w:rsidP="00C23AF1">
      <w:pPr>
        <w:pStyle w:val="ListParagraph"/>
        <w:ind w:left="1800"/>
        <w:rPr>
          <w:sz w:val="24"/>
          <w:szCs w:val="24"/>
        </w:rPr>
      </w:pPr>
    </w:p>
    <w:sectPr w:rsidR="009C3FAE" w:rsidRPr="00685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65185"/>
    <w:multiLevelType w:val="hybridMultilevel"/>
    <w:tmpl w:val="E1FE8C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FAE"/>
    <w:rsid w:val="00627C3C"/>
    <w:rsid w:val="00685712"/>
    <w:rsid w:val="007B3633"/>
    <w:rsid w:val="009C3FAE"/>
    <w:rsid w:val="00C23AF1"/>
    <w:rsid w:val="00FD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8517"/>
  <w15:chartTrackingRefBased/>
  <w15:docId w15:val="{12B95E45-89FF-4E1E-BC4A-1D5913EF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Harrigan</dc:creator>
  <cp:keywords/>
  <dc:description/>
  <cp:lastModifiedBy>Dave Harrigan</cp:lastModifiedBy>
  <cp:revision>3</cp:revision>
  <dcterms:created xsi:type="dcterms:W3CDTF">2020-05-26T20:27:00Z</dcterms:created>
  <dcterms:modified xsi:type="dcterms:W3CDTF">2020-06-15T16:50:00Z</dcterms:modified>
</cp:coreProperties>
</file>