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25FA1" w14:textId="77777777" w:rsidR="00CB74B5" w:rsidRDefault="00CB74B5" w:rsidP="00A77B1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14:paraId="041D7AB8" w14:textId="769FC26A" w:rsidR="00A77B17" w:rsidRPr="00A77B17" w:rsidRDefault="00A77B17" w:rsidP="00A77B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77B17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Summer </w:t>
      </w:r>
      <w:r w:rsidR="00526D8A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2020 </w:t>
      </w:r>
      <w:r w:rsidR="00CB74B5">
        <w:rPr>
          <w:rFonts w:ascii="Arial" w:eastAsia="Times New Roman" w:hAnsi="Arial" w:cs="Arial"/>
          <w:b/>
          <w:bCs/>
          <w:color w:val="333333"/>
          <w:sz w:val="27"/>
          <w:szCs w:val="27"/>
        </w:rPr>
        <w:tab/>
      </w:r>
      <w:r w:rsidR="00CB74B5">
        <w:rPr>
          <w:rFonts w:ascii="Arial" w:eastAsia="Times New Roman" w:hAnsi="Arial" w:cs="Arial"/>
          <w:b/>
          <w:bCs/>
          <w:color w:val="333333"/>
          <w:sz w:val="27"/>
          <w:szCs w:val="27"/>
        </w:rPr>
        <w:tab/>
        <w:t>June 1</w:t>
      </w:r>
      <w:r w:rsidR="00CB74B5" w:rsidRPr="00CB74B5">
        <w:rPr>
          <w:rFonts w:ascii="Arial" w:eastAsia="Times New Roman" w:hAnsi="Arial" w:cs="Arial"/>
          <w:b/>
          <w:bCs/>
          <w:color w:val="333333"/>
          <w:sz w:val="27"/>
          <w:szCs w:val="27"/>
          <w:vertAlign w:val="superscript"/>
        </w:rPr>
        <w:t>st</w:t>
      </w:r>
      <w:r w:rsidR="00CB74B5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– August 16th</w:t>
      </w:r>
    </w:p>
    <w:p w14:paraId="27D5988B" w14:textId="77777777" w:rsidR="003F3235" w:rsidRDefault="003F3235" w:rsidP="003F3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06B160" w14:textId="5B5A0744" w:rsidR="00A77B17" w:rsidRPr="00A77B17" w:rsidRDefault="004748FA" w:rsidP="003F3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1B78B8F">
          <v:rect id="_x0000_i1025" style="width:0;height:1.5pt" o:hralign="center" o:hrstd="t" o:hrnoshade="t" o:hr="t" fillcolor="#333" stroked="f"/>
        </w:pict>
      </w:r>
    </w:p>
    <w:p w14:paraId="119A4864" w14:textId="2EA1FBBE" w:rsidR="00756CF6" w:rsidRPr="00316846" w:rsidRDefault="00A77B17" w:rsidP="00A77B1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</w:pPr>
      <w:proofErr w:type="gramStart"/>
      <w:r w:rsidRPr="00A77B17">
        <w:rPr>
          <w:rFonts w:ascii="Arial" w:eastAsia="Times New Roman" w:hAnsi="Arial" w:cs="Arial"/>
          <w:b/>
          <w:bCs/>
          <w:color w:val="333333"/>
          <w:sz w:val="28"/>
          <w:szCs w:val="28"/>
        </w:rPr>
        <w:t>Dues  </w:t>
      </w:r>
      <w:r w:rsidRPr="00A77B1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(</w:t>
      </w:r>
      <w:proofErr w:type="gramEnd"/>
      <w:r w:rsidRPr="00A77B1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subject to change prior to start of season</w:t>
      </w:r>
      <w:r w:rsidR="00CB74B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 xml:space="preserve"> – you would be notified before charges</w:t>
      </w:r>
      <w:r w:rsidRPr="00A77B1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)</w: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1855"/>
        <w:gridCol w:w="1517"/>
        <w:gridCol w:w="2339"/>
        <w:gridCol w:w="1636"/>
        <w:gridCol w:w="1616"/>
      </w:tblGrid>
      <w:tr w:rsidR="00241035" w:rsidRPr="00241035" w14:paraId="16BDF8D9" w14:textId="77777777" w:rsidTr="00A77B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48900" w14:textId="278697DF" w:rsidR="00241035" w:rsidRPr="00241035" w:rsidRDefault="00241035" w:rsidP="00A77B17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</w:rPr>
            </w:pPr>
            <w:r w:rsidRPr="00241035">
              <w:rPr>
                <w:rFonts w:ascii="Arial" w:eastAsia="Times New Roman" w:hAnsi="Arial" w:cs="Arial"/>
                <w:b/>
                <w:bCs/>
              </w:rPr>
              <w:t>SEASON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87B06" w14:textId="45102C6D" w:rsidR="00241035" w:rsidRPr="00241035" w:rsidRDefault="00241035" w:rsidP="00A77B17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</w:rPr>
            </w:pPr>
            <w:r w:rsidRPr="00241035">
              <w:rPr>
                <w:rFonts w:ascii="Arial" w:eastAsia="Times New Roman" w:hAnsi="Arial" w:cs="Arial"/>
                <w:b/>
                <w:bCs/>
              </w:rPr>
              <w:t>Dolphins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46D99" w14:textId="59F7DAB8" w:rsidR="00241035" w:rsidRPr="00241035" w:rsidRDefault="00241035" w:rsidP="00A77B17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</w:rPr>
            </w:pPr>
            <w:r w:rsidRPr="00241035">
              <w:rPr>
                <w:rFonts w:ascii="Arial" w:eastAsia="Times New Roman" w:hAnsi="Arial" w:cs="Arial"/>
                <w:b/>
                <w:bCs/>
              </w:rPr>
              <w:t>Sharks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D46F3" w14:textId="049FA9C2" w:rsidR="00241035" w:rsidRPr="00241035" w:rsidRDefault="00241035" w:rsidP="00A77B17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0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Age Group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78CE0" w14:textId="6FACF30E" w:rsidR="00241035" w:rsidRPr="00241035" w:rsidRDefault="00241035" w:rsidP="00A77B17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</w:rPr>
            </w:pPr>
            <w:r w:rsidRPr="00241035">
              <w:rPr>
                <w:rFonts w:ascii="Arial" w:eastAsia="Times New Roman" w:hAnsi="Arial" w:cs="Arial"/>
                <w:b/>
                <w:bCs/>
              </w:rPr>
              <w:t>Seniors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45AD9" w14:textId="1E45CD70" w:rsidR="00241035" w:rsidRPr="00241035" w:rsidRDefault="00241035" w:rsidP="00A77B17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</w:rPr>
            </w:pPr>
            <w:r w:rsidRPr="00241035">
              <w:rPr>
                <w:rFonts w:ascii="Arial" w:eastAsia="Times New Roman" w:hAnsi="Arial" w:cs="Arial"/>
                <w:b/>
                <w:bCs/>
              </w:rPr>
              <w:t>College</w:t>
            </w:r>
          </w:p>
        </w:tc>
      </w:tr>
      <w:tr w:rsidR="00241035" w:rsidRPr="00CB74B5" w14:paraId="7B99D205" w14:textId="77777777" w:rsidTr="00A77B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252FC" w14:textId="70A2BFB8" w:rsidR="00A77B17" w:rsidRPr="00CB74B5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4B5">
              <w:rPr>
                <w:rFonts w:ascii="Arial" w:eastAsia="Times New Roman" w:hAnsi="Arial" w:cs="Arial"/>
              </w:rPr>
              <w:t xml:space="preserve">Summer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66A88" w14:textId="4CB35D63" w:rsidR="00A77B17" w:rsidRPr="00CB74B5" w:rsidRDefault="00CB74B5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4B5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1CD36" w14:textId="6FF0AE8D" w:rsidR="00A77B17" w:rsidRPr="00CB74B5" w:rsidRDefault="00CB74B5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4B5">
              <w:rPr>
                <w:rFonts w:ascii="Arial" w:eastAsia="Times New Roman" w:hAnsi="Arial" w:cs="Arial"/>
              </w:rPr>
              <w:t>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A3003" w14:textId="35158A78" w:rsidR="00A77B17" w:rsidRPr="00CB74B5" w:rsidRDefault="00CB74B5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4B5">
              <w:rPr>
                <w:rFonts w:ascii="Arial" w:eastAsia="Times New Roman" w:hAnsi="Arial" w:cs="Arial"/>
              </w:rPr>
              <w:t>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0C10E" w14:textId="2B1F5DDB" w:rsidR="00A77B17" w:rsidRPr="00CB74B5" w:rsidRDefault="00CB74B5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4B5">
              <w:rPr>
                <w:rFonts w:ascii="Arial" w:eastAsia="Times New Roman" w:hAnsi="Arial" w:cs="Arial"/>
              </w:rPr>
              <w:t>464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AF805" w14:textId="130EB378" w:rsidR="00A77B17" w:rsidRPr="00CB74B5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4B5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241035" w:rsidRPr="00CB74B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</w:tr>
    </w:tbl>
    <w:p w14:paraId="40BAFBD4" w14:textId="77777777" w:rsidR="00CB74B5" w:rsidRDefault="00CB74B5" w:rsidP="00CB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DDD638" w14:textId="4A6FDE96" w:rsidR="00CB74B5" w:rsidRPr="00A77B17" w:rsidRDefault="00CB74B5" w:rsidP="00CB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F471AD9">
          <v:rect id="_x0000_i1026" style="width:0;height:1.5pt" o:hralign="center" o:hrstd="t" o:hrnoshade="t" o:hr="t" fillcolor="#333" stroked="f"/>
        </w:pict>
      </w:r>
    </w:p>
    <w:p w14:paraId="1F81953D" w14:textId="7A1B973F" w:rsidR="00A77B17" w:rsidRPr="00A77B17" w:rsidRDefault="00A77B17" w:rsidP="00A77B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77B17">
        <w:rPr>
          <w:rFonts w:ascii="Arial" w:eastAsia="Times New Roman" w:hAnsi="Arial" w:cs="Arial"/>
          <w:b/>
          <w:bCs/>
          <w:color w:val="333333"/>
          <w:sz w:val="28"/>
          <w:szCs w:val="28"/>
        </w:rPr>
        <w:t>Fees 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7219"/>
        <w:gridCol w:w="1885"/>
      </w:tblGrid>
      <w:tr w:rsidR="00A77B17" w:rsidRPr="00526D8A" w14:paraId="154D6A08" w14:textId="77777777" w:rsidTr="0052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71A5A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sz w:val="18"/>
                <w:szCs w:val="18"/>
              </w:rPr>
              <w:t>Fee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ADCB1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sz w:val="18"/>
                <w:szCs w:val="18"/>
              </w:rPr>
              <w:t>Description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13EA7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sz w:val="18"/>
                <w:szCs w:val="18"/>
              </w:rPr>
              <w:t>Amount</w:t>
            </w:r>
          </w:p>
        </w:tc>
      </w:tr>
      <w:tr w:rsidR="00A77B17" w:rsidRPr="00526D8A" w14:paraId="65B77931" w14:textId="77777777" w:rsidTr="0052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8C3A8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USA Seasonal Fee</w:t>
            </w:r>
          </w:p>
          <w:p w14:paraId="0316F40E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(valid April - end of Summer State)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D5F68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sz w:val="18"/>
                <w:szCs w:val="18"/>
              </w:rPr>
              <w:t xml:space="preserve">All swimmers must be registered with USA Swimming.  WEST Express will process the registration on the behalf of the WEST swimmers. </w:t>
            </w:r>
          </w:p>
          <w:p w14:paraId="0A61D39B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sz w:val="18"/>
                <w:szCs w:val="18"/>
              </w:rPr>
              <w:t>For those not registered for annual fee.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F9BFA" w14:textId="77777777" w:rsidR="00A77B17" w:rsidRPr="00512C38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C38">
              <w:rPr>
                <w:rFonts w:ascii="Arial" w:eastAsia="Times New Roman" w:hAnsi="Arial" w:cs="Arial"/>
                <w:sz w:val="18"/>
                <w:szCs w:val="18"/>
              </w:rPr>
              <w:t xml:space="preserve">$38 </w:t>
            </w:r>
          </w:p>
          <w:p w14:paraId="1A0FA847" w14:textId="08D9D615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77B17" w:rsidRPr="00526D8A" w14:paraId="52324183" w14:textId="77777777" w:rsidTr="0052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13EFE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Meet Fees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A6939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sz w:val="18"/>
                <w:szCs w:val="18"/>
              </w:rPr>
              <w:t>Meet fees will be added to the family invoice throughout the season.  Once you sign up for a meet you are responsible for the fees whether you attend meet or not.</w:t>
            </w:r>
          </w:p>
          <w:p w14:paraId="4C33661B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sz w:val="18"/>
                <w:szCs w:val="18"/>
              </w:rPr>
              <w:t>Meet fees vary depending on the type of meet and the format.  Generally, meet fees are between @4-10 per meet. Meet fees are posted on each meet entry page.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0EEB3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sz w:val="18"/>
                <w:szCs w:val="18"/>
              </w:rPr>
              <w:t>Varies depending on meet, location, # of swims(splashes)</w:t>
            </w:r>
          </w:p>
        </w:tc>
      </w:tr>
      <w:tr w:rsidR="00A77B17" w:rsidRPr="00526D8A" w14:paraId="1907EDAE" w14:textId="77777777" w:rsidTr="0052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81B6C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WEST Express Meet Fee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10075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sz w:val="18"/>
                <w:szCs w:val="18"/>
              </w:rPr>
              <w:t>Additional fee for each swimmer entered in the meet.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B7D05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sz w:val="18"/>
                <w:szCs w:val="18"/>
              </w:rPr>
              <w:t>$5/meet</w:t>
            </w:r>
          </w:p>
        </w:tc>
      </w:tr>
      <w:tr w:rsidR="00A77B17" w:rsidRPr="00526D8A" w14:paraId="72048288" w14:textId="77777777" w:rsidTr="0052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5DCEA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Late Fee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8D966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sz w:val="18"/>
                <w:szCs w:val="18"/>
              </w:rPr>
              <w:t>Any balance past due after the 10th day of the month will be assessed a late fee.  If the account is delinquent for more than 30 days, the swimmer(s) will not be allowed to practice until the account is paid in full.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8D01C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sz w:val="18"/>
                <w:szCs w:val="18"/>
              </w:rPr>
              <w:t>$10</w:t>
            </w:r>
          </w:p>
        </w:tc>
      </w:tr>
      <w:tr w:rsidR="00A77B17" w:rsidRPr="00526D8A" w14:paraId="69ABAC78" w14:textId="77777777" w:rsidTr="0052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09CBC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Return Check Fee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99F8E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sz w:val="18"/>
                <w:szCs w:val="18"/>
              </w:rPr>
              <w:t>Any account where a check payment is returned not paid, will be charged a return check fee.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ADA77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sz w:val="18"/>
                <w:szCs w:val="18"/>
              </w:rPr>
              <w:t>$25</w:t>
            </w:r>
          </w:p>
        </w:tc>
      </w:tr>
      <w:tr w:rsidR="00A77B17" w:rsidRPr="00526D8A" w14:paraId="0790B3EC" w14:textId="77777777" w:rsidTr="0052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45BFF" w14:textId="5E64D364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Multi Swimmer Discount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A45C4" w14:textId="3F67159A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sz w:val="18"/>
                <w:szCs w:val="18"/>
              </w:rPr>
              <w:t xml:space="preserve">The % is off the total dues.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33B10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sz w:val="18"/>
                <w:szCs w:val="18"/>
              </w:rPr>
              <w:t>2nd swimmer - 5%</w:t>
            </w:r>
          </w:p>
          <w:p w14:paraId="79DD7388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sz w:val="18"/>
                <w:szCs w:val="18"/>
              </w:rPr>
              <w:t>3rd swimmer - 10%</w:t>
            </w:r>
          </w:p>
          <w:p w14:paraId="3FA61461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sz w:val="18"/>
                <w:szCs w:val="18"/>
              </w:rPr>
              <w:t>4th swimmer - 15%</w:t>
            </w:r>
          </w:p>
          <w:p w14:paraId="6168ABB9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sz w:val="18"/>
                <w:szCs w:val="18"/>
              </w:rPr>
              <w:t>5th swimmer - 20%</w:t>
            </w:r>
          </w:p>
        </w:tc>
      </w:tr>
    </w:tbl>
    <w:p w14:paraId="555324CC" w14:textId="77777777" w:rsidR="00D3508F" w:rsidRDefault="00D3508F" w:rsidP="00A77B17"/>
    <w:sectPr w:rsidR="00D3508F" w:rsidSect="00526D8A">
      <w:headerReference w:type="default" r:id="rId6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076EE" w14:textId="77777777" w:rsidR="004748FA" w:rsidRDefault="004748FA" w:rsidP="00E55DB9">
      <w:pPr>
        <w:spacing w:after="0" w:line="240" w:lineRule="auto"/>
      </w:pPr>
      <w:r>
        <w:separator/>
      </w:r>
    </w:p>
  </w:endnote>
  <w:endnote w:type="continuationSeparator" w:id="0">
    <w:p w14:paraId="4B30B9A3" w14:textId="77777777" w:rsidR="004748FA" w:rsidRDefault="004748FA" w:rsidP="00E5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812B5" w14:textId="77777777" w:rsidR="004748FA" w:rsidRDefault="004748FA" w:rsidP="00E55DB9">
      <w:pPr>
        <w:spacing w:after="0" w:line="240" w:lineRule="auto"/>
      </w:pPr>
      <w:r>
        <w:separator/>
      </w:r>
    </w:p>
  </w:footnote>
  <w:footnote w:type="continuationSeparator" w:id="0">
    <w:p w14:paraId="68D99582" w14:textId="77777777" w:rsidR="004748FA" w:rsidRDefault="004748FA" w:rsidP="00E5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DA49D" w14:textId="3035C6B0" w:rsidR="00E55DB9" w:rsidRPr="00E55DB9" w:rsidRDefault="00E55DB9" w:rsidP="00E55DB9">
    <w:pPr>
      <w:pStyle w:val="Header"/>
      <w:jc w:val="right"/>
      <w:rPr>
        <w:b/>
        <w:bCs/>
        <w:i/>
        <w:iCs/>
        <w:color w:val="ED7D31" w:themeColor="accent2"/>
      </w:rPr>
    </w:pPr>
    <w:r w:rsidRPr="00E55DB9">
      <w:rPr>
        <w:b/>
        <w:bCs/>
        <w:i/>
        <w:iCs/>
        <w:color w:val="ED7D31" w:themeColor="accent2"/>
      </w:rPr>
      <w:t>WEST Express Swim Team</w:t>
    </w:r>
  </w:p>
  <w:p w14:paraId="1D81AAC5" w14:textId="77777777" w:rsidR="00E55DB9" w:rsidRDefault="00E55D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17"/>
    <w:rsid w:val="00241035"/>
    <w:rsid w:val="00316846"/>
    <w:rsid w:val="003F3235"/>
    <w:rsid w:val="004748FA"/>
    <w:rsid w:val="00512C38"/>
    <w:rsid w:val="00526D8A"/>
    <w:rsid w:val="00580B05"/>
    <w:rsid w:val="00756CF6"/>
    <w:rsid w:val="0078792D"/>
    <w:rsid w:val="009E7456"/>
    <w:rsid w:val="00A77B17"/>
    <w:rsid w:val="00CB74B5"/>
    <w:rsid w:val="00D3508F"/>
    <w:rsid w:val="00D3577F"/>
    <w:rsid w:val="00D91647"/>
    <w:rsid w:val="00E5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B5F61"/>
  <w15:chartTrackingRefBased/>
  <w15:docId w15:val="{4B56EFBF-A992-40C0-A891-06A1F622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7B1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DB9"/>
  </w:style>
  <w:style w:type="paragraph" w:styleId="Footer">
    <w:name w:val="footer"/>
    <w:basedOn w:val="Normal"/>
    <w:link w:val="FooterChar"/>
    <w:uiPriority w:val="99"/>
    <w:unhideWhenUsed/>
    <w:rsid w:val="00E5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1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Ridler</dc:creator>
  <cp:keywords/>
  <dc:description/>
  <cp:lastModifiedBy>Kris Ridler</cp:lastModifiedBy>
  <cp:revision>4</cp:revision>
  <dcterms:created xsi:type="dcterms:W3CDTF">2020-05-06T16:49:00Z</dcterms:created>
  <dcterms:modified xsi:type="dcterms:W3CDTF">2020-05-06T16:56:00Z</dcterms:modified>
</cp:coreProperties>
</file>