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46B41" w14:textId="5F76DF5E" w:rsidR="00404242" w:rsidRPr="00404242" w:rsidRDefault="00404242" w:rsidP="00404242">
      <w:pPr>
        <w:pStyle w:val="NormalWeb"/>
        <w:shd w:val="clear" w:color="auto" w:fill="FFFFFF"/>
        <w:spacing w:before="0" w:after="0"/>
        <w:rPr>
          <w:rFonts w:ascii="Arial" w:hAnsi="Arial" w:cs="Arial"/>
          <w:b/>
          <w:bCs/>
          <w:color w:val="222A35" w:themeColor="text2" w:themeShade="80"/>
          <w:sz w:val="17"/>
          <w:szCs w:val="17"/>
        </w:rPr>
      </w:pPr>
      <w:r w:rsidRPr="00404242">
        <w:rPr>
          <w:rFonts w:ascii="Arial" w:hAnsi="Arial" w:cs="Arial"/>
          <w:b/>
          <w:bCs/>
          <w:color w:val="222A35" w:themeColor="text2" w:themeShade="80"/>
          <w:sz w:val="21"/>
          <w:szCs w:val="21"/>
          <w:bdr w:val="none" w:sz="0" w:space="0" w:color="auto" w:frame="1"/>
        </w:rPr>
        <w:t>Edgar is the owner/head coach of the New York Sharks.  He develops, implements, and oversees the training programs for all of the team’s groups. He and his coaching staff formulate an individualized success strategy for each swimmer, so that his or her team experience is safe, rewarding, and highly enjoyable</w:t>
      </w:r>
      <w:r w:rsidR="00DB14D6">
        <w:rPr>
          <w:rFonts w:ascii="Arial" w:hAnsi="Arial" w:cs="Arial"/>
          <w:b/>
          <w:bCs/>
          <w:color w:val="222A35" w:themeColor="text2" w:themeShade="80"/>
          <w:sz w:val="21"/>
          <w:szCs w:val="21"/>
          <w:bdr w:val="none" w:sz="0" w:space="0" w:color="auto" w:frame="1"/>
        </w:rPr>
        <w:t>.</w:t>
      </w:r>
    </w:p>
    <w:p w14:paraId="6EA345E5" w14:textId="77777777" w:rsidR="00404242" w:rsidRPr="00404242" w:rsidRDefault="00404242" w:rsidP="00404242">
      <w:pPr>
        <w:pStyle w:val="NormalWeb"/>
        <w:shd w:val="clear" w:color="auto" w:fill="FFFFFF"/>
        <w:spacing w:before="0" w:after="0"/>
        <w:rPr>
          <w:rFonts w:ascii="Arial" w:hAnsi="Arial" w:cs="Arial"/>
          <w:b/>
          <w:bCs/>
          <w:color w:val="222A35" w:themeColor="text2" w:themeShade="80"/>
          <w:sz w:val="17"/>
          <w:szCs w:val="17"/>
        </w:rPr>
      </w:pPr>
      <w:r w:rsidRPr="00404242">
        <w:rPr>
          <w:rFonts w:ascii="Arial" w:hAnsi="Arial" w:cs="Arial"/>
          <w:b/>
          <w:bCs/>
          <w:color w:val="222A35" w:themeColor="text2" w:themeShade="80"/>
          <w:sz w:val="21"/>
          <w:szCs w:val="21"/>
          <w:bdr w:val="none" w:sz="0" w:space="0" w:color="auto" w:frame="1"/>
        </w:rPr>
        <w:t>Edgar has over 20 years of coaching experience, including head coaching positions with high school teams and U.S.A. Swimming clubs.   He has trained over 40 swimmers who have qualified for the Eastern Zone team, many of whom finished in the top eight at the Eastern Zone championship meet.  He has coached swimmers to national top 10 finishes in nearly 20 events.</w:t>
      </w:r>
    </w:p>
    <w:p w14:paraId="08BD659F" w14:textId="1B7B074F" w:rsidR="00404242" w:rsidRPr="00404242" w:rsidRDefault="00404242" w:rsidP="00404242">
      <w:pPr>
        <w:pStyle w:val="NormalWeb"/>
        <w:shd w:val="clear" w:color="auto" w:fill="FFFFFF"/>
        <w:spacing w:before="0" w:after="0"/>
        <w:rPr>
          <w:rFonts w:ascii="Arial" w:hAnsi="Arial" w:cs="Arial"/>
          <w:b/>
          <w:bCs/>
          <w:color w:val="222A35" w:themeColor="text2" w:themeShade="80"/>
          <w:sz w:val="17"/>
          <w:szCs w:val="17"/>
        </w:rPr>
      </w:pPr>
      <w:r w:rsidRPr="00404242">
        <w:rPr>
          <w:rFonts w:ascii="Arial" w:hAnsi="Arial" w:cs="Arial"/>
          <w:b/>
          <w:bCs/>
          <w:color w:val="222A35" w:themeColor="text2" w:themeShade="80"/>
          <w:sz w:val="21"/>
          <w:szCs w:val="21"/>
          <w:bdr w:val="none" w:sz="0" w:space="0" w:color="auto" w:frame="1"/>
        </w:rPr>
        <w:t>Coach Edgar is fully committed to the sport of swimming: he serve</w:t>
      </w:r>
      <w:r w:rsidR="00C97895">
        <w:rPr>
          <w:rFonts w:ascii="Arial" w:hAnsi="Arial" w:cs="Arial"/>
          <w:b/>
          <w:bCs/>
          <w:color w:val="222A35" w:themeColor="text2" w:themeShade="80"/>
          <w:sz w:val="21"/>
          <w:szCs w:val="21"/>
          <w:bdr w:val="none" w:sz="0" w:space="0" w:color="auto" w:frame="1"/>
        </w:rPr>
        <w:t>d</w:t>
      </w:r>
      <w:r w:rsidRPr="00404242">
        <w:rPr>
          <w:rFonts w:ascii="Arial" w:hAnsi="Arial" w:cs="Arial"/>
          <w:b/>
          <w:bCs/>
          <w:color w:val="222A35" w:themeColor="text2" w:themeShade="80"/>
          <w:sz w:val="21"/>
          <w:szCs w:val="21"/>
          <w:bdr w:val="none" w:sz="0" w:space="0" w:color="auto" w:frame="1"/>
        </w:rPr>
        <w:t xml:space="preserve"> as the Age Group Chair for Metropolitan Swimming for eight years</w:t>
      </w:r>
      <w:r w:rsidR="00C97895">
        <w:rPr>
          <w:rFonts w:ascii="Arial" w:hAnsi="Arial" w:cs="Arial"/>
          <w:b/>
          <w:bCs/>
          <w:color w:val="222A35" w:themeColor="text2" w:themeShade="80"/>
          <w:sz w:val="21"/>
          <w:szCs w:val="21"/>
          <w:bdr w:val="none" w:sz="0" w:space="0" w:color="auto" w:frame="1"/>
        </w:rPr>
        <w:t>, as well as the Safety Chair for 4 ye</w:t>
      </w:r>
      <w:r w:rsidR="00DB14D6">
        <w:rPr>
          <w:rFonts w:ascii="Arial" w:hAnsi="Arial" w:cs="Arial"/>
          <w:b/>
          <w:bCs/>
          <w:color w:val="222A35" w:themeColor="text2" w:themeShade="80"/>
          <w:sz w:val="21"/>
          <w:szCs w:val="21"/>
          <w:bdr w:val="none" w:sz="0" w:space="0" w:color="auto" w:frame="1"/>
        </w:rPr>
        <w:t>ar</w:t>
      </w:r>
      <w:bookmarkStart w:id="0" w:name="_GoBack"/>
      <w:bookmarkEnd w:id="0"/>
      <w:r w:rsidR="00C97895">
        <w:rPr>
          <w:rFonts w:ascii="Arial" w:hAnsi="Arial" w:cs="Arial"/>
          <w:b/>
          <w:bCs/>
          <w:color w:val="222A35" w:themeColor="text2" w:themeShade="80"/>
          <w:sz w:val="21"/>
          <w:szCs w:val="21"/>
          <w:bdr w:val="none" w:sz="0" w:space="0" w:color="auto" w:frame="1"/>
        </w:rPr>
        <w:t>s</w:t>
      </w:r>
      <w:r w:rsidRPr="00404242">
        <w:rPr>
          <w:rFonts w:ascii="Arial" w:hAnsi="Arial" w:cs="Arial"/>
          <w:b/>
          <w:bCs/>
          <w:color w:val="222A35" w:themeColor="text2" w:themeShade="80"/>
          <w:sz w:val="21"/>
          <w:szCs w:val="21"/>
          <w:bdr w:val="none" w:sz="0" w:space="0" w:color="auto" w:frame="1"/>
        </w:rPr>
        <w:t>, he has earned multi-year designations as a zone team coach.  Edgar has also won the American Swimming Association awards for Age Group Coach of the Year 2012 and Section One Division One Coach of the Year 2012.</w:t>
      </w:r>
    </w:p>
    <w:p w14:paraId="64F028F3" w14:textId="1A8B8BF4" w:rsidR="00404242" w:rsidRPr="00404242" w:rsidRDefault="00404242" w:rsidP="00404242">
      <w:pPr>
        <w:pStyle w:val="NormalWeb"/>
        <w:shd w:val="clear" w:color="auto" w:fill="FFFFFF"/>
        <w:spacing w:before="0" w:after="0"/>
        <w:rPr>
          <w:rFonts w:ascii="Arial" w:hAnsi="Arial" w:cs="Arial"/>
          <w:b/>
          <w:bCs/>
          <w:color w:val="222A35" w:themeColor="text2" w:themeShade="80"/>
          <w:sz w:val="17"/>
          <w:szCs w:val="17"/>
        </w:rPr>
      </w:pPr>
      <w:r w:rsidRPr="00404242">
        <w:rPr>
          <w:rFonts w:ascii="Arial" w:hAnsi="Arial" w:cs="Arial"/>
          <w:b/>
          <w:bCs/>
          <w:color w:val="222A35" w:themeColor="text2" w:themeShade="80"/>
          <w:sz w:val="21"/>
          <w:szCs w:val="21"/>
          <w:bdr w:val="none" w:sz="0" w:space="0" w:color="auto" w:frame="1"/>
        </w:rPr>
        <w:t>Edgar’s lifelong belief has been that hard work, when combined with inspired coaching and first class training, is the source of success.  Edgar’s commitment is to make these princip</w:t>
      </w:r>
      <w:r w:rsidR="00C97895">
        <w:rPr>
          <w:rFonts w:ascii="Arial" w:hAnsi="Arial" w:cs="Arial"/>
          <w:b/>
          <w:bCs/>
          <w:color w:val="222A35" w:themeColor="text2" w:themeShade="80"/>
          <w:sz w:val="21"/>
          <w:szCs w:val="21"/>
          <w:bdr w:val="none" w:sz="0" w:space="0" w:color="auto" w:frame="1"/>
        </w:rPr>
        <w:t xml:space="preserve">les </w:t>
      </w:r>
      <w:r w:rsidRPr="00404242">
        <w:rPr>
          <w:rFonts w:ascii="Arial" w:hAnsi="Arial" w:cs="Arial"/>
          <w:b/>
          <w:bCs/>
          <w:color w:val="222A35" w:themeColor="text2" w:themeShade="80"/>
          <w:sz w:val="21"/>
          <w:szCs w:val="21"/>
          <w:bdr w:val="none" w:sz="0" w:space="0" w:color="auto" w:frame="1"/>
        </w:rPr>
        <w:t xml:space="preserve">the core </w:t>
      </w:r>
      <w:r w:rsidR="00C97895">
        <w:rPr>
          <w:rFonts w:ascii="Arial" w:hAnsi="Arial" w:cs="Arial"/>
          <w:b/>
          <w:bCs/>
          <w:color w:val="222A35" w:themeColor="text2" w:themeShade="80"/>
          <w:sz w:val="21"/>
          <w:szCs w:val="21"/>
          <w:bdr w:val="none" w:sz="0" w:space="0" w:color="auto" w:frame="1"/>
        </w:rPr>
        <w:t>of helping Metro Coaches.</w:t>
      </w:r>
    </w:p>
    <w:p w14:paraId="6C5FE836" w14:textId="77777777" w:rsidR="006C6C32" w:rsidRDefault="006C6C32"/>
    <w:sectPr w:rsidR="006C6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42"/>
    <w:rsid w:val="00404242"/>
    <w:rsid w:val="006C6C32"/>
    <w:rsid w:val="00C97895"/>
    <w:rsid w:val="00DB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2F81"/>
  <w15:chartTrackingRefBased/>
  <w15:docId w15:val="{2BFDA728-0F29-4DB4-B28C-222212C2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2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Fleckenstein</dc:creator>
  <cp:keywords/>
  <dc:description/>
  <cp:lastModifiedBy>Mary Fleckenstein</cp:lastModifiedBy>
  <cp:revision>3</cp:revision>
  <dcterms:created xsi:type="dcterms:W3CDTF">2020-09-08T23:28:00Z</dcterms:created>
  <dcterms:modified xsi:type="dcterms:W3CDTF">2020-09-09T14:02:00Z</dcterms:modified>
</cp:coreProperties>
</file>