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034" w:rsidRDefault="00EB4DC9" w:rsidP="00F80034">
      <w:pPr>
        <w:jc w:val="center"/>
        <w:rPr>
          <w:b/>
          <w:sz w:val="32"/>
          <w:u w:val="single"/>
        </w:rPr>
      </w:pPr>
      <w:bookmarkStart w:id="0" w:name="_GoBack"/>
      <w:bookmarkEnd w:id="0"/>
      <w:r w:rsidRPr="008F4B35">
        <w:rPr>
          <w:b/>
          <w:sz w:val="32"/>
          <w:u w:val="single"/>
        </w:rPr>
        <w:t xml:space="preserve">GLT </w:t>
      </w:r>
      <w:r w:rsidR="00BE1477" w:rsidRPr="008F4B35">
        <w:rPr>
          <w:b/>
          <w:sz w:val="32"/>
          <w:u w:val="single"/>
        </w:rPr>
        <w:t xml:space="preserve">Group </w:t>
      </w:r>
      <w:r w:rsidR="00B91D4F">
        <w:rPr>
          <w:b/>
          <w:sz w:val="32"/>
          <w:u w:val="single"/>
        </w:rPr>
        <w:t>Required Equipment List</w:t>
      </w:r>
    </w:p>
    <w:p w:rsidR="008F4B35" w:rsidRDefault="00544E14" w:rsidP="00544E14">
      <w:pPr>
        <w:rPr>
          <w:rFonts w:ascii="Verdana" w:hAnsi="Verdana"/>
          <w:color w:val="333333"/>
          <w:sz w:val="21"/>
          <w:szCs w:val="21"/>
          <w:shd w:val="clear" w:color="auto" w:fill="FFFFFF"/>
        </w:rPr>
      </w:pPr>
      <w:r>
        <w:rPr>
          <w:rFonts w:ascii="Verdana" w:hAnsi="Verdana"/>
          <w:color w:val="333333"/>
          <w:sz w:val="21"/>
          <w:szCs w:val="21"/>
          <w:shd w:val="clear" w:color="auto" w:fill="FFFFFF"/>
        </w:rPr>
        <w:t>We encourage our families to shop through our</w:t>
      </w:r>
      <w:r>
        <w:rPr>
          <w:rStyle w:val="apple-converted-space"/>
          <w:rFonts w:ascii="Verdana" w:hAnsi="Verdana"/>
          <w:color w:val="333333"/>
          <w:sz w:val="21"/>
          <w:szCs w:val="21"/>
          <w:shd w:val="clear" w:color="auto" w:fill="FFFFFF"/>
        </w:rPr>
        <w:t> </w:t>
      </w:r>
      <w:r>
        <w:rPr>
          <w:rStyle w:val="Strong"/>
          <w:rFonts w:ascii="Verdana" w:hAnsi="Verdana"/>
          <w:color w:val="333333"/>
          <w:sz w:val="21"/>
          <w:szCs w:val="21"/>
          <w:shd w:val="clear" w:color="auto" w:fill="FFFFFF"/>
        </w:rPr>
        <w:t>online provider</w:t>
      </w:r>
      <w:r>
        <w:rPr>
          <w:rFonts w:ascii="Verdana" w:hAnsi="Verdana"/>
          <w:color w:val="333333"/>
          <w:sz w:val="21"/>
          <w:szCs w:val="21"/>
          <w:shd w:val="clear" w:color="auto" w:fill="FFFFFF"/>
        </w:rPr>
        <w:t>: SwimOutlet.com.  Swim Outlet has the best prices for our members, and will ship directly to your home.  GLT will also receive a commission of 8% on all orders.  In order for GLT to receive the 8% donation back to the club,</w:t>
      </w:r>
      <w:r>
        <w:rPr>
          <w:rStyle w:val="apple-converted-space"/>
          <w:rFonts w:ascii="Verdana" w:hAnsi="Verdana"/>
          <w:color w:val="333333"/>
          <w:sz w:val="21"/>
          <w:szCs w:val="21"/>
          <w:shd w:val="clear" w:color="auto" w:fill="FFFFFF"/>
        </w:rPr>
        <w:t> </w:t>
      </w:r>
      <w:r>
        <w:rPr>
          <w:rStyle w:val="Strong"/>
          <w:rFonts w:ascii="Verdana" w:hAnsi="Verdana"/>
          <w:color w:val="333333"/>
          <w:sz w:val="21"/>
          <w:szCs w:val="21"/>
          <w:shd w:val="clear" w:color="auto" w:fill="FFFFFF"/>
        </w:rPr>
        <w:t>you must click on the "Swim Outlet" logo on the bottom toolbar on our website, which will link you directly to SwimOutlet.com.</w:t>
      </w:r>
      <w:r>
        <w:rPr>
          <w:rStyle w:val="apple-converted-space"/>
          <w:rFonts w:ascii="Verdana" w:hAnsi="Verdana"/>
          <w:color w:val="333333"/>
          <w:sz w:val="21"/>
          <w:szCs w:val="21"/>
          <w:shd w:val="clear" w:color="auto" w:fill="FFFFFF"/>
        </w:rPr>
        <w:t> </w:t>
      </w:r>
      <w:r>
        <w:rPr>
          <w:rFonts w:ascii="Verdana" w:hAnsi="Verdana"/>
          <w:color w:val="333333"/>
          <w:sz w:val="21"/>
          <w:szCs w:val="21"/>
          <w:shd w:val="clear" w:color="auto" w:fill="FFFFFF"/>
        </w:rPr>
        <w:t> When shopping, the logo "GLT Swimming" will be displayed at the top of the webpage.  To locate each item below, you ca</w:t>
      </w:r>
      <w:r w:rsidR="0054727A">
        <w:rPr>
          <w:rFonts w:ascii="Verdana" w:hAnsi="Verdana"/>
          <w:color w:val="333333"/>
          <w:sz w:val="21"/>
          <w:szCs w:val="21"/>
          <w:shd w:val="clear" w:color="auto" w:fill="FFFFFF"/>
        </w:rPr>
        <w:t>n simply put the</w:t>
      </w:r>
      <w:r>
        <w:rPr>
          <w:rFonts w:ascii="Verdana" w:hAnsi="Verdana"/>
          <w:color w:val="333333"/>
          <w:sz w:val="21"/>
          <w:szCs w:val="21"/>
          <w:shd w:val="clear" w:color="auto" w:fill="FFFFFF"/>
        </w:rPr>
        <w:t xml:space="preserve"> product name (e.g. fins, pull buoy) in the search box.</w:t>
      </w:r>
    </w:p>
    <w:p w:rsidR="00544E14" w:rsidRDefault="00874483" w:rsidP="00874483">
      <w:pPr>
        <w:jc w:val="center"/>
        <w:rPr>
          <w:rFonts w:ascii="Verdana" w:hAnsi="Verdana"/>
          <w:color w:val="333333"/>
          <w:sz w:val="21"/>
          <w:szCs w:val="21"/>
          <w:shd w:val="clear" w:color="auto" w:fill="FFFFFF"/>
        </w:rPr>
      </w:pPr>
      <w:r>
        <w:rPr>
          <w:noProof/>
        </w:rPr>
        <mc:AlternateContent>
          <mc:Choice Requires="wps">
            <w:drawing>
              <wp:anchor distT="0" distB="0" distL="114300" distR="114300" simplePos="0" relativeHeight="251659264" behindDoc="0" locked="0" layoutInCell="1" allowOverlap="1" wp14:anchorId="24278048" wp14:editId="1A711C81">
                <wp:simplePos x="0" y="0"/>
                <wp:positionH relativeFrom="column">
                  <wp:posOffset>2981324</wp:posOffset>
                </wp:positionH>
                <wp:positionV relativeFrom="paragraph">
                  <wp:posOffset>146050</wp:posOffset>
                </wp:positionV>
                <wp:extent cx="195159" cy="1557132"/>
                <wp:effectExtent l="247650" t="0" r="281305" b="0"/>
                <wp:wrapNone/>
                <wp:docPr id="3" name="Up Arrow 3"/>
                <wp:cNvGraphicFramePr/>
                <a:graphic xmlns:a="http://schemas.openxmlformats.org/drawingml/2006/main">
                  <a:graphicData uri="http://schemas.microsoft.com/office/word/2010/wordprocessingShape">
                    <wps:wsp>
                      <wps:cNvSpPr/>
                      <wps:spPr>
                        <a:xfrm rot="1484187">
                          <a:off x="0" y="0"/>
                          <a:ext cx="195159" cy="1557132"/>
                        </a:xfrm>
                        <a:prstGeom prs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32C1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234.75pt;margin-top:11.5pt;width:15.35pt;height:122.6pt;rotation:162112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" adj="1354" fillcolor="yellow" strokecolor="#1f4d78 [1604]" strokeweight="1pt"/>
            </w:pict>
          </mc:Fallback>
        </mc:AlternateContent>
      </w:r>
      <w:r w:rsidR="00953A00">
        <w:rPr>
          <w:noProof/>
        </w:rPr>
        <mc:AlternateContent>
          <mc:Choice Requires="wps">
            <w:drawing>
              <wp:anchor distT="0" distB="0" distL="114300" distR="114300" simplePos="0" relativeHeight="251661312" behindDoc="0" locked="0" layoutInCell="1" allowOverlap="1" wp14:anchorId="3B1DEBF8" wp14:editId="05F2612D">
                <wp:simplePos x="0" y="0"/>
                <wp:positionH relativeFrom="column">
                  <wp:posOffset>1325880</wp:posOffset>
                </wp:positionH>
                <wp:positionV relativeFrom="paragraph">
                  <wp:posOffset>133350</wp:posOffset>
                </wp:positionV>
                <wp:extent cx="190500" cy="1592580"/>
                <wp:effectExtent l="19050" t="19050" r="38100" b="26670"/>
                <wp:wrapNone/>
                <wp:docPr id="4" name="Up Arrow 4"/>
                <wp:cNvGraphicFramePr/>
                <a:graphic xmlns:a="http://schemas.openxmlformats.org/drawingml/2006/main">
                  <a:graphicData uri="http://schemas.microsoft.com/office/word/2010/wordprocessingShape">
                    <wps:wsp>
                      <wps:cNvSpPr/>
                      <wps:spPr>
                        <a:xfrm>
                          <a:off x="0" y="0"/>
                          <a:ext cx="190500" cy="1592580"/>
                        </a:xfrm>
                        <a:prstGeom prs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811AF" id="Up Arrow 4" o:spid="_x0000_s1026" type="#_x0000_t68" style="position:absolute;margin-left:104.4pt;margin-top:10.5pt;width:15pt;height:1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" adj="1292" fillcolor="yellow" strokecolor="#1f4d78 [1604]" strokeweight="1pt"/>
            </w:pict>
          </mc:Fallback>
        </mc:AlternateContent>
      </w:r>
      <w:r w:rsidR="00544E14">
        <w:rPr>
          <w:noProof/>
        </w:rPr>
        <w:drawing>
          <wp:inline distT="0" distB="0" distL="0" distR="0" wp14:anchorId="784AD385" wp14:editId="69A18F5F">
            <wp:extent cx="5372100" cy="159869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10410" cy="1610098"/>
                    </a:xfrm>
                    <a:prstGeom prst="rect">
                      <a:avLst/>
                    </a:prstGeom>
                  </pic:spPr>
                </pic:pic>
              </a:graphicData>
            </a:graphic>
          </wp:inline>
        </w:drawing>
      </w:r>
    </w:p>
    <w:p w:rsidR="00544E14" w:rsidRDefault="00544E14" w:rsidP="00544E14">
      <w:pPr>
        <w:rPr>
          <w:rFonts w:ascii="Verdana" w:hAnsi="Verdana"/>
          <w:color w:val="333333"/>
          <w:sz w:val="21"/>
          <w:szCs w:val="21"/>
          <w:shd w:val="clear" w:color="auto" w:fill="FFFFFF"/>
        </w:rPr>
      </w:pPr>
    </w:p>
    <w:p w:rsidR="00BE1477" w:rsidRPr="008F4B35" w:rsidRDefault="00F80034" w:rsidP="00F80034">
      <w:pPr>
        <w:rPr>
          <w:sz w:val="28"/>
          <w:szCs w:val="28"/>
        </w:rPr>
      </w:pPr>
      <w:r w:rsidRPr="008F4B35">
        <w:rPr>
          <w:rFonts w:ascii="Footlight MT Light" w:hAnsi="Footlight MT Light" w:cs="Times New Roman"/>
          <w:b/>
          <w:sz w:val="28"/>
          <w:szCs w:val="28"/>
        </w:rPr>
        <w:t>DEVELOPMENTAL</w:t>
      </w:r>
      <w:r w:rsidR="00206F06" w:rsidRPr="008F4B35">
        <w:rPr>
          <w:sz w:val="28"/>
          <w:szCs w:val="28"/>
        </w:rPr>
        <w:t xml:space="preserve"> </w:t>
      </w:r>
    </w:p>
    <w:p w:rsidR="00F80034" w:rsidRPr="00874483" w:rsidRDefault="00F80034" w:rsidP="00F80034">
      <w:pPr>
        <w:rPr>
          <w:rFonts w:cs="Arial"/>
          <w:sz w:val="24"/>
          <w:szCs w:val="28"/>
          <w:shd w:val="clear" w:color="auto" w:fill="FFFFFF"/>
        </w:rPr>
      </w:pPr>
      <w:r w:rsidRPr="008F4B35">
        <w:rPr>
          <w:b/>
          <w:sz w:val="24"/>
          <w:szCs w:val="28"/>
          <w:u w:val="single"/>
        </w:rPr>
        <w:t>Fins:</w:t>
      </w:r>
      <w:r w:rsidRPr="008F4B35">
        <w:rPr>
          <w:sz w:val="24"/>
          <w:szCs w:val="28"/>
        </w:rPr>
        <w:t xml:space="preserve"> </w:t>
      </w:r>
      <w:r w:rsidRPr="00874483">
        <w:rPr>
          <w:rFonts w:cs="Arial"/>
          <w:i/>
          <w:sz w:val="24"/>
          <w:szCs w:val="28"/>
          <w:shd w:val="clear" w:color="auto" w:fill="FFFFFF"/>
        </w:rPr>
        <w:t xml:space="preserve">Any of the following brands are acceptable: </w:t>
      </w:r>
      <w:r w:rsidRPr="00874483">
        <w:rPr>
          <w:rFonts w:cs="Arial"/>
          <w:sz w:val="24"/>
          <w:szCs w:val="28"/>
          <w:shd w:val="clear" w:color="auto" w:fill="FFFFFF"/>
        </w:rPr>
        <w:t xml:space="preserve">SPORTI Floating Fins, SPEEDO Triathlon Rubber Swim Fins, </w:t>
      </w:r>
      <w:proofErr w:type="gramStart"/>
      <w:r w:rsidRPr="00874483">
        <w:rPr>
          <w:rFonts w:cs="Arial"/>
          <w:sz w:val="24"/>
          <w:szCs w:val="28"/>
          <w:shd w:val="clear" w:color="auto" w:fill="FFFFFF"/>
        </w:rPr>
        <w:t>FINIS</w:t>
      </w:r>
      <w:proofErr w:type="gramEnd"/>
      <w:r w:rsidRPr="00874483">
        <w:rPr>
          <w:rFonts w:cs="Arial"/>
          <w:sz w:val="24"/>
          <w:szCs w:val="28"/>
          <w:shd w:val="clear" w:color="auto" w:fill="FFFFFF"/>
        </w:rPr>
        <w:t xml:space="preserve"> Floating Swim Fins</w:t>
      </w:r>
    </w:p>
    <w:p w:rsidR="00F80034" w:rsidRPr="00874483" w:rsidRDefault="00F80034" w:rsidP="00F80034">
      <w:pPr>
        <w:rPr>
          <w:rFonts w:cs="Arial"/>
          <w:i/>
          <w:szCs w:val="28"/>
          <w:shd w:val="clear" w:color="auto" w:fill="FFFFFF"/>
        </w:rPr>
      </w:pPr>
      <w:r w:rsidRPr="00874483">
        <w:rPr>
          <w:rFonts w:cs="Arial"/>
          <w:i/>
          <w:szCs w:val="28"/>
          <w:shd w:val="clear" w:color="auto" w:fill="FFFFFF"/>
        </w:rPr>
        <w:t xml:space="preserve">A mesh equipment bag is recommended, but not required. </w:t>
      </w:r>
    </w:p>
    <w:p w:rsidR="00F80034" w:rsidRDefault="00F80034" w:rsidP="00F80034">
      <w:pPr>
        <w:rPr>
          <w:sz w:val="28"/>
          <w:szCs w:val="28"/>
        </w:rPr>
      </w:pPr>
    </w:p>
    <w:p w:rsidR="00BE1477" w:rsidRPr="008F4B35" w:rsidRDefault="00F80034">
      <w:pPr>
        <w:rPr>
          <w:sz w:val="28"/>
          <w:szCs w:val="28"/>
        </w:rPr>
      </w:pPr>
      <w:r w:rsidRPr="008F4B35">
        <w:rPr>
          <w:rFonts w:ascii="Footlight MT Light" w:hAnsi="Footlight MT Light"/>
          <w:b/>
          <w:sz w:val="28"/>
          <w:szCs w:val="28"/>
        </w:rPr>
        <w:t>NOVICE</w:t>
      </w:r>
      <w:r w:rsidR="007B047E" w:rsidRPr="008F4B35">
        <w:rPr>
          <w:rFonts w:ascii="Footlight MT Light" w:hAnsi="Footlight MT Light"/>
          <w:sz w:val="28"/>
          <w:szCs w:val="28"/>
        </w:rPr>
        <w:t xml:space="preserve"> </w:t>
      </w:r>
    </w:p>
    <w:p w:rsidR="00F80034" w:rsidRPr="00874483" w:rsidRDefault="00F80034" w:rsidP="00F80034">
      <w:pPr>
        <w:rPr>
          <w:rFonts w:cs="Arial"/>
          <w:sz w:val="24"/>
          <w:szCs w:val="28"/>
          <w:shd w:val="clear" w:color="auto" w:fill="FFFFFF"/>
        </w:rPr>
      </w:pPr>
      <w:r w:rsidRPr="008F4B35">
        <w:rPr>
          <w:b/>
          <w:sz w:val="24"/>
          <w:szCs w:val="28"/>
          <w:u w:val="single"/>
        </w:rPr>
        <w:t>Fins:</w:t>
      </w:r>
      <w:r w:rsidRPr="008F4B35">
        <w:rPr>
          <w:sz w:val="24"/>
          <w:szCs w:val="28"/>
        </w:rPr>
        <w:t xml:space="preserve"> </w:t>
      </w:r>
      <w:r w:rsidRPr="00874483">
        <w:rPr>
          <w:rFonts w:cs="Arial"/>
          <w:i/>
          <w:sz w:val="24"/>
          <w:szCs w:val="28"/>
          <w:shd w:val="clear" w:color="auto" w:fill="FFFFFF"/>
        </w:rPr>
        <w:t xml:space="preserve">Any of the following brands are acceptable: </w:t>
      </w:r>
      <w:r w:rsidRPr="00874483">
        <w:rPr>
          <w:rFonts w:cs="Arial"/>
          <w:sz w:val="24"/>
          <w:szCs w:val="28"/>
          <w:shd w:val="clear" w:color="auto" w:fill="FFFFFF"/>
        </w:rPr>
        <w:t xml:space="preserve">SPORTI Floating Fins, SPEEDO Triathlon Rubber Swim Fins, </w:t>
      </w:r>
      <w:proofErr w:type="gramStart"/>
      <w:r w:rsidRPr="00874483">
        <w:rPr>
          <w:rFonts w:cs="Arial"/>
          <w:sz w:val="24"/>
          <w:szCs w:val="28"/>
          <w:shd w:val="clear" w:color="auto" w:fill="FFFFFF"/>
        </w:rPr>
        <w:t>FINIS</w:t>
      </w:r>
      <w:proofErr w:type="gramEnd"/>
      <w:r w:rsidRPr="00874483">
        <w:rPr>
          <w:rFonts w:cs="Arial"/>
          <w:sz w:val="24"/>
          <w:szCs w:val="28"/>
          <w:shd w:val="clear" w:color="auto" w:fill="FFFFFF"/>
        </w:rPr>
        <w:t xml:space="preserve"> Floating Swim Fins</w:t>
      </w:r>
    </w:p>
    <w:p w:rsidR="00F80034" w:rsidRPr="00874483" w:rsidRDefault="00F80034" w:rsidP="00F80034">
      <w:pPr>
        <w:rPr>
          <w:rFonts w:cs="Arial"/>
          <w:i/>
          <w:szCs w:val="28"/>
          <w:shd w:val="clear" w:color="auto" w:fill="FFFFFF"/>
        </w:rPr>
      </w:pPr>
      <w:r w:rsidRPr="00874483">
        <w:rPr>
          <w:rFonts w:cs="Arial"/>
          <w:i/>
          <w:szCs w:val="28"/>
          <w:shd w:val="clear" w:color="auto" w:fill="FFFFFF"/>
        </w:rPr>
        <w:t xml:space="preserve">A mesh equipment bag is recommended, but not required. </w:t>
      </w:r>
    </w:p>
    <w:p w:rsidR="00F80034" w:rsidRDefault="00F80034" w:rsidP="00F80034">
      <w:pPr>
        <w:rPr>
          <w:sz w:val="28"/>
          <w:szCs w:val="28"/>
        </w:rPr>
      </w:pPr>
    </w:p>
    <w:p w:rsidR="00BE1477" w:rsidRPr="008F4B35" w:rsidRDefault="00F80034">
      <w:pPr>
        <w:rPr>
          <w:sz w:val="28"/>
          <w:szCs w:val="28"/>
        </w:rPr>
      </w:pPr>
      <w:r w:rsidRPr="008F4B35">
        <w:rPr>
          <w:rFonts w:ascii="Footlight MT Light" w:hAnsi="Footlight MT Light"/>
          <w:b/>
          <w:sz w:val="28"/>
          <w:szCs w:val="28"/>
        </w:rPr>
        <w:t>INTERMEDIATE</w:t>
      </w:r>
      <w:r w:rsidR="007B047E" w:rsidRPr="008F4B35">
        <w:rPr>
          <w:sz w:val="28"/>
          <w:szCs w:val="28"/>
        </w:rPr>
        <w:t xml:space="preserve"> </w:t>
      </w:r>
    </w:p>
    <w:p w:rsidR="00F80034" w:rsidRPr="008F4B35" w:rsidRDefault="008F4B35">
      <w:pPr>
        <w:rPr>
          <w:sz w:val="24"/>
          <w:szCs w:val="28"/>
        </w:rPr>
      </w:pPr>
      <w:r w:rsidRPr="008F4B35">
        <w:rPr>
          <w:b/>
          <w:sz w:val="24"/>
          <w:szCs w:val="28"/>
          <w:u w:val="single"/>
        </w:rPr>
        <w:t>Mesh Equipment Bag:</w:t>
      </w:r>
      <w:r w:rsidRPr="008F4B35">
        <w:rPr>
          <w:sz w:val="24"/>
          <w:szCs w:val="28"/>
        </w:rPr>
        <w:t xml:space="preserve"> </w:t>
      </w:r>
      <w:r w:rsidRPr="008F4B35">
        <w:rPr>
          <w:i/>
          <w:sz w:val="24"/>
          <w:szCs w:val="28"/>
        </w:rPr>
        <w:t xml:space="preserve">Any </w:t>
      </w:r>
      <w:r w:rsidR="00874483">
        <w:rPr>
          <w:i/>
          <w:sz w:val="24"/>
          <w:szCs w:val="28"/>
        </w:rPr>
        <w:t xml:space="preserve">mesh equipment bag is acceptable. </w:t>
      </w:r>
      <w:r w:rsidR="00874483" w:rsidRPr="00874483">
        <w:rPr>
          <w:i/>
          <w:sz w:val="18"/>
          <w:szCs w:val="28"/>
        </w:rPr>
        <w:t xml:space="preserve">Examples are: </w:t>
      </w:r>
      <w:r w:rsidRPr="00874483">
        <w:rPr>
          <w:i/>
          <w:sz w:val="18"/>
          <w:szCs w:val="28"/>
        </w:rPr>
        <w:t xml:space="preserve">of the following brands are acceptable: </w:t>
      </w:r>
      <w:r w:rsidRPr="00874483">
        <w:rPr>
          <w:sz w:val="18"/>
          <w:szCs w:val="28"/>
        </w:rPr>
        <w:t xml:space="preserve">SPORTI Mesh Bag, SPORT Equipment Mesh Bag, SPORTI Premium Mesh Bag, BETTERTIMES Mesh Bag, TYR Mesh Equipment Bag, TYR Big Mesh Mummy Backpack III, FINIS Mesh Gear Bag, AQUA Sphere Deck Bag, FINISH </w:t>
      </w:r>
      <w:proofErr w:type="spellStart"/>
      <w:r w:rsidRPr="00874483">
        <w:rPr>
          <w:sz w:val="18"/>
          <w:szCs w:val="28"/>
        </w:rPr>
        <w:t>Ulta</w:t>
      </w:r>
      <w:proofErr w:type="spellEnd"/>
      <w:r w:rsidRPr="00874483">
        <w:rPr>
          <w:sz w:val="18"/>
          <w:szCs w:val="28"/>
        </w:rPr>
        <w:t xml:space="preserve"> Mesh Backpack </w:t>
      </w:r>
    </w:p>
    <w:p w:rsidR="00F80034" w:rsidRPr="008F4B35" w:rsidRDefault="00F80034">
      <w:pPr>
        <w:rPr>
          <w:sz w:val="24"/>
          <w:szCs w:val="28"/>
        </w:rPr>
      </w:pPr>
      <w:r w:rsidRPr="008F4B35">
        <w:rPr>
          <w:b/>
          <w:sz w:val="24"/>
          <w:szCs w:val="28"/>
          <w:u w:val="single"/>
        </w:rPr>
        <w:t>Snorkel:</w:t>
      </w:r>
      <w:r w:rsidRPr="008F4B35">
        <w:rPr>
          <w:sz w:val="24"/>
          <w:szCs w:val="28"/>
        </w:rPr>
        <w:t xml:space="preserve"> FINIS Swimmer’s Swim Snorkel </w:t>
      </w:r>
    </w:p>
    <w:p w:rsidR="00F80034" w:rsidRDefault="00F80034">
      <w:pPr>
        <w:rPr>
          <w:rFonts w:cs="Arial"/>
          <w:sz w:val="24"/>
          <w:szCs w:val="28"/>
          <w:shd w:val="clear" w:color="auto" w:fill="FFFFFF"/>
        </w:rPr>
      </w:pPr>
      <w:r w:rsidRPr="008F4B35">
        <w:rPr>
          <w:b/>
          <w:sz w:val="24"/>
          <w:szCs w:val="28"/>
          <w:u w:val="single"/>
        </w:rPr>
        <w:t>Fins:</w:t>
      </w:r>
      <w:r w:rsidRPr="008F4B35">
        <w:rPr>
          <w:sz w:val="24"/>
          <w:szCs w:val="28"/>
        </w:rPr>
        <w:t xml:space="preserve"> </w:t>
      </w:r>
      <w:r w:rsidRPr="00874483">
        <w:rPr>
          <w:rFonts w:cs="Arial"/>
          <w:i/>
          <w:sz w:val="24"/>
          <w:szCs w:val="28"/>
          <w:shd w:val="clear" w:color="auto" w:fill="FFFFFF"/>
        </w:rPr>
        <w:t xml:space="preserve">Any of the following brands are acceptable: </w:t>
      </w:r>
      <w:r w:rsidRPr="00874483">
        <w:rPr>
          <w:rFonts w:cs="Arial"/>
          <w:sz w:val="24"/>
          <w:szCs w:val="28"/>
          <w:shd w:val="clear" w:color="auto" w:fill="FFFFFF"/>
        </w:rPr>
        <w:t xml:space="preserve">SPORTI Floating Fins, SPEEDO Triathlon Rubber Swim Fins, </w:t>
      </w:r>
      <w:proofErr w:type="gramStart"/>
      <w:r w:rsidRPr="00874483">
        <w:rPr>
          <w:rFonts w:cs="Arial"/>
          <w:sz w:val="24"/>
          <w:szCs w:val="28"/>
          <w:shd w:val="clear" w:color="auto" w:fill="FFFFFF"/>
        </w:rPr>
        <w:t>FINIS</w:t>
      </w:r>
      <w:proofErr w:type="gramEnd"/>
      <w:r w:rsidRPr="00874483">
        <w:rPr>
          <w:rFonts w:cs="Arial"/>
          <w:sz w:val="24"/>
          <w:szCs w:val="28"/>
          <w:shd w:val="clear" w:color="auto" w:fill="FFFFFF"/>
        </w:rPr>
        <w:t xml:space="preserve"> Floating Swim Fins</w:t>
      </w:r>
    </w:p>
    <w:p w:rsidR="00874483" w:rsidRPr="008F4B35" w:rsidRDefault="00874483">
      <w:pPr>
        <w:rPr>
          <w:sz w:val="24"/>
          <w:szCs w:val="28"/>
        </w:rPr>
      </w:pPr>
      <w:r w:rsidRPr="00874483">
        <w:rPr>
          <w:rFonts w:cs="Arial"/>
          <w:b/>
          <w:sz w:val="24"/>
          <w:szCs w:val="28"/>
          <w:u w:val="single"/>
          <w:shd w:val="clear" w:color="auto" w:fill="FFFFFF"/>
        </w:rPr>
        <w:t>Tennis Shoes</w:t>
      </w:r>
      <w:r>
        <w:rPr>
          <w:rFonts w:cs="Arial"/>
          <w:sz w:val="24"/>
          <w:szCs w:val="28"/>
          <w:shd w:val="clear" w:color="auto" w:fill="FFFFFF"/>
        </w:rPr>
        <w:t xml:space="preserve">: </w:t>
      </w:r>
      <w:r w:rsidR="002023D0">
        <w:rPr>
          <w:rFonts w:cs="Arial"/>
          <w:sz w:val="24"/>
          <w:szCs w:val="28"/>
          <w:shd w:val="clear" w:color="auto" w:fill="FFFFFF"/>
        </w:rPr>
        <w:t xml:space="preserve">athletic tennis shoes/gym shoes with laces (not soft canvas, </w:t>
      </w:r>
      <w:proofErr w:type="spellStart"/>
      <w:r w:rsidR="002023D0">
        <w:rPr>
          <w:rFonts w:cs="Arial"/>
          <w:sz w:val="24"/>
          <w:szCs w:val="28"/>
          <w:shd w:val="clear" w:color="auto" w:fill="FFFFFF"/>
        </w:rPr>
        <w:t>etc</w:t>
      </w:r>
      <w:proofErr w:type="spellEnd"/>
      <w:r w:rsidR="002023D0">
        <w:rPr>
          <w:rFonts w:cs="Arial"/>
          <w:sz w:val="24"/>
          <w:szCs w:val="28"/>
          <w:shd w:val="clear" w:color="auto" w:fill="FFFFFF"/>
        </w:rPr>
        <w:t xml:space="preserve">). These shoes will be used in the water for kick sets. They must be able to go in the pool. </w:t>
      </w:r>
    </w:p>
    <w:p w:rsidR="00874483" w:rsidRDefault="00874483">
      <w:pPr>
        <w:rPr>
          <w:rFonts w:ascii="Footlight MT Light" w:hAnsi="Footlight MT Light" w:cs="Arial"/>
          <w:b/>
          <w:color w:val="333333"/>
          <w:sz w:val="28"/>
          <w:szCs w:val="28"/>
          <w:shd w:val="clear" w:color="auto" w:fill="FFFFFF"/>
        </w:rPr>
      </w:pPr>
    </w:p>
    <w:p w:rsidR="00874483" w:rsidRDefault="00874483">
      <w:pPr>
        <w:rPr>
          <w:rFonts w:ascii="Footlight MT Light" w:hAnsi="Footlight MT Light" w:cs="Arial"/>
          <w:b/>
          <w:color w:val="333333"/>
          <w:sz w:val="28"/>
          <w:szCs w:val="28"/>
          <w:shd w:val="clear" w:color="auto" w:fill="FFFFFF"/>
        </w:rPr>
      </w:pPr>
    </w:p>
    <w:p w:rsidR="00874483" w:rsidRDefault="00874483">
      <w:pPr>
        <w:rPr>
          <w:rFonts w:ascii="Footlight MT Light" w:hAnsi="Footlight MT Light" w:cs="Arial"/>
          <w:b/>
          <w:color w:val="333333"/>
          <w:sz w:val="28"/>
          <w:szCs w:val="28"/>
          <w:shd w:val="clear" w:color="auto" w:fill="FFFFFF"/>
        </w:rPr>
      </w:pPr>
    </w:p>
    <w:p w:rsidR="000A6707" w:rsidRPr="008F4B35" w:rsidRDefault="00F80034">
      <w:pPr>
        <w:rPr>
          <w:rFonts w:cs="Arial"/>
          <w:color w:val="333333"/>
          <w:sz w:val="28"/>
          <w:szCs w:val="28"/>
          <w:shd w:val="clear" w:color="auto" w:fill="FFFFFF"/>
        </w:rPr>
      </w:pPr>
      <w:r w:rsidRPr="008F4B35">
        <w:rPr>
          <w:rFonts w:ascii="Footlight MT Light" w:hAnsi="Footlight MT Light" w:cs="Arial"/>
          <w:b/>
          <w:color w:val="333333"/>
          <w:sz w:val="28"/>
          <w:szCs w:val="28"/>
          <w:shd w:val="clear" w:color="auto" w:fill="FFFFFF"/>
        </w:rPr>
        <w:t>JUNIOR</w:t>
      </w:r>
      <w:r w:rsidR="007B047E" w:rsidRPr="008F4B35">
        <w:rPr>
          <w:rFonts w:ascii="Footlight MT Light" w:hAnsi="Footlight MT Light" w:cs="Arial"/>
          <w:color w:val="333333"/>
          <w:sz w:val="28"/>
          <w:szCs w:val="28"/>
          <w:shd w:val="clear" w:color="auto" w:fill="FFFFFF"/>
        </w:rPr>
        <w:t xml:space="preserve"> </w:t>
      </w:r>
    </w:p>
    <w:p w:rsidR="00874483" w:rsidRPr="008F4B35" w:rsidRDefault="00874483" w:rsidP="00874483">
      <w:pPr>
        <w:rPr>
          <w:sz w:val="24"/>
          <w:szCs w:val="28"/>
        </w:rPr>
      </w:pPr>
      <w:r w:rsidRPr="008F4B35">
        <w:rPr>
          <w:b/>
          <w:sz w:val="24"/>
          <w:szCs w:val="28"/>
          <w:u w:val="single"/>
        </w:rPr>
        <w:t>Mesh Equipment Bag:</w:t>
      </w:r>
      <w:r w:rsidRPr="008F4B35">
        <w:rPr>
          <w:sz w:val="24"/>
          <w:szCs w:val="28"/>
        </w:rPr>
        <w:t xml:space="preserve"> </w:t>
      </w:r>
      <w:r w:rsidRPr="008F4B35">
        <w:rPr>
          <w:i/>
          <w:sz w:val="24"/>
          <w:szCs w:val="28"/>
        </w:rPr>
        <w:t xml:space="preserve">Any </w:t>
      </w:r>
      <w:r>
        <w:rPr>
          <w:i/>
          <w:sz w:val="24"/>
          <w:szCs w:val="28"/>
        </w:rPr>
        <w:t xml:space="preserve">mesh equipment bag is acceptable. </w:t>
      </w:r>
      <w:r w:rsidRPr="00874483">
        <w:rPr>
          <w:i/>
          <w:sz w:val="18"/>
          <w:szCs w:val="28"/>
        </w:rPr>
        <w:t xml:space="preserve">Examples are: of the following brands are acceptable: </w:t>
      </w:r>
      <w:r w:rsidRPr="00874483">
        <w:rPr>
          <w:sz w:val="18"/>
          <w:szCs w:val="28"/>
        </w:rPr>
        <w:t xml:space="preserve">SPORTI Mesh Bag, SPORT Equipment Mesh Bag, SPORTI Premium Mesh Bag, BETTERTIMES Mesh Bag, TYR Mesh Equipment Bag, TYR Big Mesh Mummy Backpack III, FINIS Mesh Gear Bag, AQUA Sphere Deck Bag, FINISH </w:t>
      </w:r>
      <w:proofErr w:type="spellStart"/>
      <w:r w:rsidRPr="00874483">
        <w:rPr>
          <w:sz w:val="18"/>
          <w:szCs w:val="28"/>
        </w:rPr>
        <w:t>Ulta</w:t>
      </w:r>
      <w:proofErr w:type="spellEnd"/>
      <w:r w:rsidRPr="00874483">
        <w:rPr>
          <w:sz w:val="18"/>
          <w:szCs w:val="28"/>
        </w:rPr>
        <w:t xml:space="preserve"> Mesh Backpack </w:t>
      </w:r>
    </w:p>
    <w:p w:rsidR="008F4B35" w:rsidRPr="008F4B35" w:rsidRDefault="008F4B35" w:rsidP="008F4B35">
      <w:pPr>
        <w:rPr>
          <w:sz w:val="24"/>
          <w:szCs w:val="28"/>
        </w:rPr>
      </w:pPr>
      <w:r w:rsidRPr="008F4B35">
        <w:rPr>
          <w:b/>
          <w:sz w:val="24"/>
          <w:szCs w:val="28"/>
          <w:u w:val="single"/>
        </w:rPr>
        <w:t>Snorkel:</w:t>
      </w:r>
      <w:r w:rsidRPr="008F4B35">
        <w:rPr>
          <w:sz w:val="24"/>
          <w:szCs w:val="28"/>
        </w:rPr>
        <w:t xml:space="preserve"> FINIS Swimmer’s Swim Snorkel </w:t>
      </w:r>
    </w:p>
    <w:p w:rsidR="008F4B35" w:rsidRPr="008F4B35" w:rsidRDefault="008F4B35" w:rsidP="008F4B35">
      <w:pPr>
        <w:rPr>
          <w:sz w:val="24"/>
          <w:szCs w:val="28"/>
        </w:rPr>
      </w:pPr>
      <w:r w:rsidRPr="008F4B35">
        <w:rPr>
          <w:b/>
          <w:sz w:val="24"/>
          <w:szCs w:val="28"/>
          <w:u w:val="single"/>
        </w:rPr>
        <w:t>Fins:</w:t>
      </w:r>
      <w:r w:rsidRPr="008F4B35">
        <w:rPr>
          <w:sz w:val="24"/>
          <w:szCs w:val="28"/>
        </w:rPr>
        <w:t xml:space="preserve"> </w:t>
      </w:r>
      <w:r w:rsidRPr="00874483">
        <w:rPr>
          <w:rFonts w:cs="Arial"/>
          <w:i/>
          <w:sz w:val="24"/>
          <w:szCs w:val="28"/>
          <w:shd w:val="clear" w:color="auto" w:fill="FFFFFF"/>
        </w:rPr>
        <w:t xml:space="preserve">Any of the following brands are acceptable: </w:t>
      </w:r>
      <w:r w:rsidRPr="00874483">
        <w:rPr>
          <w:rFonts w:cs="Arial"/>
          <w:sz w:val="24"/>
          <w:szCs w:val="28"/>
          <w:shd w:val="clear" w:color="auto" w:fill="FFFFFF"/>
        </w:rPr>
        <w:t xml:space="preserve">SPORTI Floating Fins, SPEEDO Triathlon Rubber Swim Fins, </w:t>
      </w:r>
      <w:proofErr w:type="gramStart"/>
      <w:r w:rsidRPr="00874483">
        <w:rPr>
          <w:rFonts w:cs="Arial"/>
          <w:sz w:val="24"/>
          <w:szCs w:val="28"/>
          <w:shd w:val="clear" w:color="auto" w:fill="FFFFFF"/>
        </w:rPr>
        <w:t>FINIS</w:t>
      </w:r>
      <w:proofErr w:type="gramEnd"/>
      <w:r w:rsidRPr="00874483">
        <w:rPr>
          <w:rFonts w:cs="Arial"/>
          <w:sz w:val="24"/>
          <w:szCs w:val="28"/>
          <w:shd w:val="clear" w:color="auto" w:fill="FFFFFF"/>
        </w:rPr>
        <w:t xml:space="preserve"> Floating Swim Fins</w:t>
      </w:r>
    </w:p>
    <w:p w:rsidR="008F4B35" w:rsidRPr="00953A00" w:rsidRDefault="008F4B35">
      <w:pPr>
        <w:rPr>
          <w:rFonts w:cs="Arial"/>
          <w:color w:val="333333"/>
          <w:sz w:val="28"/>
          <w:szCs w:val="28"/>
          <w:shd w:val="clear" w:color="auto" w:fill="FFFFFF"/>
        </w:rPr>
      </w:pPr>
    </w:p>
    <w:p w:rsidR="001C2292" w:rsidRPr="008F4B35" w:rsidRDefault="00F80034">
      <w:pPr>
        <w:rPr>
          <w:rFonts w:cs="Arial"/>
          <w:color w:val="333333"/>
          <w:sz w:val="28"/>
          <w:szCs w:val="28"/>
          <w:shd w:val="clear" w:color="auto" w:fill="FFFFFF"/>
        </w:rPr>
      </w:pPr>
      <w:r w:rsidRPr="008F4B35">
        <w:rPr>
          <w:rFonts w:ascii="Footlight MT Light" w:hAnsi="Footlight MT Light" w:cs="Arial"/>
          <w:b/>
          <w:color w:val="333333"/>
          <w:sz w:val="28"/>
          <w:szCs w:val="28"/>
          <w:shd w:val="clear" w:color="auto" w:fill="FFFFFF"/>
        </w:rPr>
        <w:t>SENIOR COMPETITIVE</w:t>
      </w:r>
      <w:r w:rsidRPr="008F4B35">
        <w:rPr>
          <w:rFonts w:cs="Arial"/>
          <w:color w:val="333333"/>
          <w:sz w:val="28"/>
          <w:szCs w:val="28"/>
          <w:shd w:val="clear" w:color="auto" w:fill="FFFFFF"/>
        </w:rPr>
        <w:t xml:space="preserve"> </w:t>
      </w:r>
    </w:p>
    <w:p w:rsidR="00874483" w:rsidRPr="008F4B35" w:rsidRDefault="00874483" w:rsidP="00874483">
      <w:pPr>
        <w:rPr>
          <w:sz w:val="24"/>
          <w:szCs w:val="28"/>
        </w:rPr>
      </w:pPr>
      <w:r w:rsidRPr="008F4B35">
        <w:rPr>
          <w:b/>
          <w:sz w:val="24"/>
          <w:szCs w:val="28"/>
          <w:u w:val="single"/>
        </w:rPr>
        <w:t>Mesh Equipment Bag:</w:t>
      </w:r>
      <w:r w:rsidRPr="008F4B35">
        <w:rPr>
          <w:sz w:val="24"/>
          <w:szCs w:val="28"/>
        </w:rPr>
        <w:t xml:space="preserve"> </w:t>
      </w:r>
      <w:r w:rsidRPr="008F4B35">
        <w:rPr>
          <w:i/>
          <w:sz w:val="24"/>
          <w:szCs w:val="28"/>
        </w:rPr>
        <w:t xml:space="preserve">Any </w:t>
      </w:r>
      <w:r>
        <w:rPr>
          <w:i/>
          <w:sz w:val="24"/>
          <w:szCs w:val="28"/>
        </w:rPr>
        <w:t xml:space="preserve">mesh equipment bag is acceptable. </w:t>
      </w:r>
      <w:r w:rsidRPr="00874483">
        <w:rPr>
          <w:i/>
          <w:sz w:val="18"/>
          <w:szCs w:val="28"/>
        </w:rPr>
        <w:t xml:space="preserve">Examples are: of the following brands are acceptable: </w:t>
      </w:r>
      <w:r w:rsidRPr="00874483">
        <w:rPr>
          <w:sz w:val="18"/>
          <w:szCs w:val="28"/>
        </w:rPr>
        <w:t xml:space="preserve">SPORTI Mesh Bag, SPORT Equipment Mesh Bag, SPORTI Premium Mesh Bag, BETTERTIMES Mesh Bag, TYR Mesh Equipment Bag, TYR Big Mesh Mummy Backpack III, FINIS Mesh Gear Bag, AQUA Sphere Deck Bag, FINISH </w:t>
      </w:r>
      <w:proofErr w:type="spellStart"/>
      <w:r w:rsidRPr="00874483">
        <w:rPr>
          <w:sz w:val="18"/>
          <w:szCs w:val="28"/>
        </w:rPr>
        <w:t>Ulta</w:t>
      </w:r>
      <w:proofErr w:type="spellEnd"/>
      <w:r w:rsidRPr="00874483">
        <w:rPr>
          <w:sz w:val="18"/>
          <w:szCs w:val="28"/>
        </w:rPr>
        <w:t xml:space="preserve"> Mesh Backpack </w:t>
      </w:r>
    </w:p>
    <w:p w:rsidR="008F4B35" w:rsidRPr="008F4B35" w:rsidRDefault="008F4B35" w:rsidP="008F4B35">
      <w:pPr>
        <w:rPr>
          <w:sz w:val="24"/>
          <w:szCs w:val="28"/>
        </w:rPr>
      </w:pPr>
      <w:r w:rsidRPr="008F4B35">
        <w:rPr>
          <w:b/>
          <w:sz w:val="24"/>
          <w:szCs w:val="28"/>
          <w:u w:val="single"/>
        </w:rPr>
        <w:t>Snorkel:</w:t>
      </w:r>
      <w:r w:rsidRPr="008F4B35">
        <w:rPr>
          <w:sz w:val="24"/>
          <w:szCs w:val="28"/>
        </w:rPr>
        <w:t xml:space="preserve"> FINIS Swimmer’s Swim Snorkel </w:t>
      </w:r>
    </w:p>
    <w:p w:rsidR="008F4B35" w:rsidRDefault="008F4B35" w:rsidP="008F4B35">
      <w:pPr>
        <w:rPr>
          <w:rFonts w:cs="Arial"/>
          <w:sz w:val="24"/>
          <w:szCs w:val="28"/>
          <w:shd w:val="clear" w:color="auto" w:fill="FFFFFF"/>
        </w:rPr>
      </w:pPr>
      <w:r w:rsidRPr="008F4B35">
        <w:rPr>
          <w:b/>
          <w:sz w:val="24"/>
          <w:szCs w:val="28"/>
          <w:u w:val="single"/>
        </w:rPr>
        <w:t>Fins:</w:t>
      </w:r>
      <w:r w:rsidRPr="008F4B35">
        <w:rPr>
          <w:sz w:val="24"/>
          <w:szCs w:val="28"/>
        </w:rPr>
        <w:t xml:space="preserve"> </w:t>
      </w:r>
      <w:r w:rsidRPr="00874483">
        <w:rPr>
          <w:rFonts w:cs="Arial"/>
          <w:i/>
          <w:sz w:val="24"/>
          <w:szCs w:val="28"/>
          <w:shd w:val="clear" w:color="auto" w:fill="FFFFFF"/>
        </w:rPr>
        <w:t xml:space="preserve">Any of the following brands are acceptable: </w:t>
      </w:r>
      <w:r w:rsidRPr="00874483">
        <w:rPr>
          <w:rFonts w:cs="Arial"/>
          <w:sz w:val="24"/>
          <w:szCs w:val="28"/>
          <w:shd w:val="clear" w:color="auto" w:fill="FFFFFF"/>
        </w:rPr>
        <w:t xml:space="preserve">SPORTI Floating Fins, SPEEDO Triathlon Rubber Swim Fins, </w:t>
      </w:r>
      <w:proofErr w:type="gramStart"/>
      <w:r w:rsidRPr="00874483">
        <w:rPr>
          <w:rFonts w:cs="Arial"/>
          <w:sz w:val="24"/>
          <w:szCs w:val="28"/>
          <w:shd w:val="clear" w:color="auto" w:fill="FFFFFF"/>
        </w:rPr>
        <w:t>FINIS</w:t>
      </w:r>
      <w:proofErr w:type="gramEnd"/>
      <w:r w:rsidRPr="00874483">
        <w:rPr>
          <w:rFonts w:cs="Arial"/>
          <w:sz w:val="24"/>
          <w:szCs w:val="28"/>
          <w:shd w:val="clear" w:color="auto" w:fill="FFFFFF"/>
        </w:rPr>
        <w:t xml:space="preserve"> Floating Swim Fins</w:t>
      </w:r>
    </w:p>
    <w:p w:rsidR="002023D0" w:rsidRPr="002023D0" w:rsidRDefault="002023D0" w:rsidP="008F4B35">
      <w:pPr>
        <w:rPr>
          <w:sz w:val="24"/>
          <w:szCs w:val="28"/>
        </w:rPr>
      </w:pPr>
      <w:r>
        <w:rPr>
          <w:rFonts w:cs="Arial"/>
          <w:b/>
          <w:sz w:val="24"/>
          <w:szCs w:val="28"/>
          <w:u w:val="single"/>
          <w:shd w:val="clear" w:color="auto" w:fill="FFFFFF"/>
        </w:rPr>
        <w:t>Paddles</w:t>
      </w:r>
      <w:r>
        <w:rPr>
          <w:rFonts w:cs="Arial"/>
          <w:sz w:val="24"/>
          <w:szCs w:val="28"/>
          <w:shd w:val="clear" w:color="auto" w:fill="FFFFFF"/>
        </w:rPr>
        <w:t xml:space="preserve">: Speedo IM Tech Paddle. Distance specialty swimmers, talk to Coach Dave: TYR </w:t>
      </w:r>
      <w:proofErr w:type="spellStart"/>
      <w:r>
        <w:rPr>
          <w:rFonts w:cs="Arial"/>
          <w:sz w:val="24"/>
          <w:szCs w:val="28"/>
          <w:shd w:val="clear" w:color="auto" w:fill="FFFFFF"/>
        </w:rPr>
        <w:t>Catalist</w:t>
      </w:r>
      <w:proofErr w:type="spellEnd"/>
      <w:r>
        <w:rPr>
          <w:rFonts w:cs="Arial"/>
          <w:sz w:val="24"/>
          <w:szCs w:val="28"/>
          <w:shd w:val="clear" w:color="auto" w:fill="FFFFFF"/>
        </w:rPr>
        <w:t xml:space="preserve"> 2 Training Paddles</w:t>
      </w:r>
    </w:p>
    <w:p w:rsidR="00F80034" w:rsidRDefault="00F80034">
      <w:pPr>
        <w:rPr>
          <w:rFonts w:cs="Arial"/>
          <w:color w:val="333333"/>
          <w:sz w:val="28"/>
          <w:szCs w:val="28"/>
          <w:shd w:val="clear" w:color="auto" w:fill="FFFFFF"/>
        </w:rPr>
      </w:pPr>
    </w:p>
    <w:p w:rsidR="000A6707" w:rsidRPr="008F4B35" w:rsidRDefault="00F80034">
      <w:pPr>
        <w:rPr>
          <w:rFonts w:cs="Arial"/>
          <w:color w:val="333333"/>
          <w:sz w:val="28"/>
          <w:szCs w:val="28"/>
          <w:shd w:val="clear" w:color="auto" w:fill="FFFFFF"/>
        </w:rPr>
      </w:pPr>
      <w:r w:rsidRPr="008F4B35">
        <w:rPr>
          <w:rFonts w:ascii="Footlight MT Light" w:hAnsi="Footlight MT Light" w:cs="Arial"/>
          <w:b/>
          <w:color w:val="333333"/>
          <w:sz w:val="28"/>
          <w:szCs w:val="28"/>
          <w:shd w:val="clear" w:color="auto" w:fill="FFFFFF"/>
        </w:rPr>
        <w:t>SENIOR ELITE</w:t>
      </w:r>
      <w:r w:rsidRPr="008F4B35">
        <w:rPr>
          <w:rFonts w:cs="Arial"/>
          <w:b/>
          <w:color w:val="333333"/>
          <w:sz w:val="28"/>
          <w:szCs w:val="28"/>
          <w:shd w:val="clear" w:color="auto" w:fill="FFFFFF"/>
        </w:rPr>
        <w:t xml:space="preserve"> </w:t>
      </w:r>
    </w:p>
    <w:p w:rsidR="00874483" w:rsidRPr="008F4B35" w:rsidRDefault="00874483" w:rsidP="00874483">
      <w:pPr>
        <w:rPr>
          <w:sz w:val="24"/>
          <w:szCs w:val="28"/>
        </w:rPr>
      </w:pPr>
      <w:r w:rsidRPr="008F4B35">
        <w:rPr>
          <w:b/>
          <w:sz w:val="24"/>
          <w:szCs w:val="28"/>
          <w:u w:val="single"/>
        </w:rPr>
        <w:t>Mesh Equipment Bag:</w:t>
      </w:r>
      <w:r w:rsidRPr="008F4B35">
        <w:rPr>
          <w:sz w:val="24"/>
          <w:szCs w:val="28"/>
        </w:rPr>
        <w:t xml:space="preserve"> </w:t>
      </w:r>
      <w:r w:rsidRPr="008F4B35">
        <w:rPr>
          <w:i/>
          <w:sz w:val="24"/>
          <w:szCs w:val="28"/>
        </w:rPr>
        <w:t xml:space="preserve">Any </w:t>
      </w:r>
      <w:r>
        <w:rPr>
          <w:i/>
          <w:sz w:val="24"/>
          <w:szCs w:val="28"/>
        </w:rPr>
        <w:t xml:space="preserve">mesh equipment bag is acceptable. </w:t>
      </w:r>
      <w:r w:rsidRPr="00874483">
        <w:rPr>
          <w:i/>
          <w:sz w:val="18"/>
          <w:szCs w:val="28"/>
        </w:rPr>
        <w:t xml:space="preserve">Examples are: of the following brands are acceptable: </w:t>
      </w:r>
      <w:r w:rsidRPr="00874483">
        <w:rPr>
          <w:sz w:val="18"/>
          <w:szCs w:val="28"/>
        </w:rPr>
        <w:t xml:space="preserve">SPORTI Mesh Bag, SPORT Equipment Mesh Bag, SPORTI Premium Mesh Bag, BETTERTIMES Mesh Bag, TYR Mesh Equipment Bag, TYR Big Mesh Mummy Backpack III, FINIS Mesh Gear Bag, AQUA Sphere Deck Bag, FINISH </w:t>
      </w:r>
      <w:proofErr w:type="spellStart"/>
      <w:r w:rsidRPr="00874483">
        <w:rPr>
          <w:sz w:val="18"/>
          <w:szCs w:val="28"/>
        </w:rPr>
        <w:t>Ulta</w:t>
      </w:r>
      <w:proofErr w:type="spellEnd"/>
      <w:r w:rsidRPr="00874483">
        <w:rPr>
          <w:sz w:val="18"/>
          <w:szCs w:val="28"/>
        </w:rPr>
        <w:t xml:space="preserve"> Mesh Backpack </w:t>
      </w:r>
    </w:p>
    <w:p w:rsidR="008F4B35" w:rsidRPr="008F4B35" w:rsidRDefault="008F4B35" w:rsidP="008F4B35">
      <w:pPr>
        <w:rPr>
          <w:sz w:val="24"/>
          <w:szCs w:val="28"/>
        </w:rPr>
      </w:pPr>
      <w:r w:rsidRPr="008F4B35">
        <w:rPr>
          <w:b/>
          <w:sz w:val="24"/>
          <w:szCs w:val="28"/>
          <w:u w:val="single"/>
        </w:rPr>
        <w:t>Snorkel:</w:t>
      </w:r>
      <w:r w:rsidRPr="008F4B35">
        <w:rPr>
          <w:sz w:val="24"/>
          <w:szCs w:val="28"/>
        </w:rPr>
        <w:t xml:space="preserve"> FINIS Swimmer’s Swim Snorkel </w:t>
      </w:r>
    </w:p>
    <w:p w:rsidR="008F4B35" w:rsidRDefault="008F4B35" w:rsidP="008F4B35">
      <w:pPr>
        <w:rPr>
          <w:rFonts w:cs="Arial"/>
          <w:sz w:val="24"/>
          <w:szCs w:val="28"/>
          <w:shd w:val="clear" w:color="auto" w:fill="FFFFFF"/>
        </w:rPr>
      </w:pPr>
      <w:r w:rsidRPr="008F4B35">
        <w:rPr>
          <w:b/>
          <w:sz w:val="24"/>
          <w:szCs w:val="28"/>
          <w:u w:val="single"/>
        </w:rPr>
        <w:t>Fins:</w:t>
      </w:r>
      <w:r w:rsidRPr="008F4B35">
        <w:rPr>
          <w:sz w:val="24"/>
          <w:szCs w:val="28"/>
        </w:rPr>
        <w:t xml:space="preserve"> </w:t>
      </w:r>
      <w:r w:rsidRPr="00874483">
        <w:rPr>
          <w:rFonts w:cs="Arial"/>
          <w:i/>
          <w:sz w:val="24"/>
          <w:szCs w:val="28"/>
          <w:shd w:val="clear" w:color="auto" w:fill="FFFFFF"/>
        </w:rPr>
        <w:t xml:space="preserve">Any of the following brands are acceptable: </w:t>
      </w:r>
      <w:r w:rsidRPr="00874483">
        <w:rPr>
          <w:rFonts w:cs="Arial"/>
          <w:sz w:val="24"/>
          <w:szCs w:val="28"/>
          <w:shd w:val="clear" w:color="auto" w:fill="FFFFFF"/>
        </w:rPr>
        <w:t xml:space="preserve">SPORTI Floating Fins, SPEEDO Triathlon Rubber Swim Fins, </w:t>
      </w:r>
      <w:proofErr w:type="gramStart"/>
      <w:r w:rsidRPr="00874483">
        <w:rPr>
          <w:rFonts w:cs="Arial"/>
          <w:sz w:val="24"/>
          <w:szCs w:val="28"/>
          <w:shd w:val="clear" w:color="auto" w:fill="FFFFFF"/>
        </w:rPr>
        <w:t>FINIS</w:t>
      </w:r>
      <w:proofErr w:type="gramEnd"/>
      <w:r w:rsidRPr="00874483">
        <w:rPr>
          <w:rFonts w:cs="Arial"/>
          <w:sz w:val="24"/>
          <w:szCs w:val="28"/>
          <w:shd w:val="clear" w:color="auto" w:fill="FFFFFF"/>
        </w:rPr>
        <w:t xml:space="preserve"> Floating Swim Fins</w:t>
      </w:r>
    </w:p>
    <w:p w:rsidR="002023D0" w:rsidRPr="002023D0" w:rsidRDefault="002023D0" w:rsidP="002023D0">
      <w:pPr>
        <w:rPr>
          <w:sz w:val="24"/>
          <w:szCs w:val="28"/>
        </w:rPr>
      </w:pPr>
      <w:r>
        <w:rPr>
          <w:rFonts w:cs="Arial"/>
          <w:b/>
          <w:sz w:val="24"/>
          <w:szCs w:val="28"/>
          <w:u w:val="single"/>
          <w:shd w:val="clear" w:color="auto" w:fill="FFFFFF"/>
        </w:rPr>
        <w:t>Paddles</w:t>
      </w:r>
      <w:r>
        <w:rPr>
          <w:rFonts w:cs="Arial"/>
          <w:sz w:val="24"/>
          <w:szCs w:val="28"/>
          <w:shd w:val="clear" w:color="auto" w:fill="FFFFFF"/>
        </w:rPr>
        <w:t xml:space="preserve">: Speedo IM Tech Paddle. Distance specialty swimmers, talk to Coach Dave: TYR </w:t>
      </w:r>
      <w:proofErr w:type="spellStart"/>
      <w:r>
        <w:rPr>
          <w:rFonts w:cs="Arial"/>
          <w:sz w:val="24"/>
          <w:szCs w:val="28"/>
          <w:shd w:val="clear" w:color="auto" w:fill="FFFFFF"/>
        </w:rPr>
        <w:t>Catalist</w:t>
      </w:r>
      <w:proofErr w:type="spellEnd"/>
      <w:r>
        <w:rPr>
          <w:rFonts w:cs="Arial"/>
          <w:sz w:val="24"/>
          <w:szCs w:val="28"/>
          <w:shd w:val="clear" w:color="auto" w:fill="FFFFFF"/>
        </w:rPr>
        <w:t xml:space="preserve"> 2 Training Paddles</w:t>
      </w:r>
    </w:p>
    <w:p w:rsidR="002023D0" w:rsidRPr="008F4B35" w:rsidRDefault="002023D0" w:rsidP="008F4B35">
      <w:pPr>
        <w:rPr>
          <w:sz w:val="24"/>
          <w:szCs w:val="28"/>
        </w:rPr>
      </w:pPr>
    </w:p>
    <w:sectPr w:rsidR="002023D0" w:rsidRPr="008F4B35" w:rsidSect="008F4B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77"/>
    <w:rsid w:val="000A6707"/>
    <w:rsid w:val="000D3282"/>
    <w:rsid w:val="0010199F"/>
    <w:rsid w:val="00143104"/>
    <w:rsid w:val="001C2292"/>
    <w:rsid w:val="001C3012"/>
    <w:rsid w:val="001D3DE9"/>
    <w:rsid w:val="002023D0"/>
    <w:rsid w:val="00206F06"/>
    <w:rsid w:val="003D0BB0"/>
    <w:rsid w:val="00544E14"/>
    <w:rsid w:val="0054727A"/>
    <w:rsid w:val="0059612F"/>
    <w:rsid w:val="007B047E"/>
    <w:rsid w:val="007E5435"/>
    <w:rsid w:val="00874483"/>
    <w:rsid w:val="008F23F5"/>
    <w:rsid w:val="008F241E"/>
    <w:rsid w:val="008F4B35"/>
    <w:rsid w:val="00953A00"/>
    <w:rsid w:val="009F6D4A"/>
    <w:rsid w:val="00B91D4F"/>
    <w:rsid w:val="00BE1477"/>
    <w:rsid w:val="00C43315"/>
    <w:rsid w:val="00DB5A1C"/>
    <w:rsid w:val="00EB4DC9"/>
    <w:rsid w:val="00EF5E8F"/>
    <w:rsid w:val="00F53B75"/>
    <w:rsid w:val="00F8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86981-5F65-4EB0-A43A-475F65E5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4E14"/>
  </w:style>
  <w:style w:type="character" w:styleId="Strong">
    <w:name w:val="Strong"/>
    <w:basedOn w:val="DefaultParagraphFont"/>
    <w:uiPriority w:val="22"/>
    <w:qFormat/>
    <w:rsid w:val="00544E14"/>
    <w:rPr>
      <w:b/>
      <w:bCs/>
    </w:rPr>
  </w:style>
  <w:style w:type="paragraph" w:styleId="BalloonText">
    <w:name w:val="Balloon Text"/>
    <w:basedOn w:val="Normal"/>
    <w:link w:val="BalloonTextChar"/>
    <w:uiPriority w:val="99"/>
    <w:semiHidden/>
    <w:unhideWhenUsed/>
    <w:rsid w:val="008F2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Suzanne</dc:creator>
  <cp:keywords/>
  <dc:description/>
  <cp:lastModifiedBy>Murray, Suzanne</cp:lastModifiedBy>
  <cp:revision>2</cp:revision>
  <cp:lastPrinted>2016-09-17T20:37:00Z</cp:lastPrinted>
  <dcterms:created xsi:type="dcterms:W3CDTF">2017-01-05T05:43:00Z</dcterms:created>
  <dcterms:modified xsi:type="dcterms:W3CDTF">2017-01-05T05:43:00Z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824304094</vt:i4>
  </property>
</Properties>
</file>