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5C" w:rsidRDefault="00261B2F">
      <w:r>
        <w:t>General Board meeting 2/10/20</w:t>
      </w:r>
    </w:p>
    <w:p w:rsidR="00261B2F" w:rsidRDefault="00261B2F">
      <w:r>
        <w:t xml:space="preserve">Board members </w:t>
      </w:r>
      <w:proofErr w:type="gramStart"/>
      <w:r>
        <w:t>In</w:t>
      </w:r>
      <w:proofErr w:type="gramEnd"/>
      <w:r>
        <w:t xml:space="preserve"> attendance – Rod </w:t>
      </w:r>
      <w:proofErr w:type="spellStart"/>
      <w:r>
        <w:t>Kimmet</w:t>
      </w:r>
      <w:proofErr w:type="spellEnd"/>
      <w:r>
        <w:t xml:space="preserve">, Sean </w:t>
      </w:r>
      <w:proofErr w:type="spellStart"/>
      <w:r>
        <w:t>Klies</w:t>
      </w:r>
      <w:proofErr w:type="spellEnd"/>
      <w:r>
        <w:t xml:space="preserve">, </w:t>
      </w:r>
      <w:proofErr w:type="spellStart"/>
      <w:r>
        <w:t>Calley</w:t>
      </w:r>
      <w:proofErr w:type="spellEnd"/>
      <w:r>
        <w:t xml:space="preserve"> Thompson, Jen Johnson, Laura Smith and Sean Marshall </w:t>
      </w:r>
    </w:p>
    <w:p w:rsidR="00261B2F" w:rsidRDefault="00261B2F">
      <w:r>
        <w:t xml:space="preserve">Other members in attendance – Dustin Brown, Carla </w:t>
      </w:r>
      <w:proofErr w:type="spellStart"/>
      <w:r>
        <w:t>Klies</w:t>
      </w:r>
      <w:proofErr w:type="spellEnd"/>
      <w:r>
        <w:t xml:space="preserve">, Melissa </w:t>
      </w:r>
      <w:proofErr w:type="spellStart"/>
      <w:r>
        <w:t>Rehm</w:t>
      </w:r>
      <w:proofErr w:type="spellEnd"/>
      <w:r>
        <w:t xml:space="preserve">, Rick </w:t>
      </w:r>
      <w:proofErr w:type="spellStart"/>
      <w:r>
        <w:t>Rehm</w:t>
      </w:r>
      <w:proofErr w:type="spellEnd"/>
      <w:r w:rsidR="00E71A4E">
        <w:t>, Dawn Pilcher, Sally Johnson</w:t>
      </w:r>
      <w:r w:rsidR="00E70B97">
        <w:t>,</w:t>
      </w:r>
      <w:r w:rsidR="0029415D">
        <w:t xml:space="preserve"> Sarah</w:t>
      </w:r>
      <w:r w:rsidR="00E70B97">
        <w:t xml:space="preserve"> Wendt</w:t>
      </w:r>
    </w:p>
    <w:p w:rsidR="00261B2F" w:rsidRDefault="00261B2F">
      <w:r>
        <w:t xml:space="preserve">Meeting Called to order by Rod </w:t>
      </w:r>
      <w:proofErr w:type="spellStart"/>
      <w:r>
        <w:t>Kimmet</w:t>
      </w:r>
      <w:proofErr w:type="spellEnd"/>
      <w:r>
        <w:t xml:space="preserve"> at 1742. </w:t>
      </w:r>
    </w:p>
    <w:p w:rsidR="00261B2F" w:rsidRDefault="00261B2F">
      <w:proofErr w:type="spellStart"/>
      <w:r>
        <w:t>Calley</w:t>
      </w:r>
      <w:proofErr w:type="spellEnd"/>
      <w:r>
        <w:t xml:space="preserve"> passed around note cards for board members to sign for members of the Scott family Foundation for their donations to the team.</w:t>
      </w:r>
    </w:p>
    <w:p w:rsidR="00261B2F" w:rsidRDefault="00261B2F">
      <w:r>
        <w:t>Minutes from January meeting discussed, amended to add date for workshops in April to read they will be held on April 6 and 7</w:t>
      </w:r>
      <w:r w:rsidRPr="00261B2F">
        <w:rPr>
          <w:vertAlign w:val="superscript"/>
        </w:rPr>
        <w:t>th</w:t>
      </w:r>
      <w:r>
        <w:t>. Minutes approved with changes unanimously.</w:t>
      </w:r>
    </w:p>
    <w:p w:rsidR="00261B2F" w:rsidRDefault="00261B2F">
      <w:r>
        <w:t xml:space="preserve">Financial Report – Sean handed out P&amp;L statements for review. </w:t>
      </w:r>
      <w:proofErr w:type="gramStart"/>
      <w:r>
        <w:t>Slightly skewed because $32,500 donation funds are in the account at this time.</w:t>
      </w:r>
      <w:proofErr w:type="gramEnd"/>
      <w:r>
        <w:t xml:space="preserve">  Taking that out of the equation, we </w:t>
      </w:r>
      <w:r w:rsidR="00E71A4E">
        <w:t xml:space="preserve">are sitting stronger than projected at this time. We expect a negative balance per the budget for this month due to travel expenses being paid. But expectation this will resolve with rest of incoming funds for Panama City trip.  Meet entry fees and expenses don’t exactly equal out since it is billed out prior to expenses paid, so they don’t balance in the same month.  </w:t>
      </w:r>
      <w:proofErr w:type="gramStart"/>
      <w:r w:rsidR="00E71A4E">
        <w:t>Dues on schedule.</w:t>
      </w:r>
      <w:proofErr w:type="gramEnd"/>
      <w:r w:rsidR="00E71A4E">
        <w:t xml:space="preserve"> Coaches’ travel actually includes in ALL travel expenses not just coaches, </w:t>
      </w:r>
      <w:proofErr w:type="spellStart"/>
      <w:r w:rsidR="00E71A4E">
        <w:t>ie</w:t>
      </w:r>
      <w:proofErr w:type="spellEnd"/>
      <w:r w:rsidR="00E71A4E">
        <w:t xml:space="preserve"> including Panama City condos. Again discussed that the comparison sheets aren’t exactly comparable since we started using the accountant, so next year they will be more accurate. </w:t>
      </w:r>
    </w:p>
    <w:p w:rsidR="00E71A4E" w:rsidRDefault="00E71A4E">
      <w:r>
        <w:t>Coaches’ report – State entries finalized Wednesday and also prelims for Regionals and Sectionals will be sent in the Wednesday newsletter this week as well.  Party Tues the 18</w:t>
      </w:r>
      <w:r w:rsidRPr="00E71A4E">
        <w:rPr>
          <w:vertAlign w:val="superscript"/>
        </w:rPr>
        <w:t>th</w:t>
      </w:r>
      <w:r>
        <w:t xml:space="preserve"> at MSUB 530-630 and will order pizza and make posters. Bronze and </w:t>
      </w:r>
      <w:proofErr w:type="spellStart"/>
      <w:r>
        <w:t>jrs</w:t>
      </w:r>
      <w:proofErr w:type="spellEnd"/>
      <w:r>
        <w:t xml:space="preserve"> and silver will practice 4-530 at MSUB prior to party. Regular practice moving back to MSUB for Bronze and silver back to Rocky as high school is season is over.</w:t>
      </w:r>
    </w:p>
    <w:p w:rsidR="00E71A4E" w:rsidRDefault="00E71A4E">
      <w:r>
        <w:t xml:space="preserve">Registration dropped slightly to 124 same as last year. </w:t>
      </w:r>
      <w:proofErr w:type="gramStart"/>
      <w:r w:rsidR="00E70B97">
        <w:t>Typical to see a dip in membership this time of year.</w:t>
      </w:r>
      <w:proofErr w:type="gramEnd"/>
      <w:r w:rsidR="00E70B97">
        <w:t xml:space="preserve"> Stephanie </w:t>
      </w:r>
      <w:proofErr w:type="spellStart"/>
      <w:r w:rsidR="00E70B97">
        <w:t>Boyson</w:t>
      </w:r>
      <w:proofErr w:type="spellEnd"/>
      <w:r w:rsidR="00E70B97">
        <w:t xml:space="preserve"> took over as state </w:t>
      </w:r>
      <w:proofErr w:type="gramStart"/>
      <w:r w:rsidR="00E70B97">
        <w:t>registrar,</w:t>
      </w:r>
      <w:proofErr w:type="gramEnd"/>
      <w:r w:rsidR="00E70B97">
        <w:t xml:space="preserve"> Sean will clarify with her what our club has on file as a credit. </w:t>
      </w:r>
    </w:p>
    <w:p w:rsidR="00E70B97" w:rsidRDefault="00E70B97">
      <w:r>
        <w:t xml:space="preserve">Old/Unfinished business </w:t>
      </w:r>
      <w:proofErr w:type="gramStart"/>
      <w:r>
        <w:t>--  Rod</w:t>
      </w:r>
      <w:proofErr w:type="gramEnd"/>
      <w:r>
        <w:t xml:space="preserve"> and Sean attended a meeting about MSUB blocks last week on Wednesday.  </w:t>
      </w:r>
      <w:proofErr w:type="gramStart"/>
      <w:r>
        <w:t>Five people in attendance.</w:t>
      </w:r>
      <w:proofErr w:type="gramEnd"/>
      <w:r>
        <w:t xml:space="preserve"> They are excited about putting blocks in, so they are having additional donors add money. Sean and Rod outlined that BAC would need a contract. </w:t>
      </w:r>
      <w:proofErr w:type="gramStart"/>
      <w:r>
        <w:t>Vice chancellor on board with all discussions.</w:t>
      </w:r>
      <w:proofErr w:type="gramEnd"/>
      <w:r>
        <w:t xml:space="preserve"> Sean got some additional quotes for blocks, looking at about $19k giving </w:t>
      </w:r>
      <w:proofErr w:type="gramStart"/>
      <w:r>
        <w:t xml:space="preserve">us </w:t>
      </w:r>
      <w:r w:rsidR="00A34612">
        <w:t xml:space="preserve"> about</w:t>
      </w:r>
      <w:proofErr w:type="gramEnd"/>
      <w:r w:rsidR="00A34612">
        <w:t xml:space="preserve"> $13k </w:t>
      </w:r>
      <w:r>
        <w:t xml:space="preserve">for installation. </w:t>
      </w:r>
      <w:r w:rsidR="00A34612">
        <w:t xml:space="preserve"> </w:t>
      </w:r>
      <w:r>
        <w:t xml:space="preserve">As state run institution MSUB must get 3 bids, but Thompson Pools assures Sean he can get them in for less than 13k we have remaining.  MSUB wants engineer </w:t>
      </w:r>
      <w:proofErr w:type="spellStart"/>
      <w:r>
        <w:t>etc</w:t>
      </w:r>
      <w:proofErr w:type="spellEnd"/>
      <w:r>
        <w:t xml:space="preserve"> to be sure they aren’t damaging deck etc. Vice chancellor did mention to Rod and Sean that they would take care of the 5% fee</w:t>
      </w:r>
      <w:r w:rsidR="00A34612">
        <w:t xml:space="preserve"> with the foundation</w:t>
      </w:r>
      <w:r>
        <w:t xml:space="preserve"> from their end.  MSUB will come up with a plan for contract provisions including meet hosting etc. MSUB </w:t>
      </w:r>
      <w:proofErr w:type="gramStart"/>
      <w:r>
        <w:t>is wanting</w:t>
      </w:r>
      <w:proofErr w:type="gramEnd"/>
      <w:r>
        <w:t xml:space="preserve"> to start a collegiate program so they are excited </w:t>
      </w:r>
      <w:r>
        <w:lastRenderedPageBreak/>
        <w:t xml:space="preserve">to get this project started.  The blocks will belong to MSUB based on our donation, so that’s why we want contract in place with pool rent etc.  Projected time line is to hopefully have blocks installed ready for use by October. Will order plastic covers so blocks are protected and can’t be climbed on </w:t>
      </w:r>
      <w:proofErr w:type="spellStart"/>
      <w:r>
        <w:t>etc</w:t>
      </w:r>
      <w:proofErr w:type="spellEnd"/>
      <w:r>
        <w:t xml:space="preserve"> when not in use. </w:t>
      </w:r>
    </w:p>
    <w:p w:rsidR="00E70B97" w:rsidRDefault="00E70B97">
      <w:r>
        <w:t xml:space="preserve">While donation money is ear marked for this project, Scott Family has indicated that their funds can be used as the team sees fit. </w:t>
      </w:r>
    </w:p>
    <w:p w:rsidR="00E70B97" w:rsidRDefault="00E70B97">
      <w:proofErr w:type="gramStart"/>
      <w:r>
        <w:t>Wyeth still looking for someone on finance board for Park one pool.</w:t>
      </w:r>
      <w:proofErr w:type="gramEnd"/>
      <w:r>
        <w:t xml:space="preserve"> Rod</w:t>
      </w:r>
      <w:r w:rsidR="00A34612">
        <w:t xml:space="preserve"> said to just put his name on </w:t>
      </w:r>
      <w:proofErr w:type="spellStart"/>
      <w:r w:rsidR="00A34612">
        <w:t>as</w:t>
      </w:r>
      <w:r>
        <w:t>we</w:t>
      </w:r>
      <w:proofErr w:type="spellEnd"/>
      <w:r>
        <w:t xml:space="preserve"> do want representation. No meeting scheduled as of yet. Shawn, Rod and </w:t>
      </w:r>
      <w:proofErr w:type="spellStart"/>
      <w:r>
        <w:t>Calley</w:t>
      </w:r>
      <w:proofErr w:type="spellEnd"/>
      <w:r>
        <w:t xml:space="preserve"> agree they c</w:t>
      </w:r>
      <w:r w:rsidR="00A34612">
        <w:t xml:space="preserve">an split up meeting attendance, and Shawn </w:t>
      </w:r>
      <w:proofErr w:type="spellStart"/>
      <w:r w:rsidR="00A34612">
        <w:t>Klies</w:t>
      </w:r>
      <w:proofErr w:type="spellEnd"/>
      <w:r w:rsidR="00A34612">
        <w:t xml:space="preserve"> indicated he too can also attend on occasion. </w:t>
      </w:r>
    </w:p>
    <w:p w:rsidR="00E70B97" w:rsidRDefault="0029415D">
      <w:r>
        <w:t xml:space="preserve">Meet Recap February </w:t>
      </w:r>
      <w:proofErr w:type="spellStart"/>
      <w:r>
        <w:t>intersquad</w:t>
      </w:r>
      <w:proofErr w:type="spellEnd"/>
      <w:r>
        <w:t xml:space="preserve"> meet – Question about who to send volunteer hours to. Laura Dumas is contact. She will have a section in upcoming newsletter for all parents to get hours to her.  If signed up online hours will automatically pull through.  Good feedback on using auditorium for viewing. </w:t>
      </w:r>
      <w:proofErr w:type="gramStart"/>
      <w:r>
        <w:t>May be too tight of space if more than just our own team, but screen easily seen.</w:t>
      </w:r>
      <w:proofErr w:type="gramEnd"/>
      <w:r>
        <w:t xml:space="preserve">  No hospitality room for volunteers at this meet. We thought the meet would run faster so we didn’t consider having one for this meet.  </w:t>
      </w:r>
      <w:proofErr w:type="gramStart"/>
      <w:r>
        <w:t>Will revisit for next meet.</w:t>
      </w:r>
      <w:proofErr w:type="gramEnd"/>
      <w:r>
        <w:t xml:space="preserve"> On Friday we did not have clerk of course or door monitors, which will be two of the biggest jobs we need to fill.  Only one safety Marshall on this team, but officials can be used. Need all board members to take APT, also renewed every year. Team was declined from being recognized due to not all board members being certified.  Laura Smith, Laura Dumas, and Rod need to complete. Laura Smith having issues with her renewing, she will contact regist</w:t>
      </w:r>
      <w:r w:rsidR="00A34612">
        <w:t>r</w:t>
      </w:r>
      <w:r>
        <w:t xml:space="preserve">ar to see </w:t>
      </w:r>
      <w:r w:rsidR="00A34612">
        <w:t>what the issue is</w:t>
      </w:r>
      <w:bookmarkStart w:id="0" w:name="_GoBack"/>
      <w:bookmarkEnd w:id="0"/>
      <w:r>
        <w:t xml:space="preserve">. </w:t>
      </w:r>
    </w:p>
    <w:p w:rsidR="0029415D" w:rsidRDefault="0029415D"/>
    <w:p w:rsidR="0029415D" w:rsidRDefault="0029415D">
      <w:r>
        <w:t xml:space="preserve">Banquet – when do we need to contact the depot </w:t>
      </w:r>
      <w:r w:rsidR="00B14428">
        <w:t xml:space="preserve">to set date so they aren’t </w:t>
      </w:r>
      <w:proofErr w:type="gramStart"/>
      <w:r w:rsidR="00B14428">
        <w:t>booked.</w:t>
      </w:r>
      <w:proofErr w:type="gramEnd"/>
      <w:r w:rsidR="00B14428">
        <w:t xml:space="preserve">  Laura Smith will be in charge and Sally Johnson will assist her with booking, set up and decorating etc. </w:t>
      </w:r>
      <w:proofErr w:type="gramStart"/>
      <w:r w:rsidR="00B14428">
        <w:t>Looking at dates that will work.</w:t>
      </w:r>
      <w:proofErr w:type="gramEnd"/>
      <w:r w:rsidR="00B14428">
        <w:t xml:space="preserve"> Laura will talk with depot about dates around 18, 19, 20 depending on what is available and price. Late April doesn’t give Sean quite enough to get awards after championship meets and with training trips and open water and Bozeman Meet.  Laura will get back to us with more information. Will discuss how families will be charged with RSVPs etc</w:t>
      </w:r>
      <w:r w:rsidR="005F3B5F">
        <w:t xml:space="preserve">. </w:t>
      </w:r>
      <w:r w:rsidR="00B14428">
        <w:t xml:space="preserve">and food count. After </w:t>
      </w:r>
      <w:r w:rsidR="005F3B5F">
        <w:t xml:space="preserve">date is committed, newsletter will give specifics. </w:t>
      </w:r>
      <w:proofErr w:type="gramStart"/>
      <w:r w:rsidR="005F3B5F">
        <w:t>Will consider utilizing space on both sides for seating as well as buffet lines.</w:t>
      </w:r>
      <w:proofErr w:type="gramEnd"/>
      <w:r w:rsidR="005F3B5F">
        <w:t xml:space="preserve">   Likely need a harder line in turning people away if they don’t RSVP, but they will have at least 3 months with lots of communication. </w:t>
      </w:r>
    </w:p>
    <w:p w:rsidR="009A012E" w:rsidRDefault="009A012E">
      <w:r>
        <w:t xml:space="preserve">New Business – None at this time. </w:t>
      </w:r>
    </w:p>
    <w:p w:rsidR="009A012E" w:rsidRDefault="009A012E">
      <w:r>
        <w:t xml:space="preserve">Meeting adjourned – 1837 </w:t>
      </w:r>
    </w:p>
    <w:p w:rsidR="00E71A4E" w:rsidRDefault="00E71A4E"/>
    <w:sectPr w:rsidR="00E7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2F"/>
    <w:rsid w:val="00261B2F"/>
    <w:rsid w:val="0029415D"/>
    <w:rsid w:val="005F3B5F"/>
    <w:rsid w:val="009A012E"/>
    <w:rsid w:val="00A02C28"/>
    <w:rsid w:val="00A34612"/>
    <w:rsid w:val="00A37B5C"/>
    <w:rsid w:val="00B14428"/>
    <w:rsid w:val="00E70B97"/>
    <w:rsid w:val="00E7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Family</dc:creator>
  <cp:lastModifiedBy>Johnson Family</cp:lastModifiedBy>
  <cp:revision>2</cp:revision>
  <dcterms:created xsi:type="dcterms:W3CDTF">2020-02-11T00:34:00Z</dcterms:created>
  <dcterms:modified xsi:type="dcterms:W3CDTF">2020-03-09T20:51:00Z</dcterms:modified>
</cp:coreProperties>
</file>