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D5" w:rsidRDefault="006801D5"/>
    <w:tbl>
      <w:tblPr>
        <w:tblW w:w="5000" w:type="pct"/>
        <w:tblInd w:w="2" w:type="dxa"/>
        <w:tblBorders>
          <w:bottom w:val="doub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11"/>
        <w:gridCol w:w="5389"/>
      </w:tblGrid>
      <w:tr w:rsidR="006801D5" w:rsidRPr="00EB0CE6">
        <w:tc>
          <w:tcPr>
            <w:tcW w:w="5411" w:type="dxa"/>
            <w:tcBorders>
              <w:bottom w:val="double" w:sz="4" w:space="0" w:color="auto"/>
            </w:tcBorders>
          </w:tcPr>
          <w:p w:rsidR="006801D5" w:rsidRPr="00EB0CE6" w:rsidRDefault="006801D5" w:rsidP="00EB0CE6">
            <w:pPr>
              <w:pStyle w:val="Header"/>
              <w:tabs>
                <w:tab w:val="clear" w:pos="4320"/>
                <w:tab w:val="clear" w:pos="8640"/>
                <w:tab w:val="right" w:pos="10224"/>
              </w:tabs>
              <w:spacing w:before="100" w:beforeAutospacing="1" w:after="240"/>
              <w:rPr>
                <w:rFonts w:ascii="Tahoma" w:hAnsi="Tahoma" w:cs="Tahoma"/>
                <w:b/>
                <w:bCs/>
                <w:smallCaps/>
                <w:sz w:val="44"/>
                <w:szCs w:val="44"/>
              </w:rPr>
            </w:pPr>
            <w:r w:rsidRPr="00EB0CE6">
              <w:rPr>
                <w:rFonts w:ascii="Tahoma" w:hAnsi="Tahoma" w:cs="Tahoma"/>
                <w:b/>
                <w:bCs/>
                <w:smallCaps/>
                <w:sz w:val="44"/>
                <w:szCs w:val="44"/>
              </w:rPr>
              <w:t>All-Stars Swim Team PAC Meeting</w:t>
            </w:r>
          </w:p>
        </w:tc>
        <w:tc>
          <w:tcPr>
            <w:tcW w:w="5389" w:type="dxa"/>
            <w:tcBorders>
              <w:bottom w:val="double" w:sz="4" w:space="0" w:color="auto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389"/>
            </w:tblGrid>
            <w:tr w:rsidR="006801D5" w:rsidRPr="00EB0CE6">
              <w:trPr>
                <w:cantSplit/>
                <w:trHeight w:val="360"/>
              </w:trPr>
              <w:tc>
                <w:tcPr>
                  <w:tcW w:w="4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1D5" w:rsidRPr="00D702BA" w:rsidRDefault="000570D3" w:rsidP="00EB0CE6">
                  <w:pPr>
                    <w:pStyle w:val="MeetingInformation"/>
                    <w:spacing w:before="12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April 8</w:t>
                  </w:r>
                  <w:r w:rsidR="00E162F4">
                    <w:rPr>
                      <w:rFonts w:ascii="Tahoma" w:hAnsi="Tahoma" w:cs="Tahoma"/>
                      <w:sz w:val="24"/>
                      <w:szCs w:val="24"/>
                    </w:rPr>
                    <w:t xml:space="preserve">, </w:t>
                  </w:r>
                  <w:r w:rsidR="005D4C92" w:rsidRPr="00D702BA">
                    <w:rPr>
                      <w:rFonts w:ascii="Tahoma" w:hAnsi="Tahoma" w:cs="Tahoma"/>
                      <w:sz w:val="24"/>
                      <w:szCs w:val="24"/>
                    </w:rPr>
                    <w:t>2014</w:t>
                  </w:r>
                </w:p>
              </w:tc>
            </w:tr>
            <w:tr w:rsidR="006801D5" w:rsidRPr="00EB0CE6">
              <w:trPr>
                <w:cantSplit/>
                <w:trHeight w:val="360"/>
              </w:trPr>
              <w:tc>
                <w:tcPr>
                  <w:tcW w:w="4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1D5" w:rsidRPr="00EB0CE6" w:rsidRDefault="006801D5" w:rsidP="00EB0CE6">
                  <w:pPr>
                    <w:pStyle w:val="MeetingInformation"/>
                    <w:spacing w:before="120"/>
                    <w:rPr>
                      <w:rFonts w:ascii="Tahoma" w:hAnsi="Tahoma" w:cs="Tahoma"/>
                    </w:rPr>
                  </w:pPr>
                  <w:r w:rsidRPr="00EB0CE6">
                    <w:rPr>
                      <w:rFonts w:ascii="Tahoma" w:hAnsi="Tahoma" w:cs="Tahoma"/>
                    </w:rPr>
                    <w:t>6:30pm</w:t>
                  </w:r>
                </w:p>
              </w:tc>
            </w:tr>
            <w:tr w:rsidR="006801D5" w:rsidRPr="00EB0CE6">
              <w:trPr>
                <w:cantSplit/>
                <w:trHeight w:val="360"/>
              </w:trPr>
              <w:tc>
                <w:tcPr>
                  <w:tcW w:w="4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1D5" w:rsidRPr="00EB0CE6" w:rsidRDefault="006801D5" w:rsidP="00EB0CE6">
                  <w:pPr>
                    <w:pStyle w:val="MeetingInformation"/>
                    <w:spacing w:before="120"/>
                    <w:rPr>
                      <w:rFonts w:ascii="Tahoma" w:hAnsi="Tahoma" w:cs="Tahoma"/>
                    </w:rPr>
                  </w:pPr>
                  <w:r w:rsidRPr="00EB0CE6">
                    <w:rPr>
                      <w:rFonts w:ascii="Tahoma" w:hAnsi="Tahoma" w:cs="Tahoma"/>
                    </w:rPr>
                    <w:t>YMCA Birthday Room</w:t>
                  </w:r>
                </w:p>
              </w:tc>
            </w:tr>
          </w:tbl>
          <w:p w:rsidR="006801D5" w:rsidRPr="00EB0CE6" w:rsidRDefault="006801D5" w:rsidP="009B7570">
            <w:pPr>
              <w:rPr>
                <w:rFonts w:ascii="Times New Roman" w:hAnsi="Times New Roman" w:cs="Times New Roman"/>
              </w:rPr>
            </w:pPr>
          </w:p>
        </w:tc>
      </w:tr>
    </w:tbl>
    <w:p w:rsidR="006801D5" w:rsidRDefault="006801D5"/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2"/>
        <w:gridCol w:w="3327"/>
        <w:gridCol w:w="1879"/>
        <w:gridCol w:w="3502"/>
      </w:tblGrid>
      <w:tr w:rsidR="006801D5" w:rsidRPr="00EB0CE6">
        <w:trPr>
          <w:trHeight w:hRule="exact" w:val="450"/>
        </w:trPr>
        <w:tc>
          <w:tcPr>
            <w:tcW w:w="1980" w:type="dxa"/>
            <w:vAlign w:val="bottom"/>
          </w:tcPr>
          <w:p w:rsidR="006801D5" w:rsidRPr="00EB0CE6" w:rsidRDefault="006801D5" w:rsidP="008B7022">
            <w:pPr>
              <w:pStyle w:val="Heading3"/>
              <w:spacing w:before="0" w:after="120"/>
            </w:pPr>
            <w:r w:rsidRPr="00EB0CE6">
              <w:t>Meeting called by:</w:t>
            </w:r>
          </w:p>
        </w:tc>
        <w:tc>
          <w:tcPr>
            <w:tcW w:w="3150" w:type="dxa"/>
            <w:vAlign w:val="bottom"/>
          </w:tcPr>
          <w:p w:rsidR="006801D5" w:rsidRPr="00EB0CE6" w:rsidRDefault="005D4C92" w:rsidP="008B7022">
            <w:pPr>
              <w:spacing w:before="0" w:after="120"/>
            </w:pPr>
            <w:r>
              <w:t>Butch Thomas</w:t>
            </w:r>
          </w:p>
        </w:tc>
        <w:tc>
          <w:tcPr>
            <w:tcW w:w="1779" w:type="dxa"/>
            <w:vAlign w:val="bottom"/>
          </w:tcPr>
          <w:p w:rsidR="006801D5" w:rsidRPr="00EB0CE6" w:rsidRDefault="006801D5" w:rsidP="008B7022">
            <w:pPr>
              <w:pStyle w:val="Heading3"/>
              <w:spacing w:before="0" w:after="120"/>
            </w:pPr>
            <w:r w:rsidRPr="00EB0CE6">
              <w:t>Type of meeting:</w:t>
            </w:r>
          </w:p>
        </w:tc>
        <w:tc>
          <w:tcPr>
            <w:tcW w:w="3315" w:type="dxa"/>
            <w:vAlign w:val="bottom"/>
          </w:tcPr>
          <w:p w:rsidR="006801D5" w:rsidRPr="00EB0CE6" w:rsidRDefault="006801D5" w:rsidP="008B7022">
            <w:pPr>
              <w:spacing w:before="0" w:after="120"/>
            </w:pPr>
            <w:r w:rsidRPr="00EB0CE6">
              <w:t>Parent Advisory Committee Meeting</w:t>
            </w:r>
          </w:p>
        </w:tc>
      </w:tr>
      <w:tr w:rsidR="006801D5" w:rsidRPr="00EB0CE6">
        <w:trPr>
          <w:trHeight w:hRule="exact" w:val="540"/>
        </w:trPr>
        <w:tc>
          <w:tcPr>
            <w:tcW w:w="1980" w:type="dxa"/>
            <w:vAlign w:val="bottom"/>
          </w:tcPr>
          <w:p w:rsidR="006801D5" w:rsidRPr="00EB0CE6" w:rsidRDefault="006801D5" w:rsidP="008B7022">
            <w:pPr>
              <w:pStyle w:val="Heading3"/>
              <w:spacing w:before="0" w:after="120"/>
            </w:pPr>
            <w:r w:rsidRPr="00EB0CE6">
              <w:t>Facilitator:</w:t>
            </w:r>
          </w:p>
        </w:tc>
        <w:tc>
          <w:tcPr>
            <w:tcW w:w="3150" w:type="dxa"/>
            <w:vAlign w:val="bottom"/>
          </w:tcPr>
          <w:p w:rsidR="006801D5" w:rsidRPr="00EB0CE6" w:rsidRDefault="005D4C92" w:rsidP="008B7022">
            <w:pPr>
              <w:spacing w:before="0" w:after="120"/>
            </w:pPr>
            <w:r>
              <w:t>Butch Thomas</w:t>
            </w:r>
            <w:r w:rsidR="006801D5">
              <w:t xml:space="preserve"> &amp; Coach Al</w:t>
            </w:r>
          </w:p>
        </w:tc>
        <w:tc>
          <w:tcPr>
            <w:tcW w:w="1779" w:type="dxa"/>
            <w:vAlign w:val="bottom"/>
          </w:tcPr>
          <w:p w:rsidR="006801D5" w:rsidRPr="00EB0CE6" w:rsidRDefault="006801D5" w:rsidP="008B7022">
            <w:pPr>
              <w:pStyle w:val="Heading3"/>
              <w:spacing w:before="0" w:after="120"/>
            </w:pPr>
            <w:r w:rsidRPr="00EB0CE6">
              <w:t>Note taker:</w:t>
            </w:r>
          </w:p>
        </w:tc>
        <w:tc>
          <w:tcPr>
            <w:tcW w:w="3315" w:type="dxa"/>
            <w:vAlign w:val="bottom"/>
          </w:tcPr>
          <w:p w:rsidR="006801D5" w:rsidRPr="00EB0CE6" w:rsidRDefault="006801D5" w:rsidP="008B7022">
            <w:pPr>
              <w:spacing w:before="0" w:after="120"/>
            </w:pPr>
            <w:r w:rsidRPr="00EB0CE6">
              <w:t>Debbie Kiefer</w:t>
            </w:r>
          </w:p>
        </w:tc>
      </w:tr>
      <w:tr w:rsidR="006801D5" w:rsidRPr="00EB0CE6">
        <w:trPr>
          <w:trHeight w:hRule="exact" w:val="477"/>
        </w:trPr>
        <w:tc>
          <w:tcPr>
            <w:tcW w:w="1980" w:type="dxa"/>
            <w:vAlign w:val="bottom"/>
          </w:tcPr>
          <w:p w:rsidR="006801D5" w:rsidRPr="00EB0CE6" w:rsidRDefault="006801D5" w:rsidP="00D076DF">
            <w:pPr>
              <w:pStyle w:val="Heading3"/>
              <w:spacing w:before="0" w:after="120"/>
            </w:pPr>
            <w:r w:rsidRPr="00EB0CE6">
              <w:t>Attendees:</w:t>
            </w:r>
          </w:p>
        </w:tc>
        <w:tc>
          <w:tcPr>
            <w:tcW w:w="8244" w:type="dxa"/>
            <w:gridSpan w:val="3"/>
            <w:vAlign w:val="bottom"/>
          </w:tcPr>
          <w:p w:rsidR="006801D5" w:rsidRPr="00EB0CE6" w:rsidRDefault="000570D3" w:rsidP="008B7022">
            <w:pPr>
              <w:spacing w:before="0" w:after="120"/>
            </w:pPr>
            <w:r>
              <w:t xml:space="preserve">Paul Walls, Jessica Walls, Jamie </w:t>
            </w:r>
            <w:proofErr w:type="spellStart"/>
            <w:r>
              <w:t>Wagle</w:t>
            </w:r>
            <w:proofErr w:type="spellEnd"/>
            <w:r>
              <w:t xml:space="preserve">, Amber Wagner, </w:t>
            </w:r>
            <w:proofErr w:type="spellStart"/>
            <w:r w:rsidR="008F6B8C">
              <w:t>Deann</w:t>
            </w:r>
            <w:proofErr w:type="spellEnd"/>
            <w:r w:rsidR="008F6B8C">
              <w:t xml:space="preserve"> </w:t>
            </w:r>
            <w:proofErr w:type="spellStart"/>
            <w:r w:rsidR="008F6B8C">
              <w:t>Gadalla</w:t>
            </w:r>
            <w:proofErr w:type="spellEnd"/>
            <w:r w:rsidR="008F6B8C">
              <w:t xml:space="preserve">, </w:t>
            </w:r>
            <w:r w:rsidR="005D4C92">
              <w:t>Butc</w:t>
            </w:r>
            <w:r w:rsidR="00E162F4">
              <w:t xml:space="preserve">h </w:t>
            </w:r>
            <w:r>
              <w:t xml:space="preserve">Thomas, </w:t>
            </w:r>
            <w:r w:rsidR="00E162F4">
              <w:t xml:space="preserve">Michelle </w:t>
            </w:r>
            <w:proofErr w:type="spellStart"/>
            <w:r w:rsidR="00E162F4">
              <w:t>Neugent</w:t>
            </w:r>
            <w:proofErr w:type="spellEnd"/>
            <w:r w:rsidR="00E162F4">
              <w:t>,</w:t>
            </w:r>
            <w:r w:rsidR="005D4C92">
              <w:t xml:space="preserve"> </w:t>
            </w:r>
            <w:proofErr w:type="spellStart"/>
            <w:r>
              <w:t>Linh</w:t>
            </w:r>
            <w:proofErr w:type="spellEnd"/>
            <w:r>
              <w:t xml:space="preserve"> Le, Coach Al, </w:t>
            </w:r>
            <w:r w:rsidR="005D4C92">
              <w:t>Debbie Kiefer</w:t>
            </w:r>
          </w:p>
        </w:tc>
      </w:tr>
    </w:tbl>
    <w:p w:rsidR="006801D5" w:rsidRPr="002A38B2" w:rsidRDefault="00EF5AB5" w:rsidP="007E5AAF">
      <w:pPr>
        <w:pStyle w:val="Header"/>
        <w:tabs>
          <w:tab w:val="clear" w:pos="4320"/>
          <w:tab w:val="clear" w:pos="8640"/>
          <w:tab w:val="right" w:pos="10224"/>
        </w:tabs>
        <w:spacing w:before="100" w:beforeAutospacing="1" w:after="240"/>
        <w:jc w:val="center"/>
        <w:rPr>
          <w:rFonts w:ascii="Tahoma" w:hAnsi="Tahoma" w:cs="Tahoma"/>
          <w:b/>
          <w:bCs/>
          <w:smallCaps/>
          <w:sz w:val="40"/>
          <w:szCs w:val="4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492760</wp:posOffset>
                </wp:positionV>
                <wp:extent cx="6858000" cy="0"/>
                <wp:effectExtent l="9525" t="6985" r="9525" b="120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9850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5pt;margin-top:38.8pt;width:54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/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9l8Ok9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168910</wp:posOffset>
                </wp:positionV>
                <wp:extent cx="6858000" cy="0"/>
                <wp:effectExtent l="9525" t="6985" r="9525" b="120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92CECD" id="AutoShape 2" o:spid="_x0000_s1026" type="#_x0000_t32" style="position:absolute;margin-left:1.5pt;margin-top:13.3pt;width:540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rZ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7P5dJ6m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"/>
            </w:pict>
          </mc:Fallback>
        </mc:AlternateContent>
      </w:r>
      <w:r w:rsidR="006801D5" w:rsidRPr="002A38B2">
        <w:rPr>
          <w:rFonts w:ascii="Tahoma" w:hAnsi="Tahoma" w:cs="Tahoma"/>
          <w:b/>
          <w:bCs/>
          <w:smallCaps/>
          <w:sz w:val="40"/>
          <w:szCs w:val="40"/>
        </w:rPr>
        <w:t>Minutes</w:t>
      </w:r>
    </w:p>
    <w:p w:rsidR="006801D5" w:rsidRPr="002A38B2" w:rsidRDefault="006801D5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Agenda I</w:t>
      </w:r>
      <w:r w:rsidR="006F5CE9">
        <w:rPr>
          <w:b/>
          <w:bCs/>
          <w:sz w:val="22"/>
          <w:szCs w:val="22"/>
          <w:u w:val="single"/>
        </w:rPr>
        <w:t>tem:</w:t>
      </w:r>
      <w:r w:rsidR="006F5CE9">
        <w:rPr>
          <w:b/>
          <w:bCs/>
          <w:sz w:val="22"/>
          <w:szCs w:val="22"/>
          <w:u w:val="single"/>
        </w:rPr>
        <w:tab/>
        <w:t>Welcome Committee for New Families</w:t>
      </w:r>
    </w:p>
    <w:p w:rsidR="006D5B4E" w:rsidRDefault="006801D5" w:rsidP="00E162F4">
      <w:pPr>
        <w:spacing w:before="120" w:after="120"/>
        <w:ind w:left="1440" w:hanging="1440"/>
        <w:rPr>
          <w:sz w:val="22"/>
          <w:szCs w:val="22"/>
        </w:rPr>
      </w:pPr>
      <w:r w:rsidRPr="002A38B2">
        <w:rPr>
          <w:sz w:val="22"/>
          <w:szCs w:val="22"/>
        </w:rPr>
        <w:t>Discussion:</w:t>
      </w:r>
      <w:r w:rsidRPr="002A38B2">
        <w:rPr>
          <w:sz w:val="22"/>
          <w:szCs w:val="22"/>
        </w:rPr>
        <w:tab/>
      </w:r>
      <w:r w:rsidR="006F5CE9">
        <w:rPr>
          <w:sz w:val="22"/>
          <w:szCs w:val="22"/>
        </w:rPr>
        <w:t xml:space="preserve">We have had a lot of new families join our team recently.  We would like a committee to be in charge of welcoming the families and answering any questions they have.  Ideas:  phone call placed to family, new family welcome on </w:t>
      </w:r>
      <w:proofErr w:type="spellStart"/>
      <w:r w:rsidR="006F5CE9">
        <w:rPr>
          <w:sz w:val="22"/>
          <w:szCs w:val="22"/>
        </w:rPr>
        <w:t>TeamUnify</w:t>
      </w:r>
      <w:proofErr w:type="spellEnd"/>
      <w:r w:rsidR="006F5CE9">
        <w:rPr>
          <w:sz w:val="22"/>
          <w:szCs w:val="22"/>
        </w:rPr>
        <w:t xml:space="preserve"> with a family picture included, veteran families or swimmers assigned a new family/swimmer to sponsor/help.   </w:t>
      </w:r>
    </w:p>
    <w:p w:rsidR="006801D5" w:rsidRDefault="006D5B4E" w:rsidP="00F73A25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Action Items:</w:t>
      </w:r>
      <w:r>
        <w:rPr>
          <w:sz w:val="22"/>
          <w:szCs w:val="22"/>
        </w:rPr>
        <w:tab/>
      </w:r>
      <w:r w:rsidR="00AB124A">
        <w:rPr>
          <w:sz w:val="22"/>
          <w:szCs w:val="22"/>
        </w:rPr>
        <w:t xml:space="preserve">Amber Wagner and Michelle </w:t>
      </w:r>
      <w:proofErr w:type="spellStart"/>
      <w:r w:rsidR="00AB124A">
        <w:rPr>
          <w:sz w:val="22"/>
          <w:szCs w:val="22"/>
        </w:rPr>
        <w:t>Neugent</w:t>
      </w:r>
      <w:proofErr w:type="spellEnd"/>
      <w:r w:rsidR="00AB124A">
        <w:rPr>
          <w:sz w:val="22"/>
          <w:szCs w:val="22"/>
        </w:rPr>
        <w:t xml:space="preserve"> have volunteered to start this committee.</w:t>
      </w:r>
    </w:p>
    <w:p w:rsidR="00AB124A" w:rsidRDefault="00AB124A" w:rsidP="00F73A25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Debbie Kiefer will forward new family information to Amber and Michelle.</w:t>
      </w:r>
    </w:p>
    <w:p w:rsidR="00490A1F" w:rsidRDefault="00AB124A" w:rsidP="005E5F93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 xml:space="preserve">If you are interested in helping the “Welcome Committee”, please contact Amber Wagner at </w:t>
      </w:r>
      <w:hyperlink r:id="rId7" w:history="1">
        <w:r w:rsidRPr="00B500C7">
          <w:rPr>
            <w:rStyle w:val="Hyperlink"/>
            <w:sz w:val="22"/>
            <w:szCs w:val="22"/>
          </w:rPr>
          <w:t>amber_wagner@msn.com</w:t>
        </w:r>
      </w:hyperlink>
      <w:r>
        <w:rPr>
          <w:sz w:val="22"/>
          <w:szCs w:val="22"/>
        </w:rPr>
        <w:t xml:space="preserve"> or Michel</w:t>
      </w:r>
      <w:r w:rsidR="005E5F93">
        <w:rPr>
          <w:sz w:val="22"/>
          <w:szCs w:val="22"/>
        </w:rPr>
        <w:t xml:space="preserve">le </w:t>
      </w:r>
      <w:proofErr w:type="spellStart"/>
      <w:r w:rsidR="005E5F93">
        <w:rPr>
          <w:sz w:val="22"/>
          <w:szCs w:val="22"/>
        </w:rPr>
        <w:t>Neugent</w:t>
      </w:r>
      <w:proofErr w:type="spellEnd"/>
      <w:r w:rsidR="005E5F93">
        <w:rPr>
          <w:sz w:val="22"/>
          <w:szCs w:val="22"/>
        </w:rPr>
        <w:t xml:space="preserve"> at </w:t>
      </w:r>
      <w:hyperlink r:id="rId8" w:history="1">
        <w:r w:rsidR="005E5F93" w:rsidRPr="00404628">
          <w:rPr>
            <w:rStyle w:val="Hyperlink"/>
            <w:sz w:val="22"/>
            <w:szCs w:val="22"/>
          </w:rPr>
          <w:t>mneugent@live.com</w:t>
        </w:r>
      </w:hyperlink>
    </w:p>
    <w:p w:rsidR="005E5F93" w:rsidRPr="00490A1F" w:rsidRDefault="005E5F93" w:rsidP="005E5F93">
      <w:pPr>
        <w:spacing w:before="120" w:after="120"/>
        <w:ind w:left="1440" w:hanging="1440"/>
        <w:rPr>
          <w:sz w:val="22"/>
          <w:szCs w:val="22"/>
        </w:rPr>
      </w:pPr>
    </w:p>
    <w:p w:rsidR="00490A1F" w:rsidRPr="002A38B2" w:rsidRDefault="00490A1F" w:rsidP="00490A1F">
      <w:pPr>
        <w:ind w:left="1440" w:hanging="1440"/>
        <w:rPr>
          <w:sz w:val="22"/>
          <w:szCs w:val="22"/>
        </w:rPr>
      </w:pPr>
      <w:r w:rsidRPr="002A38B2">
        <w:rPr>
          <w:b/>
          <w:bCs/>
          <w:sz w:val="22"/>
          <w:szCs w:val="22"/>
          <w:u w:val="single"/>
        </w:rPr>
        <w:t>Agenda Item:</w:t>
      </w:r>
      <w:r w:rsidRPr="002A38B2">
        <w:rPr>
          <w:b/>
          <w:bCs/>
          <w:sz w:val="22"/>
          <w:szCs w:val="22"/>
          <w:u w:val="single"/>
        </w:rPr>
        <w:tab/>
      </w:r>
      <w:r w:rsidR="00AB124A">
        <w:rPr>
          <w:b/>
          <w:bCs/>
          <w:sz w:val="22"/>
          <w:szCs w:val="22"/>
          <w:u w:val="single"/>
        </w:rPr>
        <w:t>Long Course Competition Schedule</w:t>
      </w:r>
    </w:p>
    <w:p w:rsidR="00AB124A" w:rsidRDefault="00AB124A" w:rsidP="002D166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Discussion: </w:t>
      </w:r>
      <w:r>
        <w:rPr>
          <w:sz w:val="22"/>
          <w:szCs w:val="22"/>
        </w:rPr>
        <w:tab/>
        <w:t xml:space="preserve">The new meet schedule is posted on </w:t>
      </w:r>
      <w:proofErr w:type="spellStart"/>
      <w:r>
        <w:rPr>
          <w:sz w:val="22"/>
          <w:szCs w:val="22"/>
        </w:rPr>
        <w:t>TeamUnifty</w:t>
      </w:r>
      <w:proofErr w:type="spellEnd"/>
      <w:r>
        <w:rPr>
          <w:sz w:val="22"/>
          <w:szCs w:val="22"/>
        </w:rPr>
        <w:t xml:space="preserve">.  Two short-course Chisholm Trail meets have been added.  </w:t>
      </w:r>
    </w:p>
    <w:p w:rsidR="009D270F" w:rsidRDefault="00AB124A" w:rsidP="002D166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 xml:space="preserve">We </w:t>
      </w:r>
      <w:r w:rsidR="009D270F">
        <w:rPr>
          <w:sz w:val="22"/>
          <w:szCs w:val="22"/>
        </w:rPr>
        <w:t>will attend an away meet in Jenks, OK on May 16-18th.  This will be our third time attending a meet at this location.  It is a great meet with a great facility that everyone enjoys.</w:t>
      </w:r>
    </w:p>
    <w:p w:rsidR="00E668BC" w:rsidRDefault="009D270F" w:rsidP="002D166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Action Items:</w:t>
      </w:r>
      <w:r>
        <w:rPr>
          <w:sz w:val="22"/>
          <w:szCs w:val="22"/>
        </w:rPr>
        <w:tab/>
        <w:t xml:space="preserve">Butch Thomas will block hotel rooms at </w:t>
      </w:r>
      <w:r w:rsidR="005E5F93">
        <w:rPr>
          <w:sz w:val="22"/>
          <w:szCs w:val="22"/>
        </w:rPr>
        <w:t xml:space="preserve">an </w:t>
      </w:r>
      <w:r>
        <w:rPr>
          <w:sz w:val="22"/>
          <w:szCs w:val="22"/>
        </w:rPr>
        <w:t xml:space="preserve">area hotel for the Jenks meet.  This information will be posted on the </w:t>
      </w:r>
      <w:proofErr w:type="spellStart"/>
      <w:r>
        <w:rPr>
          <w:sz w:val="22"/>
          <w:szCs w:val="22"/>
        </w:rPr>
        <w:t>TeamUnify</w:t>
      </w:r>
      <w:proofErr w:type="spellEnd"/>
      <w:r>
        <w:rPr>
          <w:sz w:val="22"/>
          <w:szCs w:val="22"/>
        </w:rPr>
        <w:t xml:space="preserve"> site </w:t>
      </w:r>
      <w:r w:rsidR="005E5F93">
        <w:rPr>
          <w:sz w:val="22"/>
          <w:szCs w:val="22"/>
        </w:rPr>
        <w:t>under the event</w:t>
      </w:r>
      <w:r>
        <w:rPr>
          <w:sz w:val="22"/>
          <w:szCs w:val="22"/>
        </w:rPr>
        <w:t>.</w:t>
      </w:r>
      <w:r w:rsidR="00E668BC">
        <w:rPr>
          <w:sz w:val="22"/>
          <w:szCs w:val="22"/>
        </w:rPr>
        <w:t xml:space="preserve"> </w:t>
      </w:r>
    </w:p>
    <w:p w:rsidR="00490A1F" w:rsidRDefault="00490A1F" w:rsidP="00490A1F">
      <w:pPr>
        <w:ind w:left="1440" w:hanging="1440"/>
        <w:rPr>
          <w:sz w:val="22"/>
          <w:szCs w:val="22"/>
        </w:rPr>
      </w:pPr>
    </w:p>
    <w:p w:rsidR="00490A1F" w:rsidRPr="002A38B2" w:rsidRDefault="00490A1F" w:rsidP="00490A1F">
      <w:pPr>
        <w:ind w:left="1440" w:hanging="1440"/>
        <w:rPr>
          <w:sz w:val="22"/>
          <w:szCs w:val="22"/>
        </w:rPr>
      </w:pPr>
      <w:r w:rsidRPr="002A38B2">
        <w:rPr>
          <w:b/>
          <w:bCs/>
          <w:sz w:val="22"/>
          <w:szCs w:val="22"/>
          <w:u w:val="single"/>
        </w:rPr>
        <w:t>Agenda Item:</w:t>
      </w:r>
      <w:r w:rsidRPr="002A38B2">
        <w:rPr>
          <w:b/>
          <w:bCs/>
          <w:sz w:val="22"/>
          <w:szCs w:val="22"/>
          <w:u w:val="single"/>
        </w:rPr>
        <w:tab/>
      </w:r>
      <w:r w:rsidR="009D270F">
        <w:rPr>
          <w:b/>
          <w:bCs/>
          <w:sz w:val="22"/>
          <w:szCs w:val="22"/>
          <w:u w:val="single"/>
        </w:rPr>
        <w:t>Annual Summer Banquet</w:t>
      </w:r>
    </w:p>
    <w:p w:rsidR="006801D5" w:rsidRDefault="00490A1F" w:rsidP="008E108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 w:rsidR="009D270F">
        <w:rPr>
          <w:sz w:val="22"/>
          <w:szCs w:val="22"/>
        </w:rPr>
        <w:t>We will have our</w:t>
      </w:r>
      <w:r w:rsidR="008E1083">
        <w:rPr>
          <w:sz w:val="22"/>
          <w:szCs w:val="22"/>
        </w:rPr>
        <w:t xml:space="preserve"> </w:t>
      </w:r>
      <w:r w:rsidR="009D270F">
        <w:rPr>
          <w:sz w:val="22"/>
          <w:szCs w:val="22"/>
        </w:rPr>
        <w:t>annual summer banquet at the end of summer.  We are planning on having chicken with families bringing side dishes, drinks, desserts.  A photographer will be there to take individual and team photos.</w:t>
      </w:r>
    </w:p>
    <w:p w:rsidR="009D270F" w:rsidRDefault="009D270F" w:rsidP="008E108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Action Items:</w:t>
      </w:r>
      <w:r>
        <w:rPr>
          <w:sz w:val="22"/>
          <w:szCs w:val="22"/>
        </w:rPr>
        <w:tab/>
        <w:t>Mark your calendar for Saturday, August 23</w:t>
      </w:r>
      <w:r w:rsidRPr="009D270F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at 6pm and watch for more information to come.</w:t>
      </w:r>
    </w:p>
    <w:p w:rsidR="004D177F" w:rsidRPr="009D627C" w:rsidRDefault="004D177F" w:rsidP="00817E55">
      <w:pPr>
        <w:ind w:left="1440" w:hanging="1440"/>
        <w:rPr>
          <w:sz w:val="22"/>
          <w:szCs w:val="22"/>
        </w:rPr>
      </w:pPr>
    </w:p>
    <w:p w:rsidR="006801D5" w:rsidRPr="00F65D92" w:rsidRDefault="006801D5" w:rsidP="00817E55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Agenda Item:    </w:t>
      </w:r>
      <w:r w:rsidR="006B049E">
        <w:rPr>
          <w:b/>
          <w:bCs/>
          <w:sz w:val="22"/>
          <w:szCs w:val="22"/>
          <w:u w:val="single"/>
        </w:rPr>
        <w:t xml:space="preserve">Bullying </w:t>
      </w:r>
      <w:proofErr w:type="spellStart"/>
      <w:r w:rsidR="006B049E">
        <w:rPr>
          <w:b/>
          <w:bCs/>
          <w:sz w:val="22"/>
          <w:szCs w:val="22"/>
          <w:u w:val="single"/>
        </w:rPr>
        <w:t>Powerpoint</w:t>
      </w:r>
      <w:proofErr w:type="spellEnd"/>
    </w:p>
    <w:p w:rsidR="00B07930" w:rsidRDefault="00B07930" w:rsidP="006B049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 w:rsidR="006B049E">
        <w:rPr>
          <w:sz w:val="22"/>
          <w:szCs w:val="22"/>
        </w:rPr>
        <w:t xml:space="preserve">Another presentation will </w:t>
      </w:r>
      <w:r w:rsidR="00304367">
        <w:rPr>
          <w:sz w:val="22"/>
          <w:szCs w:val="22"/>
        </w:rPr>
        <w:t xml:space="preserve">be </w:t>
      </w:r>
      <w:r w:rsidR="006B049E">
        <w:rPr>
          <w:sz w:val="22"/>
          <w:szCs w:val="22"/>
        </w:rPr>
        <w:t>given to all swimmers sometime in the next month to go over our Bullying/Harassment policy.  This presentation will be given twice a year.  New swimmers will be given the Code of Conduct to sign.</w:t>
      </w:r>
    </w:p>
    <w:p w:rsidR="00B07930" w:rsidRDefault="004E33EC" w:rsidP="00C270A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5608A">
        <w:rPr>
          <w:sz w:val="22"/>
          <w:szCs w:val="22"/>
        </w:rPr>
        <w:t>Action Item</w:t>
      </w:r>
      <w:r w:rsidR="00CF4927">
        <w:rPr>
          <w:sz w:val="22"/>
          <w:szCs w:val="22"/>
        </w:rPr>
        <w:t>s</w:t>
      </w:r>
      <w:r w:rsidR="0065608A">
        <w:rPr>
          <w:sz w:val="22"/>
          <w:szCs w:val="22"/>
        </w:rPr>
        <w:t>:</w:t>
      </w:r>
      <w:r w:rsidR="0065608A">
        <w:rPr>
          <w:sz w:val="22"/>
          <w:szCs w:val="22"/>
        </w:rPr>
        <w:tab/>
      </w:r>
      <w:proofErr w:type="spellStart"/>
      <w:r w:rsidR="006B049E">
        <w:rPr>
          <w:sz w:val="22"/>
          <w:szCs w:val="22"/>
        </w:rPr>
        <w:t>Deann</w:t>
      </w:r>
      <w:proofErr w:type="spellEnd"/>
      <w:r w:rsidR="006B049E">
        <w:rPr>
          <w:sz w:val="22"/>
          <w:szCs w:val="22"/>
        </w:rPr>
        <w:t xml:space="preserve"> </w:t>
      </w:r>
      <w:proofErr w:type="spellStart"/>
      <w:r w:rsidR="006B049E">
        <w:rPr>
          <w:sz w:val="22"/>
          <w:szCs w:val="22"/>
        </w:rPr>
        <w:t>Gadalla</w:t>
      </w:r>
      <w:proofErr w:type="spellEnd"/>
      <w:r w:rsidR="006B049E">
        <w:rPr>
          <w:sz w:val="22"/>
          <w:szCs w:val="22"/>
        </w:rPr>
        <w:t xml:space="preserve"> </w:t>
      </w:r>
      <w:r w:rsidR="005E5F93">
        <w:rPr>
          <w:sz w:val="22"/>
          <w:szCs w:val="22"/>
        </w:rPr>
        <w:t xml:space="preserve">will </w:t>
      </w:r>
      <w:r w:rsidR="006B049E">
        <w:rPr>
          <w:sz w:val="22"/>
          <w:szCs w:val="22"/>
        </w:rPr>
        <w:t>do the presentation</w:t>
      </w:r>
      <w:r w:rsidR="005E5F93">
        <w:rPr>
          <w:sz w:val="22"/>
          <w:szCs w:val="22"/>
        </w:rPr>
        <w:t>s</w:t>
      </w:r>
      <w:r w:rsidR="006B049E">
        <w:rPr>
          <w:sz w:val="22"/>
          <w:szCs w:val="22"/>
        </w:rPr>
        <w:t xml:space="preserve"> and work with Coach Al on dates and times.  The presentation will be given during normal swim practice times.</w:t>
      </w:r>
    </w:p>
    <w:p w:rsidR="007B19E7" w:rsidRDefault="007B19E7" w:rsidP="00C270AF">
      <w:pPr>
        <w:ind w:left="1440" w:hanging="1440"/>
        <w:rPr>
          <w:sz w:val="22"/>
          <w:szCs w:val="22"/>
        </w:rPr>
      </w:pPr>
    </w:p>
    <w:p w:rsidR="007B19E7" w:rsidRDefault="007B19E7" w:rsidP="00C270AF">
      <w:pPr>
        <w:ind w:left="1440" w:hanging="1440"/>
        <w:rPr>
          <w:sz w:val="22"/>
          <w:szCs w:val="22"/>
        </w:rPr>
      </w:pPr>
    </w:p>
    <w:p w:rsidR="008900AD" w:rsidRPr="00CF4927" w:rsidRDefault="006B049E" w:rsidP="00C270AF">
      <w:pPr>
        <w:ind w:left="1440" w:hanging="144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Agenda Item:</w:t>
      </w:r>
      <w:r>
        <w:rPr>
          <w:b/>
          <w:sz w:val="22"/>
          <w:szCs w:val="22"/>
          <w:u w:val="single"/>
        </w:rPr>
        <w:tab/>
        <w:t>Summer Swim Clinic</w:t>
      </w:r>
    </w:p>
    <w:p w:rsidR="006B049E" w:rsidRDefault="008900AD" w:rsidP="00C270A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 w:rsidR="00E54001">
        <w:rPr>
          <w:sz w:val="22"/>
          <w:szCs w:val="22"/>
        </w:rPr>
        <w:t xml:space="preserve">Coach Al will be putting on a swim clinic this summer.  Clinics will be for two days, 2 hours each day.  The cost will be $25.00 and can be paid at the Y front desk.  </w:t>
      </w:r>
    </w:p>
    <w:p w:rsidR="00E54001" w:rsidRDefault="00E54001" w:rsidP="00C270A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June 10 &amp; 12</w:t>
      </w:r>
      <w:r>
        <w:rPr>
          <w:sz w:val="22"/>
          <w:szCs w:val="22"/>
        </w:rPr>
        <w:tab/>
        <w:t>1:00pm-3:00pm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Level 3 and up</w:t>
      </w:r>
    </w:p>
    <w:p w:rsidR="00E54001" w:rsidRDefault="00E54001" w:rsidP="00E5400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June 17 &amp; 19</w:t>
      </w:r>
      <w:r>
        <w:rPr>
          <w:sz w:val="22"/>
          <w:szCs w:val="22"/>
        </w:rPr>
        <w:tab/>
        <w:t>1:00pm-3:00pm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Level 2 and below</w:t>
      </w:r>
    </w:p>
    <w:p w:rsidR="00E54001" w:rsidRDefault="008900AD" w:rsidP="00C270A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Action Items:</w:t>
      </w:r>
      <w:r>
        <w:rPr>
          <w:sz w:val="22"/>
          <w:szCs w:val="22"/>
        </w:rPr>
        <w:tab/>
      </w:r>
      <w:r w:rsidR="00E54001">
        <w:rPr>
          <w:sz w:val="22"/>
          <w:szCs w:val="22"/>
        </w:rPr>
        <w:t xml:space="preserve">Debbie Kiefer will post the clinics on the </w:t>
      </w:r>
      <w:proofErr w:type="spellStart"/>
      <w:r w:rsidR="00E54001">
        <w:rPr>
          <w:sz w:val="22"/>
          <w:szCs w:val="22"/>
        </w:rPr>
        <w:t>TeamUnify</w:t>
      </w:r>
      <w:proofErr w:type="spellEnd"/>
      <w:r w:rsidR="00E54001">
        <w:rPr>
          <w:sz w:val="22"/>
          <w:szCs w:val="22"/>
        </w:rPr>
        <w:t>.  Coach Al will give the payment information to the Y front desk.</w:t>
      </w:r>
    </w:p>
    <w:p w:rsidR="00E54001" w:rsidRDefault="00E54001" w:rsidP="00B86F48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Please sign swimmers up on the </w:t>
      </w:r>
      <w:proofErr w:type="spellStart"/>
      <w:r>
        <w:rPr>
          <w:sz w:val="22"/>
          <w:szCs w:val="22"/>
        </w:rPr>
        <w:t>TeamUnify</w:t>
      </w:r>
      <w:proofErr w:type="spellEnd"/>
      <w:r>
        <w:rPr>
          <w:sz w:val="22"/>
          <w:szCs w:val="22"/>
        </w:rPr>
        <w:t xml:space="preserve"> site.  </w:t>
      </w:r>
      <w:r w:rsidR="005E5F93">
        <w:rPr>
          <w:sz w:val="22"/>
          <w:szCs w:val="22"/>
        </w:rPr>
        <w:t xml:space="preserve">*Note: Use the job sign-up button to sign up swimmers for the clinic.  </w:t>
      </w:r>
      <w:r>
        <w:rPr>
          <w:sz w:val="22"/>
          <w:szCs w:val="22"/>
        </w:rPr>
        <w:t>Each clinic will be limited to 15 swimmers.</w:t>
      </w:r>
    </w:p>
    <w:p w:rsidR="00B86F48" w:rsidRDefault="00B86F48" w:rsidP="00B86F48">
      <w:pPr>
        <w:ind w:left="1440"/>
        <w:rPr>
          <w:sz w:val="22"/>
          <w:szCs w:val="22"/>
        </w:rPr>
      </w:pPr>
    </w:p>
    <w:p w:rsidR="00E54001" w:rsidRDefault="00E54001" w:rsidP="00E54001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  <w:t xml:space="preserve">Coach Al supports kids going to other swim clinics that are offered.  He thinks it is a great opportunity for swimmers to learn something new or in a different way.  </w:t>
      </w:r>
    </w:p>
    <w:p w:rsidR="00E54001" w:rsidRDefault="00E54001" w:rsidP="00E54001">
      <w:pPr>
        <w:rPr>
          <w:sz w:val="22"/>
          <w:szCs w:val="22"/>
        </w:rPr>
      </w:pPr>
      <w:r>
        <w:rPr>
          <w:sz w:val="22"/>
          <w:szCs w:val="22"/>
        </w:rPr>
        <w:t>Action Items:</w:t>
      </w:r>
      <w:r>
        <w:rPr>
          <w:sz w:val="22"/>
          <w:szCs w:val="22"/>
        </w:rPr>
        <w:tab/>
        <w:t>Please ask Coach Al if you have questions about any specific camp.</w:t>
      </w:r>
    </w:p>
    <w:p w:rsidR="008900AD" w:rsidRDefault="008900AD" w:rsidP="00C270AF">
      <w:pPr>
        <w:ind w:left="1440" w:hanging="1440"/>
        <w:rPr>
          <w:sz w:val="22"/>
          <w:szCs w:val="22"/>
        </w:rPr>
      </w:pPr>
    </w:p>
    <w:p w:rsidR="00B07930" w:rsidRPr="00CF4927" w:rsidRDefault="00E54001" w:rsidP="00C270AF">
      <w:pPr>
        <w:ind w:left="1440" w:hanging="144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Agenda Item:</w:t>
      </w:r>
      <w:r>
        <w:rPr>
          <w:b/>
          <w:sz w:val="22"/>
          <w:szCs w:val="22"/>
          <w:u w:val="single"/>
        </w:rPr>
        <w:tab/>
        <w:t>Travel Reimbursement Policy</w:t>
      </w:r>
    </w:p>
    <w:p w:rsidR="00E54001" w:rsidRDefault="00B07930" w:rsidP="00C270A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 w:rsidR="00E54001">
        <w:rPr>
          <w:sz w:val="22"/>
          <w:szCs w:val="22"/>
        </w:rPr>
        <w:t>Coach Al would like to develop a travel policy that would involve donating funds to those families that travel to championship meets.  The policy would become part of</w:t>
      </w:r>
      <w:r w:rsidR="005E5F93">
        <w:rPr>
          <w:sz w:val="22"/>
          <w:szCs w:val="22"/>
        </w:rPr>
        <w:t xml:space="preserve"> the</w:t>
      </w:r>
      <w:r w:rsidR="00E54001">
        <w:rPr>
          <w:sz w:val="22"/>
          <w:szCs w:val="22"/>
        </w:rPr>
        <w:t xml:space="preserve"> Swim Team Bylaws.</w:t>
      </w:r>
    </w:p>
    <w:p w:rsidR="008900AD" w:rsidRDefault="008900AD" w:rsidP="00C270A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Action It</w:t>
      </w:r>
      <w:r w:rsidR="00E54001">
        <w:rPr>
          <w:sz w:val="22"/>
          <w:szCs w:val="22"/>
        </w:rPr>
        <w:t>ems:</w:t>
      </w:r>
      <w:r w:rsidR="00E54001">
        <w:rPr>
          <w:sz w:val="22"/>
          <w:szCs w:val="22"/>
        </w:rPr>
        <w:tab/>
      </w:r>
      <w:proofErr w:type="spellStart"/>
      <w:r w:rsidR="00E54001">
        <w:rPr>
          <w:sz w:val="22"/>
          <w:szCs w:val="22"/>
        </w:rPr>
        <w:t>Deann</w:t>
      </w:r>
      <w:proofErr w:type="spellEnd"/>
      <w:r w:rsidR="00E54001">
        <w:rPr>
          <w:sz w:val="22"/>
          <w:szCs w:val="22"/>
        </w:rPr>
        <w:t xml:space="preserve"> </w:t>
      </w:r>
      <w:proofErr w:type="spellStart"/>
      <w:r w:rsidR="00E54001">
        <w:rPr>
          <w:sz w:val="22"/>
          <w:szCs w:val="22"/>
        </w:rPr>
        <w:t>Gadalla</w:t>
      </w:r>
      <w:proofErr w:type="spellEnd"/>
      <w:r w:rsidR="00E54001">
        <w:rPr>
          <w:sz w:val="22"/>
          <w:szCs w:val="22"/>
        </w:rPr>
        <w:t>, Butch Thomas and Coach Al will work on this policy.</w:t>
      </w:r>
    </w:p>
    <w:p w:rsidR="004042F7" w:rsidRDefault="004042F7" w:rsidP="00C270AF">
      <w:pPr>
        <w:ind w:left="1440" w:hanging="1440"/>
        <w:rPr>
          <w:sz w:val="22"/>
          <w:szCs w:val="22"/>
        </w:rPr>
      </w:pPr>
    </w:p>
    <w:p w:rsidR="004042F7" w:rsidRPr="00CF4927" w:rsidRDefault="00EB5C25" w:rsidP="00C270AF">
      <w:pPr>
        <w:ind w:left="1440" w:hanging="144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Agenda Item:</w:t>
      </w:r>
      <w:r>
        <w:rPr>
          <w:b/>
          <w:sz w:val="22"/>
          <w:szCs w:val="22"/>
          <w:u w:val="single"/>
        </w:rPr>
        <w:tab/>
        <w:t>YMCA Certified Officials Training</w:t>
      </w:r>
    </w:p>
    <w:p w:rsidR="004042F7" w:rsidRDefault="004042F7" w:rsidP="00C270A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Discussio</w:t>
      </w:r>
      <w:r w:rsidR="00EB5C25">
        <w:rPr>
          <w:sz w:val="22"/>
          <w:szCs w:val="22"/>
        </w:rPr>
        <w:t>n:</w:t>
      </w:r>
      <w:r w:rsidR="00EB5C25">
        <w:rPr>
          <w:sz w:val="22"/>
          <w:szCs w:val="22"/>
        </w:rPr>
        <w:tab/>
      </w:r>
      <w:r w:rsidR="00B86F48">
        <w:rPr>
          <w:sz w:val="22"/>
          <w:szCs w:val="22"/>
        </w:rPr>
        <w:t xml:space="preserve">In order to attend YMCA National competitions our swimmers need to attend three YMCA sanctioned meets.  We currently do not have any meets that are Y specific because we don’t have Y Certified Officials in Kansas.  Coach is working with the YMCA to get a trainer to come to Wichita and train volunteers to become certified.  </w:t>
      </w:r>
    </w:p>
    <w:p w:rsidR="004042F7" w:rsidRDefault="00B86F48" w:rsidP="00C270A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Action Items:</w:t>
      </w:r>
      <w:r>
        <w:rPr>
          <w:sz w:val="22"/>
          <w:szCs w:val="22"/>
        </w:rPr>
        <w:tab/>
        <w:t xml:space="preserve">Coach Al will work with Metro Y on getting this approved and organized. </w:t>
      </w:r>
    </w:p>
    <w:p w:rsidR="00B86F48" w:rsidRDefault="00B86F48" w:rsidP="00C270AF">
      <w:pPr>
        <w:ind w:left="1440" w:hanging="1440"/>
        <w:rPr>
          <w:sz w:val="22"/>
          <w:szCs w:val="22"/>
        </w:rPr>
      </w:pPr>
    </w:p>
    <w:p w:rsidR="00B86F48" w:rsidRPr="00CF4927" w:rsidRDefault="00B86F48" w:rsidP="00B86F48">
      <w:pPr>
        <w:ind w:left="1440" w:hanging="144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Agenda Item:</w:t>
      </w:r>
      <w:r>
        <w:rPr>
          <w:b/>
          <w:sz w:val="22"/>
          <w:szCs w:val="22"/>
          <w:u w:val="single"/>
        </w:rPr>
        <w:tab/>
      </w:r>
      <w:proofErr w:type="spellStart"/>
      <w:r>
        <w:rPr>
          <w:b/>
          <w:sz w:val="22"/>
          <w:szCs w:val="22"/>
          <w:u w:val="single"/>
        </w:rPr>
        <w:t>Intrasquad</w:t>
      </w:r>
      <w:proofErr w:type="spellEnd"/>
      <w:r>
        <w:rPr>
          <w:b/>
          <w:sz w:val="22"/>
          <w:szCs w:val="22"/>
          <w:u w:val="single"/>
        </w:rPr>
        <w:t xml:space="preserve"> Meet</w:t>
      </w:r>
    </w:p>
    <w:p w:rsidR="00B86F48" w:rsidRDefault="00B86F48" w:rsidP="00B86F4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  <w:t xml:space="preserve">Last year we had a “Mock Meet” at the beginning of the short course meet season to get the whole team together.  It was a </w:t>
      </w:r>
      <w:r w:rsidR="00304367">
        <w:rPr>
          <w:sz w:val="22"/>
          <w:szCs w:val="22"/>
        </w:rPr>
        <w:t>great opportunity</w:t>
      </w:r>
      <w:r>
        <w:rPr>
          <w:sz w:val="22"/>
          <w:szCs w:val="22"/>
        </w:rPr>
        <w:t xml:space="preserve"> for new swimmer</w:t>
      </w:r>
      <w:r w:rsidR="00304367">
        <w:rPr>
          <w:sz w:val="22"/>
          <w:szCs w:val="22"/>
        </w:rPr>
        <w:t xml:space="preserve">s to get the experience of an actual meet.  This year we would like to do </w:t>
      </w:r>
      <w:r w:rsidR="005E5F93">
        <w:rPr>
          <w:sz w:val="22"/>
          <w:szCs w:val="22"/>
        </w:rPr>
        <w:t xml:space="preserve">it again but have our times </w:t>
      </w:r>
      <w:r w:rsidR="00304367">
        <w:rPr>
          <w:sz w:val="22"/>
          <w:szCs w:val="22"/>
        </w:rPr>
        <w:t xml:space="preserve">recorded.  We will have </w:t>
      </w:r>
      <w:proofErr w:type="spellStart"/>
      <w:r w:rsidR="00304367">
        <w:rPr>
          <w:sz w:val="22"/>
          <w:szCs w:val="22"/>
        </w:rPr>
        <w:t>Intrasquad</w:t>
      </w:r>
      <w:proofErr w:type="spellEnd"/>
      <w:r w:rsidR="00304367">
        <w:rPr>
          <w:sz w:val="22"/>
          <w:szCs w:val="22"/>
        </w:rPr>
        <w:t xml:space="preserve"> Meet for all swimmers sometime in September.</w:t>
      </w:r>
    </w:p>
    <w:p w:rsidR="00304367" w:rsidRDefault="00304367" w:rsidP="0030436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Action Items:</w:t>
      </w:r>
      <w:r>
        <w:rPr>
          <w:sz w:val="22"/>
          <w:szCs w:val="22"/>
        </w:rPr>
        <w:tab/>
        <w:t>Coach Al and Debbie Kiefer will work on the process to create a sanctioned meet.  A date will be determined as we get closer.</w:t>
      </w:r>
    </w:p>
    <w:p w:rsidR="00304367" w:rsidRDefault="00304367" w:rsidP="00304367">
      <w:pPr>
        <w:ind w:left="1440" w:hanging="1440"/>
        <w:rPr>
          <w:sz w:val="22"/>
          <w:szCs w:val="22"/>
        </w:rPr>
      </w:pPr>
    </w:p>
    <w:p w:rsidR="00304367" w:rsidRPr="00CF4927" w:rsidRDefault="00304367" w:rsidP="00304367">
      <w:pPr>
        <w:ind w:left="1440" w:hanging="144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Agenda Item:</w:t>
      </w:r>
      <w:r>
        <w:rPr>
          <w:b/>
          <w:sz w:val="22"/>
          <w:szCs w:val="22"/>
          <w:u w:val="single"/>
        </w:rPr>
        <w:tab/>
        <w:t>Summer Apparel Order</w:t>
      </w:r>
    </w:p>
    <w:p w:rsidR="00304367" w:rsidRDefault="00304367" w:rsidP="0030436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  <w:t xml:space="preserve">Jamie </w:t>
      </w:r>
      <w:proofErr w:type="spellStart"/>
      <w:r>
        <w:rPr>
          <w:sz w:val="22"/>
          <w:szCs w:val="22"/>
        </w:rPr>
        <w:t>Wagle</w:t>
      </w:r>
      <w:proofErr w:type="spellEnd"/>
      <w:r>
        <w:rPr>
          <w:sz w:val="22"/>
          <w:szCs w:val="22"/>
        </w:rPr>
        <w:t xml:space="preserve"> has been working with The Starting Block on a summer apparel order.  The Starting Block will not be at the Y to provide fittings (they only do this in</w:t>
      </w:r>
      <w:r w:rsidR="005E5F93">
        <w:rPr>
          <w:sz w:val="22"/>
          <w:szCs w:val="22"/>
        </w:rPr>
        <w:t xml:space="preserve"> the fall) however samples can be found </w:t>
      </w:r>
      <w:r>
        <w:rPr>
          <w:sz w:val="22"/>
          <w:szCs w:val="22"/>
        </w:rPr>
        <w:t xml:space="preserve">in Coach Al’s office. </w:t>
      </w:r>
    </w:p>
    <w:p w:rsidR="00304367" w:rsidRDefault="00304367" w:rsidP="0030436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Action Items:</w:t>
      </w:r>
      <w:r>
        <w:rPr>
          <w:sz w:val="22"/>
          <w:szCs w:val="22"/>
        </w:rPr>
        <w:tab/>
        <w:t>Watch for the order form to come via email.  All orders are due Thursday, April 24</w:t>
      </w:r>
      <w:r w:rsidRPr="0030436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:rsidR="006801D5" w:rsidRDefault="00304367" w:rsidP="0030436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 xml:space="preserve">If you have any questions, please contact </w:t>
      </w:r>
      <w:r w:rsidRPr="00304367">
        <w:rPr>
          <w:rFonts w:asciiTheme="minorHAnsi" w:hAnsiTheme="minorHAnsi" w:cs="Arial"/>
          <w:color w:val="333333"/>
          <w:sz w:val="22"/>
          <w:szCs w:val="22"/>
          <w:lang w:val="en"/>
        </w:rPr>
        <w:t xml:space="preserve">Jamie at </w:t>
      </w:r>
      <w:hyperlink r:id="rId9" w:history="1">
        <w:r w:rsidRPr="00304367">
          <w:rPr>
            <w:rStyle w:val="Hyperlink"/>
            <w:rFonts w:asciiTheme="minorHAnsi" w:hAnsiTheme="minorHAnsi" w:cs="Arial"/>
            <w:sz w:val="22"/>
            <w:szCs w:val="22"/>
            <w:lang w:val="en"/>
          </w:rPr>
          <w:t>jwagle1@me.com</w:t>
        </w:r>
      </w:hyperlink>
      <w:r>
        <w:rPr>
          <w:sz w:val="22"/>
          <w:szCs w:val="22"/>
        </w:rPr>
        <w:t>.</w:t>
      </w:r>
    </w:p>
    <w:p w:rsidR="00304367" w:rsidRPr="00304367" w:rsidRDefault="00304367" w:rsidP="00304367">
      <w:pPr>
        <w:ind w:left="1440" w:hanging="1440"/>
        <w:rPr>
          <w:sz w:val="22"/>
          <w:szCs w:val="22"/>
        </w:rPr>
      </w:pPr>
    </w:p>
    <w:p w:rsidR="006801D5" w:rsidRPr="00D54366" w:rsidRDefault="00EF5AB5" w:rsidP="00A56EFA">
      <w:pPr>
        <w:pStyle w:val="Header"/>
        <w:tabs>
          <w:tab w:val="clear" w:pos="4320"/>
          <w:tab w:val="clear" w:pos="8640"/>
          <w:tab w:val="right" w:pos="10224"/>
        </w:tabs>
        <w:spacing w:before="100" w:beforeAutospacing="1" w:after="240"/>
        <w:jc w:val="center"/>
        <w:rPr>
          <w:rFonts w:ascii="Tahoma" w:hAnsi="Tahoma" w:cs="Tahoma"/>
          <w:b/>
          <w:bCs/>
          <w:smallCaps/>
          <w:sz w:val="40"/>
          <w:szCs w:val="4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102235</wp:posOffset>
                </wp:positionV>
                <wp:extent cx="6858000" cy="0"/>
                <wp:effectExtent l="9525" t="6985" r="952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56B067" id="AutoShape 4" o:spid="_x0000_s1026" type="#_x0000_t32" style="position:absolute;margin-left:1.5pt;margin-top:8.05pt;width:54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8a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ZSH8QzGFRBVqZ0NDdKTejHPmn53SOmqI6rlMfj1bCA3CxnJm5RwcQaK7IfPmkEMAfw4&#10;q1Nj+wAJU0CnKMn5Jgk/eUTh43wxW6Q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492760</wp:posOffset>
                </wp:positionV>
                <wp:extent cx="6858000" cy="0"/>
                <wp:effectExtent l="9525" t="6985" r="952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3FC40E" id="AutoShape 5" o:spid="_x0000_s1026" type="#_x0000_t32" style="position:absolute;margin-left:1.5pt;margin-top:38.8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9d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nC9mizQF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"/>
            </w:pict>
          </mc:Fallback>
        </mc:AlternateContent>
      </w:r>
      <w:r w:rsidR="006801D5">
        <w:rPr>
          <w:rFonts w:ascii="Tahoma" w:hAnsi="Tahoma" w:cs="Tahoma"/>
          <w:b/>
          <w:bCs/>
          <w:smallCaps/>
          <w:sz w:val="40"/>
          <w:szCs w:val="40"/>
        </w:rPr>
        <w:t>Other Information</w:t>
      </w:r>
    </w:p>
    <w:p w:rsidR="006F5CE9" w:rsidRDefault="006801D5">
      <w:pPr>
        <w:rPr>
          <w:sz w:val="22"/>
          <w:szCs w:val="22"/>
        </w:rPr>
      </w:pPr>
      <w:r>
        <w:rPr>
          <w:sz w:val="22"/>
          <w:szCs w:val="22"/>
        </w:rPr>
        <w:t>Nex</w:t>
      </w:r>
      <w:r w:rsidR="00304367">
        <w:rPr>
          <w:sz w:val="22"/>
          <w:szCs w:val="22"/>
        </w:rPr>
        <w:t>t Meeting:</w:t>
      </w:r>
      <w:r w:rsidR="00304367">
        <w:rPr>
          <w:sz w:val="22"/>
          <w:szCs w:val="22"/>
        </w:rPr>
        <w:tab/>
      </w:r>
      <w:r w:rsidR="00304367">
        <w:rPr>
          <w:sz w:val="22"/>
          <w:szCs w:val="22"/>
        </w:rPr>
        <w:tab/>
        <w:t>Tuesday, May 13</w:t>
      </w:r>
      <w:r w:rsidR="00540A36">
        <w:rPr>
          <w:sz w:val="22"/>
          <w:szCs w:val="22"/>
        </w:rPr>
        <w:t>, 2014</w:t>
      </w:r>
      <w:r>
        <w:rPr>
          <w:sz w:val="22"/>
          <w:szCs w:val="22"/>
        </w:rPr>
        <w:t xml:space="preserve"> at 6:30pm in the YMCA Birthday Room</w:t>
      </w:r>
      <w:bookmarkStart w:id="0" w:name="_GoBack"/>
      <w:bookmarkEnd w:id="0"/>
    </w:p>
    <w:sectPr w:rsidR="006F5CE9" w:rsidSect="00BE0D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2A0B"/>
    <w:multiLevelType w:val="hybridMultilevel"/>
    <w:tmpl w:val="4006A0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>
    <w:nsid w:val="281F75E7"/>
    <w:multiLevelType w:val="hybridMultilevel"/>
    <w:tmpl w:val="BE707F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28D820C5"/>
    <w:multiLevelType w:val="hybridMultilevel"/>
    <w:tmpl w:val="A22017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CC31E82"/>
    <w:multiLevelType w:val="hybridMultilevel"/>
    <w:tmpl w:val="96E43A82"/>
    <w:lvl w:ilvl="0" w:tplc="DEC83E5A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509C29C4"/>
    <w:multiLevelType w:val="hybridMultilevel"/>
    <w:tmpl w:val="1382EA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">
    <w:nsid w:val="56D87659"/>
    <w:multiLevelType w:val="hybridMultilevel"/>
    <w:tmpl w:val="EE445C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>
    <w:nsid w:val="6B7528E8"/>
    <w:multiLevelType w:val="hybridMultilevel"/>
    <w:tmpl w:val="9AF086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7">
    <w:nsid w:val="79EA5FF9"/>
    <w:multiLevelType w:val="hybridMultilevel"/>
    <w:tmpl w:val="3EEEBF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defaultTabStop w:val="720"/>
  <w:doNotHyphenateCaps/>
  <w:drawingGridHorizontalSpacing w:val="95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FB"/>
    <w:rsid w:val="00005D9A"/>
    <w:rsid w:val="00010220"/>
    <w:rsid w:val="000152EF"/>
    <w:rsid w:val="000175B3"/>
    <w:rsid w:val="00020291"/>
    <w:rsid w:val="000570D3"/>
    <w:rsid w:val="000651BA"/>
    <w:rsid w:val="00077B11"/>
    <w:rsid w:val="000909D9"/>
    <w:rsid w:val="00097A75"/>
    <w:rsid w:val="000A5C7C"/>
    <w:rsid w:val="000B282E"/>
    <w:rsid w:val="000C2272"/>
    <w:rsid w:val="00123DB0"/>
    <w:rsid w:val="00131A4A"/>
    <w:rsid w:val="001345BA"/>
    <w:rsid w:val="00171AE6"/>
    <w:rsid w:val="00193BDD"/>
    <w:rsid w:val="001D1147"/>
    <w:rsid w:val="001D540C"/>
    <w:rsid w:val="001E1B5A"/>
    <w:rsid w:val="00215A3F"/>
    <w:rsid w:val="002205D9"/>
    <w:rsid w:val="00227897"/>
    <w:rsid w:val="00236112"/>
    <w:rsid w:val="002361A4"/>
    <w:rsid w:val="00252443"/>
    <w:rsid w:val="00295A36"/>
    <w:rsid w:val="002A2524"/>
    <w:rsid w:val="002A38B2"/>
    <w:rsid w:val="002D1663"/>
    <w:rsid w:val="002D4238"/>
    <w:rsid w:val="002E16B0"/>
    <w:rsid w:val="00304367"/>
    <w:rsid w:val="003163E8"/>
    <w:rsid w:val="00316D57"/>
    <w:rsid w:val="00316E67"/>
    <w:rsid w:val="00316F01"/>
    <w:rsid w:val="003263F0"/>
    <w:rsid w:val="003405F0"/>
    <w:rsid w:val="0035782F"/>
    <w:rsid w:val="00363B57"/>
    <w:rsid w:val="00365DDC"/>
    <w:rsid w:val="00365FD2"/>
    <w:rsid w:val="003673D2"/>
    <w:rsid w:val="00373F59"/>
    <w:rsid w:val="00385202"/>
    <w:rsid w:val="00390985"/>
    <w:rsid w:val="003A52F4"/>
    <w:rsid w:val="003B2B34"/>
    <w:rsid w:val="003B6EFF"/>
    <w:rsid w:val="003C4600"/>
    <w:rsid w:val="003C7427"/>
    <w:rsid w:val="003D00ED"/>
    <w:rsid w:val="003D3F51"/>
    <w:rsid w:val="003F52E8"/>
    <w:rsid w:val="003F7F02"/>
    <w:rsid w:val="004042F7"/>
    <w:rsid w:val="00414696"/>
    <w:rsid w:val="00415615"/>
    <w:rsid w:val="004340C8"/>
    <w:rsid w:val="00454046"/>
    <w:rsid w:val="004563FF"/>
    <w:rsid w:val="0048518A"/>
    <w:rsid w:val="00485304"/>
    <w:rsid w:val="00490A1F"/>
    <w:rsid w:val="00492594"/>
    <w:rsid w:val="004D177F"/>
    <w:rsid w:val="004E33EC"/>
    <w:rsid w:val="005163E4"/>
    <w:rsid w:val="0052145B"/>
    <w:rsid w:val="00527E0B"/>
    <w:rsid w:val="005304A2"/>
    <w:rsid w:val="00540A36"/>
    <w:rsid w:val="005558D7"/>
    <w:rsid w:val="00564999"/>
    <w:rsid w:val="00566139"/>
    <w:rsid w:val="0057246B"/>
    <w:rsid w:val="00583D9A"/>
    <w:rsid w:val="005B6A2B"/>
    <w:rsid w:val="005C3946"/>
    <w:rsid w:val="005D4C92"/>
    <w:rsid w:val="005D4DFD"/>
    <w:rsid w:val="005E5F93"/>
    <w:rsid w:val="00600E18"/>
    <w:rsid w:val="00620B6D"/>
    <w:rsid w:val="00624C51"/>
    <w:rsid w:val="00627DC5"/>
    <w:rsid w:val="00647AEB"/>
    <w:rsid w:val="00654EAB"/>
    <w:rsid w:val="0065608A"/>
    <w:rsid w:val="006627C0"/>
    <w:rsid w:val="0067081E"/>
    <w:rsid w:val="0067254B"/>
    <w:rsid w:val="006801D5"/>
    <w:rsid w:val="006B049E"/>
    <w:rsid w:val="006D11DC"/>
    <w:rsid w:val="006D2475"/>
    <w:rsid w:val="006D5B4E"/>
    <w:rsid w:val="006E1287"/>
    <w:rsid w:val="006F5CE9"/>
    <w:rsid w:val="006F670A"/>
    <w:rsid w:val="006F6FF5"/>
    <w:rsid w:val="007122EC"/>
    <w:rsid w:val="0072116A"/>
    <w:rsid w:val="00723579"/>
    <w:rsid w:val="00734770"/>
    <w:rsid w:val="00742B98"/>
    <w:rsid w:val="00764ACE"/>
    <w:rsid w:val="00773E63"/>
    <w:rsid w:val="00790B12"/>
    <w:rsid w:val="00794641"/>
    <w:rsid w:val="00795DD4"/>
    <w:rsid w:val="007B0184"/>
    <w:rsid w:val="007B19E7"/>
    <w:rsid w:val="007D2BCF"/>
    <w:rsid w:val="007D5458"/>
    <w:rsid w:val="007E1B58"/>
    <w:rsid w:val="007E4CAF"/>
    <w:rsid w:val="007E5AAF"/>
    <w:rsid w:val="00817278"/>
    <w:rsid w:val="00817E55"/>
    <w:rsid w:val="008437E8"/>
    <w:rsid w:val="00846278"/>
    <w:rsid w:val="008537C3"/>
    <w:rsid w:val="00862D03"/>
    <w:rsid w:val="008725E2"/>
    <w:rsid w:val="00883125"/>
    <w:rsid w:val="00886E52"/>
    <w:rsid w:val="008900AD"/>
    <w:rsid w:val="0089013C"/>
    <w:rsid w:val="00894548"/>
    <w:rsid w:val="008B2139"/>
    <w:rsid w:val="008B6407"/>
    <w:rsid w:val="008B7022"/>
    <w:rsid w:val="008D30B7"/>
    <w:rsid w:val="008E1083"/>
    <w:rsid w:val="008F2E0E"/>
    <w:rsid w:val="008F30AF"/>
    <w:rsid w:val="008F6042"/>
    <w:rsid w:val="008F6B8C"/>
    <w:rsid w:val="00927101"/>
    <w:rsid w:val="00930276"/>
    <w:rsid w:val="00932B09"/>
    <w:rsid w:val="009429A7"/>
    <w:rsid w:val="00945DC5"/>
    <w:rsid w:val="00954D71"/>
    <w:rsid w:val="00955950"/>
    <w:rsid w:val="00964D6C"/>
    <w:rsid w:val="0098309D"/>
    <w:rsid w:val="009B62D6"/>
    <w:rsid w:val="009B7570"/>
    <w:rsid w:val="009C251C"/>
    <w:rsid w:val="009D270F"/>
    <w:rsid w:val="009D627C"/>
    <w:rsid w:val="009E4B74"/>
    <w:rsid w:val="009F400D"/>
    <w:rsid w:val="00A14A75"/>
    <w:rsid w:val="00A14C8E"/>
    <w:rsid w:val="00A16B08"/>
    <w:rsid w:val="00A2002B"/>
    <w:rsid w:val="00A36BE3"/>
    <w:rsid w:val="00A518C6"/>
    <w:rsid w:val="00A5249E"/>
    <w:rsid w:val="00A5430A"/>
    <w:rsid w:val="00A56EFA"/>
    <w:rsid w:val="00A57A66"/>
    <w:rsid w:val="00A72578"/>
    <w:rsid w:val="00A831F4"/>
    <w:rsid w:val="00AA4758"/>
    <w:rsid w:val="00AB124A"/>
    <w:rsid w:val="00AC3676"/>
    <w:rsid w:val="00AE034D"/>
    <w:rsid w:val="00B0492C"/>
    <w:rsid w:val="00B07930"/>
    <w:rsid w:val="00B557A9"/>
    <w:rsid w:val="00B6012D"/>
    <w:rsid w:val="00B75EDF"/>
    <w:rsid w:val="00B86A44"/>
    <w:rsid w:val="00B86F48"/>
    <w:rsid w:val="00B96811"/>
    <w:rsid w:val="00BA21A9"/>
    <w:rsid w:val="00BA2C65"/>
    <w:rsid w:val="00BB0D49"/>
    <w:rsid w:val="00BB13BD"/>
    <w:rsid w:val="00BC0956"/>
    <w:rsid w:val="00BC138C"/>
    <w:rsid w:val="00BD61B9"/>
    <w:rsid w:val="00BE0DFB"/>
    <w:rsid w:val="00BE1E06"/>
    <w:rsid w:val="00BE5FA7"/>
    <w:rsid w:val="00BF6D6B"/>
    <w:rsid w:val="00C05F24"/>
    <w:rsid w:val="00C14664"/>
    <w:rsid w:val="00C270AF"/>
    <w:rsid w:val="00C404B9"/>
    <w:rsid w:val="00C52A39"/>
    <w:rsid w:val="00C6205F"/>
    <w:rsid w:val="00C6339A"/>
    <w:rsid w:val="00C63438"/>
    <w:rsid w:val="00C93C51"/>
    <w:rsid w:val="00CC62AF"/>
    <w:rsid w:val="00CE5F84"/>
    <w:rsid w:val="00CF3867"/>
    <w:rsid w:val="00CF4927"/>
    <w:rsid w:val="00D076DF"/>
    <w:rsid w:val="00D14602"/>
    <w:rsid w:val="00D250F1"/>
    <w:rsid w:val="00D4445D"/>
    <w:rsid w:val="00D54366"/>
    <w:rsid w:val="00D55409"/>
    <w:rsid w:val="00D56D24"/>
    <w:rsid w:val="00D574CE"/>
    <w:rsid w:val="00D675C5"/>
    <w:rsid w:val="00D702BA"/>
    <w:rsid w:val="00D72195"/>
    <w:rsid w:val="00D80360"/>
    <w:rsid w:val="00D94FD3"/>
    <w:rsid w:val="00DA79DF"/>
    <w:rsid w:val="00DC0E83"/>
    <w:rsid w:val="00DC12AA"/>
    <w:rsid w:val="00DE154F"/>
    <w:rsid w:val="00E05CCC"/>
    <w:rsid w:val="00E074EC"/>
    <w:rsid w:val="00E162F4"/>
    <w:rsid w:val="00E43BAB"/>
    <w:rsid w:val="00E54001"/>
    <w:rsid w:val="00E55964"/>
    <w:rsid w:val="00E668BC"/>
    <w:rsid w:val="00E9084C"/>
    <w:rsid w:val="00EB0CE6"/>
    <w:rsid w:val="00EB5C25"/>
    <w:rsid w:val="00EB797C"/>
    <w:rsid w:val="00EC089E"/>
    <w:rsid w:val="00EC5B81"/>
    <w:rsid w:val="00EC7937"/>
    <w:rsid w:val="00ED7E4B"/>
    <w:rsid w:val="00EE340F"/>
    <w:rsid w:val="00EF1FFD"/>
    <w:rsid w:val="00EF573C"/>
    <w:rsid w:val="00EF5AB5"/>
    <w:rsid w:val="00F161C9"/>
    <w:rsid w:val="00F302FF"/>
    <w:rsid w:val="00F32F8F"/>
    <w:rsid w:val="00F33DEA"/>
    <w:rsid w:val="00F4022B"/>
    <w:rsid w:val="00F62DFB"/>
    <w:rsid w:val="00F65561"/>
    <w:rsid w:val="00F65D92"/>
    <w:rsid w:val="00F7029C"/>
    <w:rsid w:val="00F73A25"/>
    <w:rsid w:val="00F81B9C"/>
    <w:rsid w:val="00F91D7C"/>
    <w:rsid w:val="00F96C38"/>
    <w:rsid w:val="00FA4FC4"/>
    <w:rsid w:val="00FD0639"/>
    <w:rsid w:val="00FE36BE"/>
    <w:rsid w:val="00FE482F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FB"/>
    <w:pPr>
      <w:spacing w:before="60" w:after="60"/>
    </w:pPr>
    <w:rPr>
      <w:rFonts w:cs="Calibri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DFB"/>
    <w:pPr>
      <w:keepNext/>
      <w:outlineLvl w:val="0"/>
    </w:pPr>
    <w:rPr>
      <w:rFonts w:ascii="Cambria" w:hAnsi="Cambria" w:cs="Cambria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6EF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0DF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6EFA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0DF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6EF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E0DFB"/>
    <w:rPr>
      <w:rFonts w:ascii="Cambria" w:hAnsi="Cambria" w:cs="Cambria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6EFA"/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customStyle="1" w:styleId="MeetingInformation">
    <w:name w:val="Meeting Information"/>
    <w:basedOn w:val="Normal"/>
    <w:uiPriority w:val="99"/>
    <w:rsid w:val="00BE0DFB"/>
    <w:pPr>
      <w:spacing w:before="0" w:after="0"/>
      <w:jc w:val="right"/>
    </w:pPr>
    <w:rPr>
      <w:b/>
      <w:bCs/>
    </w:rPr>
  </w:style>
  <w:style w:type="table" w:styleId="TableGrid">
    <w:name w:val="Table Grid"/>
    <w:basedOn w:val="TableNormal"/>
    <w:uiPriority w:val="99"/>
    <w:rsid w:val="00BE0D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E0D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D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B7022"/>
    <w:pPr>
      <w:tabs>
        <w:tab w:val="center" w:pos="4320"/>
        <w:tab w:val="right" w:pos="8640"/>
      </w:tabs>
      <w:spacing w:before="0" w:after="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70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E154F"/>
    <w:pPr>
      <w:ind w:left="720"/>
    </w:pPr>
  </w:style>
  <w:style w:type="character" w:styleId="Hyperlink">
    <w:name w:val="Hyperlink"/>
    <w:basedOn w:val="DefaultParagraphFont"/>
    <w:uiPriority w:val="99"/>
    <w:rsid w:val="006D2475"/>
    <w:rPr>
      <w:color w:val="0000FF"/>
      <w:u w:val="single"/>
    </w:rPr>
  </w:style>
  <w:style w:type="paragraph" w:styleId="NormalWeb">
    <w:name w:val="Normal (Web)"/>
    <w:basedOn w:val="Normal"/>
    <w:uiPriority w:val="99"/>
    <w:rsid w:val="00363B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FB"/>
    <w:pPr>
      <w:spacing w:before="60" w:after="60"/>
    </w:pPr>
    <w:rPr>
      <w:rFonts w:cs="Calibri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DFB"/>
    <w:pPr>
      <w:keepNext/>
      <w:outlineLvl w:val="0"/>
    </w:pPr>
    <w:rPr>
      <w:rFonts w:ascii="Cambria" w:hAnsi="Cambria" w:cs="Cambria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6EF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0DF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6EFA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0DF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6EF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E0DFB"/>
    <w:rPr>
      <w:rFonts w:ascii="Cambria" w:hAnsi="Cambria" w:cs="Cambria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6EFA"/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customStyle="1" w:styleId="MeetingInformation">
    <w:name w:val="Meeting Information"/>
    <w:basedOn w:val="Normal"/>
    <w:uiPriority w:val="99"/>
    <w:rsid w:val="00BE0DFB"/>
    <w:pPr>
      <w:spacing w:before="0" w:after="0"/>
      <w:jc w:val="right"/>
    </w:pPr>
    <w:rPr>
      <w:b/>
      <w:bCs/>
    </w:rPr>
  </w:style>
  <w:style w:type="table" w:styleId="TableGrid">
    <w:name w:val="Table Grid"/>
    <w:basedOn w:val="TableNormal"/>
    <w:uiPriority w:val="99"/>
    <w:rsid w:val="00BE0D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E0D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D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B7022"/>
    <w:pPr>
      <w:tabs>
        <w:tab w:val="center" w:pos="4320"/>
        <w:tab w:val="right" w:pos="8640"/>
      </w:tabs>
      <w:spacing w:before="0" w:after="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70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E154F"/>
    <w:pPr>
      <w:ind w:left="720"/>
    </w:pPr>
  </w:style>
  <w:style w:type="character" w:styleId="Hyperlink">
    <w:name w:val="Hyperlink"/>
    <w:basedOn w:val="DefaultParagraphFont"/>
    <w:uiPriority w:val="99"/>
    <w:rsid w:val="006D2475"/>
    <w:rPr>
      <w:color w:val="0000FF"/>
      <w:u w:val="single"/>
    </w:rPr>
  </w:style>
  <w:style w:type="paragraph" w:styleId="NormalWeb">
    <w:name w:val="Normal (Web)"/>
    <w:basedOn w:val="Normal"/>
    <w:uiPriority w:val="99"/>
    <w:rsid w:val="00363B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6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6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6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eugent@liv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mber_wagner@ms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wagle1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EDB98-70BD-455B-B852-5940D73A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ALL-STARS SWIM TEAM PAC MEETING</vt:lpstr>
    </vt:vector>
  </TitlesOfParts>
  <Company>Hewlett-Packard Company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ALL-STARS SWIM TEAM PAC MEETING</dc:title>
  <dc:creator>Joe</dc:creator>
  <cp:lastModifiedBy>Owner</cp:lastModifiedBy>
  <cp:revision>2</cp:revision>
  <cp:lastPrinted>2014-04-13T20:10:00Z</cp:lastPrinted>
  <dcterms:created xsi:type="dcterms:W3CDTF">2014-04-13T20:54:00Z</dcterms:created>
  <dcterms:modified xsi:type="dcterms:W3CDTF">2014-04-13T20:54:00Z</dcterms:modified>
</cp:coreProperties>
</file>