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91D0" w14:textId="77777777" w:rsidR="0004154F" w:rsidRPr="0004154F" w:rsidRDefault="0004154F" w:rsidP="007456B6">
      <w:pPr>
        <w:pBdr>
          <w:bottom w:val="single" w:sz="4" w:space="1" w:color="auto"/>
        </w:pBdr>
      </w:pPr>
      <w:bookmarkStart w:id="0" w:name="_GoBack"/>
      <w:bookmarkEnd w:id="0"/>
    </w:p>
    <w:p w14:paraId="7AF9F457" w14:textId="77777777" w:rsidR="0004154F" w:rsidRPr="00DE5FAE" w:rsidRDefault="0004154F" w:rsidP="007456B6">
      <w:pPr>
        <w:jc w:val="center"/>
        <w:rPr>
          <w:rFonts w:ascii="Arial" w:hAnsi="Arial" w:cs="Arial"/>
          <w:b/>
          <w:sz w:val="28"/>
          <w:szCs w:val="28"/>
        </w:rPr>
      </w:pPr>
      <w:r w:rsidRPr="00DE5FAE">
        <w:rPr>
          <w:rFonts w:ascii="Arial" w:hAnsi="Arial" w:cs="Arial"/>
          <w:b/>
          <w:sz w:val="28"/>
          <w:szCs w:val="28"/>
        </w:rPr>
        <w:t>Andover All-Stars Swimming</w:t>
      </w:r>
    </w:p>
    <w:p w14:paraId="621FB79F" w14:textId="77777777" w:rsidR="0004154F" w:rsidRPr="00DE5FAE" w:rsidRDefault="0004154F" w:rsidP="0004154F">
      <w:pPr>
        <w:jc w:val="center"/>
        <w:rPr>
          <w:rFonts w:ascii="Arial" w:hAnsi="Arial" w:cs="Arial"/>
          <w:b/>
          <w:sz w:val="28"/>
          <w:szCs w:val="28"/>
        </w:rPr>
      </w:pPr>
      <w:r w:rsidRPr="00DE5FAE">
        <w:rPr>
          <w:rFonts w:ascii="Arial" w:hAnsi="Arial" w:cs="Arial"/>
          <w:b/>
          <w:sz w:val="28"/>
          <w:szCs w:val="28"/>
        </w:rPr>
        <w:t>Parent Advisory Council (PAC)</w:t>
      </w:r>
    </w:p>
    <w:p w14:paraId="6A84C6D1" w14:textId="44B05D2B" w:rsidR="00DE5FAE" w:rsidRPr="00DE5FAE" w:rsidRDefault="00AB45CA" w:rsidP="007456B6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11, </w:t>
      </w:r>
      <w:r w:rsidR="001271D2">
        <w:rPr>
          <w:rFonts w:ascii="Arial" w:hAnsi="Arial" w:cs="Arial"/>
          <w:sz w:val="28"/>
          <w:szCs w:val="28"/>
        </w:rPr>
        <w:t>2017</w:t>
      </w:r>
      <w:r w:rsidR="007456B6">
        <w:rPr>
          <w:rFonts w:ascii="Arial" w:hAnsi="Arial" w:cs="Arial"/>
          <w:sz w:val="28"/>
          <w:szCs w:val="28"/>
        </w:rPr>
        <w:t xml:space="preserve"> @ 6:00</w:t>
      </w:r>
      <w:r w:rsidR="0004154F" w:rsidRPr="00DE5FAE">
        <w:rPr>
          <w:rFonts w:ascii="Arial" w:hAnsi="Arial" w:cs="Arial"/>
          <w:sz w:val="28"/>
          <w:szCs w:val="28"/>
        </w:rPr>
        <w:t>pm</w:t>
      </w:r>
    </w:p>
    <w:p w14:paraId="02CC3724" w14:textId="77777777" w:rsidR="0004154F" w:rsidRDefault="0004154F" w:rsidP="0004154F"/>
    <w:p w14:paraId="493F58B7" w14:textId="38C2C145" w:rsidR="00FE2B06" w:rsidRDefault="00FE2B06" w:rsidP="0004154F">
      <w:pPr>
        <w:rPr>
          <w:rFonts w:ascii="Arial" w:hAnsi="Arial" w:cs="Arial"/>
        </w:rPr>
      </w:pPr>
      <w:r w:rsidRPr="00FE2B06">
        <w:rPr>
          <w:rFonts w:ascii="Arial" w:hAnsi="Arial" w:cs="Arial"/>
        </w:rPr>
        <w:t>Attendin</w:t>
      </w:r>
      <w:r w:rsidR="00AB45CA">
        <w:rPr>
          <w:rFonts w:ascii="Arial" w:hAnsi="Arial" w:cs="Arial"/>
        </w:rPr>
        <w:t xml:space="preserve">g:  Abi Griffin, Al Stephenson, Penny Kiryk, Melissa Elliott, Andrea </w:t>
      </w:r>
      <w:proofErr w:type="spellStart"/>
      <w:r w:rsidR="00AB45CA">
        <w:rPr>
          <w:rFonts w:ascii="Arial" w:hAnsi="Arial" w:cs="Arial"/>
        </w:rPr>
        <w:t>Ziser</w:t>
      </w:r>
      <w:proofErr w:type="spellEnd"/>
      <w:r w:rsidR="00AB45CA">
        <w:rPr>
          <w:rFonts w:ascii="Arial" w:hAnsi="Arial" w:cs="Arial"/>
        </w:rPr>
        <w:t xml:space="preserve">, Tyson </w:t>
      </w:r>
      <w:proofErr w:type="spellStart"/>
      <w:r w:rsidR="00AB45CA">
        <w:rPr>
          <w:rFonts w:ascii="Arial" w:hAnsi="Arial" w:cs="Arial"/>
        </w:rPr>
        <w:t>Yarnell</w:t>
      </w:r>
      <w:proofErr w:type="spellEnd"/>
      <w:r w:rsidR="00AB45CA">
        <w:rPr>
          <w:rFonts w:ascii="Arial" w:hAnsi="Arial" w:cs="Arial"/>
        </w:rPr>
        <w:t xml:space="preserve">, Daisuke Otsuka </w:t>
      </w:r>
    </w:p>
    <w:p w14:paraId="62BB76FC" w14:textId="77777777" w:rsidR="00FE2B06" w:rsidRPr="00FE2B06" w:rsidRDefault="00FE2B06" w:rsidP="0004154F">
      <w:pPr>
        <w:rPr>
          <w:rFonts w:ascii="Arial" w:hAnsi="Arial" w:cs="Arial"/>
        </w:rPr>
      </w:pPr>
    </w:p>
    <w:p w14:paraId="337E826E" w14:textId="02584045" w:rsidR="00C64466" w:rsidRDefault="0004154F" w:rsidP="009F200D">
      <w:pPr>
        <w:rPr>
          <w:rFonts w:ascii="Arial" w:hAnsi="Arial" w:cs="Arial"/>
        </w:rPr>
      </w:pPr>
      <w:r w:rsidRPr="0047703C">
        <w:rPr>
          <w:rFonts w:ascii="Arial" w:hAnsi="Arial" w:cs="Arial"/>
          <w:b/>
        </w:rPr>
        <w:t xml:space="preserve">Welcome </w:t>
      </w:r>
    </w:p>
    <w:p w14:paraId="0EA63C02" w14:textId="77777777" w:rsidR="00C64466" w:rsidRPr="00C64466" w:rsidRDefault="00C64466" w:rsidP="009F200D">
      <w:pPr>
        <w:rPr>
          <w:rFonts w:ascii="Arial" w:hAnsi="Arial" w:cs="Arial"/>
        </w:rPr>
      </w:pPr>
    </w:p>
    <w:p w14:paraId="76E973C3" w14:textId="4EB2D64D" w:rsidR="00C60967" w:rsidRPr="0047703C" w:rsidRDefault="00E7079E" w:rsidP="009F2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Abi opened the meeting at 6:05pm and welcomed all attending.  </w:t>
      </w:r>
    </w:p>
    <w:p w14:paraId="2657FF23" w14:textId="227D4212" w:rsidR="0004154F" w:rsidRPr="0047703C" w:rsidRDefault="0004154F" w:rsidP="007456B6">
      <w:pPr>
        <w:rPr>
          <w:rFonts w:ascii="Arial" w:hAnsi="Arial" w:cs="Arial"/>
        </w:rPr>
      </w:pPr>
    </w:p>
    <w:p w14:paraId="18E3B7A9" w14:textId="01D7F948" w:rsidR="00DE5FAE" w:rsidRDefault="0004154F" w:rsidP="009F200D">
      <w:pPr>
        <w:rPr>
          <w:rFonts w:ascii="Arial" w:hAnsi="Arial" w:cs="Arial"/>
          <w:b/>
        </w:rPr>
      </w:pPr>
      <w:r w:rsidRPr="0047703C">
        <w:rPr>
          <w:rFonts w:ascii="Arial" w:hAnsi="Arial" w:cs="Arial"/>
          <w:b/>
        </w:rPr>
        <w:t>Discussion</w:t>
      </w:r>
      <w:r w:rsidR="00AB45CA">
        <w:rPr>
          <w:rFonts w:ascii="Arial" w:hAnsi="Arial" w:cs="Arial"/>
          <w:b/>
        </w:rPr>
        <w:t>s</w:t>
      </w:r>
      <w:r w:rsidRPr="0047703C">
        <w:rPr>
          <w:rFonts w:ascii="Arial" w:hAnsi="Arial" w:cs="Arial"/>
          <w:b/>
        </w:rPr>
        <w:t>/Updates</w:t>
      </w:r>
    </w:p>
    <w:p w14:paraId="0CB454CE" w14:textId="7D2629A4" w:rsidR="00AB45CA" w:rsidRDefault="00AB45CA" w:rsidP="009F200D">
      <w:pPr>
        <w:rPr>
          <w:rFonts w:ascii="Arial" w:hAnsi="Arial" w:cs="Arial"/>
          <w:b/>
        </w:rPr>
      </w:pPr>
    </w:p>
    <w:p w14:paraId="3C186B5E" w14:textId="36F5981B" w:rsidR="00AB45CA" w:rsidRDefault="00AB45CA" w:rsidP="009F200D">
      <w:pPr>
        <w:rPr>
          <w:rFonts w:ascii="Arial" w:hAnsi="Arial" w:cs="Arial"/>
          <w:b/>
        </w:rPr>
      </w:pPr>
    </w:p>
    <w:p w14:paraId="06D92359" w14:textId="1DA968A3" w:rsidR="00AB45CA" w:rsidRDefault="00AB45CA" w:rsidP="009F20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A: Parent Meeting </w:t>
      </w:r>
    </w:p>
    <w:p w14:paraId="071FF8A7" w14:textId="77777777" w:rsidR="00AB45CA" w:rsidRDefault="00AB45CA" w:rsidP="009F200D">
      <w:pPr>
        <w:rPr>
          <w:rFonts w:ascii="Arial" w:hAnsi="Arial" w:cs="Arial"/>
          <w:b/>
        </w:rPr>
      </w:pPr>
    </w:p>
    <w:p w14:paraId="1D97C0C7" w14:textId="77777777" w:rsidR="00AB45CA" w:rsidRDefault="00AB45CA" w:rsidP="00AB45C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Parent Meeting: Overall feeling that it went well, plenty of questions answered</w:t>
      </w:r>
    </w:p>
    <w:p w14:paraId="131D4C55" w14:textId="77777777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2371162D" w14:textId="69E19167" w:rsidR="00AB45CA" w:rsidRDefault="00AB45CA" w:rsidP="00AB45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B: Upcoming Awards Banquet</w:t>
      </w:r>
    </w:p>
    <w:p w14:paraId="0D93FC41" w14:textId="0141094E" w:rsidR="00AB45CA" w:rsidRPr="001817F5" w:rsidRDefault="00AB45CA" w:rsidP="001817F5">
      <w:pPr>
        <w:pStyle w:val="ListParagraph"/>
        <w:rPr>
          <w:rFonts w:ascii="Arial" w:hAnsi="Arial" w:cs="Arial"/>
          <w:b/>
        </w:rPr>
      </w:pPr>
    </w:p>
    <w:p w14:paraId="606FBDD6" w14:textId="3846BB17" w:rsidR="00AB45CA" w:rsidRDefault="00AB45CA" w:rsidP="001817F5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Abi updated the group about possible locations. Right now, looking at </w:t>
      </w:r>
      <w:proofErr w:type="spellStart"/>
      <w:r>
        <w:rPr>
          <w:rFonts w:ascii="Calibri" w:hAnsi="Calibri"/>
          <w:color w:val="000000"/>
        </w:rPr>
        <w:t>Terradyne</w:t>
      </w:r>
      <w:proofErr w:type="spellEnd"/>
      <w:r>
        <w:rPr>
          <w:rFonts w:ascii="Calibri" w:hAnsi="Calibri"/>
          <w:color w:val="000000"/>
        </w:rPr>
        <w:t>, which will be depend on the number of people attending. Dates are relatively open, in comparison to other venues. Also, looked into Crestview, but dates are more tight; possible if it’s held early in the week. Loft 150 was also called, it’s an option, $500 food minimum. Melissa Elliott to contact Amber</w:t>
      </w:r>
      <w:r w:rsidR="001817F5">
        <w:rPr>
          <w:rFonts w:ascii="Calibri" w:hAnsi="Calibri"/>
          <w:color w:val="000000"/>
        </w:rPr>
        <w:t xml:space="preserve"> Wagner about other options: re, date, location. </w:t>
      </w:r>
    </w:p>
    <w:p w14:paraId="0C842B63" w14:textId="77777777" w:rsidR="001817F5" w:rsidRDefault="001817F5" w:rsidP="001817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666285DF" w14:textId="013502FC" w:rsidR="001817F5" w:rsidRPr="00AB45CA" w:rsidRDefault="001817F5" w:rsidP="001817F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099FAA35" w14:textId="35E4C68D" w:rsidR="001817F5" w:rsidRDefault="002D76FD" w:rsidP="00AB45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817F5">
        <w:rPr>
          <w:rFonts w:ascii="Arial" w:hAnsi="Arial" w:cs="Arial"/>
          <w:b/>
        </w:rPr>
        <w:t>: Spring Apparel</w:t>
      </w:r>
    </w:p>
    <w:p w14:paraId="67E42BD6" w14:textId="37729BE4" w:rsidR="001817F5" w:rsidRDefault="001817F5" w:rsidP="00AB45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538CBD63" w14:textId="49BEA7E9" w:rsidR="002D76FD" w:rsidRPr="002D76FD" w:rsidRDefault="001817F5" w:rsidP="00AB45C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Calibri" w:hAnsi="Calibri"/>
          <w:color w:val="000000"/>
        </w:rPr>
        <w:t>Spring apparel: much easier, with the new online booking. Distrib</w:t>
      </w:r>
      <w:r w:rsidR="002D76FD">
        <w:rPr>
          <w:rFonts w:ascii="Calibri" w:hAnsi="Calibri"/>
          <w:color w:val="000000"/>
        </w:rPr>
        <w:t>ution will be as usual. Apparel expected to arrive next week.</w:t>
      </w:r>
    </w:p>
    <w:p w14:paraId="18203BC4" w14:textId="77777777" w:rsidR="002D76FD" w:rsidRDefault="002D76FD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B578B42" w14:textId="6F329AE7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D: YMCA Meet</w:t>
      </w:r>
    </w:p>
    <w:p w14:paraId="26D81E44" w14:textId="036D943F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DDCDFF9" w14:textId="0D4A54D2" w:rsidR="002D76FD" w:rsidRDefault="002D76FD" w:rsidP="002D76F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Coach Al update the group on where things are at. Amber and Al are looking at the final version of all documents now. Dates are June 2-3, with 3 sessions. </w:t>
      </w:r>
    </w:p>
    <w:p w14:paraId="37252B19" w14:textId="77777777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1298DC5B" w14:textId="6AD48BEA" w:rsidR="002D76FD" w:rsidRP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</w:rPr>
        <w:t>E: Masters Meet</w:t>
      </w:r>
    </w:p>
    <w:p w14:paraId="7221B7E6" w14:textId="77087E39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BDF5868" w14:textId="618BCDE6" w:rsidR="002D76FD" w:rsidRDefault="002D76FD" w:rsidP="002D76F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Coach Al: Jeff had the masters meet this past weekend, went well. 25-30 swimmers.</w:t>
      </w:r>
    </w:p>
    <w:p w14:paraId="4B66DFAC" w14:textId="449FB1A2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2F3FB9F0" w14:textId="1757599F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F: Decals</w:t>
      </w:r>
    </w:p>
    <w:p w14:paraId="0D15D6EC" w14:textId="19E2CB04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1931A397" w14:textId="78EDEC61" w:rsidR="002D76FD" w:rsidRDefault="002D76FD" w:rsidP="002D76F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Update from Andrea </w:t>
      </w:r>
      <w:proofErr w:type="spellStart"/>
      <w:r>
        <w:rPr>
          <w:rFonts w:ascii="Calibri" w:hAnsi="Calibri"/>
          <w:color w:val="000000"/>
        </w:rPr>
        <w:t>Ziser</w:t>
      </w:r>
      <w:proofErr w:type="spellEnd"/>
      <w:r>
        <w:rPr>
          <w:rFonts w:ascii="Calibri" w:hAnsi="Calibri"/>
          <w:color w:val="000000"/>
        </w:rPr>
        <w:t>.  Request from members to have the font changed. Decals can be personalized. Will look at selling the decals for a set price, to be used as a fundraiser.</w:t>
      </w:r>
    </w:p>
    <w:p w14:paraId="5A924AD6" w14:textId="394DC87D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57A7717F" w14:textId="485442C2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G: Towels</w:t>
      </w:r>
    </w:p>
    <w:p w14:paraId="6391F141" w14:textId="05383C3A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1013763E" w14:textId="5AB4F190" w:rsidR="002D76FD" w:rsidRPr="002D76FD" w:rsidRDefault="002D76FD" w:rsidP="00AB45C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Calibri" w:hAnsi="Calibri"/>
          <w:color w:val="000000"/>
        </w:rPr>
        <w:t xml:space="preserve">Close to 20 people confirmed they would like the towels to purchase for $45 from the Starting Block. We need a min. of 35-45 (Abi to confirm with The Starting Block) PAC to consider going ahead, and footing the cost to sell to new members or other members later. </w:t>
      </w:r>
    </w:p>
    <w:p w14:paraId="28DED9FF" w14:textId="77777777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7CC1915F" w14:textId="77777777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H: Long Course Championships</w:t>
      </w:r>
    </w:p>
    <w:p w14:paraId="06C1087A" w14:textId="77777777" w:rsidR="002D76FD" w:rsidRDefault="002D76FD" w:rsidP="002D76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3AD41ECC" w14:textId="77777777" w:rsidR="002D76FD" w:rsidRPr="002D76FD" w:rsidRDefault="002D76FD" w:rsidP="002D76F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Calibri" w:hAnsi="Calibri"/>
          <w:color w:val="000000"/>
        </w:rPr>
        <w:t>To be held at the University of Missouri. No change in dates. Districts will still be at the Wichita Swim Club.</w:t>
      </w:r>
    </w:p>
    <w:p w14:paraId="29D60F31" w14:textId="1EDEFFB3" w:rsidR="00C64466" w:rsidRDefault="00C64466" w:rsidP="00C644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34DB8804" w14:textId="6758B7F0" w:rsidR="00C64466" w:rsidRDefault="00C64466" w:rsidP="00C644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I: Coach Al’s Update from Coach Meeting</w:t>
      </w:r>
    </w:p>
    <w:p w14:paraId="30208497" w14:textId="6E48B03E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67A539D2" w14:textId="160A9422" w:rsidR="00C64466" w:rsidRDefault="00AB45CA" w:rsidP="00AB45C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Short course </w:t>
      </w:r>
      <w:r w:rsidR="00C64466">
        <w:rPr>
          <w:rFonts w:ascii="Calibri" w:hAnsi="Calibri"/>
          <w:color w:val="000000"/>
        </w:rPr>
        <w:t xml:space="preserve">champs next year: The Topeka school district put a limit on the number of swimmers before they can okay a championship meet. After discussion, it was decided the younger swimmers will swim prelims at WSU, older swimmers will swim prelims at the Wichita Swim Club. All finals to be </w:t>
      </w:r>
      <w:proofErr w:type="spellStart"/>
      <w:r w:rsidR="00C64466">
        <w:rPr>
          <w:rFonts w:ascii="Calibri" w:hAnsi="Calibri"/>
          <w:color w:val="000000"/>
        </w:rPr>
        <w:t>hled</w:t>
      </w:r>
      <w:proofErr w:type="spellEnd"/>
      <w:r w:rsidR="00C64466">
        <w:rPr>
          <w:rFonts w:ascii="Calibri" w:hAnsi="Calibri"/>
          <w:color w:val="000000"/>
        </w:rPr>
        <w:t xml:space="preserve"> at the WSC.</w:t>
      </w:r>
    </w:p>
    <w:p w14:paraId="2EE191A0" w14:textId="77777777" w:rsidR="00C64466" w:rsidRDefault="00C64466" w:rsidP="00C6446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7625751B" w14:textId="454E1181" w:rsidR="00C64466" w:rsidRDefault="00C64466" w:rsidP="00AB45C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Coach of the Year was announced: Our very own COACH AL!!</w:t>
      </w:r>
    </w:p>
    <w:p w14:paraId="7AD4FF6B" w14:textId="35A22FF6" w:rsidR="00C64466" w:rsidRDefault="00C64466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21E4B82E" w14:textId="77777777" w:rsidR="00C64466" w:rsidRDefault="00C64466" w:rsidP="00AB45C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Missouri Valley Swimming will not participate in the 2018 All Stars Meet in Indianapolis. </w:t>
      </w:r>
    </w:p>
    <w:p w14:paraId="20081F09" w14:textId="322EE877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69831C6D" w14:textId="7E2AD1A6" w:rsidR="00C64466" w:rsidRDefault="00C64466" w:rsidP="00C6446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few changes will be made to championships: The first and second place swimmers in each event during Districts will qualify for Championships, but there will now be a new time standard for bonus events. Also, all relay teams will have to now meet a certain standard.</w:t>
      </w:r>
    </w:p>
    <w:p w14:paraId="310DF18F" w14:textId="77777777" w:rsidR="00C64466" w:rsidRDefault="00C64466" w:rsidP="00C64466">
      <w:pPr>
        <w:pStyle w:val="ListParagraph"/>
        <w:rPr>
          <w:rFonts w:ascii="Calibri" w:hAnsi="Calibri"/>
          <w:color w:val="000000"/>
        </w:rPr>
      </w:pPr>
    </w:p>
    <w:p w14:paraId="516AF768" w14:textId="77777777" w:rsidR="00C64466" w:rsidRDefault="00C64466" w:rsidP="00C644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J:  Summer Schedule</w:t>
      </w:r>
    </w:p>
    <w:p w14:paraId="0AE1153E" w14:textId="0694BA2A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77F89F98" w14:textId="4459BED1" w:rsidR="00AB45CA" w:rsidRDefault="00C64466" w:rsidP="00AB45C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Will begin the </w:t>
      </w:r>
      <w:r w:rsidR="00AB45CA">
        <w:rPr>
          <w:rFonts w:ascii="Calibri" w:hAnsi="Calibri"/>
          <w:color w:val="000000"/>
        </w:rPr>
        <w:t>Tuesday after school gets out: </w:t>
      </w:r>
      <w:r>
        <w:rPr>
          <w:rFonts w:ascii="Calibri" w:hAnsi="Calibri"/>
          <w:color w:val="000000"/>
        </w:rPr>
        <w:t xml:space="preserve">Refer to TU for swim times. </w:t>
      </w:r>
    </w:p>
    <w:p w14:paraId="180F93A4" w14:textId="77777777" w:rsidR="00AB45CA" w:rsidRDefault="00AB45CA" w:rsidP="00AB45C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7C0A262C" w14:textId="77777777" w:rsidR="007456B6" w:rsidRDefault="007456B6" w:rsidP="007456B6">
      <w:pPr>
        <w:ind w:left="1440"/>
        <w:rPr>
          <w:rFonts w:ascii="Arial" w:hAnsi="Arial" w:cs="Arial"/>
          <w:b/>
          <w:sz w:val="20"/>
          <w:szCs w:val="20"/>
        </w:rPr>
      </w:pPr>
    </w:p>
    <w:p w14:paraId="5846406C" w14:textId="77777777" w:rsidR="007456B6" w:rsidRDefault="007456B6" w:rsidP="007456B6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435CFC92" w14:textId="766BF665" w:rsidR="007456B6" w:rsidRPr="007456B6" w:rsidRDefault="007456B6" w:rsidP="007456B6">
      <w:pPr>
        <w:pBdr>
          <w:top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PAC Mission</w:t>
      </w:r>
    </w:p>
    <w:p w14:paraId="04007449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coaches, team, and YMCA</w:t>
      </w:r>
    </w:p>
    <w:p w14:paraId="2079D21D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good sportsmanship</w:t>
      </w:r>
    </w:p>
    <w:p w14:paraId="7C7E61D9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guidelines of USA swimming</w:t>
      </w:r>
    </w:p>
    <w:p w14:paraId="177CAE55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Provide activities to support athletes and their goals.</w:t>
      </w:r>
    </w:p>
    <w:p w14:paraId="2538A6F5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and exemplify YMCA core values.</w:t>
      </w:r>
    </w:p>
    <w:p w14:paraId="0969C1B3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competition. Host meets, train volunteers and officials.</w:t>
      </w:r>
    </w:p>
    <w:p w14:paraId="3938A873" w14:textId="77777777" w:rsidR="007456B6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Provide recognition for swimmer and team accomplishments.</w:t>
      </w:r>
    </w:p>
    <w:p w14:paraId="040372BE" w14:textId="52D7BD84" w:rsidR="00DE5FAE" w:rsidRPr="007456B6" w:rsidRDefault="007456B6" w:rsidP="007456B6">
      <w:pPr>
        <w:ind w:left="1440"/>
        <w:jc w:val="right"/>
        <w:rPr>
          <w:rFonts w:ascii="Arial" w:hAnsi="Arial" w:cs="Arial"/>
          <w:sz w:val="20"/>
          <w:szCs w:val="20"/>
        </w:rPr>
      </w:pPr>
      <w:r w:rsidRPr="007456B6">
        <w:rPr>
          <w:rFonts w:ascii="Arial" w:hAnsi="Arial" w:cs="Arial"/>
          <w:sz w:val="20"/>
          <w:szCs w:val="20"/>
        </w:rPr>
        <w:t>Support YMCA fundraising efforts.</w:t>
      </w:r>
    </w:p>
    <w:sectPr w:rsidR="00DE5FAE" w:rsidRPr="007456B6" w:rsidSect="009F200D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E73"/>
    <w:multiLevelType w:val="hybridMultilevel"/>
    <w:tmpl w:val="7A92A1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B7E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DA5F15"/>
    <w:multiLevelType w:val="hybridMultilevel"/>
    <w:tmpl w:val="CA62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5D33"/>
    <w:multiLevelType w:val="hybridMultilevel"/>
    <w:tmpl w:val="6204B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995C57"/>
    <w:multiLevelType w:val="hybridMultilevel"/>
    <w:tmpl w:val="8DA0A7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66C2C"/>
    <w:multiLevelType w:val="hybridMultilevel"/>
    <w:tmpl w:val="452A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04798"/>
    <w:multiLevelType w:val="hybridMultilevel"/>
    <w:tmpl w:val="9CC0D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6873FD"/>
    <w:multiLevelType w:val="hybridMultilevel"/>
    <w:tmpl w:val="0E8A3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9F2AE9"/>
    <w:multiLevelType w:val="hybridMultilevel"/>
    <w:tmpl w:val="041E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DC9"/>
    <w:multiLevelType w:val="hybridMultilevel"/>
    <w:tmpl w:val="1332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753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3B2402D0"/>
    <w:multiLevelType w:val="hybridMultilevel"/>
    <w:tmpl w:val="1AFED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AD14A8"/>
    <w:multiLevelType w:val="hybridMultilevel"/>
    <w:tmpl w:val="3984C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E22E62"/>
    <w:multiLevelType w:val="hybridMultilevel"/>
    <w:tmpl w:val="304C5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7071E4"/>
    <w:multiLevelType w:val="hybridMultilevel"/>
    <w:tmpl w:val="071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31333"/>
    <w:multiLevelType w:val="hybridMultilevel"/>
    <w:tmpl w:val="9EC20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B6048C"/>
    <w:multiLevelType w:val="hybridMultilevel"/>
    <w:tmpl w:val="5FEA1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A6E7F"/>
    <w:multiLevelType w:val="hybridMultilevel"/>
    <w:tmpl w:val="9F3EB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63D75"/>
    <w:multiLevelType w:val="hybridMultilevel"/>
    <w:tmpl w:val="1A6AA292"/>
    <w:lvl w:ilvl="0" w:tplc="65224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DB2D3E"/>
    <w:multiLevelType w:val="hybridMultilevel"/>
    <w:tmpl w:val="E4981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670487"/>
    <w:multiLevelType w:val="hybridMultilevel"/>
    <w:tmpl w:val="BD6E9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8D3664"/>
    <w:multiLevelType w:val="hybridMultilevel"/>
    <w:tmpl w:val="9CEA3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610D68"/>
    <w:multiLevelType w:val="hybridMultilevel"/>
    <w:tmpl w:val="39283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7"/>
  </w:num>
  <w:num w:numId="5">
    <w:abstractNumId w:val="16"/>
  </w:num>
  <w:num w:numId="6">
    <w:abstractNumId w:val="9"/>
  </w:num>
  <w:num w:numId="7">
    <w:abstractNumId w:val="21"/>
  </w:num>
  <w:num w:numId="8">
    <w:abstractNumId w:val="3"/>
  </w:num>
  <w:num w:numId="9">
    <w:abstractNumId w:val="10"/>
  </w:num>
  <w:num w:numId="10">
    <w:abstractNumId w:val="19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12"/>
  </w:num>
  <w:num w:numId="18">
    <w:abstractNumId w:val="20"/>
  </w:num>
  <w:num w:numId="19">
    <w:abstractNumId w:val="11"/>
  </w:num>
  <w:num w:numId="20">
    <w:abstractNumId w:val="15"/>
  </w:num>
  <w:num w:numId="21">
    <w:abstractNumId w:val="7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4F"/>
    <w:rsid w:val="0004154F"/>
    <w:rsid w:val="000647FB"/>
    <w:rsid w:val="000A3040"/>
    <w:rsid w:val="001271D2"/>
    <w:rsid w:val="001817F5"/>
    <w:rsid w:val="001D4F41"/>
    <w:rsid w:val="001E77CD"/>
    <w:rsid w:val="002C024C"/>
    <w:rsid w:val="002D5EC3"/>
    <w:rsid w:val="002D76FD"/>
    <w:rsid w:val="0047703C"/>
    <w:rsid w:val="007456B6"/>
    <w:rsid w:val="00865FDD"/>
    <w:rsid w:val="008B2791"/>
    <w:rsid w:val="009331BC"/>
    <w:rsid w:val="009F200D"/>
    <w:rsid w:val="00A04E55"/>
    <w:rsid w:val="00AB45CA"/>
    <w:rsid w:val="00B44C02"/>
    <w:rsid w:val="00BE3061"/>
    <w:rsid w:val="00C60967"/>
    <w:rsid w:val="00C64466"/>
    <w:rsid w:val="00C81ED8"/>
    <w:rsid w:val="00CD0A7E"/>
    <w:rsid w:val="00D014A0"/>
    <w:rsid w:val="00D2605D"/>
    <w:rsid w:val="00D66608"/>
    <w:rsid w:val="00DA1A35"/>
    <w:rsid w:val="00DE5FAE"/>
    <w:rsid w:val="00E7079E"/>
    <w:rsid w:val="00F0341E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0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00D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00D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00D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00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0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00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00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00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00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0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0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0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AB45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00D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00D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00D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00D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0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00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00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00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00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0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0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0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AB45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Wagner</dc:creator>
  <cp:keywords/>
  <dc:description/>
  <cp:lastModifiedBy>Amber Wagner</cp:lastModifiedBy>
  <cp:revision>2</cp:revision>
  <dcterms:created xsi:type="dcterms:W3CDTF">2017-05-09T02:52:00Z</dcterms:created>
  <dcterms:modified xsi:type="dcterms:W3CDTF">2017-05-09T02:52:00Z</dcterms:modified>
</cp:coreProperties>
</file>