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775" w:rsidRDefault="00010775">
      <w:r>
        <w:rPr>
          <w:noProof/>
        </w:rPr>
        <w:drawing>
          <wp:anchor distT="0" distB="0" distL="114300" distR="114300" simplePos="0" relativeHeight="251658240" behindDoc="1" locked="0" layoutInCell="1" allowOverlap="1" wp14:anchorId="5E3475E7" wp14:editId="1D9C0054">
            <wp:simplePos x="0" y="0"/>
            <wp:positionH relativeFrom="column">
              <wp:posOffset>-438150</wp:posOffset>
            </wp:positionH>
            <wp:positionV relativeFrom="paragraph">
              <wp:posOffset>-485775</wp:posOffset>
            </wp:positionV>
            <wp:extent cx="6800850" cy="15811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085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0775" w:rsidRDefault="00010775"/>
    <w:p w:rsidR="00010775" w:rsidRDefault="00010775"/>
    <w:p w:rsidR="00670C12" w:rsidRDefault="0065750C"/>
    <w:p w:rsidR="00010775" w:rsidRDefault="00010775" w:rsidP="00010775">
      <w:pPr>
        <w:jc w:val="center"/>
        <w:rPr>
          <w:rFonts w:ascii="Cachet Bold" w:hAnsi="Cachet Bold"/>
          <w:sz w:val="52"/>
          <w:szCs w:val="52"/>
        </w:rPr>
      </w:pPr>
      <w:r>
        <w:rPr>
          <w:rFonts w:ascii="Cachet Bold" w:hAnsi="Cachet Bold"/>
          <w:sz w:val="52"/>
          <w:szCs w:val="52"/>
        </w:rPr>
        <w:t>QUICKSILVER SWIM TEAM TRYOUTS</w:t>
      </w:r>
    </w:p>
    <w:p w:rsidR="00010775" w:rsidRPr="002A0470" w:rsidRDefault="00010775" w:rsidP="00010775">
      <w:pPr>
        <w:rPr>
          <w:rFonts w:ascii="Cachet Book" w:hAnsi="Cachet Book"/>
          <w:sz w:val="24"/>
          <w:szCs w:val="24"/>
        </w:rPr>
      </w:pPr>
      <w:r w:rsidRPr="00691874">
        <w:rPr>
          <w:rFonts w:ascii="Cachet Book" w:hAnsi="Cachet Book"/>
          <w:sz w:val="24"/>
          <w:szCs w:val="24"/>
        </w:rPr>
        <w:t>Swim</w:t>
      </w:r>
      <w:r w:rsidR="00691874">
        <w:rPr>
          <w:rFonts w:ascii="Cachet Book" w:hAnsi="Cachet Book"/>
          <w:sz w:val="24"/>
          <w:szCs w:val="24"/>
        </w:rPr>
        <w:t xml:space="preserve"> Team is a fun program with</w:t>
      </w:r>
      <w:r w:rsidRPr="00691874">
        <w:rPr>
          <w:rFonts w:ascii="Cachet Book" w:hAnsi="Cachet Book"/>
          <w:sz w:val="24"/>
          <w:szCs w:val="24"/>
        </w:rPr>
        <w:t xml:space="preserve"> many </w:t>
      </w:r>
      <w:r w:rsidR="003D6EB4">
        <w:rPr>
          <w:rFonts w:ascii="Cachet Book" w:hAnsi="Cachet Book"/>
          <w:sz w:val="24"/>
          <w:szCs w:val="24"/>
        </w:rPr>
        <w:t>levels of</w:t>
      </w:r>
      <w:r w:rsidRPr="00691874">
        <w:rPr>
          <w:rFonts w:ascii="Cachet Book" w:hAnsi="Cachet Book"/>
          <w:sz w:val="24"/>
          <w:szCs w:val="24"/>
        </w:rPr>
        <w:t xml:space="preserve"> swimmers</w:t>
      </w:r>
      <w:r w:rsidR="003D6EB4">
        <w:rPr>
          <w:rFonts w:ascii="Cachet Book" w:hAnsi="Cachet Book"/>
          <w:sz w:val="24"/>
          <w:szCs w:val="24"/>
        </w:rPr>
        <w:t xml:space="preserve">, from beginners to </w:t>
      </w:r>
      <w:proofErr w:type="gramStart"/>
      <w:r w:rsidR="003D6EB4">
        <w:rPr>
          <w:rFonts w:ascii="Cachet Book" w:hAnsi="Cachet Book"/>
          <w:sz w:val="24"/>
          <w:szCs w:val="24"/>
        </w:rPr>
        <w:t>advanced</w:t>
      </w:r>
      <w:proofErr w:type="gramEnd"/>
      <w:r w:rsidRPr="00691874">
        <w:rPr>
          <w:rFonts w:ascii="Cachet Book" w:hAnsi="Cachet Book"/>
          <w:sz w:val="24"/>
          <w:szCs w:val="24"/>
        </w:rPr>
        <w:t xml:space="preserve">.  </w:t>
      </w:r>
      <w:r w:rsidR="003B0676" w:rsidRPr="00691874">
        <w:rPr>
          <w:rFonts w:ascii="Cachet Book" w:hAnsi="Cachet Book"/>
          <w:sz w:val="24"/>
          <w:szCs w:val="24"/>
        </w:rPr>
        <w:t>What do all of these swimmers have in common?</w:t>
      </w:r>
      <w:r w:rsidR="00020208" w:rsidRPr="00691874">
        <w:rPr>
          <w:rFonts w:ascii="Cachet Book" w:hAnsi="Cachet Book"/>
          <w:sz w:val="24"/>
          <w:szCs w:val="24"/>
        </w:rPr>
        <w:t>?</w:t>
      </w:r>
      <w:r w:rsidR="003B0676" w:rsidRPr="00691874">
        <w:rPr>
          <w:rFonts w:ascii="Cachet Book" w:hAnsi="Cachet Book"/>
          <w:sz w:val="24"/>
          <w:szCs w:val="24"/>
        </w:rPr>
        <w:t xml:space="preserve">  They all started new (like you</w:t>
      </w:r>
      <w:r w:rsidR="00020208" w:rsidRPr="00691874">
        <w:rPr>
          <w:rFonts w:ascii="Cachet Book" w:hAnsi="Cachet Book"/>
          <w:sz w:val="24"/>
          <w:szCs w:val="24"/>
        </w:rPr>
        <w:t>!</w:t>
      </w:r>
      <w:r w:rsidR="003B0676" w:rsidRPr="00691874">
        <w:rPr>
          <w:rFonts w:ascii="Cachet Book" w:hAnsi="Cachet Book"/>
          <w:sz w:val="24"/>
          <w:szCs w:val="24"/>
        </w:rPr>
        <w:t>), showed up for r</w:t>
      </w:r>
      <w:r w:rsidR="00DE0E35">
        <w:rPr>
          <w:rFonts w:ascii="Cachet Book" w:hAnsi="Cachet Book"/>
          <w:sz w:val="24"/>
          <w:szCs w:val="24"/>
        </w:rPr>
        <w:t>egular practice, and advanced</w:t>
      </w:r>
      <w:r w:rsidR="003B0676" w:rsidRPr="00691874">
        <w:rPr>
          <w:rFonts w:ascii="Cachet Book" w:hAnsi="Cachet Book"/>
          <w:sz w:val="24"/>
          <w:szCs w:val="24"/>
        </w:rPr>
        <w:t xml:space="preserve"> with the program. </w:t>
      </w:r>
      <w:r w:rsidR="00691874">
        <w:rPr>
          <w:rFonts w:ascii="Cachet Book" w:hAnsi="Cachet Book"/>
          <w:sz w:val="24"/>
          <w:szCs w:val="24"/>
        </w:rPr>
        <w:t xml:space="preserve"> </w:t>
      </w:r>
      <w:r w:rsidR="003D6EB4">
        <w:rPr>
          <w:rFonts w:ascii="Cachet Book" w:hAnsi="Cachet Book"/>
          <w:sz w:val="24"/>
          <w:szCs w:val="24"/>
        </w:rPr>
        <w:t>If this sounds like you, w</w:t>
      </w:r>
      <w:r w:rsidR="00020208" w:rsidRPr="002A0470">
        <w:rPr>
          <w:rFonts w:ascii="Cachet Book" w:hAnsi="Cachet Book"/>
          <w:sz w:val="24"/>
          <w:szCs w:val="24"/>
        </w:rPr>
        <w:t xml:space="preserve">e’d love to have you on our team!  </w:t>
      </w:r>
    </w:p>
    <w:p w:rsidR="002A0470" w:rsidRPr="00020208" w:rsidRDefault="00020208" w:rsidP="002A0470">
      <w:pPr>
        <w:rPr>
          <w:rFonts w:ascii="Cachet Bold" w:hAnsi="Cachet Bold"/>
          <w:sz w:val="28"/>
          <w:szCs w:val="28"/>
        </w:rPr>
      </w:pPr>
      <w:r w:rsidRPr="00020208">
        <w:rPr>
          <w:rFonts w:ascii="Cachet Bold" w:hAnsi="Cachet Bold"/>
          <w:sz w:val="28"/>
          <w:szCs w:val="28"/>
        </w:rPr>
        <w:t>Dates:</w:t>
      </w:r>
      <w:r w:rsidR="002A0470" w:rsidRPr="002A0470">
        <w:rPr>
          <w:rFonts w:ascii="Cachet Bold" w:hAnsi="Cachet Bold"/>
          <w:sz w:val="28"/>
          <w:szCs w:val="28"/>
        </w:rPr>
        <w:t xml:space="preserve"> </w:t>
      </w:r>
      <w:r w:rsidR="002A0470">
        <w:rPr>
          <w:rFonts w:ascii="Cachet Bold" w:hAnsi="Cachet Bold"/>
          <w:sz w:val="28"/>
          <w:szCs w:val="28"/>
        </w:rPr>
        <w:tab/>
      </w:r>
      <w:r w:rsidR="002A0470">
        <w:rPr>
          <w:rFonts w:ascii="Cachet Bold" w:hAnsi="Cachet Bold"/>
          <w:sz w:val="28"/>
          <w:szCs w:val="28"/>
        </w:rPr>
        <w:tab/>
      </w:r>
      <w:r w:rsidR="002A0470">
        <w:rPr>
          <w:rFonts w:ascii="Cachet Bold" w:hAnsi="Cachet Bold"/>
          <w:sz w:val="28"/>
          <w:szCs w:val="28"/>
        </w:rPr>
        <w:tab/>
      </w:r>
      <w:r w:rsidR="002A0470">
        <w:rPr>
          <w:rFonts w:ascii="Cachet Bold" w:hAnsi="Cachet Bold"/>
          <w:sz w:val="28"/>
          <w:szCs w:val="28"/>
        </w:rPr>
        <w:tab/>
      </w:r>
      <w:r w:rsidR="002A0470">
        <w:rPr>
          <w:rFonts w:ascii="Cachet Bold" w:hAnsi="Cachet Bold"/>
          <w:sz w:val="28"/>
          <w:szCs w:val="28"/>
        </w:rPr>
        <w:tab/>
      </w:r>
      <w:r w:rsidR="002A0470" w:rsidRPr="00020208">
        <w:rPr>
          <w:rFonts w:ascii="Cachet Bold" w:hAnsi="Cachet Bold"/>
          <w:sz w:val="28"/>
          <w:szCs w:val="28"/>
        </w:rPr>
        <w:t>Times</w:t>
      </w:r>
      <w:r w:rsidR="00D74B4F">
        <w:rPr>
          <w:rFonts w:ascii="Cachet Bold" w:hAnsi="Cachet Bold"/>
          <w:sz w:val="28"/>
          <w:szCs w:val="28"/>
        </w:rPr>
        <w:t xml:space="preserve"> (evenings)</w:t>
      </w:r>
      <w:r w:rsidR="002A0470" w:rsidRPr="00020208">
        <w:rPr>
          <w:rFonts w:ascii="Cachet Bold" w:hAnsi="Cachet Bold"/>
          <w:sz w:val="28"/>
          <w:szCs w:val="28"/>
        </w:rPr>
        <w:t>:</w:t>
      </w:r>
    </w:p>
    <w:p w:rsidR="002A0470" w:rsidRPr="006177E6" w:rsidRDefault="00D74B4F" w:rsidP="00010775">
      <w:pPr>
        <w:rPr>
          <w:rFonts w:ascii="Cachet Book" w:hAnsi="Cachet Book"/>
          <w:sz w:val="24"/>
          <w:szCs w:val="24"/>
        </w:rPr>
      </w:pPr>
      <w:r>
        <w:rPr>
          <w:rFonts w:ascii="Cachet Book" w:hAnsi="Cachet Book"/>
          <w:sz w:val="24"/>
          <w:szCs w:val="24"/>
        </w:rPr>
        <w:t>Tuesday, October 2nd</w:t>
      </w:r>
      <w:r w:rsidR="00020208" w:rsidRPr="006177E6">
        <w:rPr>
          <w:rFonts w:ascii="Cachet Book" w:hAnsi="Cachet Book"/>
          <w:sz w:val="24"/>
          <w:szCs w:val="24"/>
        </w:rPr>
        <w:tab/>
      </w:r>
      <w:r w:rsidR="002A0470" w:rsidRPr="006177E6">
        <w:rPr>
          <w:rFonts w:ascii="Cachet Book" w:hAnsi="Cachet Book"/>
          <w:sz w:val="24"/>
          <w:szCs w:val="24"/>
        </w:rPr>
        <w:tab/>
      </w:r>
      <w:r w:rsidR="002A0470" w:rsidRPr="006177E6">
        <w:rPr>
          <w:rFonts w:ascii="Cachet Book" w:hAnsi="Cachet Book"/>
          <w:sz w:val="24"/>
          <w:szCs w:val="24"/>
        </w:rPr>
        <w:tab/>
      </w:r>
      <w:r>
        <w:rPr>
          <w:rFonts w:ascii="Cachet Book" w:hAnsi="Cachet Book"/>
          <w:sz w:val="24"/>
          <w:szCs w:val="24"/>
        </w:rPr>
        <w:t>5:40, 5:50, 6:00, 6:10, 6:20</w:t>
      </w:r>
    </w:p>
    <w:p w:rsidR="00020208" w:rsidRPr="006177E6" w:rsidRDefault="00D74B4F" w:rsidP="00010775">
      <w:pPr>
        <w:rPr>
          <w:rFonts w:ascii="Cachet Book" w:hAnsi="Cachet Book"/>
          <w:sz w:val="24"/>
          <w:szCs w:val="24"/>
        </w:rPr>
      </w:pPr>
      <w:r>
        <w:rPr>
          <w:rFonts w:ascii="Cachet Book" w:hAnsi="Cachet Book"/>
          <w:sz w:val="24"/>
          <w:szCs w:val="24"/>
        </w:rPr>
        <w:t>Wednesday, October 3rd</w:t>
      </w:r>
      <w:r w:rsidR="002A0470" w:rsidRPr="006177E6">
        <w:rPr>
          <w:rFonts w:ascii="Cachet Book" w:hAnsi="Cachet Book"/>
          <w:sz w:val="24"/>
          <w:szCs w:val="24"/>
          <w:vertAlign w:val="superscript"/>
        </w:rPr>
        <w:tab/>
      </w:r>
      <w:r w:rsidR="002A0470" w:rsidRPr="006177E6">
        <w:rPr>
          <w:rFonts w:ascii="Cachet Book" w:hAnsi="Cachet Book"/>
          <w:sz w:val="24"/>
          <w:szCs w:val="24"/>
          <w:vertAlign w:val="superscript"/>
        </w:rPr>
        <w:tab/>
      </w:r>
      <w:r w:rsidR="002A0470" w:rsidRPr="006177E6">
        <w:rPr>
          <w:rFonts w:ascii="Cachet Book" w:hAnsi="Cachet Book"/>
          <w:sz w:val="24"/>
          <w:szCs w:val="24"/>
          <w:vertAlign w:val="superscript"/>
        </w:rPr>
        <w:tab/>
      </w:r>
      <w:r>
        <w:rPr>
          <w:rFonts w:ascii="Cachet Book" w:hAnsi="Cachet Book"/>
          <w:sz w:val="24"/>
          <w:szCs w:val="24"/>
        </w:rPr>
        <w:t>5:40, 5:50, 6:00, 6:10, 6:20</w:t>
      </w:r>
    </w:p>
    <w:p w:rsidR="006177E6" w:rsidRDefault="00D74B4F" w:rsidP="006177E6">
      <w:pPr>
        <w:rPr>
          <w:rFonts w:ascii="Cachet Book" w:hAnsi="Cachet Book"/>
          <w:sz w:val="24"/>
          <w:szCs w:val="24"/>
        </w:rPr>
      </w:pPr>
      <w:r>
        <w:rPr>
          <w:rFonts w:ascii="Cachet Book" w:hAnsi="Cachet Book"/>
          <w:sz w:val="24"/>
          <w:szCs w:val="24"/>
        </w:rPr>
        <w:t>Friday, October 5</w:t>
      </w:r>
      <w:r w:rsidR="00020208" w:rsidRPr="006177E6">
        <w:rPr>
          <w:rFonts w:ascii="Cachet Book" w:hAnsi="Cachet Book"/>
          <w:sz w:val="24"/>
          <w:szCs w:val="24"/>
          <w:vertAlign w:val="superscript"/>
        </w:rPr>
        <w:t>th</w:t>
      </w:r>
      <w:r w:rsidR="002A0470" w:rsidRPr="006177E6">
        <w:rPr>
          <w:rFonts w:ascii="Cachet Book" w:hAnsi="Cachet Book"/>
          <w:sz w:val="24"/>
          <w:szCs w:val="24"/>
          <w:vertAlign w:val="superscript"/>
        </w:rPr>
        <w:tab/>
      </w:r>
      <w:r w:rsidR="002A0470" w:rsidRPr="006177E6">
        <w:rPr>
          <w:rFonts w:ascii="Cachet Book" w:hAnsi="Cachet Book"/>
          <w:sz w:val="24"/>
          <w:szCs w:val="24"/>
          <w:vertAlign w:val="superscript"/>
        </w:rPr>
        <w:tab/>
      </w:r>
      <w:r w:rsidR="002A0470" w:rsidRPr="006177E6">
        <w:rPr>
          <w:rFonts w:ascii="Cachet Book" w:hAnsi="Cachet Book"/>
          <w:sz w:val="24"/>
          <w:szCs w:val="24"/>
          <w:vertAlign w:val="superscript"/>
        </w:rPr>
        <w:tab/>
      </w:r>
      <w:r w:rsidR="002A0470" w:rsidRPr="006177E6">
        <w:rPr>
          <w:rFonts w:ascii="Cachet Book" w:hAnsi="Cachet Book"/>
          <w:sz w:val="24"/>
          <w:szCs w:val="24"/>
          <w:vertAlign w:val="superscript"/>
        </w:rPr>
        <w:tab/>
      </w:r>
      <w:r>
        <w:rPr>
          <w:rFonts w:ascii="Cachet Book" w:hAnsi="Cachet Book"/>
          <w:sz w:val="24"/>
          <w:szCs w:val="24"/>
        </w:rPr>
        <w:t>5:40, 5:50, 6:00, 6:10, 6:20</w:t>
      </w:r>
    </w:p>
    <w:p w:rsidR="00437869" w:rsidRDefault="006177E6" w:rsidP="00437869">
      <w:pPr>
        <w:jc w:val="center"/>
        <w:rPr>
          <w:rFonts w:ascii="Cachet Book" w:eastAsia="Times New Roman" w:hAnsi="Cachet Book" w:cs="Helvetica"/>
          <w:color w:val="1D2129"/>
          <w:sz w:val="24"/>
          <w:szCs w:val="24"/>
          <w:lang w:val="en"/>
        </w:rPr>
      </w:pPr>
      <w:r w:rsidRPr="00020208">
        <w:rPr>
          <w:rFonts w:ascii="Cachet Book" w:eastAsia="Times New Roman" w:hAnsi="Cachet Book" w:cs="Helvetica"/>
          <w:color w:val="1D2129"/>
          <w:sz w:val="24"/>
          <w:szCs w:val="24"/>
          <w:lang w:val="en"/>
        </w:rPr>
        <w:t>Tryouts are scheduled b</w:t>
      </w:r>
      <w:r w:rsidR="003D6EB4">
        <w:rPr>
          <w:rFonts w:ascii="Cachet Book" w:eastAsia="Times New Roman" w:hAnsi="Cachet Book" w:cs="Helvetica"/>
          <w:color w:val="1D2129"/>
          <w:sz w:val="24"/>
          <w:szCs w:val="24"/>
          <w:lang w:val="en"/>
        </w:rPr>
        <w:t xml:space="preserve">y appointment to allow time for </w:t>
      </w:r>
      <w:r w:rsidRPr="00020208">
        <w:rPr>
          <w:rFonts w:ascii="Cachet Book" w:eastAsia="Times New Roman" w:hAnsi="Cachet Book" w:cs="Helvetica"/>
          <w:color w:val="1D2129"/>
          <w:sz w:val="24"/>
          <w:szCs w:val="24"/>
          <w:lang w:val="en"/>
        </w:rPr>
        <w:t>coaching</w:t>
      </w:r>
      <w:r w:rsidR="003D6EB4">
        <w:rPr>
          <w:rFonts w:ascii="Cachet Book" w:eastAsia="Times New Roman" w:hAnsi="Cachet Book" w:cs="Helvetica"/>
          <w:color w:val="1D2129"/>
          <w:sz w:val="24"/>
          <w:szCs w:val="24"/>
          <w:lang w:val="en"/>
        </w:rPr>
        <w:t xml:space="preserve"> evaluations</w:t>
      </w:r>
      <w:r w:rsidRPr="00020208">
        <w:rPr>
          <w:rFonts w:ascii="Cachet Book" w:eastAsia="Times New Roman" w:hAnsi="Cachet Book" w:cs="Helvetica"/>
          <w:color w:val="1D2129"/>
          <w:sz w:val="24"/>
          <w:szCs w:val="24"/>
          <w:lang w:val="en"/>
        </w:rPr>
        <w:t>.</w:t>
      </w:r>
      <w:r w:rsidR="003D6EB4">
        <w:rPr>
          <w:rFonts w:ascii="Cachet Book" w:eastAsia="Times New Roman" w:hAnsi="Cachet Book" w:cs="Helvetica"/>
          <w:color w:val="1D2129"/>
          <w:sz w:val="24"/>
          <w:szCs w:val="24"/>
          <w:lang w:val="en"/>
        </w:rPr>
        <w:t xml:space="preserve"> </w:t>
      </w:r>
    </w:p>
    <w:p w:rsidR="006177E6" w:rsidRPr="00D74B4F" w:rsidRDefault="003D6EB4" w:rsidP="00437869">
      <w:pPr>
        <w:jc w:val="center"/>
        <w:rPr>
          <w:rFonts w:ascii="Cachet Book" w:eastAsia="Times New Roman" w:hAnsi="Cachet Book" w:cs="Helvetica"/>
          <w:b/>
          <w:color w:val="1D2129"/>
          <w:sz w:val="24"/>
          <w:szCs w:val="24"/>
          <w:lang w:val="en"/>
        </w:rPr>
      </w:pPr>
      <w:r w:rsidRPr="00D74B4F">
        <w:rPr>
          <w:rFonts w:ascii="Cachet Book" w:hAnsi="Cachet Book"/>
          <w:b/>
          <w:sz w:val="24"/>
          <w:szCs w:val="24"/>
          <w:u w:val="single"/>
        </w:rPr>
        <w:t>Please t</w:t>
      </w:r>
      <w:proofErr w:type="spellStart"/>
      <w:r w:rsidRPr="00D74B4F">
        <w:rPr>
          <w:rFonts w:ascii="Cachet Book" w:eastAsia="Times New Roman" w:hAnsi="Cachet Book" w:cs="Helvetica"/>
          <w:b/>
          <w:color w:val="1D2129"/>
          <w:sz w:val="24"/>
          <w:szCs w:val="24"/>
          <w:u w:val="single"/>
          <w:lang w:val="en"/>
        </w:rPr>
        <w:t>ext</w:t>
      </w:r>
      <w:proofErr w:type="spellEnd"/>
      <w:r w:rsidRPr="00D74B4F">
        <w:rPr>
          <w:rFonts w:ascii="Cachet Book" w:eastAsia="Times New Roman" w:hAnsi="Cachet Book" w:cs="Helvetica"/>
          <w:b/>
          <w:color w:val="1D2129"/>
          <w:sz w:val="24"/>
          <w:szCs w:val="24"/>
          <w:u w:val="single"/>
          <w:lang w:val="en"/>
        </w:rPr>
        <w:t xml:space="preserve"> or call 308-380-8396 to secure your day and time.</w:t>
      </w:r>
    </w:p>
    <w:p w:rsidR="00020208" w:rsidRDefault="00020208" w:rsidP="00010775">
      <w:pPr>
        <w:rPr>
          <w:rFonts w:ascii="Cachet Book" w:hAnsi="Cachet Book"/>
          <w:b/>
          <w:sz w:val="28"/>
          <w:szCs w:val="28"/>
        </w:rPr>
      </w:pPr>
      <w:r w:rsidRPr="00020208">
        <w:rPr>
          <w:rFonts w:ascii="Cachet Book" w:hAnsi="Cachet Book"/>
          <w:b/>
          <w:sz w:val="28"/>
          <w:szCs w:val="28"/>
        </w:rPr>
        <w:t>Requirements:</w:t>
      </w:r>
    </w:p>
    <w:p w:rsidR="00020208" w:rsidRPr="00A4240B" w:rsidRDefault="00020208" w:rsidP="00020208">
      <w:pPr>
        <w:shd w:val="clear" w:color="auto" w:fill="FFFFFF"/>
        <w:spacing w:after="0" w:line="240" w:lineRule="auto"/>
        <w:textAlignment w:val="center"/>
        <w:rPr>
          <w:rFonts w:ascii="Cachet Book" w:eastAsia="Times New Roman" w:hAnsi="Cachet Book" w:cs="Helvetica"/>
          <w:color w:val="1D2129"/>
          <w:sz w:val="24"/>
          <w:szCs w:val="24"/>
          <w:lang w:val="en"/>
        </w:rPr>
      </w:pPr>
      <w:r w:rsidRPr="00A4240B">
        <w:rPr>
          <w:rFonts w:ascii="Cachet Book" w:eastAsia="Times New Roman" w:hAnsi="Cachet Book" w:cs="Helvetica"/>
          <w:color w:val="1D2129"/>
          <w:sz w:val="24"/>
          <w:szCs w:val="24"/>
          <w:lang w:val="en"/>
        </w:rPr>
        <w:t xml:space="preserve">Participants must be </w:t>
      </w:r>
      <w:r w:rsidR="0065750C">
        <w:rPr>
          <w:rFonts w:ascii="Cachet Book" w:eastAsia="Times New Roman" w:hAnsi="Cachet Book" w:cs="Helvetica"/>
          <w:color w:val="1D2129"/>
          <w:sz w:val="24"/>
          <w:szCs w:val="24"/>
          <w:lang w:val="en"/>
        </w:rPr>
        <w:t xml:space="preserve">ages 5-18 and </w:t>
      </w:r>
      <w:bookmarkStart w:id="0" w:name="_GoBack"/>
      <w:bookmarkEnd w:id="0"/>
      <w:r w:rsidRPr="00A4240B">
        <w:rPr>
          <w:rFonts w:ascii="Cachet Book" w:eastAsia="Times New Roman" w:hAnsi="Cachet Book" w:cs="Helvetica"/>
          <w:color w:val="1D2129"/>
          <w:sz w:val="24"/>
          <w:szCs w:val="24"/>
          <w:lang w:val="en"/>
        </w:rPr>
        <w:t xml:space="preserve">able to swim 25 meters (one length of the pool) freestyle and backstroke. The ability to complete the swim (even slowly) is the focus </w:t>
      </w:r>
      <w:proofErr w:type="spellStart"/>
      <w:r w:rsidRPr="00A4240B">
        <w:rPr>
          <w:rFonts w:ascii="Cachet Book" w:eastAsia="Times New Roman" w:hAnsi="Cachet Book" w:cs="Helvetica"/>
          <w:color w:val="1D2129"/>
          <w:sz w:val="24"/>
          <w:szCs w:val="24"/>
          <w:lang w:val="en"/>
        </w:rPr>
        <w:t>v</w:t>
      </w:r>
      <w:r w:rsidR="00691874" w:rsidRPr="00A4240B">
        <w:rPr>
          <w:rFonts w:ascii="Cachet Book" w:eastAsia="Times New Roman" w:hAnsi="Cachet Book" w:cs="Helvetica"/>
          <w:color w:val="1D2129"/>
          <w:sz w:val="24"/>
          <w:szCs w:val="24"/>
          <w:lang w:val="en"/>
        </w:rPr>
        <w:t>s</w:t>
      </w:r>
      <w:proofErr w:type="spellEnd"/>
      <w:r w:rsidR="00691874" w:rsidRPr="00A4240B">
        <w:rPr>
          <w:rFonts w:ascii="Cachet Book" w:eastAsia="Times New Roman" w:hAnsi="Cachet Book" w:cs="Helvetica"/>
          <w:color w:val="1D2129"/>
          <w:sz w:val="24"/>
          <w:szCs w:val="24"/>
          <w:lang w:val="en"/>
        </w:rPr>
        <w:t xml:space="preserve"> the technique of the swimmer.  Technique will come with practice</w:t>
      </w:r>
      <w:r w:rsidRPr="00A4240B">
        <w:rPr>
          <w:rFonts w:ascii="Cachet Book" w:eastAsia="Times New Roman" w:hAnsi="Cachet Book" w:cs="Helvetica"/>
          <w:color w:val="1D2129"/>
          <w:sz w:val="24"/>
          <w:szCs w:val="24"/>
          <w:lang w:val="en"/>
        </w:rPr>
        <w:t xml:space="preserve">. </w:t>
      </w:r>
    </w:p>
    <w:p w:rsidR="002A0470" w:rsidRPr="00A4240B" w:rsidRDefault="00020208" w:rsidP="00020208">
      <w:pPr>
        <w:shd w:val="clear" w:color="auto" w:fill="FFFFFF"/>
        <w:spacing w:after="0" w:line="240" w:lineRule="auto"/>
        <w:textAlignment w:val="center"/>
        <w:rPr>
          <w:rFonts w:ascii="Cachet Book" w:eastAsia="Times New Roman" w:hAnsi="Cachet Book" w:cs="Helvetica"/>
          <w:color w:val="1D2129"/>
          <w:sz w:val="24"/>
          <w:szCs w:val="24"/>
          <w:lang w:val="en"/>
        </w:rPr>
      </w:pPr>
      <w:r w:rsidRPr="00A4240B">
        <w:rPr>
          <w:rFonts w:ascii="Cachet Book" w:eastAsia="Times New Roman" w:hAnsi="Cachet Book" w:cs="Helvetica"/>
          <w:color w:val="1D2129"/>
          <w:sz w:val="24"/>
          <w:szCs w:val="24"/>
          <w:lang w:val="en"/>
        </w:rPr>
        <w:t>Coaches will be on hand to guide and evaluate. Team experienced parents will be o</w:t>
      </w:r>
      <w:r w:rsidR="002A0470" w:rsidRPr="00A4240B">
        <w:rPr>
          <w:rFonts w:ascii="Cachet Book" w:eastAsia="Times New Roman" w:hAnsi="Cachet Book" w:cs="Helvetica"/>
          <w:color w:val="1D2129"/>
          <w:sz w:val="24"/>
          <w:szCs w:val="24"/>
          <w:lang w:val="en"/>
        </w:rPr>
        <w:t xml:space="preserve">n deck to answer questions. Swimmers who tryout and wish to continue </w:t>
      </w:r>
      <w:r w:rsidRPr="00A4240B">
        <w:rPr>
          <w:rFonts w:ascii="Cachet Book" w:eastAsia="Times New Roman" w:hAnsi="Cachet Book" w:cs="Helvetica"/>
          <w:color w:val="1D2129"/>
          <w:sz w:val="24"/>
          <w:szCs w:val="24"/>
          <w:lang w:val="en"/>
        </w:rPr>
        <w:t xml:space="preserve">will </w:t>
      </w:r>
      <w:r w:rsidR="002A0470" w:rsidRPr="00A4240B">
        <w:rPr>
          <w:rFonts w:ascii="Cachet Book" w:eastAsia="Times New Roman" w:hAnsi="Cachet Book" w:cs="Helvetica"/>
          <w:color w:val="1D2129"/>
          <w:sz w:val="24"/>
          <w:szCs w:val="24"/>
          <w:lang w:val="en"/>
        </w:rPr>
        <w:t>receive</w:t>
      </w:r>
      <w:r w:rsidRPr="00A4240B">
        <w:rPr>
          <w:rFonts w:ascii="Cachet Book" w:eastAsia="Times New Roman" w:hAnsi="Cachet Book" w:cs="Helvetica"/>
          <w:color w:val="1D2129"/>
          <w:sz w:val="24"/>
          <w:szCs w:val="24"/>
          <w:lang w:val="en"/>
        </w:rPr>
        <w:t xml:space="preserve"> a free trial </w:t>
      </w:r>
      <w:r w:rsidR="002A0470" w:rsidRPr="00A4240B">
        <w:rPr>
          <w:rFonts w:ascii="Cachet Book" w:eastAsia="Times New Roman" w:hAnsi="Cachet Book" w:cs="Helvetica"/>
          <w:color w:val="1D2129"/>
          <w:sz w:val="24"/>
          <w:szCs w:val="24"/>
          <w:lang w:val="en"/>
        </w:rPr>
        <w:t xml:space="preserve">for their first </w:t>
      </w:r>
      <w:r w:rsidRPr="00A4240B">
        <w:rPr>
          <w:rFonts w:ascii="Cachet Book" w:eastAsia="Times New Roman" w:hAnsi="Cachet Book" w:cs="Helvetica"/>
          <w:color w:val="1D2129"/>
          <w:sz w:val="24"/>
          <w:szCs w:val="24"/>
          <w:lang w:val="en"/>
        </w:rPr>
        <w:t>week of practic</w:t>
      </w:r>
      <w:r w:rsidR="002A0470" w:rsidRPr="00A4240B">
        <w:rPr>
          <w:rFonts w:ascii="Cachet Book" w:eastAsia="Times New Roman" w:hAnsi="Cachet Book" w:cs="Helvetica"/>
          <w:color w:val="1D2129"/>
          <w:sz w:val="24"/>
          <w:szCs w:val="24"/>
          <w:lang w:val="en"/>
        </w:rPr>
        <w:t>e good any</w:t>
      </w:r>
      <w:r w:rsidR="00A4240B">
        <w:rPr>
          <w:rFonts w:ascii="Cachet Book" w:eastAsia="Times New Roman" w:hAnsi="Cachet Book" w:cs="Helvetica"/>
          <w:color w:val="1D2129"/>
          <w:sz w:val="24"/>
          <w:szCs w:val="24"/>
          <w:lang w:val="en"/>
        </w:rPr>
        <w:t xml:space="preserve"> week in October.</w:t>
      </w:r>
      <w:r w:rsidRPr="00A4240B">
        <w:rPr>
          <w:rFonts w:ascii="Cachet Book" w:eastAsia="Times New Roman" w:hAnsi="Cachet Book" w:cs="Helvetica"/>
          <w:color w:val="1D2129"/>
          <w:sz w:val="24"/>
          <w:szCs w:val="24"/>
          <w:lang w:val="en"/>
        </w:rPr>
        <w:t xml:space="preserve"> </w:t>
      </w:r>
    </w:p>
    <w:p w:rsidR="00691874" w:rsidRPr="00A4240B" w:rsidRDefault="00691874" w:rsidP="0069187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center"/>
        <w:rPr>
          <w:rFonts w:ascii="Cachet Book" w:eastAsia="Times New Roman" w:hAnsi="Cachet Book" w:cs="Helvetica"/>
          <w:color w:val="1D2129"/>
          <w:sz w:val="24"/>
          <w:szCs w:val="24"/>
          <w:lang w:val="en"/>
        </w:rPr>
      </w:pPr>
      <w:r w:rsidRPr="00A4240B">
        <w:rPr>
          <w:rFonts w:ascii="Cachet Book" w:eastAsia="Times New Roman" w:hAnsi="Cachet Book" w:cs="Helvetica"/>
          <w:color w:val="1D2129"/>
          <w:sz w:val="24"/>
          <w:szCs w:val="24"/>
          <w:lang w:val="en"/>
        </w:rPr>
        <w:t>P</w:t>
      </w:r>
      <w:r w:rsidR="00020208" w:rsidRPr="00A4240B">
        <w:rPr>
          <w:rFonts w:ascii="Cachet Book" w:eastAsia="Times New Roman" w:hAnsi="Cachet Book" w:cs="Helvetica"/>
          <w:color w:val="1D2129"/>
          <w:sz w:val="24"/>
          <w:szCs w:val="24"/>
          <w:lang w:val="en"/>
        </w:rPr>
        <w:t xml:space="preserve">lease wear a suit. Goggles aren't required but recommended. </w:t>
      </w:r>
    </w:p>
    <w:p w:rsidR="00020208" w:rsidRPr="00A4240B" w:rsidRDefault="00020208" w:rsidP="0069187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center"/>
        <w:rPr>
          <w:rFonts w:ascii="Cachet Book" w:eastAsia="Times New Roman" w:hAnsi="Cachet Book" w:cs="Helvetica"/>
          <w:color w:val="1D2129"/>
          <w:sz w:val="24"/>
          <w:szCs w:val="24"/>
          <w:lang w:val="en"/>
        </w:rPr>
      </w:pPr>
      <w:r w:rsidRPr="00A4240B">
        <w:rPr>
          <w:rFonts w:ascii="Cachet Book" w:eastAsia="Times New Roman" w:hAnsi="Cachet Book" w:cs="Helvetica"/>
          <w:color w:val="1D2129"/>
          <w:sz w:val="24"/>
          <w:szCs w:val="24"/>
          <w:lang w:val="en"/>
        </w:rPr>
        <w:t>Plan o</w:t>
      </w:r>
      <w:r w:rsidR="00437869">
        <w:rPr>
          <w:rFonts w:ascii="Cachet Book" w:eastAsia="Times New Roman" w:hAnsi="Cachet Book" w:cs="Helvetica"/>
          <w:color w:val="1D2129"/>
          <w:sz w:val="24"/>
          <w:szCs w:val="24"/>
          <w:lang w:val="en"/>
        </w:rPr>
        <w:t>n approximately10</w:t>
      </w:r>
      <w:r w:rsidR="006177E6" w:rsidRPr="00A4240B">
        <w:rPr>
          <w:rFonts w:ascii="Cachet Book" w:eastAsia="Times New Roman" w:hAnsi="Cachet Book" w:cs="Helvetica"/>
          <w:color w:val="1D2129"/>
          <w:sz w:val="24"/>
          <w:szCs w:val="24"/>
          <w:lang w:val="en"/>
        </w:rPr>
        <w:t xml:space="preserve"> minutes per swimmer</w:t>
      </w:r>
      <w:r w:rsidR="00691874" w:rsidRPr="00A4240B">
        <w:rPr>
          <w:rFonts w:ascii="Cachet Book" w:eastAsia="Times New Roman" w:hAnsi="Cachet Book" w:cs="Helvetica"/>
          <w:color w:val="1D2129"/>
          <w:sz w:val="24"/>
          <w:szCs w:val="24"/>
          <w:lang w:val="en"/>
        </w:rPr>
        <w:t>.</w:t>
      </w:r>
    </w:p>
    <w:p w:rsidR="00691874" w:rsidRPr="00691874" w:rsidRDefault="00691874" w:rsidP="00691874">
      <w:pPr>
        <w:rPr>
          <w:rFonts w:ascii="Cachet Book" w:hAnsi="Cachet Book"/>
          <w:sz w:val="24"/>
          <w:szCs w:val="24"/>
        </w:rPr>
      </w:pPr>
      <w:r w:rsidRPr="00691874">
        <w:rPr>
          <w:rFonts w:ascii="Cachet Book" w:hAnsi="Cachet Book"/>
          <w:sz w:val="24"/>
          <w:szCs w:val="24"/>
        </w:rPr>
        <w:t>Our Coaching staff</w:t>
      </w:r>
      <w:r>
        <w:rPr>
          <w:rFonts w:ascii="Cachet Book" w:hAnsi="Cachet Book"/>
          <w:sz w:val="24"/>
          <w:szCs w:val="24"/>
        </w:rPr>
        <w:t xml:space="preserve"> will recommend the best level</w:t>
      </w:r>
      <w:r w:rsidRPr="00691874">
        <w:rPr>
          <w:rFonts w:ascii="Cachet Book" w:hAnsi="Cachet Book"/>
          <w:sz w:val="24"/>
          <w:szCs w:val="24"/>
        </w:rPr>
        <w:t xml:space="preserve"> for swimmers to start and will work with them to move up to the next level as appropriate.  </w:t>
      </w:r>
    </w:p>
    <w:p w:rsidR="00691874" w:rsidRPr="00691874" w:rsidRDefault="00691874" w:rsidP="00691874">
      <w:pPr>
        <w:shd w:val="clear" w:color="auto" w:fill="FFFFFF"/>
        <w:spacing w:after="0" w:line="240" w:lineRule="auto"/>
        <w:textAlignment w:val="center"/>
        <w:rPr>
          <w:rFonts w:ascii="Cachet Book" w:eastAsia="Times New Roman" w:hAnsi="Cachet Book" w:cs="Helvetica"/>
          <w:color w:val="1D2129"/>
          <w:sz w:val="24"/>
          <w:szCs w:val="24"/>
          <w:lang w:val="en"/>
        </w:rPr>
      </w:pPr>
    </w:p>
    <w:p w:rsidR="006177E6" w:rsidRDefault="006177E6" w:rsidP="002A0470">
      <w:pPr>
        <w:shd w:val="clear" w:color="auto" w:fill="FFFFFF"/>
        <w:spacing w:line="240" w:lineRule="auto"/>
        <w:textAlignment w:val="center"/>
        <w:rPr>
          <w:rFonts w:ascii="Helvetica" w:eastAsia="Times New Roman" w:hAnsi="Helvetica" w:cs="Helvetica"/>
          <w:color w:val="1D2129"/>
          <w:sz w:val="24"/>
          <w:szCs w:val="24"/>
          <w:lang w:val="en"/>
        </w:rPr>
      </w:pPr>
    </w:p>
    <w:p w:rsidR="00020208" w:rsidRPr="00020208" w:rsidRDefault="00020208" w:rsidP="00010775">
      <w:pPr>
        <w:rPr>
          <w:rFonts w:ascii="Cachet Book" w:hAnsi="Cachet Book"/>
          <w:b/>
          <w:sz w:val="28"/>
          <w:szCs w:val="28"/>
        </w:rPr>
      </w:pPr>
    </w:p>
    <w:sectPr w:rsidR="00020208" w:rsidRPr="000202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chet Bold">
    <w:panose1 w:val="020F0803030404040204"/>
    <w:charset w:val="00"/>
    <w:family w:val="swiss"/>
    <w:pitch w:val="variable"/>
    <w:sig w:usb0="00000007" w:usb1="00000000" w:usb2="00000000" w:usb3="00000000" w:csb0="00000001" w:csb1="00000000"/>
  </w:font>
  <w:font w:name="Cachet Book">
    <w:panose1 w:val="020F0503030404040204"/>
    <w:charset w:val="00"/>
    <w:family w:val="swiss"/>
    <w:pitch w:val="variable"/>
    <w:sig w:usb0="00000007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9A35E1"/>
    <w:multiLevelType w:val="hybridMultilevel"/>
    <w:tmpl w:val="D5FEF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775"/>
    <w:rsid w:val="00010775"/>
    <w:rsid w:val="00020208"/>
    <w:rsid w:val="001E1EEB"/>
    <w:rsid w:val="002A0470"/>
    <w:rsid w:val="003B0676"/>
    <w:rsid w:val="003D6EB4"/>
    <w:rsid w:val="00437869"/>
    <w:rsid w:val="004E0AE4"/>
    <w:rsid w:val="005354E0"/>
    <w:rsid w:val="006177E6"/>
    <w:rsid w:val="0065750C"/>
    <w:rsid w:val="00691874"/>
    <w:rsid w:val="00A4240B"/>
    <w:rsid w:val="00AA6BD6"/>
    <w:rsid w:val="00D74B4F"/>
    <w:rsid w:val="00DE0E35"/>
    <w:rsid w:val="00FC5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0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7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918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0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7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918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0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97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02285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78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60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149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663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6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241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6325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332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1885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8524823">
                                                      <w:marLeft w:val="0"/>
                                                      <w:marRight w:val="0"/>
                                                      <w:marTop w:val="18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7269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1686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96585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865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48957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13093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06459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78241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1001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31450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530712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5080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326921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26041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Good Samaritan Society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Liza Nelson</dc:creator>
  <cp:lastModifiedBy>Liza Nelson</cp:lastModifiedBy>
  <cp:revision>4</cp:revision>
  <cp:lastPrinted>2018-04-27T16:01:00Z</cp:lastPrinted>
  <dcterms:created xsi:type="dcterms:W3CDTF">2018-08-24T01:15:00Z</dcterms:created>
  <dcterms:modified xsi:type="dcterms:W3CDTF">2018-09-01T01:45:00Z</dcterms:modified>
</cp:coreProperties>
</file>