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37" w:rsidRDefault="00055EDC">
      <w:r>
        <w:t>PARKING: There is ample FREE parking available in the parking garage adjacent to the WPI Recreation Center. Parking information will be provided to all accepted teams. DIRECTIONS: From the East Take Mass. Turnpike (I-90) to Exit 11A (I-495). Proceed north to exit 25B (I-290), then west into Worcester. Take Exit 18 (Lincoln Sq., Rte. 9), turn right at end of ramp, then an immediate right before next traffic light. At next light, proceed straight through, bearing to the right on Salisbury St. At the WPI sign, turn left onto Boynton St., then right onto Institute Rd. Take your first right (Private Way). From the South and West Take Mass. Turnpike (I-90) to Exit 10 (Auburn). Proceed east on I-290 into Worcester. Take Exit 17 (Lincoln Sq., Rte. 9), turn left at end of ramp, follow Rte. 9 west through Lincoln Sq., straight onto Highland Street, then right at light onto West St. Travel one block and cross Institute Road (onto Private Way). LODGING: The following hotels and motels are in the area:</w:t>
      </w:r>
      <w:bookmarkStart w:id="0" w:name="_GoBack"/>
      <w:bookmarkEnd w:id="0"/>
    </w:p>
    <w:sectPr w:rsidR="0022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DC"/>
    <w:rsid w:val="00055EDC"/>
    <w:rsid w:val="00115BB2"/>
    <w:rsid w:val="0052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B59A0-8D45-4D26-81EC-D970DF60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Hadelman</dc:creator>
  <cp:keywords/>
  <dc:description/>
  <cp:lastModifiedBy>Barbara Hadelman</cp:lastModifiedBy>
  <cp:revision>1</cp:revision>
  <dcterms:created xsi:type="dcterms:W3CDTF">2015-06-23T17:48:00Z</dcterms:created>
  <dcterms:modified xsi:type="dcterms:W3CDTF">2015-06-23T17:49:00Z</dcterms:modified>
</cp:coreProperties>
</file>