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FA15" w14:textId="30A6E577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7204C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17204C">
        <w:rPr>
          <w:b/>
          <w:sz w:val="28"/>
          <w:szCs w:val="28"/>
        </w:rPr>
        <w:t>Treasure Island</w:t>
      </w:r>
    </w:p>
    <w:p w14:paraId="6350C434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2C83F128" w14:textId="5B6002B0"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17204C">
        <w:rPr>
          <w:b/>
        </w:rPr>
        <w:t>November 17</w:t>
      </w:r>
      <w:r w:rsidR="0017204C" w:rsidRPr="0017204C">
        <w:rPr>
          <w:b/>
          <w:vertAlign w:val="superscript"/>
        </w:rPr>
        <w:t>th</w:t>
      </w:r>
      <w:r w:rsidR="00230470">
        <w:rPr>
          <w:b/>
        </w:rPr>
        <w:t xml:space="preserve"> and Sunday</w:t>
      </w:r>
      <w:r>
        <w:rPr>
          <w:b/>
        </w:rPr>
        <w:t>,</w:t>
      </w:r>
      <w:r w:rsidR="00230470">
        <w:rPr>
          <w:b/>
        </w:rPr>
        <w:t xml:space="preserve"> </w:t>
      </w:r>
      <w:r w:rsidR="0017204C">
        <w:rPr>
          <w:b/>
        </w:rPr>
        <w:t>November 18</w:t>
      </w:r>
      <w:r w:rsidR="0017204C" w:rsidRPr="0017204C">
        <w:rPr>
          <w:b/>
          <w:vertAlign w:val="superscript"/>
        </w:rPr>
        <w:t>th</w:t>
      </w:r>
      <w:r w:rsidR="00230470">
        <w:rPr>
          <w:b/>
        </w:rPr>
        <w:t>,</w:t>
      </w:r>
      <w:r w:rsidR="00423AD6">
        <w:rPr>
          <w:b/>
        </w:rPr>
        <w:t xml:space="preserve"> 201</w:t>
      </w:r>
      <w:r w:rsidR="0017204C">
        <w:rPr>
          <w:b/>
        </w:rPr>
        <w:t>8</w:t>
      </w:r>
    </w:p>
    <w:p w14:paraId="5CC76572" w14:textId="77287570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17204C">
        <w:rPr>
          <w:sz w:val="18"/>
          <w:szCs w:val="18"/>
        </w:rPr>
        <w:t>7:45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688B9F0D" w14:textId="77777777" w:rsidR="00E46CF9" w:rsidRDefault="00E46CF9" w:rsidP="00552BE7">
      <w:pPr>
        <w:spacing w:after="0"/>
        <w:rPr>
          <w:sz w:val="18"/>
          <w:szCs w:val="18"/>
        </w:rPr>
      </w:pPr>
    </w:p>
    <w:p w14:paraId="4F61B15B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71DDBEA8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30237C46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62E821A0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7E5ED4DB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1718DEAE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5FE6A581" w14:textId="77777777" w:rsidTr="00A8169A">
        <w:tc>
          <w:tcPr>
            <w:tcW w:w="3120" w:type="dxa"/>
          </w:tcPr>
          <w:p w14:paraId="5C6352B5" w14:textId="77777777"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6968DC51" w14:textId="77777777" w:rsidR="008E734D" w:rsidRPr="00283D90" w:rsidRDefault="008E734D" w:rsidP="00A8169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6D90536" w14:textId="577235B9" w:rsidR="008E734D" w:rsidRPr="00093522" w:rsidRDefault="008E734D" w:rsidP="00A8169A">
            <w:pPr>
              <w:jc w:val="center"/>
            </w:pPr>
            <w:r>
              <w:t>8:</w:t>
            </w:r>
            <w:r w:rsidR="0017204C">
              <w:t>0</w:t>
            </w:r>
            <w:r>
              <w:t>0</w:t>
            </w:r>
            <w:r w:rsidRPr="00093522">
              <w:t xml:space="preserve"> AM </w:t>
            </w:r>
            <w:r>
              <w:t>–</w:t>
            </w:r>
            <w:r w:rsidRPr="00093522">
              <w:t xml:space="preserve"> </w:t>
            </w:r>
            <w:r w:rsidR="0017204C">
              <w:t>8:30</w:t>
            </w:r>
            <w:r w:rsidRPr="00093522">
              <w:t xml:space="preserve"> AM</w:t>
            </w:r>
          </w:p>
          <w:p w14:paraId="7EA9D722" w14:textId="77777777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4AF308E" w14:textId="328D8A6C" w:rsidR="008E734D" w:rsidRDefault="0017204C" w:rsidP="00A8169A">
            <w:pPr>
              <w:jc w:val="center"/>
            </w:pPr>
            <w:r>
              <w:t>8:35</w:t>
            </w:r>
            <w:r w:rsidR="008E734D">
              <w:t xml:space="preserve"> AM</w:t>
            </w:r>
          </w:p>
        </w:tc>
      </w:tr>
      <w:tr w:rsidR="008E734D" w14:paraId="48C0ADD7" w14:textId="77777777" w:rsidTr="00A8169A">
        <w:tc>
          <w:tcPr>
            <w:tcW w:w="3120" w:type="dxa"/>
          </w:tcPr>
          <w:p w14:paraId="2E68319D" w14:textId="77777777"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3117" w:type="dxa"/>
          </w:tcPr>
          <w:p w14:paraId="6E440F27" w14:textId="77777777" w:rsidR="008E734D" w:rsidRPr="00093522" w:rsidRDefault="008E734D" w:rsidP="00A8169A">
            <w:pPr>
              <w:jc w:val="center"/>
            </w:pPr>
            <w:r>
              <w:t>1:00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1:30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14:paraId="44063112" w14:textId="77777777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C955A94" w14:textId="77777777" w:rsidR="008E734D" w:rsidRDefault="008E734D" w:rsidP="00A8169A">
            <w:pPr>
              <w:jc w:val="center"/>
            </w:pPr>
            <w:r>
              <w:t>1:35 PM</w:t>
            </w:r>
          </w:p>
        </w:tc>
      </w:tr>
      <w:tr w:rsidR="008E734D" w14:paraId="5BB89530" w14:textId="77777777" w:rsidTr="00A8169A">
        <w:tc>
          <w:tcPr>
            <w:tcW w:w="3120" w:type="dxa"/>
          </w:tcPr>
          <w:p w14:paraId="22D9F549" w14:textId="77777777"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3117" w:type="dxa"/>
          </w:tcPr>
          <w:p w14:paraId="1EA3C5BE" w14:textId="531739D4" w:rsidR="008E734D" w:rsidRPr="00093522" w:rsidRDefault="0017204C" w:rsidP="00A8169A">
            <w:pPr>
              <w:jc w:val="center"/>
            </w:pPr>
            <w:r>
              <w:t>4</w:t>
            </w:r>
            <w:r w:rsidR="008E734D">
              <w:t>:00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4</w:t>
            </w:r>
            <w:r w:rsidR="008E734D">
              <w:t>:30</w:t>
            </w:r>
            <w:r w:rsidR="008E734D" w:rsidRPr="00093522">
              <w:t xml:space="preserve"> </w:t>
            </w:r>
            <w:r w:rsidR="00343BD3">
              <w:t>P</w:t>
            </w:r>
            <w:r w:rsidR="008E734D" w:rsidRPr="00093522">
              <w:t>M</w:t>
            </w:r>
          </w:p>
          <w:p w14:paraId="0BE5C3CC" w14:textId="77777777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08951E50" w14:textId="0310CB45" w:rsidR="008E734D" w:rsidRDefault="0017204C" w:rsidP="00A8169A">
            <w:pPr>
              <w:jc w:val="center"/>
            </w:pPr>
            <w:r>
              <w:t>4</w:t>
            </w:r>
            <w:r w:rsidR="008E734D">
              <w:t>:35 PM</w:t>
            </w:r>
          </w:p>
        </w:tc>
      </w:tr>
      <w:tr w:rsidR="0017204C" w14:paraId="1A67F673" w14:textId="77777777" w:rsidTr="00A8169A">
        <w:tc>
          <w:tcPr>
            <w:tcW w:w="3120" w:type="dxa"/>
          </w:tcPr>
          <w:p w14:paraId="53404022" w14:textId="77777777" w:rsidR="0017204C" w:rsidRPr="008337F0" w:rsidRDefault="0017204C" w:rsidP="0017204C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3117" w:type="dxa"/>
          </w:tcPr>
          <w:p w14:paraId="71E54EDC" w14:textId="77777777" w:rsidR="0017204C" w:rsidRPr="00093522" w:rsidRDefault="0017204C" w:rsidP="0017204C">
            <w:pPr>
              <w:jc w:val="center"/>
            </w:pPr>
            <w:r>
              <w:t>8:00</w:t>
            </w:r>
            <w:r w:rsidRPr="00093522">
              <w:t xml:space="preserve"> AM </w:t>
            </w:r>
            <w:r>
              <w:t>–</w:t>
            </w:r>
            <w:r w:rsidRPr="00093522">
              <w:t xml:space="preserve"> </w:t>
            </w:r>
            <w:r>
              <w:t>8:30</w:t>
            </w:r>
            <w:r w:rsidRPr="00093522">
              <w:t xml:space="preserve"> AM</w:t>
            </w:r>
          </w:p>
          <w:p w14:paraId="26C458A6" w14:textId="050F4822" w:rsidR="0017204C" w:rsidRPr="00093522" w:rsidRDefault="0017204C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58996B8" w14:textId="3490BA7F" w:rsidR="0017204C" w:rsidRDefault="0017204C" w:rsidP="0017204C">
            <w:pPr>
              <w:jc w:val="center"/>
            </w:pPr>
            <w:r>
              <w:t>8:35 AM</w:t>
            </w:r>
          </w:p>
        </w:tc>
      </w:tr>
      <w:tr w:rsidR="0017204C" w14:paraId="7894A532" w14:textId="77777777" w:rsidTr="00A8169A">
        <w:tc>
          <w:tcPr>
            <w:tcW w:w="3120" w:type="dxa"/>
          </w:tcPr>
          <w:p w14:paraId="216658F2" w14:textId="77777777" w:rsidR="0017204C" w:rsidRPr="008337F0" w:rsidRDefault="0017204C" w:rsidP="0017204C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3117" w:type="dxa"/>
          </w:tcPr>
          <w:p w14:paraId="0F684C9F" w14:textId="77777777" w:rsidR="0017204C" w:rsidRPr="00093522" w:rsidRDefault="0017204C" w:rsidP="0017204C">
            <w:pPr>
              <w:jc w:val="center"/>
            </w:pPr>
            <w:r>
              <w:t>1:00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1:30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14:paraId="3197B8DB" w14:textId="2F501BE5" w:rsidR="0017204C" w:rsidRPr="00093522" w:rsidRDefault="0017204C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249B6594" w14:textId="13976CB9" w:rsidR="0017204C" w:rsidRDefault="0017204C" w:rsidP="0017204C">
            <w:pPr>
              <w:jc w:val="center"/>
            </w:pPr>
            <w:r>
              <w:t>1:35 PM</w:t>
            </w:r>
          </w:p>
        </w:tc>
      </w:tr>
      <w:tr w:rsidR="0017204C" w14:paraId="3D13C836" w14:textId="77777777" w:rsidTr="00A8169A">
        <w:tc>
          <w:tcPr>
            <w:tcW w:w="3120" w:type="dxa"/>
          </w:tcPr>
          <w:p w14:paraId="79926579" w14:textId="77777777" w:rsidR="0017204C" w:rsidRPr="008337F0" w:rsidRDefault="0017204C" w:rsidP="0017204C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3117" w:type="dxa"/>
          </w:tcPr>
          <w:p w14:paraId="6A52B77B" w14:textId="77777777" w:rsidR="0017204C" w:rsidRPr="00093522" w:rsidRDefault="0017204C" w:rsidP="0017204C">
            <w:pPr>
              <w:jc w:val="center"/>
            </w:pPr>
            <w:r>
              <w:t>4:00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4:30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14:paraId="76DCAA0E" w14:textId="0255DFED" w:rsidR="0017204C" w:rsidRPr="00093522" w:rsidRDefault="0017204C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0A74C770" w14:textId="3B0501A9" w:rsidR="0017204C" w:rsidRDefault="0017204C" w:rsidP="0017204C">
            <w:pPr>
              <w:jc w:val="center"/>
            </w:pPr>
            <w:r>
              <w:t>4:35 PM</w:t>
            </w:r>
          </w:p>
        </w:tc>
      </w:tr>
    </w:tbl>
    <w:p w14:paraId="3AF4A61F" w14:textId="77777777" w:rsidR="008E734D" w:rsidRDefault="008E734D" w:rsidP="008E734D">
      <w:pPr>
        <w:spacing w:after="0"/>
        <w:rPr>
          <w:sz w:val="18"/>
          <w:szCs w:val="18"/>
        </w:rPr>
      </w:pPr>
    </w:p>
    <w:p w14:paraId="5695B952" w14:textId="77777777" w:rsidR="00B1114B" w:rsidRDefault="00B1114B" w:rsidP="008E734D">
      <w:pPr>
        <w:spacing w:after="0"/>
        <w:rPr>
          <w:sz w:val="18"/>
          <w:szCs w:val="18"/>
        </w:rPr>
      </w:pPr>
    </w:p>
    <w:p w14:paraId="48F35242" w14:textId="77777777" w:rsidR="00B1114B" w:rsidRDefault="00B1114B" w:rsidP="008E734D">
      <w:pPr>
        <w:spacing w:after="0"/>
        <w:rPr>
          <w:sz w:val="18"/>
          <w:szCs w:val="18"/>
        </w:rPr>
      </w:pPr>
    </w:p>
    <w:p w14:paraId="39A79527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828"/>
        <w:gridCol w:w="896"/>
        <w:gridCol w:w="805"/>
        <w:gridCol w:w="835"/>
        <w:gridCol w:w="802"/>
        <w:gridCol w:w="815"/>
        <w:gridCol w:w="918"/>
        <w:gridCol w:w="900"/>
        <w:gridCol w:w="900"/>
        <w:gridCol w:w="900"/>
        <w:gridCol w:w="900"/>
      </w:tblGrid>
      <w:tr w:rsidR="00D504CC" w:rsidRPr="006C62F6" w14:paraId="49807693" w14:textId="77777777" w:rsidTr="00D504CC">
        <w:tc>
          <w:tcPr>
            <w:tcW w:w="1836" w:type="dxa"/>
            <w:shd w:val="clear" w:color="auto" w:fill="BFBFBF" w:themeFill="background1" w:themeFillShade="BF"/>
          </w:tcPr>
          <w:p w14:paraId="6D11D793" w14:textId="77777777" w:rsidR="00D504CC" w:rsidRPr="006C62F6" w:rsidRDefault="00D504CC" w:rsidP="00F0683B">
            <w:p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</w:tcPr>
          <w:p w14:paraId="60881D82" w14:textId="32D04C8B" w:rsidR="00D504CC" w:rsidRPr="006C62F6" w:rsidRDefault="00D504CC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14:paraId="60E0EED9" w14:textId="50E342AA" w:rsidR="00D504CC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CAT/U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3037E6E1" w14:textId="1CD9F012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CBGC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6BA11CBA" w14:textId="057B5CE2" w:rsidR="00D504CC" w:rsidRPr="008444F7" w:rsidRDefault="00D504CC" w:rsidP="00F0683B">
            <w:pPr>
              <w:rPr>
                <w:b/>
              </w:rPr>
            </w:pPr>
            <w:r>
              <w:rPr>
                <w:b/>
              </w:rPr>
              <w:t>EAG/U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14:paraId="1ED8075B" w14:textId="35A24EBD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14:paraId="609EE43B" w14:textId="7590656A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LIFE/U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14:paraId="4AA691C9" w14:textId="08A33CA7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333AA80" w14:textId="7E640A6A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MDY/U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020F294" w14:textId="2A66BF97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B06D7D5" w14:textId="6F1B7112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092C578" w14:textId="0EF49F56" w:rsidR="00D504CC" w:rsidRPr="008444F7" w:rsidRDefault="00D504CC" w:rsidP="00F0683B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</w:tr>
      <w:tr w:rsidR="00D504CC" w14:paraId="272CC40C" w14:textId="77777777" w:rsidTr="00D504CC">
        <w:tc>
          <w:tcPr>
            <w:tcW w:w="1836" w:type="dxa"/>
          </w:tcPr>
          <w:p w14:paraId="6051B473" w14:textId="77777777" w:rsidR="00D504CC" w:rsidRPr="00DF272C" w:rsidRDefault="00D504CC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28" w:type="dxa"/>
          </w:tcPr>
          <w:p w14:paraId="398491D2" w14:textId="53EFE60D" w:rsidR="00D504CC" w:rsidRDefault="00D504CC" w:rsidP="00F0683B">
            <w:pPr>
              <w:jc w:val="center"/>
            </w:pPr>
            <w:r>
              <w:t>11</w:t>
            </w:r>
          </w:p>
        </w:tc>
        <w:tc>
          <w:tcPr>
            <w:tcW w:w="896" w:type="dxa"/>
          </w:tcPr>
          <w:p w14:paraId="2DDAEA4D" w14:textId="487C6AA9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5" w:type="dxa"/>
          </w:tcPr>
          <w:p w14:paraId="425B4A9D" w14:textId="6814C09E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14:paraId="434A3D2E" w14:textId="4EB81D90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14:paraId="1219E6E1" w14:textId="3EAF4699" w:rsidR="00D504CC" w:rsidRDefault="00D504CC" w:rsidP="00F0683B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6BAFF10" w14:textId="65343A4A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14:paraId="4ED7BA90" w14:textId="1FAD1981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451D1787" w14:textId="7F2E4FED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081C817E" w14:textId="2EBD31D5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48A08462" w14:textId="2B2D803D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510373A0" w14:textId="35595219" w:rsidR="00D504CC" w:rsidRDefault="00D504CC" w:rsidP="00F0683B">
            <w:pPr>
              <w:jc w:val="center"/>
            </w:pPr>
            <w:r>
              <w:t>3</w:t>
            </w:r>
          </w:p>
        </w:tc>
      </w:tr>
      <w:tr w:rsidR="00D504CC" w14:paraId="44C80241" w14:textId="77777777" w:rsidTr="00D504CC">
        <w:tc>
          <w:tcPr>
            <w:tcW w:w="1836" w:type="dxa"/>
          </w:tcPr>
          <w:p w14:paraId="7B69D9BF" w14:textId="77777777" w:rsidR="00D504CC" w:rsidRPr="008337F0" w:rsidRDefault="00D504CC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28" w:type="dxa"/>
          </w:tcPr>
          <w:p w14:paraId="26D368FA" w14:textId="73C90EDA" w:rsidR="00D504CC" w:rsidRDefault="00D504CC" w:rsidP="00F0683B">
            <w:pPr>
              <w:jc w:val="center"/>
            </w:pPr>
            <w:r>
              <w:t>12</w:t>
            </w:r>
          </w:p>
        </w:tc>
        <w:tc>
          <w:tcPr>
            <w:tcW w:w="896" w:type="dxa"/>
          </w:tcPr>
          <w:p w14:paraId="176F0A93" w14:textId="0AB4C9E9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19F57562" w14:textId="54B2AB24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14:paraId="78A4EB1E" w14:textId="0B9D5F0F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69DCD8C7" w14:textId="655C5716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875464C" w14:textId="034BB6E9" w:rsidR="00D504CC" w:rsidRDefault="00D504CC" w:rsidP="00F0683B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14:paraId="2616C30D" w14:textId="2285E1CD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5245A3B6" w14:textId="2F546D16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54A65CBA" w14:textId="54E9A607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0D401CB9" w14:textId="22934DDC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6F9A8DD1" w14:textId="081EB94E" w:rsidR="00D504CC" w:rsidRDefault="005763C3" w:rsidP="00F0683B">
            <w:pPr>
              <w:jc w:val="center"/>
            </w:pPr>
            <w:r>
              <w:t>0</w:t>
            </w:r>
          </w:p>
        </w:tc>
      </w:tr>
      <w:tr w:rsidR="00D504CC" w14:paraId="625036EE" w14:textId="77777777" w:rsidTr="00D504CC">
        <w:tc>
          <w:tcPr>
            <w:tcW w:w="1836" w:type="dxa"/>
          </w:tcPr>
          <w:p w14:paraId="480B4FA7" w14:textId="77777777" w:rsidR="00D504CC" w:rsidRPr="008337F0" w:rsidRDefault="00D504CC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28" w:type="dxa"/>
          </w:tcPr>
          <w:p w14:paraId="74FBA3EA" w14:textId="41273501" w:rsidR="00D504CC" w:rsidRDefault="00D504CC" w:rsidP="00F0683B">
            <w:pPr>
              <w:jc w:val="center"/>
            </w:pPr>
            <w:r>
              <w:t>14</w:t>
            </w:r>
          </w:p>
        </w:tc>
        <w:tc>
          <w:tcPr>
            <w:tcW w:w="896" w:type="dxa"/>
          </w:tcPr>
          <w:p w14:paraId="74CC3793" w14:textId="1DB7AAA6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5" w:type="dxa"/>
          </w:tcPr>
          <w:p w14:paraId="597CEE13" w14:textId="2254E508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14:paraId="28C6297E" w14:textId="2A1A5675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55329167" w14:textId="2DE33103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000F2F7" w14:textId="182940FB" w:rsidR="00D504CC" w:rsidRDefault="00D504CC" w:rsidP="00F0683B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14:paraId="0F759958" w14:textId="01AE99F4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2D886D82" w14:textId="7FDC070B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5DDD1F7" w14:textId="4F738A2A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09CCE459" w14:textId="1E8847EC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460E83A" w14:textId="6D3BFA54" w:rsidR="00D504CC" w:rsidRDefault="005763C3" w:rsidP="00F0683B">
            <w:pPr>
              <w:jc w:val="center"/>
            </w:pPr>
            <w:r>
              <w:t>0</w:t>
            </w:r>
          </w:p>
        </w:tc>
      </w:tr>
      <w:tr w:rsidR="00D504CC" w14:paraId="44C51222" w14:textId="77777777" w:rsidTr="00D504CC">
        <w:tc>
          <w:tcPr>
            <w:tcW w:w="1836" w:type="dxa"/>
          </w:tcPr>
          <w:p w14:paraId="3A5824B3" w14:textId="77777777" w:rsidR="00D504CC" w:rsidRPr="008337F0" w:rsidRDefault="00D504CC" w:rsidP="00F0683B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828" w:type="dxa"/>
          </w:tcPr>
          <w:p w14:paraId="6284B181" w14:textId="2EDD8253" w:rsidR="00D504CC" w:rsidRDefault="00D504CC" w:rsidP="00F0683B">
            <w:pPr>
              <w:jc w:val="center"/>
            </w:pPr>
            <w:r>
              <w:t>8</w:t>
            </w:r>
          </w:p>
        </w:tc>
        <w:tc>
          <w:tcPr>
            <w:tcW w:w="896" w:type="dxa"/>
          </w:tcPr>
          <w:p w14:paraId="179A90D6" w14:textId="30FF614D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5" w:type="dxa"/>
          </w:tcPr>
          <w:p w14:paraId="1FB31598" w14:textId="055D0D20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14:paraId="3450365F" w14:textId="5DCD2E5C" w:rsidR="00D504CC" w:rsidRDefault="00D504CC" w:rsidP="00F0683B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14:paraId="04429F4D" w14:textId="2A0B6272" w:rsidR="00D504CC" w:rsidRDefault="00D504CC" w:rsidP="00F0683B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AE5F6B6" w14:textId="6C6D0ECB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14:paraId="33365E43" w14:textId="11CC79E5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47CB0861" w14:textId="02DD784E" w:rsidR="00D504CC" w:rsidRDefault="00D504CC" w:rsidP="00F068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530D5B7C" w14:textId="50449951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427B939E" w14:textId="72BAAA2A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9DAD9A3" w14:textId="370731B9" w:rsidR="00D504CC" w:rsidRDefault="00D504CC" w:rsidP="00F0683B">
            <w:pPr>
              <w:jc w:val="center"/>
            </w:pPr>
            <w:r>
              <w:t>3</w:t>
            </w:r>
          </w:p>
        </w:tc>
      </w:tr>
      <w:tr w:rsidR="00D504CC" w14:paraId="38213A2B" w14:textId="77777777" w:rsidTr="00D504CC">
        <w:tc>
          <w:tcPr>
            <w:tcW w:w="1836" w:type="dxa"/>
          </w:tcPr>
          <w:p w14:paraId="5755784B" w14:textId="77777777" w:rsidR="00D504CC" w:rsidRPr="008337F0" w:rsidRDefault="00D504CC" w:rsidP="00F0683B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828" w:type="dxa"/>
          </w:tcPr>
          <w:p w14:paraId="04F4BC34" w14:textId="48797BD9" w:rsidR="00D504CC" w:rsidRDefault="005763C3" w:rsidP="00F0683B">
            <w:pPr>
              <w:jc w:val="center"/>
            </w:pPr>
            <w:r>
              <w:t>12</w:t>
            </w:r>
          </w:p>
        </w:tc>
        <w:tc>
          <w:tcPr>
            <w:tcW w:w="896" w:type="dxa"/>
          </w:tcPr>
          <w:p w14:paraId="3BE4BA08" w14:textId="779103C7" w:rsidR="00D504CC" w:rsidRDefault="005763C3" w:rsidP="00F0683B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14:paraId="50C1A603" w14:textId="00D5AB82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14:paraId="300AAA84" w14:textId="7E1F031E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243C533C" w14:textId="114AE23B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951F100" w14:textId="021B9087" w:rsidR="00D504CC" w:rsidRDefault="005763C3" w:rsidP="00F0683B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14:paraId="17975C6D" w14:textId="375E7332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4C189C1" w14:textId="202144F0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FCE87E2" w14:textId="06C78B77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213FA99E" w14:textId="3D76197F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25AD4F0" w14:textId="303E078F" w:rsidR="00D504CC" w:rsidRDefault="005763C3" w:rsidP="00F0683B">
            <w:pPr>
              <w:jc w:val="center"/>
            </w:pPr>
            <w:r>
              <w:t>0</w:t>
            </w:r>
          </w:p>
        </w:tc>
      </w:tr>
      <w:tr w:rsidR="00D504CC" w14:paraId="25CE3577" w14:textId="77777777" w:rsidTr="00D504CC">
        <w:tc>
          <w:tcPr>
            <w:tcW w:w="1836" w:type="dxa"/>
          </w:tcPr>
          <w:p w14:paraId="6DC14E52" w14:textId="77777777" w:rsidR="00D504CC" w:rsidRPr="008337F0" w:rsidRDefault="00D504CC" w:rsidP="00F0683B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828" w:type="dxa"/>
          </w:tcPr>
          <w:p w14:paraId="2BE6A3AA" w14:textId="49FCCAC2" w:rsidR="00D504CC" w:rsidRDefault="005763C3" w:rsidP="00F0683B">
            <w:pPr>
              <w:jc w:val="center"/>
            </w:pPr>
            <w:r>
              <w:t>14</w:t>
            </w:r>
          </w:p>
        </w:tc>
        <w:tc>
          <w:tcPr>
            <w:tcW w:w="896" w:type="dxa"/>
          </w:tcPr>
          <w:p w14:paraId="4A217E9C" w14:textId="56B4BCAF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5" w:type="dxa"/>
          </w:tcPr>
          <w:p w14:paraId="0202F5F3" w14:textId="77C32D83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14:paraId="46A2257F" w14:textId="6EB76734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55855826" w14:textId="15B5F9BF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7938092" w14:textId="01FB62DA" w:rsidR="00D504CC" w:rsidRDefault="005763C3" w:rsidP="00F0683B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14:paraId="70B847EA" w14:textId="240BE7AA" w:rsidR="00D504CC" w:rsidRDefault="005763C3" w:rsidP="00F068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68ABC4FB" w14:textId="013AD14F" w:rsidR="00D504CC" w:rsidRDefault="005763C3" w:rsidP="00F0683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0B0BD75" w14:textId="0CFF29BC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3760F70A" w14:textId="33F0BDE1" w:rsidR="00D504CC" w:rsidRDefault="005763C3" w:rsidP="00F0683B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1DF203B1" w14:textId="35B13D80" w:rsidR="00D504CC" w:rsidRDefault="005763C3" w:rsidP="00F0683B">
            <w:pPr>
              <w:jc w:val="center"/>
            </w:pPr>
            <w:r>
              <w:t>0</w:t>
            </w:r>
          </w:p>
        </w:tc>
      </w:tr>
    </w:tbl>
    <w:p w14:paraId="72E5E38E" w14:textId="77777777" w:rsidR="00B1114B" w:rsidRDefault="00B1114B" w:rsidP="00B1114B">
      <w:pPr>
        <w:spacing w:after="0"/>
      </w:pPr>
    </w:p>
    <w:p w14:paraId="7857A9CE" w14:textId="3477F97D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</w:t>
      </w:r>
      <w:r w:rsidR="0017204C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17204C">
        <w:rPr>
          <w:sz w:val="16"/>
          <w:szCs w:val="16"/>
        </w:rPr>
        <w:t>Treasure Island Meet</w:t>
      </w:r>
      <w:r w:rsidRPr="00DF272C">
        <w:rPr>
          <w:sz w:val="16"/>
          <w:szCs w:val="16"/>
        </w:rPr>
        <w:t xml:space="preserve"> by </w:t>
      </w:r>
      <w:proofErr w:type="gramStart"/>
      <w:r w:rsidRPr="00DF272C">
        <w:rPr>
          <w:sz w:val="16"/>
          <w:szCs w:val="16"/>
        </w:rPr>
        <w:t>providing assistance</w:t>
      </w:r>
      <w:proofErr w:type="gramEnd"/>
      <w:r w:rsidRPr="00DF272C">
        <w:rPr>
          <w:sz w:val="16"/>
          <w:szCs w:val="16"/>
        </w:rPr>
        <w:t xml:space="preserve"> with Timing.  BAC will provide all watches and related supplies.  If your families will be sharing a single assignment, we would ask that all families plan to participate in the timing Meeting as important, </w:t>
      </w:r>
      <w:proofErr w:type="gramStart"/>
      <w:r w:rsidRPr="00DF272C">
        <w:rPr>
          <w:sz w:val="16"/>
          <w:szCs w:val="16"/>
        </w:rPr>
        <w:t>Meet</w:t>
      </w:r>
      <w:proofErr w:type="gramEnd"/>
      <w:r w:rsidRPr="00DF272C">
        <w:rPr>
          <w:sz w:val="16"/>
          <w:szCs w:val="16"/>
        </w:rPr>
        <w:t xml:space="preserve"> specific, instructions will be provided.</w:t>
      </w:r>
    </w:p>
    <w:p w14:paraId="561A4157" w14:textId="77777777" w:rsidR="00B1114B" w:rsidRDefault="00B1114B" w:rsidP="008E734D">
      <w:pPr>
        <w:spacing w:after="0"/>
        <w:rPr>
          <w:sz w:val="18"/>
          <w:szCs w:val="18"/>
        </w:rPr>
      </w:pPr>
    </w:p>
    <w:p w14:paraId="48498A09" w14:textId="77777777" w:rsidR="00B1114B" w:rsidRDefault="00B1114B" w:rsidP="008E734D">
      <w:pPr>
        <w:spacing w:after="0"/>
        <w:rPr>
          <w:sz w:val="18"/>
          <w:szCs w:val="18"/>
        </w:rPr>
      </w:pPr>
    </w:p>
    <w:p w14:paraId="48415688" w14:textId="77777777" w:rsidR="00B1114B" w:rsidRDefault="00B1114B" w:rsidP="008E734D">
      <w:pPr>
        <w:spacing w:after="0"/>
        <w:rPr>
          <w:sz w:val="18"/>
          <w:szCs w:val="18"/>
        </w:rPr>
      </w:pPr>
    </w:p>
    <w:p w14:paraId="0DA18264" w14:textId="77777777" w:rsidR="00B1114B" w:rsidRDefault="00B1114B" w:rsidP="008E734D">
      <w:pPr>
        <w:spacing w:after="0"/>
        <w:rPr>
          <w:sz w:val="18"/>
          <w:szCs w:val="18"/>
        </w:rPr>
      </w:pPr>
    </w:p>
    <w:p w14:paraId="0813E7C9" w14:textId="77777777" w:rsidR="00B1114B" w:rsidRDefault="00B1114B" w:rsidP="008E734D">
      <w:pPr>
        <w:spacing w:after="0"/>
        <w:rPr>
          <w:sz w:val="18"/>
          <w:szCs w:val="18"/>
        </w:rPr>
      </w:pPr>
    </w:p>
    <w:p w14:paraId="7EAFB8FF" w14:textId="77777777" w:rsidR="00B1114B" w:rsidRDefault="00B1114B" w:rsidP="008E734D">
      <w:pPr>
        <w:spacing w:after="0"/>
        <w:rPr>
          <w:sz w:val="18"/>
          <w:szCs w:val="18"/>
        </w:rPr>
      </w:pPr>
    </w:p>
    <w:p w14:paraId="36590A92" w14:textId="77777777" w:rsidR="00B1114B" w:rsidRDefault="00B1114B" w:rsidP="008E734D">
      <w:pPr>
        <w:spacing w:after="0"/>
        <w:rPr>
          <w:sz w:val="18"/>
          <w:szCs w:val="18"/>
        </w:rPr>
      </w:pPr>
    </w:p>
    <w:p w14:paraId="10F7474D" w14:textId="77777777" w:rsidR="00B1114B" w:rsidRDefault="00B1114B" w:rsidP="008E734D">
      <w:pPr>
        <w:spacing w:after="0"/>
        <w:rPr>
          <w:sz w:val="18"/>
          <w:szCs w:val="18"/>
        </w:rPr>
      </w:pPr>
    </w:p>
    <w:p w14:paraId="79771AA7" w14:textId="77777777" w:rsidR="00B1114B" w:rsidRDefault="00B1114B" w:rsidP="008E734D">
      <w:pPr>
        <w:spacing w:after="0"/>
        <w:rPr>
          <w:sz w:val="18"/>
          <w:szCs w:val="18"/>
        </w:rPr>
      </w:pPr>
    </w:p>
    <w:p w14:paraId="742EA803" w14:textId="77777777" w:rsidR="0017204C" w:rsidRPr="008337F0" w:rsidRDefault="0017204C" w:rsidP="001720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 BAC Treasure Island</w:t>
      </w:r>
    </w:p>
    <w:p w14:paraId="3CF0638A" w14:textId="77777777" w:rsidR="0017204C" w:rsidRDefault="0017204C" w:rsidP="0017204C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6D278710" w14:textId="77777777" w:rsidR="0017204C" w:rsidRDefault="0017204C" w:rsidP="0017204C">
      <w:pPr>
        <w:spacing w:after="0"/>
        <w:jc w:val="center"/>
        <w:rPr>
          <w:b/>
        </w:rPr>
      </w:pPr>
      <w:r>
        <w:rPr>
          <w:b/>
        </w:rPr>
        <w:t>Saturday, November 17</w:t>
      </w:r>
      <w:r w:rsidRPr="0017204C">
        <w:rPr>
          <w:b/>
          <w:vertAlign w:val="superscript"/>
        </w:rPr>
        <w:t>th</w:t>
      </w:r>
      <w:r>
        <w:rPr>
          <w:b/>
        </w:rPr>
        <w:t xml:space="preserve"> and Sunday, November 18</w:t>
      </w:r>
      <w:r w:rsidRPr="0017204C">
        <w:rPr>
          <w:b/>
          <w:vertAlign w:val="superscript"/>
        </w:rPr>
        <w:t>th</w:t>
      </w:r>
      <w:r>
        <w:rPr>
          <w:b/>
        </w:rPr>
        <w:t>, 2018</w:t>
      </w:r>
    </w:p>
    <w:p w14:paraId="20755A2A" w14:textId="77777777" w:rsidR="0017204C" w:rsidRDefault="0017204C" w:rsidP="0017204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7:45 AM</w:t>
      </w:r>
      <w:r w:rsidRPr="008337F0">
        <w:rPr>
          <w:sz w:val="18"/>
          <w:szCs w:val="18"/>
        </w:rPr>
        <w:t>)</w:t>
      </w:r>
    </w:p>
    <w:p w14:paraId="77BB5223" w14:textId="77777777" w:rsidR="008E734D" w:rsidRDefault="008E734D" w:rsidP="008E734D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27865863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84B0DEF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262888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91C82CD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5D2D18F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3BE21A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01EFC0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FB7A75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9C2FD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E4269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A966B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DD7527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83E8C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4B21A6F8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F9A0FC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6EA1C746" w14:textId="6FEF297E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(8:</w:t>
            </w:r>
            <w:r w:rsidR="0017204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0 AM – </w:t>
            </w:r>
            <w:r w:rsidR="0017204C">
              <w:rPr>
                <w:b/>
                <w:sz w:val="16"/>
                <w:szCs w:val="16"/>
              </w:rPr>
              <w:t>8:30</w:t>
            </w:r>
            <w:r>
              <w:rPr>
                <w:b/>
                <w:sz w:val="16"/>
                <w:szCs w:val="16"/>
              </w:rPr>
              <w:t xml:space="preserve">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66BF91" w14:textId="58D2DF54" w:rsidR="008E734D" w:rsidRPr="00630E59" w:rsidRDefault="00034396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  <w:r w:rsidR="00A12E70">
              <w:rPr>
                <w:sz w:val="16"/>
                <w:szCs w:val="16"/>
              </w:rPr>
              <w:t>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CFF053" w14:textId="52C2FE07" w:rsidR="008E734D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B43610A" w14:textId="68711149" w:rsidR="008E734D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2EEA202" w14:textId="5ABE5C4C" w:rsidR="008E734D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D6C8F63" w14:textId="77777777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7CA1DB6" w14:textId="2A2002A0" w:rsidR="00A12E70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FE2BA0B" w14:textId="204F5C1D" w:rsidR="008E734D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07F331" w14:textId="1369C3EF" w:rsidR="008E734D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09654F" w14:textId="01681298" w:rsidR="008E734D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2BAA1D9" w14:textId="193271D3" w:rsidR="006E3021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EEB89D" w14:textId="77777777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  <w:p w14:paraId="2CDFE27E" w14:textId="26588FBD" w:rsidR="00A12E70" w:rsidRPr="00630E59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400BB64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7CF78923" w14:textId="77777777" w:rsidTr="00015CED">
        <w:trPr>
          <w:trHeight w:val="274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0F6869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B2568B3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2E6BB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E78A19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DA9BE85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3FEBB3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E6066E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3594BF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3C33F1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57DCF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9C610B5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7BC313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15E103D2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10BB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D71A0A" w14:textId="60E36861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3D6FAA14" w14:textId="0C04B66D" w:rsidR="0017204C" w:rsidRDefault="0017204C" w:rsidP="00A81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D1D4DA5" w14:textId="3A310E96" w:rsidR="006E3021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8388B21" w14:textId="45B11C83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C3E692D" w14:textId="7E60C7BE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155A44F" w14:textId="4DD80B5C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2513403" w14:textId="19820C2F" w:rsidR="006E3021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0452A08" w14:textId="056F5EAA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78B9FF4" w14:textId="3E1ACBEB" w:rsidR="006E3021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2840D55" w14:textId="73EE1B79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0070D5" w14:textId="4D75E0F3" w:rsidR="008E734D" w:rsidRDefault="00A12E70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D7A977" w14:textId="77777777" w:rsidR="008E734D" w:rsidRDefault="00A12E70" w:rsidP="006E3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EAG/U</w:t>
            </w:r>
          </w:p>
          <w:p w14:paraId="3FC8D004" w14:textId="2B67D149" w:rsidR="00A12E70" w:rsidRDefault="00A12E70" w:rsidP="006E3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</w:tr>
    </w:tbl>
    <w:p w14:paraId="745C4503" w14:textId="77777777" w:rsidR="008A42A6" w:rsidRDefault="008A42A6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2F71CD96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D06700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0C157C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A10F8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FDCE9C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9018BA6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575205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F2674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6FEF7F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43AEA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91375C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05788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EC833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7B577C73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E8C4CA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6BD2564B" w14:textId="77777777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(1:00 PM – 1:30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455E13" w14:textId="5D32A3E8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36EF39" w14:textId="0AD764B7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D841BFA" w14:textId="1C1EF120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031F720" w14:textId="000D09B5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7E24E08" w14:textId="263BDB57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FD866B7" w14:textId="7D4636CA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BE96435" w14:textId="07CE6B1C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3B6041F" w14:textId="2289C555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8C8DBF2" w14:textId="2240F8D7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AAC613" w14:textId="3F5455EB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E7DCE13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6AF36043" w14:textId="77777777" w:rsidTr="00967A12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4E47E7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295A2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173B5C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123F1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A0AD8A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26583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12C56A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2C5D8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0D051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88552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36F22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F3FB1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46B22D63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E72C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714E24" w14:textId="1BC20A5F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6E222FA" w14:textId="1FE99E52" w:rsidR="004F0351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C647BFA" w14:textId="21B690D2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5F517A3" w14:textId="3453B6D6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6989EC3" w14:textId="38E073D8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80F4A72" w14:textId="57CDD7C6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E2F8D07" w14:textId="75B0B743" w:rsidR="004F0351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E60DD9" w14:textId="44E86CC1" w:rsidR="004F0351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7ADEEEA" w14:textId="01C7586E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B33983" w14:textId="763AFD28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B21A67" w14:textId="77777777" w:rsidR="008E734D" w:rsidRDefault="004F0351" w:rsidP="008E7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0FABA3A8" w14:textId="77777777" w:rsidR="008E734D" w:rsidRDefault="008E734D" w:rsidP="008E734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840223" w14:textId="77777777" w:rsidR="008E734D" w:rsidRDefault="008E734D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702A4A36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52C405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536BC5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FE4759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A7F810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886213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B4365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962E1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4729A1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8F5D7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601A61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4D0CE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F3F5D1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6F37BBFF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6DDA0D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E52F5E0" w14:textId="67FBC52C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7204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:00 PM – </w:t>
            </w:r>
            <w:r w:rsidR="0017204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AF3AFD" w14:textId="350DAF78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76C09F" w14:textId="3EB5D2D6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6C85CE5" w14:textId="0A78EDE0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FA07B75" w14:textId="2A812812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AAD0F2B" w14:textId="0CECEA22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C2BD264" w14:textId="3AFAF8DC" w:rsidR="004F5CC5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F4F24BF" w14:textId="77777777" w:rsidR="004F0351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8332423" w14:textId="14617251" w:rsidR="004F5CC5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6179EB" w14:textId="25C7AB83" w:rsidR="004F0351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68EEF0E" w14:textId="3811E9F6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75DF40" w14:textId="6BCEB31B" w:rsidR="008E734D" w:rsidRPr="00630E59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79027B0E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0DCA2DDD" w14:textId="77777777" w:rsidTr="00967A12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3425D7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39C7AD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21DD8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3D5AB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CD048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7329849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09170A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6C5B16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337CEE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4C9F5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18A71A6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736D65A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6C4341B1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31CE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D9805A" w14:textId="79290500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D1DF8B4" w14:textId="59D9F898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1DADC8C" w14:textId="47F53A34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44BA174" w14:textId="775FB22C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66D8403" w14:textId="3915D7D5" w:rsidR="004F0351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26E328B" w14:textId="0DCBB9F4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895D4F6" w14:textId="1C1A7098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717D2BC" w14:textId="2CCBD936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7FC4951" w14:textId="60790CA1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958C28" w14:textId="4735BFE7" w:rsidR="008E734D" w:rsidRDefault="004F5CC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2EAB4D" w14:textId="77777777" w:rsidR="008E734D" w:rsidRDefault="004F0351" w:rsidP="008E7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616EA1D5" w14:textId="77777777" w:rsidR="008E734D" w:rsidRDefault="008E734D" w:rsidP="008E734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3C10EB" w14:textId="77777777" w:rsidR="00967A12" w:rsidRDefault="00967A12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434032D1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A61FDAE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4DF53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C54CA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D1B287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5EC504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CF53C2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DCD0F46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CFA316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B02E6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7EFF93B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C393CE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E2360C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204C" w14:paraId="35522AD8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13CC9C" w14:textId="044485D2" w:rsidR="0017204C" w:rsidRDefault="0017204C" w:rsidP="001720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</w:t>
            </w:r>
            <w:r>
              <w:rPr>
                <w:b/>
                <w:sz w:val="16"/>
                <w:szCs w:val="16"/>
              </w:rPr>
              <w:t>4</w:t>
            </w:r>
          </w:p>
          <w:p w14:paraId="06E0C949" w14:textId="1C9D2B48" w:rsidR="0017204C" w:rsidRPr="00630E59" w:rsidRDefault="0017204C" w:rsidP="001720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(8:00 AM – 8:30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96B98D" w14:textId="7D8991E8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95953BA" w14:textId="21A66485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DD10CD7" w14:textId="77777777" w:rsidR="0017204C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2EDEA01" w14:textId="16064CE3" w:rsidR="005D6E33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7C36DD42" w14:textId="6D4260DF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FD33652" w14:textId="47C03AF0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750EAF3" w14:textId="42ABE869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65242AB" w14:textId="0FFC26D0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CD48484" w14:textId="0F42263A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FECB974" w14:textId="73864A07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93A0EF" w14:textId="579C5EFF" w:rsidR="0017204C" w:rsidRPr="00630E59" w:rsidRDefault="005D6E33" w:rsidP="001720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591CC2A" w14:textId="77777777" w:rsidR="0017204C" w:rsidRDefault="0017204C" w:rsidP="0017204C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6F337683" w14:textId="77777777" w:rsidTr="00967A12">
        <w:trPr>
          <w:trHeight w:val="220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42742A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6F44FB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B5FCDE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7B2A685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AAF5F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A9C5D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169D4C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9D333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C1BCB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A70764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775EFB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7AE1C0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575CD370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71DC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548556" w14:textId="54F3B46D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235AB88D" w14:textId="6F5AF421" w:rsidR="0017204C" w:rsidRDefault="0017204C" w:rsidP="00A81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AB52A91" w14:textId="77777777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6A66B277" w14:textId="72068955" w:rsidR="005D6E33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0D976BF" w14:textId="444F0964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1AD2600" w14:textId="7D283D7C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A9792B6" w14:textId="018FCB18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262A6A0" w14:textId="713ED4F1" w:rsidR="004F0351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D9F2FE6" w14:textId="546A6C1F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4B8279" w14:textId="480E7B3D" w:rsidR="004F0351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4D92324" w14:textId="01F2CE43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25E4FB" w14:textId="6A0B049A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5CA619" w14:textId="1602A604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</w:tr>
    </w:tbl>
    <w:p w14:paraId="1F285F09" w14:textId="77777777" w:rsidR="008E734D" w:rsidRDefault="008E734D" w:rsidP="008E734D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65BA909A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D28C99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A68A97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3B0D6F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07F19D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70E2D22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5E652C2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01BB6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D7F8A4E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E9A00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AD60F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F6DF2EA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0CFFB5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1F56124E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4A5995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#5</w:t>
            </w:r>
          </w:p>
          <w:p w14:paraId="5C5B89B6" w14:textId="77777777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(1:00 PM – 1:30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BEEA20" w14:textId="6BA7DD55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28B3C1" w14:textId="7A077C77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D84BCB1" w14:textId="5FE98C1D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61F52D2" w14:textId="77777777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4847BA60" w14:textId="1AC738D4" w:rsidR="005D6E33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2C5DA2F" w14:textId="7CAA63D3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B4FE05D" w14:textId="0D7C2792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25F3ED5" w14:textId="2D189EAC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AFA4346" w14:textId="3DBBE643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DF3C2B9" w14:textId="69CE50EE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821B6F" w14:textId="1CE27D04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9633E33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07518B5E" w14:textId="77777777" w:rsidTr="00967A12">
        <w:trPr>
          <w:trHeight w:val="256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0903C4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E2505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D310727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EC2C13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63A49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AF722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DBB2EE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102A9C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3940E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7B4AB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5EEFB5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C2C374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1CAD8D89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5031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7D46BD" w14:textId="446C3B4E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FB34B34" w14:textId="68C6EFFA" w:rsidR="00957B92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C58F197" w14:textId="5BF2CA4A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0B3916AF" w14:textId="03A65ECE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827EF79" w14:textId="00EB4F6F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FA21AA1" w14:textId="296517C3" w:rsidR="00957B92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FAF1216" w14:textId="5A1A2906" w:rsidR="00957B92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A558786" w14:textId="2AF0D16B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E3CD5A0" w14:textId="0D75FBCA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DC52EF" w14:textId="73D9C9A2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6685AC" w14:textId="480E96A1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0922F214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91B70F3" w14:textId="77777777" w:rsidR="008E734D" w:rsidRDefault="008E734D" w:rsidP="008E734D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14:paraId="0C1D5071" w14:textId="77777777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CC8EC40" w14:textId="77777777"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1C222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956EFE8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3E8AE6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636E73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29103E7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04F6B6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D7B73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B9BA0CD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C74B5B0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6AD2E9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2A3AC4" w14:textId="77777777"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14:paraId="36C4B006" w14:textId="77777777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BA3AD5B" w14:textId="77777777"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#6</w:t>
            </w:r>
          </w:p>
          <w:p w14:paraId="313E5FA4" w14:textId="39C4D1EB"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7204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:00 PM – </w:t>
            </w:r>
            <w:r w:rsidR="0017204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E7D96A" w14:textId="36B51C4D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98C9240" w14:textId="15FF28ED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0D35374" w14:textId="15A10A12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47685CC6" w14:textId="1FB758C3" w:rsidR="00394185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9BBDFCA" w14:textId="0F60B019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7850348" w14:textId="7B968A3C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541CB1D" w14:textId="77777777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4DB8BCB" w14:textId="51AF9B19" w:rsidR="005D6E33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58EABC9" w14:textId="2BB1223C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D610AF9" w14:textId="5C70A32C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EEBAD6" w14:textId="5C1A5D61" w:rsidR="008E734D" w:rsidRPr="00630E59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7828F6B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14:paraId="69FFD54A" w14:textId="77777777" w:rsidTr="00967A12">
        <w:trPr>
          <w:trHeight w:val="229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A199D7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97A7C4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10C0229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BBD7C1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550E06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BEA33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886B38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2860EF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BF83E52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D7B928D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8B1FEFF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9032F6" w14:textId="77777777"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14:paraId="72F37B23" w14:textId="77777777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747E" w14:textId="77777777"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673965" w14:textId="7592460F" w:rsidR="001E4C6B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LIFE/U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911BA4C" w14:textId="6F252A09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824D0F2" w14:textId="447B04EB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770BDDD" w14:textId="42CD9103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B309B20" w14:textId="575C9887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2BC24A5" w14:textId="64797FEC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6D697E5" w14:textId="65412655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2254016" w14:textId="7A5544B4" w:rsidR="001E4C6B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A185786" w14:textId="1D7EF083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E27238" w14:textId="667E8FFD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448D35" w14:textId="6EA72D1C" w:rsidR="008E734D" w:rsidRDefault="005D6E3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  <w:bookmarkStart w:id="0" w:name="_GoBack"/>
            <w:bookmarkEnd w:id="0"/>
          </w:p>
          <w:p w14:paraId="14EA134F" w14:textId="77777777"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1C7EBD3" w14:textId="77777777" w:rsidR="008E734D" w:rsidRDefault="008E734D" w:rsidP="0017204C">
      <w:pPr>
        <w:spacing w:after="0"/>
        <w:rPr>
          <w:b/>
          <w:sz w:val="28"/>
          <w:szCs w:val="28"/>
        </w:rPr>
      </w:pPr>
    </w:p>
    <w:sectPr w:rsidR="008E734D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34396"/>
    <w:rsid w:val="000465B4"/>
    <w:rsid w:val="00050CA7"/>
    <w:rsid w:val="00056A35"/>
    <w:rsid w:val="00091535"/>
    <w:rsid w:val="00093522"/>
    <w:rsid w:val="0010134C"/>
    <w:rsid w:val="00121A98"/>
    <w:rsid w:val="00130B23"/>
    <w:rsid w:val="0017204C"/>
    <w:rsid w:val="00172492"/>
    <w:rsid w:val="00181BBD"/>
    <w:rsid w:val="001E2409"/>
    <w:rsid w:val="001E4C6B"/>
    <w:rsid w:val="00230470"/>
    <w:rsid w:val="00232E1B"/>
    <w:rsid w:val="00255BEB"/>
    <w:rsid w:val="00263A3B"/>
    <w:rsid w:val="002D174F"/>
    <w:rsid w:val="002D7888"/>
    <w:rsid w:val="00343BD3"/>
    <w:rsid w:val="0037461D"/>
    <w:rsid w:val="00394185"/>
    <w:rsid w:val="003E4184"/>
    <w:rsid w:val="004139E3"/>
    <w:rsid w:val="00420886"/>
    <w:rsid w:val="00423AD6"/>
    <w:rsid w:val="004A717A"/>
    <w:rsid w:val="004E04CB"/>
    <w:rsid w:val="004F0351"/>
    <w:rsid w:val="004F5CC5"/>
    <w:rsid w:val="005103CC"/>
    <w:rsid w:val="00537D3E"/>
    <w:rsid w:val="00546351"/>
    <w:rsid w:val="00552BE7"/>
    <w:rsid w:val="005561CB"/>
    <w:rsid w:val="00556C92"/>
    <w:rsid w:val="00571719"/>
    <w:rsid w:val="005763C3"/>
    <w:rsid w:val="005D6E33"/>
    <w:rsid w:val="006274D3"/>
    <w:rsid w:val="006D588A"/>
    <w:rsid w:val="006E3021"/>
    <w:rsid w:val="006F69E4"/>
    <w:rsid w:val="00762203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E734D"/>
    <w:rsid w:val="009057F9"/>
    <w:rsid w:val="00957B92"/>
    <w:rsid w:val="00966DEF"/>
    <w:rsid w:val="00967A12"/>
    <w:rsid w:val="009C4755"/>
    <w:rsid w:val="009E1A1C"/>
    <w:rsid w:val="009E2039"/>
    <w:rsid w:val="00A12E70"/>
    <w:rsid w:val="00A52FB7"/>
    <w:rsid w:val="00A8169A"/>
    <w:rsid w:val="00B04DC5"/>
    <w:rsid w:val="00B1114B"/>
    <w:rsid w:val="00B5373A"/>
    <w:rsid w:val="00C0252D"/>
    <w:rsid w:val="00C95B21"/>
    <w:rsid w:val="00CD2246"/>
    <w:rsid w:val="00D06A34"/>
    <w:rsid w:val="00D220FD"/>
    <w:rsid w:val="00D258FF"/>
    <w:rsid w:val="00D401BF"/>
    <w:rsid w:val="00D504CC"/>
    <w:rsid w:val="00D6499E"/>
    <w:rsid w:val="00D95EE1"/>
    <w:rsid w:val="00D97D95"/>
    <w:rsid w:val="00E46CF9"/>
    <w:rsid w:val="00E6394F"/>
    <w:rsid w:val="00EB72A7"/>
    <w:rsid w:val="00EE6217"/>
    <w:rsid w:val="00F633C7"/>
    <w:rsid w:val="00F653E3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2452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6</cp:revision>
  <cp:lastPrinted>2018-11-12T02:37:00Z</cp:lastPrinted>
  <dcterms:created xsi:type="dcterms:W3CDTF">2018-11-12T01:13:00Z</dcterms:created>
  <dcterms:modified xsi:type="dcterms:W3CDTF">2018-11-12T03:28:00Z</dcterms:modified>
</cp:coreProperties>
</file>