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3C29" w14:textId="28FAF09C" w:rsidR="00E46CF9" w:rsidRPr="008337F0" w:rsidRDefault="00423AD6" w:rsidP="00E46CF9">
      <w:pPr>
        <w:spacing w:after="0"/>
        <w:jc w:val="center"/>
        <w:rPr>
          <w:b/>
          <w:sz w:val="28"/>
          <w:szCs w:val="28"/>
        </w:rPr>
      </w:pPr>
      <w:bookmarkStart w:id="0" w:name="_Hlk2680155"/>
      <w:r>
        <w:rPr>
          <w:b/>
          <w:sz w:val="28"/>
          <w:szCs w:val="28"/>
        </w:rPr>
        <w:t>201</w:t>
      </w:r>
      <w:r w:rsidR="007F4A03">
        <w:rPr>
          <w:b/>
          <w:sz w:val="28"/>
          <w:szCs w:val="28"/>
        </w:rPr>
        <w:t>9</w:t>
      </w:r>
      <w:r w:rsidR="00E46CF9">
        <w:rPr>
          <w:b/>
          <w:sz w:val="28"/>
          <w:szCs w:val="28"/>
        </w:rPr>
        <w:t xml:space="preserve"> </w:t>
      </w:r>
      <w:r w:rsidR="00C23436">
        <w:rPr>
          <w:b/>
          <w:sz w:val="28"/>
          <w:szCs w:val="28"/>
        </w:rPr>
        <w:t xml:space="preserve">NJS </w:t>
      </w:r>
      <w:r w:rsidR="00286660">
        <w:rPr>
          <w:b/>
          <w:sz w:val="28"/>
          <w:szCs w:val="28"/>
        </w:rPr>
        <w:t xml:space="preserve">BAC </w:t>
      </w:r>
      <w:r w:rsidR="006022B9">
        <w:rPr>
          <w:b/>
          <w:sz w:val="28"/>
          <w:szCs w:val="28"/>
        </w:rPr>
        <w:t>Robinhood Sprints</w:t>
      </w:r>
    </w:p>
    <w:p w14:paraId="17ADCDBC" w14:textId="77777777"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01BA5ACD" w14:textId="5D0EC10B" w:rsidR="00E46CF9" w:rsidRDefault="006022B9" w:rsidP="00E46CF9">
      <w:pPr>
        <w:spacing w:after="0"/>
        <w:jc w:val="center"/>
        <w:rPr>
          <w:b/>
        </w:rPr>
      </w:pPr>
      <w:r>
        <w:rPr>
          <w:b/>
        </w:rPr>
        <w:t>Sunday, May 5</w:t>
      </w:r>
      <w:r w:rsidRPr="006022B9">
        <w:rPr>
          <w:b/>
          <w:vertAlign w:val="superscript"/>
        </w:rPr>
        <w:t>th</w:t>
      </w:r>
      <w:r w:rsidR="00806DBF">
        <w:rPr>
          <w:b/>
        </w:rPr>
        <w:t>, 201</w:t>
      </w:r>
      <w:r w:rsidR="007F4A03">
        <w:rPr>
          <w:b/>
        </w:rPr>
        <w:t>9</w:t>
      </w:r>
    </w:p>
    <w:p w14:paraId="653A121C" w14:textId="09CAF603" w:rsidR="00E46CF9" w:rsidRDefault="00C23436" w:rsidP="00E46C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(Doors Open at </w:t>
      </w:r>
      <w:r w:rsidR="006022B9">
        <w:rPr>
          <w:sz w:val="18"/>
          <w:szCs w:val="18"/>
        </w:rPr>
        <w:t>8:45 AM</w:t>
      </w:r>
      <w:r w:rsidR="00E46CF9" w:rsidRPr="008337F0">
        <w:rPr>
          <w:sz w:val="18"/>
          <w:szCs w:val="18"/>
        </w:rPr>
        <w:t>)</w:t>
      </w:r>
    </w:p>
    <w:bookmarkEnd w:id="0"/>
    <w:p w14:paraId="7FD59962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4DE556F5" w14:textId="77777777" w:rsidR="00173176" w:rsidRDefault="00173176" w:rsidP="00173176">
      <w:pPr>
        <w:spacing w:after="0"/>
        <w:rPr>
          <w:sz w:val="18"/>
          <w:szCs w:val="18"/>
        </w:rPr>
      </w:pPr>
    </w:p>
    <w:p w14:paraId="7CC0B341" w14:textId="0E52BA85" w:rsidR="00E46CF9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E46CF9" w:rsidRPr="008337F0" w14:paraId="134BA535" w14:textId="77777777" w:rsidTr="00592184">
        <w:tc>
          <w:tcPr>
            <w:tcW w:w="3120" w:type="dxa"/>
            <w:shd w:val="clear" w:color="auto" w:fill="BFBFBF" w:themeFill="background1" w:themeFillShade="BF"/>
          </w:tcPr>
          <w:p w14:paraId="07A9D082" w14:textId="77777777" w:rsidR="00E46CF9" w:rsidRPr="008337F0" w:rsidRDefault="00E46CF9" w:rsidP="00592184">
            <w:pPr>
              <w:jc w:val="center"/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18B0C380" w14:textId="77777777" w:rsidR="00E46CF9" w:rsidRPr="008337F0" w:rsidRDefault="00E46CF9" w:rsidP="00592184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14:paraId="5048C8C9" w14:textId="77777777" w:rsidR="00E46CF9" w:rsidRPr="008337F0" w:rsidRDefault="00E46CF9" w:rsidP="00592184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14:paraId="45EAE6A2" w14:textId="77777777" w:rsidTr="00420EE0">
        <w:tc>
          <w:tcPr>
            <w:tcW w:w="3120" w:type="dxa"/>
            <w:tcBorders>
              <w:bottom w:val="single" w:sz="4" w:space="0" w:color="auto"/>
            </w:tcBorders>
          </w:tcPr>
          <w:p w14:paraId="1E104345" w14:textId="4533EF77" w:rsidR="00E46CF9" w:rsidRPr="00286660" w:rsidRDefault="006022B9" w:rsidP="006379A2">
            <w:pPr>
              <w:rPr>
                <w:sz w:val="18"/>
                <w:szCs w:val="18"/>
              </w:rPr>
            </w:pPr>
            <w:r>
              <w:rPr>
                <w:b/>
              </w:rPr>
              <w:t>10/Under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43FDCCE" w14:textId="425F14FB" w:rsidR="00E46CF9" w:rsidRDefault="00ED4709" w:rsidP="0059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 – 9:20 AM</w:t>
            </w:r>
          </w:p>
          <w:p w14:paraId="54B4A8AA" w14:textId="376D8EA5" w:rsidR="00ED4709" w:rsidRDefault="00ED4709" w:rsidP="0059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 AM – 9:40 AM</w:t>
            </w:r>
          </w:p>
          <w:p w14:paraId="78BBF1B5" w14:textId="41068FD8" w:rsidR="006022B9" w:rsidRPr="00283D90" w:rsidRDefault="006022B9" w:rsidP="007E2592">
            <w:pPr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D349953" w14:textId="1BFE9284" w:rsidR="00E46CF9" w:rsidRDefault="007E2592" w:rsidP="00592184">
            <w:pPr>
              <w:jc w:val="center"/>
            </w:pPr>
            <w:r>
              <w:t>9:45 AM</w:t>
            </w:r>
          </w:p>
        </w:tc>
      </w:tr>
      <w:tr w:rsidR="006379A2" w14:paraId="212BBECF" w14:textId="77777777" w:rsidTr="00286660">
        <w:tc>
          <w:tcPr>
            <w:tcW w:w="3120" w:type="dxa"/>
            <w:tcBorders>
              <w:bottom w:val="single" w:sz="4" w:space="0" w:color="auto"/>
            </w:tcBorders>
          </w:tcPr>
          <w:p w14:paraId="5F9EBAC1" w14:textId="5C29CFAB" w:rsidR="006379A2" w:rsidRDefault="006022B9" w:rsidP="006379A2">
            <w:pPr>
              <w:rPr>
                <w:b/>
              </w:rPr>
            </w:pPr>
            <w:r>
              <w:rPr>
                <w:b/>
              </w:rPr>
              <w:t>11/12</w:t>
            </w:r>
          </w:p>
          <w:p w14:paraId="676F5926" w14:textId="6BE14CBD" w:rsidR="006379A2" w:rsidRPr="008337F0" w:rsidRDefault="006379A2" w:rsidP="006379A2">
            <w:pPr>
              <w:rPr>
                <w:b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0E49725" w14:textId="77777777" w:rsidR="006379A2" w:rsidRDefault="007E2592" w:rsidP="0063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 – 1:20 PM</w:t>
            </w:r>
          </w:p>
          <w:p w14:paraId="07A25DB5" w14:textId="6A13D6E6" w:rsidR="007E2592" w:rsidRPr="00283D90" w:rsidRDefault="007E2592" w:rsidP="0063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1:20 PM – 1:40 PM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AF1969B" w14:textId="0A5E1EA1" w:rsidR="006379A2" w:rsidRDefault="007E2592" w:rsidP="006379A2">
            <w:pPr>
              <w:jc w:val="center"/>
            </w:pPr>
            <w:r>
              <w:t>1:45 PM</w:t>
            </w:r>
          </w:p>
        </w:tc>
      </w:tr>
      <w:tr w:rsidR="006379A2" w14:paraId="5A46CCEB" w14:textId="77777777" w:rsidTr="006022B9">
        <w:tc>
          <w:tcPr>
            <w:tcW w:w="3120" w:type="dxa"/>
          </w:tcPr>
          <w:p w14:paraId="2643C07A" w14:textId="3D7FE717" w:rsidR="006379A2" w:rsidRDefault="006022B9" w:rsidP="006379A2">
            <w:pPr>
              <w:rPr>
                <w:b/>
              </w:rPr>
            </w:pPr>
            <w:r>
              <w:rPr>
                <w:b/>
              </w:rPr>
              <w:t>13/14</w:t>
            </w:r>
            <w:r w:rsidR="00EB2D77">
              <w:rPr>
                <w:b/>
              </w:rPr>
              <w:t xml:space="preserve"> and 15/Over</w:t>
            </w:r>
          </w:p>
          <w:p w14:paraId="103BC16B" w14:textId="7F3D4FC5" w:rsidR="006379A2" w:rsidRDefault="006379A2" w:rsidP="006379A2">
            <w:pPr>
              <w:rPr>
                <w:b/>
              </w:rPr>
            </w:pPr>
          </w:p>
        </w:tc>
        <w:tc>
          <w:tcPr>
            <w:tcW w:w="3117" w:type="dxa"/>
          </w:tcPr>
          <w:p w14:paraId="63601A98" w14:textId="77777777" w:rsidR="006379A2" w:rsidRDefault="007E2592" w:rsidP="0063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 PM – 4:20 PM</w:t>
            </w:r>
          </w:p>
          <w:p w14:paraId="1635A1D9" w14:textId="0A520FE6" w:rsidR="007E2592" w:rsidRPr="00283D90" w:rsidRDefault="007E2592" w:rsidP="0063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4:20 PM – 4:40 PM</w:t>
            </w:r>
          </w:p>
        </w:tc>
        <w:tc>
          <w:tcPr>
            <w:tcW w:w="3113" w:type="dxa"/>
          </w:tcPr>
          <w:p w14:paraId="228EC5CB" w14:textId="0721970F" w:rsidR="006379A2" w:rsidRDefault="007E2592" w:rsidP="006379A2">
            <w:pPr>
              <w:jc w:val="center"/>
            </w:pPr>
            <w:r>
              <w:t>4:45 PM</w:t>
            </w:r>
          </w:p>
        </w:tc>
      </w:tr>
    </w:tbl>
    <w:p w14:paraId="794CBA05" w14:textId="77777777" w:rsidR="009C5751" w:rsidRDefault="009C5751" w:rsidP="00806DBF">
      <w:pPr>
        <w:spacing w:after="0"/>
        <w:rPr>
          <w:sz w:val="18"/>
          <w:szCs w:val="18"/>
        </w:rPr>
      </w:pPr>
    </w:p>
    <w:p w14:paraId="35C78CA8" w14:textId="0D47046B" w:rsidR="006022B9" w:rsidRDefault="00806DBF" w:rsidP="00806DBF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879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39"/>
        <w:gridCol w:w="720"/>
        <w:gridCol w:w="720"/>
        <w:gridCol w:w="720"/>
        <w:gridCol w:w="720"/>
        <w:gridCol w:w="810"/>
        <w:gridCol w:w="720"/>
        <w:gridCol w:w="720"/>
        <w:gridCol w:w="720"/>
        <w:gridCol w:w="810"/>
        <w:gridCol w:w="900"/>
      </w:tblGrid>
      <w:tr w:rsidR="00D90DB3" w:rsidRPr="00630E59" w14:paraId="14DE5C8C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8970971" w14:textId="77777777" w:rsidR="00D90DB3" w:rsidRPr="003C0E8B" w:rsidRDefault="00D90DB3" w:rsidP="00E13E4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51E92C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26B34DE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5D81A77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E7C1DB3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A8C2708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C230EC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DDBD7D4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5F3B0DE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0D4E7C0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2CB85F2" w14:textId="77777777" w:rsidR="00D90DB3" w:rsidRPr="00630E59" w:rsidRDefault="00D90DB3" w:rsidP="00E13E40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</w:tr>
      <w:tr w:rsidR="00D90DB3" w:rsidRPr="00630E59" w14:paraId="4DF05AD2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3336" w14:textId="77777777" w:rsidR="00D90DB3" w:rsidRPr="00630E59" w:rsidRDefault="00D90DB3" w:rsidP="00E13E40">
            <w:pPr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Session 1</w:t>
            </w:r>
          </w:p>
          <w:p w14:paraId="2A667BFB" w14:textId="77777777" w:rsidR="00D90DB3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Warm-Up 1</w:t>
            </w:r>
          </w:p>
          <w:p w14:paraId="38AF0C19" w14:textId="5F713E53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2D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:00 – </w:t>
            </w:r>
            <w:r w:rsidR="00EB2D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:20)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E6FF29A" w14:textId="6635E82C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131EA000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17BAB76B" w14:textId="20C315D8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HQH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9281AA9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711B438F" w14:textId="1A9E7312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80C1B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DFBADED" w14:textId="5B74B21F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7B4C2301" w14:textId="4B115DE5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2E7C943" w14:textId="27687A50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120D866" w14:textId="079D8EEF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MDY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41A785A" w14:textId="35A02727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D9F08A2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PPST</w:t>
            </w:r>
          </w:p>
          <w:p w14:paraId="0821978C" w14:textId="4ABB8F49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RVY</w:t>
            </w:r>
            <w:r w:rsidR="00110C87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60DC48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JFAC</w:t>
            </w:r>
          </w:p>
          <w:p w14:paraId="0BBF88D0" w14:textId="497A3D94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</w:t>
            </w:r>
          </w:p>
        </w:tc>
      </w:tr>
      <w:tr w:rsidR="00D90DB3" w14:paraId="3D176F7B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FA2A" w14:textId="77777777" w:rsidR="00D90DB3" w:rsidRPr="00630E59" w:rsidRDefault="00D90DB3" w:rsidP="00E13E40">
            <w:pPr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Session 1</w:t>
            </w:r>
          </w:p>
          <w:p w14:paraId="5701E8DC" w14:textId="77777777" w:rsidR="00D90DB3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Warm-Up 2</w:t>
            </w:r>
          </w:p>
          <w:p w14:paraId="7F4F2452" w14:textId="120054C9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2D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:20 – </w:t>
            </w:r>
            <w:r w:rsidR="00EB2D7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:40)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316D48" w14:textId="105D25BF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53A10A3" w14:textId="2BABA51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4F9D20DE" w14:textId="6D7BBA26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A02D4F7" w14:textId="7B79DF63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39B0EC49" w14:textId="7C3CC75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3657D37" w14:textId="6A6D6F8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CBGC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78198DE" w14:textId="38EE01C0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755775F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</w:t>
            </w:r>
          </w:p>
          <w:p w14:paraId="41D28073" w14:textId="68AA7B63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NJBL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67CEF4E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TWST</w:t>
            </w:r>
          </w:p>
          <w:p w14:paraId="439682BC" w14:textId="11875F0C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7B66A8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MCSC/U</w:t>
            </w:r>
          </w:p>
          <w:p w14:paraId="002240AA" w14:textId="50552346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HCY</w:t>
            </w:r>
          </w:p>
        </w:tc>
      </w:tr>
      <w:tr w:rsidR="00D90DB3" w14:paraId="6ED85049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471CA497" w14:textId="77777777" w:rsidR="00D90DB3" w:rsidRPr="00630E59" w:rsidRDefault="00D90DB3" w:rsidP="00E13E40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2060"/>
          </w:tcPr>
          <w:p w14:paraId="30E31417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12868B07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4E9048C2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104423AE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21197E97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6A1A190E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064022C1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6581F278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453FD3D0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3CADB3D2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</w:tr>
      <w:tr w:rsidR="00D90DB3" w:rsidRPr="00630E59" w14:paraId="072E1E99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E7EB" w14:textId="77777777" w:rsidR="00D90DB3" w:rsidRDefault="00D90DB3" w:rsidP="00E13E40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Session 2</w:t>
            </w:r>
          </w:p>
          <w:p w14:paraId="67AA15AF" w14:textId="77777777" w:rsidR="00D90DB3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Warm-Up 1</w:t>
            </w:r>
          </w:p>
          <w:p w14:paraId="030EC966" w14:textId="755108AB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74E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:00 – </w:t>
            </w:r>
            <w:r w:rsidR="003674E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:20)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950F3F7" w14:textId="2E6D163B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1AC477D" w14:textId="0CFA351D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293F6173" w14:textId="3F376652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88D2100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</w:t>
            </w:r>
          </w:p>
          <w:p w14:paraId="7F8A46D9" w14:textId="75A5F457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HQH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76CCFD5F" w14:textId="5C26A670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121202C" w14:textId="56C758DA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MDY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EDBF8CC" w14:textId="1293740B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CBGC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5562B0F" w14:textId="3CD5BE51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5BEC8FF" w14:textId="7B5D7863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JFAC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BE26A6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</w:t>
            </w:r>
          </w:p>
          <w:p w14:paraId="6331C3B7" w14:textId="0319A2FB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</w:t>
            </w:r>
          </w:p>
        </w:tc>
      </w:tr>
      <w:tr w:rsidR="00D90DB3" w14:paraId="0093CDC7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8244" w14:textId="77777777" w:rsidR="00D90DB3" w:rsidRDefault="00D90DB3" w:rsidP="00E13E40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Session 2</w:t>
            </w:r>
          </w:p>
          <w:p w14:paraId="518A2466" w14:textId="77777777" w:rsidR="00D90DB3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Warm-Up 2</w:t>
            </w:r>
          </w:p>
          <w:p w14:paraId="3BA331A6" w14:textId="26CB4C50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74E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:20 – </w:t>
            </w:r>
            <w:r w:rsidR="003674E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:40)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EB489EA" w14:textId="1E2AA78C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F1BC353" w14:textId="450760B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172147F5" w14:textId="41960575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TWST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2D23EC5" w14:textId="771D87AC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TWST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6BEF153" w14:textId="0AED9662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MCSC/U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63CA40A" w14:textId="6FC5A30F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PPST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F6DF7E3" w14:textId="1D39C96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NJBL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8CB9AA6" w14:textId="0AF1B53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234F3D4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WEY</w:t>
            </w:r>
          </w:p>
          <w:p w14:paraId="35F8D4AE" w14:textId="5C11EA00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7C33FCC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</w:t>
            </w:r>
          </w:p>
          <w:p w14:paraId="2603F326" w14:textId="400346FA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RVYM</w:t>
            </w:r>
          </w:p>
        </w:tc>
      </w:tr>
      <w:tr w:rsidR="00D90DB3" w14:paraId="3DDB5C42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4149FE05" w14:textId="77777777" w:rsidR="00D90DB3" w:rsidRDefault="00D90DB3" w:rsidP="00E13E40">
            <w:pPr>
              <w:rPr>
                <w:b/>
                <w:sz w:val="16"/>
                <w:szCs w:val="16"/>
              </w:rPr>
            </w:pPr>
            <w:bookmarkStart w:id="1" w:name="_Hlk7476974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2060"/>
          </w:tcPr>
          <w:p w14:paraId="4EA2DE88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593FEF1B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04C4C7A3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0C2B701D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7978CF57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2AB72F66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50A21A05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75CD13F8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2060"/>
          </w:tcPr>
          <w:p w14:paraId="57840F59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004DA5B9" w14:textId="77777777" w:rsidR="00D90DB3" w:rsidRDefault="00D90DB3" w:rsidP="00E13E40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tr w:rsidR="00D90DB3" w:rsidRPr="00630E59" w14:paraId="35D03114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36B5" w14:textId="77777777" w:rsidR="00D90DB3" w:rsidRDefault="00D90DB3" w:rsidP="00E13E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Session 3</w:t>
            </w:r>
          </w:p>
          <w:p w14:paraId="7C9280BD" w14:textId="77777777" w:rsidR="00D90DB3" w:rsidRPr="000C7621" w:rsidRDefault="00D90DB3" w:rsidP="00E13E40">
            <w:pPr>
              <w:rPr>
                <w:sz w:val="16"/>
                <w:szCs w:val="16"/>
              </w:rPr>
            </w:pPr>
            <w:r w:rsidRPr="000C7621">
              <w:rPr>
                <w:sz w:val="16"/>
                <w:szCs w:val="16"/>
              </w:rPr>
              <w:t>Warm-Up 1</w:t>
            </w:r>
          </w:p>
          <w:p w14:paraId="1B61BB56" w14:textId="561DD5AB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74E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:00 – </w:t>
            </w:r>
            <w:r w:rsidR="003674E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:20)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F5CA2A5" w14:textId="50229454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6B2398A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</w:t>
            </w:r>
          </w:p>
          <w:p w14:paraId="6FD84398" w14:textId="51838D59" w:rsidR="00EB1ED3" w:rsidRPr="00630E59" w:rsidRDefault="00EB1ED3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JFAC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6A60C23" w14:textId="5A78FD42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JFAC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B2C868A" w14:textId="2CFFB0C7" w:rsidR="00D90DB3" w:rsidRPr="00630E59" w:rsidRDefault="00EB1ED3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</w:t>
            </w:r>
            <w:bookmarkStart w:id="2" w:name="_GoBack"/>
            <w:bookmarkEnd w:id="2"/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36321E38" w14:textId="58F2FF43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PPST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547EBA1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PPST</w:t>
            </w:r>
          </w:p>
          <w:p w14:paraId="3BBE2C20" w14:textId="5B00C119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9AFA30B" w14:textId="12A25D37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EAG/U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49739FA3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  <w:p w14:paraId="717EDE02" w14:textId="1BD67B08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B17EF2F" w14:textId="7E8FCB8E" w:rsidR="00D90DB3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MDY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B8F99F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MDY</w:t>
            </w:r>
          </w:p>
          <w:p w14:paraId="503FACAC" w14:textId="153F6520" w:rsidR="007E2592" w:rsidRPr="00630E59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RVYM</w:t>
            </w:r>
          </w:p>
        </w:tc>
      </w:tr>
      <w:tr w:rsidR="00D90DB3" w14:paraId="74E784C5" w14:textId="77777777" w:rsidTr="005C4FF6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AA01" w14:textId="77777777" w:rsidR="00D90DB3" w:rsidRDefault="00D90DB3" w:rsidP="00E13E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Session 3</w:t>
            </w:r>
          </w:p>
          <w:p w14:paraId="4E41A4C1" w14:textId="77777777" w:rsidR="00D90DB3" w:rsidRPr="000C7621" w:rsidRDefault="00D90DB3" w:rsidP="00E13E40">
            <w:pPr>
              <w:rPr>
                <w:sz w:val="16"/>
                <w:szCs w:val="16"/>
              </w:rPr>
            </w:pPr>
            <w:r w:rsidRPr="000C7621">
              <w:rPr>
                <w:sz w:val="16"/>
                <w:szCs w:val="16"/>
              </w:rPr>
              <w:t>Warm-Up 1</w:t>
            </w:r>
          </w:p>
          <w:p w14:paraId="475A6963" w14:textId="7FB03B57" w:rsidR="00D90DB3" w:rsidRPr="00630E59" w:rsidRDefault="00D90DB3" w:rsidP="00E1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74E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:20 – </w:t>
            </w:r>
            <w:r w:rsidR="003674E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:40)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289DCAB" w14:textId="5A9F8B6E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2DE386EE" w14:textId="209D067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CBC2737" w14:textId="1D8325A9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293918C9" w14:textId="018A806A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E78AC84" w14:textId="5C78AADD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MCSC/U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271C3B81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</w:t>
            </w:r>
          </w:p>
          <w:p w14:paraId="467F0118" w14:textId="6B155E05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HCY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6A18DB9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CBGC</w:t>
            </w:r>
          </w:p>
          <w:p w14:paraId="1159D7F4" w14:textId="45AAA74D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915EF69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NJBL/U</w:t>
            </w:r>
          </w:p>
          <w:p w14:paraId="3EBE6423" w14:textId="67897407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AB1ACDC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29146AE8" w14:textId="5454A25F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HQH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EE7C9F" w14:textId="77777777" w:rsidR="00D90DB3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0F56181B" w14:textId="5A05E2B9" w:rsidR="007E2592" w:rsidRDefault="007E2592" w:rsidP="00E1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</w:t>
            </w:r>
          </w:p>
        </w:tc>
      </w:tr>
    </w:tbl>
    <w:p w14:paraId="096288BB" w14:textId="4C9F3CB3" w:rsidR="006022B9" w:rsidRDefault="006022B9" w:rsidP="00806DBF">
      <w:pPr>
        <w:spacing w:after="0"/>
        <w:rPr>
          <w:b/>
          <w:sz w:val="28"/>
          <w:szCs w:val="28"/>
        </w:rPr>
      </w:pPr>
    </w:p>
    <w:p w14:paraId="13E8762C" w14:textId="580A32FA" w:rsidR="00EB2D77" w:rsidRDefault="00EB2D77" w:rsidP="00806DBF">
      <w:pPr>
        <w:spacing w:after="0"/>
        <w:rPr>
          <w:b/>
          <w:sz w:val="28"/>
          <w:szCs w:val="28"/>
        </w:rPr>
      </w:pPr>
    </w:p>
    <w:p w14:paraId="1A52751E" w14:textId="6863C0A2" w:rsidR="00EB2D77" w:rsidRDefault="00EB2D77" w:rsidP="00806DBF">
      <w:pPr>
        <w:spacing w:after="0"/>
        <w:rPr>
          <w:b/>
          <w:sz w:val="28"/>
          <w:szCs w:val="28"/>
        </w:rPr>
      </w:pPr>
    </w:p>
    <w:p w14:paraId="55E204A8" w14:textId="5AD979E5" w:rsidR="00EB2D77" w:rsidRDefault="00EB2D77" w:rsidP="00806DBF">
      <w:pPr>
        <w:spacing w:after="0"/>
        <w:rPr>
          <w:b/>
          <w:sz w:val="28"/>
          <w:szCs w:val="28"/>
        </w:rPr>
      </w:pPr>
    </w:p>
    <w:p w14:paraId="6426305D" w14:textId="281A4863" w:rsidR="00EB2D77" w:rsidRDefault="00EB2D77" w:rsidP="00806DBF">
      <w:pPr>
        <w:spacing w:after="0"/>
        <w:rPr>
          <w:b/>
          <w:sz w:val="28"/>
          <w:szCs w:val="28"/>
        </w:rPr>
      </w:pPr>
    </w:p>
    <w:p w14:paraId="0C4C874D" w14:textId="77777777" w:rsidR="00EB2D77" w:rsidRPr="008337F0" w:rsidRDefault="00EB2D77" w:rsidP="00EB2D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2019 NJS BAC Robinhood Sprints</w:t>
      </w:r>
    </w:p>
    <w:p w14:paraId="6EEF5961" w14:textId="77777777" w:rsidR="00EB2D77" w:rsidRDefault="00EB2D77" w:rsidP="00EB2D77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6F44D838" w14:textId="77777777" w:rsidR="00EB2D77" w:rsidRDefault="00EB2D77" w:rsidP="00EB2D77">
      <w:pPr>
        <w:spacing w:after="0"/>
        <w:jc w:val="center"/>
        <w:rPr>
          <w:b/>
        </w:rPr>
      </w:pPr>
      <w:r>
        <w:rPr>
          <w:b/>
        </w:rPr>
        <w:t>Sunday, May 5</w:t>
      </w:r>
      <w:r w:rsidRPr="006022B9">
        <w:rPr>
          <w:b/>
          <w:vertAlign w:val="superscript"/>
        </w:rPr>
        <w:t>th</w:t>
      </w:r>
      <w:r>
        <w:rPr>
          <w:b/>
        </w:rPr>
        <w:t>, 2019</w:t>
      </w:r>
    </w:p>
    <w:p w14:paraId="3F27D175" w14:textId="77777777" w:rsidR="00EB2D77" w:rsidRDefault="00EB2D77" w:rsidP="00EB2D7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(Doors Open at 8:45 AM</w:t>
      </w:r>
      <w:r w:rsidRPr="008337F0">
        <w:rPr>
          <w:sz w:val="18"/>
          <w:szCs w:val="18"/>
        </w:rPr>
        <w:t>)</w:t>
      </w:r>
    </w:p>
    <w:p w14:paraId="1357C753" w14:textId="77777777" w:rsidR="00EB2D77" w:rsidRDefault="00EB2D77" w:rsidP="00806DBF">
      <w:pPr>
        <w:spacing w:after="0"/>
        <w:rPr>
          <w:b/>
          <w:sz w:val="28"/>
          <w:szCs w:val="28"/>
        </w:rPr>
      </w:pPr>
    </w:p>
    <w:p w14:paraId="1BFCA9F8" w14:textId="787A8424" w:rsidR="006022B9" w:rsidRDefault="006022B9" w:rsidP="00806DBF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</w:t>
      </w:r>
      <w:r>
        <w:rPr>
          <w:b/>
          <w:sz w:val="28"/>
          <w:szCs w:val="28"/>
        </w:rPr>
        <w:t>s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20"/>
        <w:gridCol w:w="900"/>
      </w:tblGrid>
      <w:tr w:rsidR="006022B9" w14:paraId="760881B7" w14:textId="77777777" w:rsidTr="00495158">
        <w:tc>
          <w:tcPr>
            <w:tcW w:w="1980" w:type="dxa"/>
            <w:tcBorders>
              <w:bottom w:val="single" w:sz="4" w:space="0" w:color="auto"/>
            </w:tcBorders>
          </w:tcPr>
          <w:p w14:paraId="38E0D648" w14:textId="701936FA" w:rsidR="006022B9" w:rsidRPr="007225D9" w:rsidRDefault="006022B9" w:rsidP="00E13E40">
            <w:pPr>
              <w:rPr>
                <w:b/>
              </w:rPr>
            </w:pPr>
            <w:r>
              <w:rPr>
                <w:b/>
              </w:rPr>
              <w:t>10/Under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8948AC" w14:textId="77777777" w:rsidR="006022B9" w:rsidRPr="00CF7E60" w:rsidRDefault="006022B9" w:rsidP="00E13E40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5B105" w14:textId="7BA07A9A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ACE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4F20B" w14:textId="011316F0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790C" w14:textId="495452E5" w:rsidR="006022B9" w:rsidRPr="00AF5F09" w:rsidRDefault="00E75434" w:rsidP="00E13E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CBGC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E8E50" w14:textId="7F27FFBE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65B71" w14:textId="2427BC99" w:rsidR="006022B9" w:rsidRPr="00E75434" w:rsidRDefault="00E75434" w:rsidP="00E13E40">
            <w:pPr>
              <w:jc w:val="center"/>
              <w:rPr>
                <w:b/>
                <w:sz w:val="20"/>
                <w:szCs w:val="20"/>
              </w:rPr>
            </w:pPr>
            <w:r w:rsidRPr="00E75434">
              <w:rPr>
                <w:b/>
                <w:sz w:val="20"/>
                <w:szCs w:val="20"/>
              </w:rPr>
              <w:t>EAG/U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EE9B9" w14:textId="6723A8D9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938B9" w14:textId="0BE96133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HQH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61D4DE" w14:textId="56D1CA98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02350" w14:textId="705B2DE5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C79129" w14:textId="095F33DC" w:rsidR="006022B9" w:rsidRPr="00E75434" w:rsidRDefault="00E75434" w:rsidP="00E13E40">
            <w:pPr>
              <w:jc w:val="center"/>
              <w:rPr>
                <w:b/>
                <w:sz w:val="16"/>
                <w:szCs w:val="16"/>
              </w:rPr>
            </w:pPr>
            <w:r w:rsidRPr="00E75434">
              <w:rPr>
                <w:b/>
                <w:sz w:val="16"/>
                <w:szCs w:val="16"/>
              </w:rPr>
              <w:t>MCSC/U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8B301" w14:textId="5434D477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MDY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97F06C" w14:textId="5327723C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F4EE1" w14:textId="45BF690A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B1DA17" w14:textId="2600F24E" w:rsidR="006022B9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NJBL/U</w:t>
            </w:r>
          </w:p>
        </w:tc>
      </w:tr>
      <w:tr w:rsidR="006022B9" w14:paraId="7A3D640E" w14:textId="77777777" w:rsidTr="00495158">
        <w:tc>
          <w:tcPr>
            <w:tcW w:w="1980" w:type="dxa"/>
            <w:tcBorders>
              <w:left w:val="nil"/>
              <w:bottom w:val="nil"/>
            </w:tcBorders>
          </w:tcPr>
          <w:p w14:paraId="3F652FC2" w14:textId="77777777" w:rsidR="006022B9" w:rsidRPr="00F23323" w:rsidRDefault="006022B9" w:rsidP="00E13E40">
            <w:pPr>
              <w:rPr>
                <w:sz w:val="16"/>
                <w:szCs w:val="16"/>
              </w:rPr>
            </w:pPr>
          </w:p>
          <w:p w14:paraId="27E5FD12" w14:textId="77777777" w:rsidR="006022B9" w:rsidRPr="00F23323" w:rsidRDefault="006022B9" w:rsidP="00E13E4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D2A5BFA" w14:textId="39A94AEC" w:rsidR="006022B9" w:rsidRDefault="00495158" w:rsidP="00E13E40">
            <w:pPr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1D1767C1" w14:textId="2EAC04AB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5F41A1A" w14:textId="183BF229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09A19C2" w14:textId="4EC5C0CC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2DAF7CD" w14:textId="13822AE7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5614286" w14:textId="03B49CC4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F41DA5B" w14:textId="42EEAB33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C62C06E" w14:textId="592A8C82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7D210B" w14:textId="505D2DEB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6957BE" w14:textId="21B77048" w:rsidR="006022B9" w:rsidRDefault="00495158" w:rsidP="00E13E40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580F6E" w14:textId="155B40D1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54CF19" w14:textId="68D2506A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99A749" w14:textId="6763DF14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B34DA6" w14:textId="7D71E3AB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B6A0A2" w14:textId="15381C6C" w:rsidR="006022B9" w:rsidRDefault="00495158" w:rsidP="00E13E40">
            <w:pPr>
              <w:jc w:val="center"/>
            </w:pPr>
            <w:r>
              <w:t>0</w:t>
            </w:r>
          </w:p>
        </w:tc>
      </w:tr>
      <w:tr w:rsidR="006022B9" w14:paraId="2A24973B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0345B02" w14:textId="77777777" w:rsidR="006022B9" w:rsidRPr="00CF7E60" w:rsidRDefault="006022B9" w:rsidP="00E13E40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42130" w14:textId="33EE61D5" w:rsidR="006022B9" w:rsidRPr="00E75434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9F086" w14:textId="6DB52010" w:rsidR="006022B9" w:rsidRPr="00CF7E60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D2676" w14:textId="77BCB8D0" w:rsidR="006022B9" w:rsidRPr="00CF7E60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RVY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95847" w14:textId="73D7C37D" w:rsidR="006022B9" w:rsidRPr="00CF7E60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9C8CB6" w14:textId="10A0830C" w:rsidR="006022B9" w:rsidRPr="00CF7E60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STAC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EF1C5" w14:textId="23E74EB8" w:rsidR="006022B9" w:rsidRPr="00CF7E60" w:rsidRDefault="00495158" w:rsidP="00E13E40">
            <w:pPr>
              <w:jc w:val="center"/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DC944" w14:textId="6E5DD712" w:rsidR="006022B9" w:rsidRPr="00495158" w:rsidRDefault="00A5234A" w:rsidP="00E13E40">
            <w:pPr>
              <w:jc w:val="center"/>
              <w:rPr>
                <w:b/>
              </w:rPr>
            </w:pPr>
            <w:r w:rsidRPr="00495158">
              <w:rPr>
                <w:b/>
              </w:rPr>
              <w:t>TWST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BF001B" w14:textId="4E364B06" w:rsidR="006022B9" w:rsidRPr="00CF7E60" w:rsidRDefault="00E75434" w:rsidP="00E13E40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A73F3D0" w14:textId="5B07C648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D2A88" w14:textId="544EA1CE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5978C" w14:textId="67A23A05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39E50" w14:textId="5598B805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DD55B4" w14:textId="5ED8685D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DB0C9" w14:textId="2F289BBE" w:rsidR="006022B9" w:rsidRPr="00CF7E60" w:rsidRDefault="006022B9" w:rsidP="00E13E4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E3D30D" w14:textId="43EB8757" w:rsidR="006022B9" w:rsidRDefault="006022B9" w:rsidP="00E13E40">
            <w:pPr>
              <w:jc w:val="center"/>
              <w:rPr>
                <w:b/>
              </w:rPr>
            </w:pPr>
          </w:p>
        </w:tc>
      </w:tr>
      <w:tr w:rsidR="006022B9" w14:paraId="1EB4AB39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8CA6F6D" w14:textId="77777777" w:rsidR="006022B9" w:rsidRPr="00F23323" w:rsidRDefault="006022B9" w:rsidP="00E13E40">
            <w:pPr>
              <w:rPr>
                <w:b/>
                <w:sz w:val="16"/>
                <w:szCs w:val="16"/>
              </w:rPr>
            </w:pPr>
          </w:p>
          <w:p w14:paraId="69217CE4" w14:textId="77777777" w:rsidR="006022B9" w:rsidRPr="00F23323" w:rsidRDefault="006022B9" w:rsidP="00E13E40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44C11DEE" w14:textId="24A7141B" w:rsidR="006022B9" w:rsidRDefault="00495158" w:rsidP="00E13E40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3FA60AE7" w14:textId="38BB247A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FFD18C8" w14:textId="7E733FE6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BAC9AD5" w14:textId="266743C2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7BC9F9D" w14:textId="629F1DDA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A4439C2" w14:textId="0D490CC4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68745C" w14:textId="467B6324" w:rsidR="006022B9" w:rsidRDefault="00495158" w:rsidP="00E13E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44BFB2" w14:textId="06972ECE" w:rsidR="006022B9" w:rsidRDefault="00495158" w:rsidP="00E13E4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587AD413" w14:textId="4036ACA9" w:rsidR="006022B9" w:rsidRDefault="006022B9" w:rsidP="00E13E40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26B085" w14:textId="0C8AA438" w:rsidR="006022B9" w:rsidRDefault="006022B9" w:rsidP="00E13E40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4ED36F" w14:textId="3DCA9D22" w:rsidR="006022B9" w:rsidRDefault="006022B9" w:rsidP="00E13E40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11F934" w14:textId="20FB0250" w:rsidR="006022B9" w:rsidRDefault="006022B9" w:rsidP="00E13E40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921C59" w14:textId="58946C2F" w:rsidR="006022B9" w:rsidRDefault="006022B9" w:rsidP="00E13E4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568815" w14:textId="51073EF5" w:rsidR="006022B9" w:rsidRDefault="006022B9" w:rsidP="00E13E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AF49F2" w14:textId="1E072ED3" w:rsidR="006022B9" w:rsidRDefault="006022B9" w:rsidP="00E13E40">
            <w:pPr>
              <w:jc w:val="center"/>
            </w:pPr>
          </w:p>
        </w:tc>
      </w:tr>
    </w:tbl>
    <w:p w14:paraId="7AB8ED3D" w14:textId="70DE4F46" w:rsidR="00806DBF" w:rsidRDefault="00806DBF" w:rsidP="00806DBF">
      <w:pPr>
        <w:spacing w:after="0"/>
        <w:rPr>
          <w:sz w:val="18"/>
          <w:szCs w:val="18"/>
        </w:rPr>
      </w:pPr>
    </w:p>
    <w:p w14:paraId="45E9BEFF" w14:textId="44C7B0AF" w:rsidR="00A60958" w:rsidRDefault="00A60958" w:rsidP="00E46CF9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20"/>
        <w:gridCol w:w="900"/>
      </w:tblGrid>
      <w:tr w:rsidR="00495158" w14:paraId="32EAC1A7" w14:textId="77777777" w:rsidTr="00495158">
        <w:tc>
          <w:tcPr>
            <w:tcW w:w="1980" w:type="dxa"/>
            <w:tcBorders>
              <w:bottom w:val="single" w:sz="4" w:space="0" w:color="auto"/>
            </w:tcBorders>
          </w:tcPr>
          <w:p w14:paraId="00EE414C" w14:textId="4E935E84" w:rsidR="00495158" w:rsidRPr="007225D9" w:rsidRDefault="00495158" w:rsidP="00495158">
            <w:pPr>
              <w:rPr>
                <w:b/>
              </w:rPr>
            </w:pPr>
            <w:r>
              <w:rPr>
                <w:b/>
              </w:rPr>
              <w:t>11/12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BC1CC" w14:textId="1EFF705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68A00" w14:textId="48865E6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ACE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8ED9B" w14:textId="65E14FB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C01159" w14:textId="0FBD0531" w:rsidR="00495158" w:rsidRPr="00AF5F09" w:rsidRDefault="00495158" w:rsidP="00495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CBGC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66C76" w14:textId="617CE21F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5B9847" w14:textId="0EFB9761" w:rsidR="00495158" w:rsidRPr="00CF7E60" w:rsidRDefault="00495158" w:rsidP="00495158">
            <w:pPr>
              <w:jc w:val="center"/>
              <w:rPr>
                <w:b/>
              </w:rPr>
            </w:pPr>
            <w:r w:rsidRPr="00E75434">
              <w:rPr>
                <w:b/>
                <w:sz w:val="20"/>
                <w:szCs w:val="20"/>
              </w:rPr>
              <w:t>EAG/U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D921D" w14:textId="64EB2F17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B56D3" w14:textId="2D7A70CE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HQH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EB2E4" w14:textId="4D465472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F1D7A8" w14:textId="1E226971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EB0133" w14:textId="2933C73B" w:rsidR="00495158" w:rsidRPr="00CF7E60" w:rsidRDefault="00495158" w:rsidP="00495158">
            <w:pPr>
              <w:jc w:val="center"/>
              <w:rPr>
                <w:b/>
              </w:rPr>
            </w:pPr>
            <w:r w:rsidRPr="00E75434">
              <w:rPr>
                <w:b/>
                <w:sz w:val="16"/>
                <w:szCs w:val="16"/>
              </w:rPr>
              <w:t>MCSC/U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9F212" w14:textId="426ED83B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MDY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E86FC9" w14:textId="316A394F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15444B" w14:textId="5325586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E9B5A8" w14:textId="588B20A7" w:rsidR="00495158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NJBL/U</w:t>
            </w:r>
          </w:p>
        </w:tc>
      </w:tr>
      <w:tr w:rsidR="00E75434" w14:paraId="5FAD087B" w14:textId="77777777" w:rsidTr="00495158">
        <w:tc>
          <w:tcPr>
            <w:tcW w:w="1980" w:type="dxa"/>
            <w:tcBorders>
              <w:left w:val="nil"/>
              <w:bottom w:val="nil"/>
            </w:tcBorders>
          </w:tcPr>
          <w:p w14:paraId="4BFBC55C" w14:textId="77777777" w:rsidR="00E75434" w:rsidRPr="00F23323" w:rsidRDefault="00E75434" w:rsidP="00E75434">
            <w:pPr>
              <w:rPr>
                <w:sz w:val="16"/>
                <w:szCs w:val="16"/>
              </w:rPr>
            </w:pPr>
          </w:p>
          <w:p w14:paraId="5F47C909" w14:textId="77777777" w:rsidR="00E75434" w:rsidRPr="00F23323" w:rsidRDefault="00E75434" w:rsidP="00E7543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FF85A46" w14:textId="70EB3654" w:rsidR="00E75434" w:rsidRDefault="00495158" w:rsidP="00E75434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5AC20DF" w14:textId="0A9015C7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775E500" w14:textId="54A01E13" w:rsidR="00E75434" w:rsidRDefault="00495158" w:rsidP="00E75434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0DF109D" w14:textId="1DAEB43E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88D01D1" w14:textId="5245733B" w:rsidR="00E75434" w:rsidRDefault="00495158" w:rsidP="00E75434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48BA444" w14:textId="4D628DED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C298969" w14:textId="58EBA1BA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08970A4" w14:textId="62A8343C" w:rsidR="00E75434" w:rsidRDefault="00495158" w:rsidP="00E7543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B301D9" w14:textId="69E8CF91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5A9324" w14:textId="236FCB7D" w:rsidR="00E75434" w:rsidRDefault="00495158" w:rsidP="00E75434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CB6D1E" w14:textId="12DE3DC6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261C12" w14:textId="72F493B8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0FC844" w14:textId="2BD3DBED" w:rsidR="00E75434" w:rsidRDefault="00495158" w:rsidP="00E7543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82977E" w14:textId="79A8E418" w:rsidR="00E75434" w:rsidRDefault="00495158" w:rsidP="00E7543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FA9EDB" w14:textId="3438645D" w:rsidR="00E75434" w:rsidRDefault="00495158" w:rsidP="00E75434">
            <w:pPr>
              <w:jc w:val="center"/>
            </w:pPr>
            <w:r>
              <w:t>1</w:t>
            </w:r>
          </w:p>
        </w:tc>
      </w:tr>
      <w:tr w:rsidR="00495158" w14:paraId="19E0CF7F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C2B371F" w14:textId="77777777" w:rsidR="00495158" w:rsidRPr="00CF7E60" w:rsidRDefault="00495158" w:rsidP="0049515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EE4AF8" w14:textId="5E5E6A08" w:rsidR="00495158" w:rsidRPr="00AF5F09" w:rsidRDefault="00495158" w:rsidP="004951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BEFA78" w14:textId="69F00A37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B7023" w14:textId="740A1A8B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RVY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9BE71" w14:textId="73F8A81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BBE2F" w14:textId="7A8B49DB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STAC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BCF57" w14:textId="479E10A0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8E1446" w14:textId="49314A89" w:rsidR="00495158" w:rsidRPr="00CF7E60" w:rsidRDefault="00495158" w:rsidP="00495158">
            <w:pPr>
              <w:jc w:val="center"/>
              <w:rPr>
                <w:b/>
              </w:rPr>
            </w:pPr>
            <w:r w:rsidRPr="00495158">
              <w:rPr>
                <w:b/>
              </w:rPr>
              <w:t>TWST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C88D6" w14:textId="7C19682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90A578D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CDA5F1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41A10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48E068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5D4B8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E4FA3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21447" w14:textId="77777777" w:rsidR="00495158" w:rsidRDefault="00495158" w:rsidP="00495158">
            <w:pPr>
              <w:jc w:val="center"/>
              <w:rPr>
                <w:b/>
              </w:rPr>
            </w:pPr>
          </w:p>
        </w:tc>
      </w:tr>
      <w:tr w:rsidR="00CA39F5" w14:paraId="3CCB6F10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6F70AAE" w14:textId="77777777" w:rsidR="00CA39F5" w:rsidRPr="00F23323" w:rsidRDefault="00CA39F5" w:rsidP="00CA39F5">
            <w:pPr>
              <w:rPr>
                <w:b/>
                <w:sz w:val="16"/>
                <w:szCs w:val="16"/>
              </w:rPr>
            </w:pPr>
          </w:p>
          <w:p w14:paraId="6901B4D7" w14:textId="77777777" w:rsidR="00CA39F5" w:rsidRPr="00F23323" w:rsidRDefault="00CA39F5" w:rsidP="00CA39F5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01838948" w14:textId="726F0917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2E363539" w14:textId="5E9D277E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0A489AC" w14:textId="188F8DAD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3427924" w14:textId="2E398E17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82E40A7" w14:textId="2DD05B5F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01733A23" w14:textId="116C0219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8A00AB" w14:textId="0B85BDEE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48838E" w14:textId="74BC3718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19EB9EF4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3DAB3D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DF30A1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5978DD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7E912C" w14:textId="77777777" w:rsidR="00CA39F5" w:rsidRDefault="00CA39F5" w:rsidP="00CA39F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942B7C" w14:textId="77777777" w:rsidR="00CA39F5" w:rsidRDefault="00CA39F5" w:rsidP="00CA39F5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552077" w14:textId="77777777" w:rsidR="00CA39F5" w:rsidRDefault="00CA39F5" w:rsidP="00CA39F5">
            <w:pPr>
              <w:jc w:val="center"/>
            </w:pPr>
          </w:p>
        </w:tc>
      </w:tr>
    </w:tbl>
    <w:p w14:paraId="3BD1F69A" w14:textId="06E732B4" w:rsidR="006022B9" w:rsidRDefault="006022B9" w:rsidP="00E46CF9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20"/>
        <w:gridCol w:w="900"/>
      </w:tblGrid>
      <w:tr w:rsidR="00495158" w14:paraId="00BEF64C" w14:textId="77777777" w:rsidTr="00495158">
        <w:tc>
          <w:tcPr>
            <w:tcW w:w="1980" w:type="dxa"/>
            <w:tcBorders>
              <w:bottom w:val="single" w:sz="4" w:space="0" w:color="auto"/>
            </w:tcBorders>
          </w:tcPr>
          <w:p w14:paraId="4495BF92" w14:textId="07FFA65B" w:rsidR="00495158" w:rsidRPr="007225D9" w:rsidRDefault="00495158" w:rsidP="00495158">
            <w:pPr>
              <w:rPr>
                <w:b/>
              </w:rPr>
            </w:pPr>
            <w:r>
              <w:rPr>
                <w:b/>
              </w:rPr>
              <w:t>13/14 and 15/Over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E32AC4" w14:textId="4A370881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EC7C2B" w14:textId="3C4E0E16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ACE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6444BA" w14:textId="197F37F0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D7BDE" w14:textId="4091B2C7" w:rsidR="00495158" w:rsidRPr="00AF5F09" w:rsidRDefault="00495158" w:rsidP="00495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CBGC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5EDDB" w14:textId="308445CD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2CE36" w14:textId="5D768437" w:rsidR="00495158" w:rsidRPr="00CF7E60" w:rsidRDefault="00495158" w:rsidP="00495158">
            <w:pPr>
              <w:jc w:val="center"/>
              <w:rPr>
                <w:b/>
              </w:rPr>
            </w:pPr>
            <w:r w:rsidRPr="00E75434">
              <w:rPr>
                <w:b/>
                <w:sz w:val="20"/>
                <w:szCs w:val="20"/>
              </w:rPr>
              <w:t>EAG/U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1DDDC8" w14:textId="26BB1B68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D23EA4" w14:textId="73172E0F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HQH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9CC28" w14:textId="5B4EE803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9E550" w14:textId="7D27B0F3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EEC2E" w14:textId="76BC4FC3" w:rsidR="00495158" w:rsidRPr="00CF7E60" w:rsidRDefault="00495158" w:rsidP="00495158">
            <w:pPr>
              <w:jc w:val="center"/>
              <w:rPr>
                <w:b/>
              </w:rPr>
            </w:pPr>
            <w:r w:rsidRPr="00E75434">
              <w:rPr>
                <w:b/>
                <w:sz w:val="16"/>
                <w:szCs w:val="16"/>
              </w:rPr>
              <w:t>MCSC/U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F76A71" w14:textId="314CE4DA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MDY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B40B2" w14:textId="6DF44028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DF016" w14:textId="4E4E2AE1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6CE9" w14:textId="31F25B67" w:rsidR="00495158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NJBL/U</w:t>
            </w:r>
          </w:p>
        </w:tc>
      </w:tr>
      <w:tr w:rsidR="00CA39F5" w14:paraId="4B50712F" w14:textId="77777777" w:rsidTr="00495158">
        <w:tc>
          <w:tcPr>
            <w:tcW w:w="1980" w:type="dxa"/>
            <w:tcBorders>
              <w:left w:val="nil"/>
              <w:bottom w:val="nil"/>
            </w:tcBorders>
          </w:tcPr>
          <w:p w14:paraId="68FABD32" w14:textId="77777777" w:rsidR="00CA39F5" w:rsidRPr="00F23323" w:rsidRDefault="00CA39F5" w:rsidP="00CA39F5">
            <w:pPr>
              <w:rPr>
                <w:sz w:val="16"/>
                <w:szCs w:val="16"/>
              </w:rPr>
            </w:pPr>
          </w:p>
          <w:p w14:paraId="2243391B" w14:textId="77777777" w:rsidR="00CA39F5" w:rsidRPr="00F23323" w:rsidRDefault="00CA39F5" w:rsidP="00CA39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7F28DEA" w14:textId="4D5F202F" w:rsidR="00CA39F5" w:rsidRDefault="00495158" w:rsidP="00CA39F5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7F3AF9F5" w14:textId="5562775A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49435CD" w14:textId="3D898E17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4E0AE73" w14:textId="611CCC63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A91355E" w14:textId="28D9EF79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FB9047A" w14:textId="4BC4B1F3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77EDB866" w14:textId="53EB8B92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5C81976" w14:textId="0E564725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85C02D" w14:textId="1EF40786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E2A3F02" w14:textId="12D1522F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C02691" w14:textId="034A98E3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943F4D" w14:textId="5FD7FEB3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4D3068" w14:textId="7C5308BF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46F1E6" w14:textId="18837190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BB08E1" w14:textId="05A863A1" w:rsidR="00CA39F5" w:rsidRDefault="00495158" w:rsidP="00CA39F5">
            <w:pPr>
              <w:jc w:val="center"/>
            </w:pPr>
            <w:r>
              <w:t>1</w:t>
            </w:r>
          </w:p>
        </w:tc>
      </w:tr>
      <w:tr w:rsidR="00495158" w14:paraId="468E6891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81302EB" w14:textId="77777777" w:rsidR="00495158" w:rsidRPr="00CF7E60" w:rsidRDefault="00495158" w:rsidP="0049515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3F253" w14:textId="23985F5E" w:rsidR="00495158" w:rsidRPr="00AF5F09" w:rsidRDefault="00495158" w:rsidP="004951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424C7" w14:textId="40A09A9B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3E332" w14:textId="081EAF69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RVY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FED80" w14:textId="46CFCD54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7168D" w14:textId="302E5D18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STAC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38EAE7" w14:textId="51D5BD1B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864EE" w14:textId="02C3C66E" w:rsidR="00495158" w:rsidRPr="00CF7E60" w:rsidRDefault="00495158" w:rsidP="00495158">
            <w:pPr>
              <w:jc w:val="center"/>
              <w:rPr>
                <w:b/>
              </w:rPr>
            </w:pPr>
            <w:r w:rsidRPr="00495158">
              <w:rPr>
                <w:b/>
              </w:rPr>
              <w:t>TWST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64BD19" w14:textId="36DB7747" w:rsidR="00495158" w:rsidRPr="00CF7E60" w:rsidRDefault="00495158" w:rsidP="00495158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6B76298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E1418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5C360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04E782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23174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A02E12" w14:textId="77777777" w:rsidR="00495158" w:rsidRPr="00CF7E60" w:rsidRDefault="00495158" w:rsidP="0049515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436FC" w14:textId="77777777" w:rsidR="00495158" w:rsidRDefault="00495158" w:rsidP="00495158">
            <w:pPr>
              <w:jc w:val="center"/>
              <w:rPr>
                <w:b/>
              </w:rPr>
            </w:pPr>
          </w:p>
        </w:tc>
      </w:tr>
      <w:tr w:rsidR="00CA39F5" w14:paraId="6F77C42C" w14:textId="77777777" w:rsidTr="00495158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295ADA9" w14:textId="77777777" w:rsidR="00CA39F5" w:rsidRPr="00F23323" w:rsidRDefault="00CA39F5" w:rsidP="00CA39F5">
            <w:pPr>
              <w:rPr>
                <w:b/>
                <w:sz w:val="16"/>
                <w:szCs w:val="16"/>
              </w:rPr>
            </w:pPr>
          </w:p>
          <w:p w14:paraId="3B17706B" w14:textId="77777777" w:rsidR="00CA39F5" w:rsidRPr="00F23323" w:rsidRDefault="00CA39F5" w:rsidP="00CA39F5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0D407A96" w14:textId="06D0A6E8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7DAB8B6E" w14:textId="4815F6C2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3910EAFB" w14:textId="0ABF480B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91367F0" w14:textId="713BEC9E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8874A56" w14:textId="20760140" w:rsidR="00CA39F5" w:rsidRDefault="00495158" w:rsidP="00CA39F5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593BB183" w14:textId="2027C820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15DA7C" w14:textId="632C13F2" w:rsidR="00CA39F5" w:rsidRDefault="00495158" w:rsidP="00CA39F5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6BB676" w14:textId="4C86436F" w:rsidR="00CA39F5" w:rsidRDefault="00495158" w:rsidP="00CA39F5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6E43D0E3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B196C4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F1B23F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4FFAF2" w14:textId="77777777" w:rsidR="00CA39F5" w:rsidRDefault="00CA39F5" w:rsidP="00CA39F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5AEA83" w14:textId="77777777" w:rsidR="00CA39F5" w:rsidRDefault="00CA39F5" w:rsidP="00CA39F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E359D7" w14:textId="77777777" w:rsidR="00CA39F5" w:rsidRDefault="00CA39F5" w:rsidP="00CA39F5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FA5411" w14:textId="77777777" w:rsidR="00CA39F5" w:rsidRDefault="00CA39F5" w:rsidP="00CA39F5">
            <w:pPr>
              <w:jc w:val="center"/>
            </w:pPr>
          </w:p>
        </w:tc>
      </w:tr>
    </w:tbl>
    <w:p w14:paraId="4B66CF4D" w14:textId="422B95D6" w:rsidR="00F23323" w:rsidRDefault="00F23323" w:rsidP="00116DEF">
      <w:pPr>
        <w:spacing w:after="0"/>
        <w:jc w:val="center"/>
        <w:rPr>
          <w:b/>
          <w:sz w:val="18"/>
          <w:szCs w:val="18"/>
        </w:rPr>
      </w:pPr>
    </w:p>
    <w:p w14:paraId="7402259B" w14:textId="16BBB9ED" w:rsidR="00F23323" w:rsidRDefault="00F23323" w:rsidP="00F23323">
      <w:pPr>
        <w:spacing w:after="0"/>
        <w:jc w:val="center"/>
        <w:rPr>
          <w:b/>
          <w:sz w:val="18"/>
          <w:szCs w:val="18"/>
        </w:rPr>
      </w:pPr>
      <w:r w:rsidRPr="00116DEF">
        <w:rPr>
          <w:b/>
          <w:sz w:val="18"/>
          <w:szCs w:val="18"/>
          <w:u w:val="single"/>
        </w:rPr>
        <w:t>Timing Notes:</w:t>
      </w:r>
      <w:r w:rsidRPr="00116DEF">
        <w:rPr>
          <w:sz w:val="18"/>
          <w:szCs w:val="18"/>
        </w:rPr>
        <w:t xml:space="preserve">  Thank you to all teams for supporting the 201</w:t>
      </w:r>
      <w:r>
        <w:rPr>
          <w:sz w:val="18"/>
          <w:szCs w:val="18"/>
        </w:rPr>
        <w:t>9</w:t>
      </w:r>
      <w:r w:rsidRPr="00116DEF">
        <w:rPr>
          <w:sz w:val="18"/>
          <w:szCs w:val="18"/>
        </w:rPr>
        <w:t xml:space="preserve"> </w:t>
      </w:r>
      <w:r w:rsidR="00DC39EC">
        <w:rPr>
          <w:sz w:val="18"/>
          <w:szCs w:val="18"/>
        </w:rPr>
        <w:t>Robinhood Sprints</w:t>
      </w:r>
      <w:r w:rsidRPr="00116DEF">
        <w:rPr>
          <w:sz w:val="18"/>
          <w:szCs w:val="18"/>
        </w:rPr>
        <w:t xml:space="preserve"> Meet by providing assistance with Timing.  </w:t>
      </w:r>
      <w:r>
        <w:rPr>
          <w:sz w:val="18"/>
          <w:szCs w:val="18"/>
        </w:rPr>
        <w:t xml:space="preserve">(If you do not find your team name above, you do not have any specified timing assignments.  We do ask that, in the event of a system failure, all teams remain flexible to provide timing assistance.)  </w:t>
      </w:r>
      <w:r w:rsidRPr="00116DEF">
        <w:rPr>
          <w:sz w:val="18"/>
          <w:szCs w:val="18"/>
        </w:rPr>
        <w:t>BAC will provide all watches and related supplies.  If your families will be sharing a single assignment, we would ask that all families plan to participate in the timing Meeting as important, Meet</w:t>
      </w:r>
      <w:r>
        <w:rPr>
          <w:sz w:val="18"/>
          <w:szCs w:val="18"/>
        </w:rPr>
        <w:t>-</w:t>
      </w:r>
      <w:r w:rsidRPr="00116DEF">
        <w:rPr>
          <w:sz w:val="18"/>
          <w:szCs w:val="18"/>
        </w:rPr>
        <w:t xml:space="preserve">specific, instructions will be provided.  </w:t>
      </w:r>
    </w:p>
    <w:p w14:paraId="1D201CEB" w14:textId="77777777" w:rsidR="00F23323" w:rsidRPr="00116DEF" w:rsidRDefault="00F23323" w:rsidP="00116DEF">
      <w:pPr>
        <w:spacing w:after="0"/>
        <w:jc w:val="center"/>
        <w:rPr>
          <w:b/>
          <w:sz w:val="18"/>
          <w:szCs w:val="18"/>
        </w:rPr>
      </w:pPr>
    </w:p>
    <w:sectPr w:rsidR="00F23323" w:rsidRPr="00116DEF" w:rsidSect="00CB3815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AAA"/>
    <w:multiLevelType w:val="hybridMultilevel"/>
    <w:tmpl w:val="0AB2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9"/>
    <w:rsid w:val="000237CB"/>
    <w:rsid w:val="0003599A"/>
    <w:rsid w:val="000465B4"/>
    <w:rsid w:val="00050CA7"/>
    <w:rsid w:val="00091535"/>
    <w:rsid w:val="00110C87"/>
    <w:rsid w:val="00116DEF"/>
    <w:rsid w:val="00143B2B"/>
    <w:rsid w:val="00157268"/>
    <w:rsid w:val="00173176"/>
    <w:rsid w:val="002300ED"/>
    <w:rsid w:val="00235406"/>
    <w:rsid w:val="00286660"/>
    <w:rsid w:val="002932B0"/>
    <w:rsid w:val="00311F5A"/>
    <w:rsid w:val="0034117D"/>
    <w:rsid w:val="003674EB"/>
    <w:rsid w:val="00373A59"/>
    <w:rsid w:val="003A26EF"/>
    <w:rsid w:val="00420EE0"/>
    <w:rsid w:val="00423AD6"/>
    <w:rsid w:val="00441488"/>
    <w:rsid w:val="004447EA"/>
    <w:rsid w:val="00452F2C"/>
    <w:rsid w:val="004550F4"/>
    <w:rsid w:val="0046463F"/>
    <w:rsid w:val="0048787D"/>
    <w:rsid w:val="00495158"/>
    <w:rsid w:val="004C429F"/>
    <w:rsid w:val="004E42E0"/>
    <w:rsid w:val="005103CC"/>
    <w:rsid w:val="00520BB5"/>
    <w:rsid w:val="005431EF"/>
    <w:rsid w:val="00545A8C"/>
    <w:rsid w:val="00556C92"/>
    <w:rsid w:val="00566820"/>
    <w:rsid w:val="0058198F"/>
    <w:rsid w:val="00592184"/>
    <w:rsid w:val="005946DC"/>
    <w:rsid w:val="005C4FF6"/>
    <w:rsid w:val="005C5E71"/>
    <w:rsid w:val="005D4355"/>
    <w:rsid w:val="005D7106"/>
    <w:rsid w:val="006022B9"/>
    <w:rsid w:val="006204B0"/>
    <w:rsid w:val="006234E7"/>
    <w:rsid w:val="006274D3"/>
    <w:rsid w:val="0063673C"/>
    <w:rsid w:val="006379A2"/>
    <w:rsid w:val="00643177"/>
    <w:rsid w:val="00671F67"/>
    <w:rsid w:val="006724FE"/>
    <w:rsid w:val="006F7BBE"/>
    <w:rsid w:val="007225D9"/>
    <w:rsid w:val="00754706"/>
    <w:rsid w:val="00797417"/>
    <w:rsid w:val="007E2592"/>
    <w:rsid w:val="007F4A03"/>
    <w:rsid w:val="00802A66"/>
    <w:rsid w:val="00806DBF"/>
    <w:rsid w:val="00810EA2"/>
    <w:rsid w:val="00842E59"/>
    <w:rsid w:val="00880C1B"/>
    <w:rsid w:val="008A354A"/>
    <w:rsid w:val="00901E02"/>
    <w:rsid w:val="00966DEF"/>
    <w:rsid w:val="00990551"/>
    <w:rsid w:val="00995048"/>
    <w:rsid w:val="009C5751"/>
    <w:rsid w:val="009E04AD"/>
    <w:rsid w:val="00A164C7"/>
    <w:rsid w:val="00A5234A"/>
    <w:rsid w:val="00A60958"/>
    <w:rsid w:val="00A85377"/>
    <w:rsid w:val="00A96BCA"/>
    <w:rsid w:val="00AF34CE"/>
    <w:rsid w:val="00AF5F09"/>
    <w:rsid w:val="00B05B08"/>
    <w:rsid w:val="00C157DA"/>
    <w:rsid w:val="00C170A7"/>
    <w:rsid w:val="00C23436"/>
    <w:rsid w:val="00C353D3"/>
    <w:rsid w:val="00C372C8"/>
    <w:rsid w:val="00C40148"/>
    <w:rsid w:val="00CA39F5"/>
    <w:rsid w:val="00CB3815"/>
    <w:rsid w:val="00CF7E60"/>
    <w:rsid w:val="00D10D99"/>
    <w:rsid w:val="00D211F3"/>
    <w:rsid w:val="00D55187"/>
    <w:rsid w:val="00D7284C"/>
    <w:rsid w:val="00D87E7F"/>
    <w:rsid w:val="00D90DB3"/>
    <w:rsid w:val="00DC39EC"/>
    <w:rsid w:val="00DE3B4C"/>
    <w:rsid w:val="00DF3A69"/>
    <w:rsid w:val="00E1742A"/>
    <w:rsid w:val="00E26486"/>
    <w:rsid w:val="00E35031"/>
    <w:rsid w:val="00E46CF9"/>
    <w:rsid w:val="00E50F7D"/>
    <w:rsid w:val="00E75434"/>
    <w:rsid w:val="00E75ADB"/>
    <w:rsid w:val="00E922A5"/>
    <w:rsid w:val="00EB06C6"/>
    <w:rsid w:val="00EB1ED3"/>
    <w:rsid w:val="00EB2D77"/>
    <w:rsid w:val="00EC33AE"/>
    <w:rsid w:val="00ED4709"/>
    <w:rsid w:val="00F23323"/>
    <w:rsid w:val="00F36D52"/>
    <w:rsid w:val="00FB5FA8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AE1C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Becky Hammond</cp:lastModifiedBy>
  <cp:revision>13</cp:revision>
  <cp:lastPrinted>2019-05-01T20:43:00Z</cp:lastPrinted>
  <dcterms:created xsi:type="dcterms:W3CDTF">2019-04-30T04:31:00Z</dcterms:created>
  <dcterms:modified xsi:type="dcterms:W3CDTF">2019-05-02T15:15:00Z</dcterms:modified>
</cp:coreProperties>
</file>