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754EE0">
        <w:t>7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52E73">
        <w:rPr>
          <w:rFonts w:ascii="Arial" w:hAnsi="Arial"/>
          <w:b/>
          <w:sz w:val="22"/>
        </w:rPr>
        <w:t>NEW JERSEY SWIMMING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sz w:val="14"/>
          <w:szCs w:val="14"/>
        </w:rPr>
      </w:r>
      <w:r w:rsidR="00D2564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sz w:val="14"/>
          <w:szCs w:val="14"/>
        </w:rPr>
      </w:r>
      <w:r w:rsidR="00D2564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sz w:val="14"/>
          <w:szCs w:val="14"/>
        </w:rPr>
      </w:r>
      <w:r w:rsidR="00D2564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25646">
        <w:rPr>
          <w:bCs/>
          <w:sz w:val="16"/>
        </w:rPr>
      </w:r>
      <w:r w:rsidR="00D2564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25646">
        <w:rPr>
          <w:bCs/>
          <w:sz w:val="16"/>
        </w:rPr>
      </w:r>
      <w:r w:rsidR="00D2564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AB96B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sz w:val="14"/>
          <w:szCs w:val="14"/>
        </w:rPr>
      </w:r>
      <w:r w:rsidR="00D2564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25646">
        <w:rPr>
          <w:rFonts w:ascii="Arial Narrow" w:hAnsi="Arial Narrow"/>
          <w:b w:val="0"/>
          <w:szCs w:val="14"/>
        </w:rPr>
      </w:r>
      <w:r w:rsidR="00D25646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25646">
        <w:rPr>
          <w:rFonts w:ascii="Arial Narrow" w:hAnsi="Arial Narrow"/>
          <w:b w:val="0"/>
          <w:i/>
          <w:iCs/>
          <w:szCs w:val="14"/>
        </w:rPr>
      </w:r>
      <w:r w:rsidR="00D25646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754EE0">
                              <w:t>7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52E73">
                              <w:rPr>
                                <w:rFonts w:ascii="Arial" w:hAnsi="Arial" w:cs="Arial"/>
                                <w:sz w:val="16"/>
                              </w:rPr>
                              <w:t>56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552E73">
                              <w:t>6.00</w:t>
                            </w:r>
                          </w:p>
                          <w:p w:rsidR="004E77D2" w:rsidRPr="00552E73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552E73">
                              <w:rPr>
                                <w:rFonts w:cs="Arial"/>
                                <w:b w:val="0"/>
                                <w:sz w:val="18"/>
                              </w:rPr>
                              <w:t>$62.00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754EE0">
                        <w:t>7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52E73">
                        <w:rPr>
                          <w:rFonts w:ascii="Arial" w:hAnsi="Arial" w:cs="Arial"/>
                          <w:sz w:val="16"/>
                        </w:rPr>
                        <w:t>56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552E73">
                        <w:t>6.00</w:t>
                      </w:r>
                    </w:p>
                    <w:p w:rsidR="004E77D2" w:rsidRPr="00552E73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b w:val="0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552E73">
                        <w:rPr>
                          <w:rFonts w:cs="Arial"/>
                          <w:b w:val="0"/>
                          <w:sz w:val="18"/>
                        </w:rPr>
                        <w:t>$62.00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sz w:val="14"/>
          <w:szCs w:val="14"/>
        </w:rPr>
      </w:r>
      <w:r w:rsidR="00D2564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25646">
        <w:rPr>
          <w:rFonts w:ascii="Arial Narrow" w:hAnsi="Arial Narrow"/>
          <w:i/>
          <w:iCs/>
          <w:sz w:val="14"/>
        </w:rPr>
      </w:r>
      <w:r w:rsidR="00D2564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25646">
        <w:rPr>
          <w:rFonts w:ascii="Arial Narrow" w:hAnsi="Arial Narrow"/>
          <w:i/>
          <w:iCs/>
          <w:sz w:val="14"/>
        </w:rPr>
      </w:r>
      <w:r w:rsidR="00D2564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25646">
        <w:rPr>
          <w:rFonts w:ascii="Arial Narrow" w:hAnsi="Arial Narrow"/>
          <w:i/>
          <w:iCs/>
          <w:sz w:val="14"/>
        </w:rPr>
      </w:r>
      <w:r w:rsidR="00D25646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noProof/>
          <w:sz w:val="14"/>
          <w:szCs w:val="14"/>
        </w:rPr>
      </w:r>
      <w:r w:rsidR="00D25646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sz w:val="14"/>
          <w:szCs w:val="14"/>
        </w:rPr>
      </w:r>
      <w:r w:rsidR="00D2564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sz w:val="14"/>
          <w:szCs w:val="14"/>
        </w:rPr>
      </w:r>
      <w:r w:rsidR="00D2564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5646">
        <w:rPr>
          <w:rFonts w:ascii="Arial Narrow" w:hAnsi="Arial Narrow"/>
          <w:sz w:val="14"/>
          <w:szCs w:val="14"/>
        </w:rPr>
      </w:r>
      <w:r w:rsidR="00D2564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754EE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754EE0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B47CD3" w:rsidRDefault="00B47CD3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B47CD3" w:rsidRPr="00B47CD3" w:rsidRDefault="00B47CD3" w:rsidP="00B47CD3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Transfer swimmers must fill out a 2017 transfer form.</w:t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63FA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2E73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575E3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47CD3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646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7F54-7AEC-455F-A65C-81C155EB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Kenneth Oreilly</cp:lastModifiedBy>
  <cp:revision>2</cp:revision>
  <cp:lastPrinted>2016-07-22T14:49:00Z</cp:lastPrinted>
  <dcterms:created xsi:type="dcterms:W3CDTF">2016-09-06T14:49:00Z</dcterms:created>
  <dcterms:modified xsi:type="dcterms:W3CDTF">2016-09-06T14:49:00Z</dcterms:modified>
</cp:coreProperties>
</file>