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FB" w:rsidRPr="005706C9" w:rsidRDefault="005706C9" w:rsidP="002670FB">
      <w:pPr>
        <w:jc w:val="center"/>
        <w:rPr>
          <w:b/>
          <w:sz w:val="36"/>
          <w:szCs w:val="36"/>
          <w:u w:val="single"/>
        </w:rPr>
      </w:pPr>
      <w:r w:rsidRPr="005706C9">
        <w:rPr>
          <w:b/>
          <w:sz w:val="36"/>
          <w:szCs w:val="36"/>
          <w:u w:val="single"/>
        </w:rPr>
        <w:t>Meet</w:t>
      </w:r>
      <w:r w:rsidR="002670FB" w:rsidRPr="005706C9">
        <w:rPr>
          <w:b/>
          <w:sz w:val="36"/>
          <w:szCs w:val="36"/>
          <w:u w:val="single"/>
        </w:rPr>
        <w:t xml:space="preserve"> Briefings</w:t>
      </w:r>
    </w:p>
    <w:p w:rsidR="002670FB" w:rsidRPr="002670FB" w:rsidRDefault="002670FB">
      <w:pPr>
        <w:rPr>
          <w:b/>
          <w:sz w:val="32"/>
          <w:szCs w:val="32"/>
          <w:u w:val="single"/>
        </w:rPr>
      </w:pPr>
      <w:r w:rsidRPr="002670FB">
        <w:rPr>
          <w:b/>
          <w:sz w:val="32"/>
          <w:szCs w:val="32"/>
          <w:u w:val="single"/>
        </w:rPr>
        <w:t>Coaches Briefing</w:t>
      </w:r>
      <w:r w:rsidR="005706C9">
        <w:rPr>
          <w:b/>
          <w:sz w:val="32"/>
          <w:szCs w:val="32"/>
          <w:u w:val="single"/>
        </w:rPr>
        <w:t xml:space="preserve"> (Meet Referee and/or Meet Director)</w:t>
      </w:r>
    </w:p>
    <w:p w:rsidR="00945FE8" w:rsidRDefault="005706C9" w:rsidP="00DF1923">
      <w:pPr>
        <w:pStyle w:val="ListParagraph"/>
        <w:numPr>
          <w:ilvl w:val="0"/>
          <w:numId w:val="3"/>
        </w:numPr>
      </w:pPr>
      <w:r>
        <w:t>Introduce yourself, Meet Director and Admin Official/Referee</w:t>
      </w:r>
    </w:p>
    <w:p w:rsidR="002670FB" w:rsidRDefault="00945FE8" w:rsidP="00DF1923">
      <w:pPr>
        <w:pStyle w:val="ListParagraph"/>
        <w:numPr>
          <w:ilvl w:val="0"/>
          <w:numId w:val="3"/>
        </w:numPr>
      </w:pPr>
      <w:r>
        <w:t>S</w:t>
      </w:r>
      <w:r w:rsidR="002670FB">
        <w:t>pecial thanks to those who’ve traveled from another City to our event</w:t>
      </w:r>
    </w:p>
    <w:p w:rsidR="00D65467" w:rsidRDefault="00D65467" w:rsidP="00DF1923">
      <w:pPr>
        <w:pStyle w:val="ListParagraph"/>
        <w:numPr>
          <w:ilvl w:val="0"/>
          <w:numId w:val="3"/>
        </w:numPr>
      </w:pPr>
      <w:r>
        <w:t>Please display your coa</w:t>
      </w:r>
      <w:r w:rsidR="005706C9">
        <w:t>ching credentials while on-deck, or have Deck Pass handy</w:t>
      </w:r>
      <w:r>
        <w:t xml:space="preserve"> </w:t>
      </w:r>
    </w:p>
    <w:p w:rsidR="002670FB" w:rsidRDefault="002670FB" w:rsidP="00DF1923">
      <w:pPr>
        <w:pStyle w:val="ListParagraph"/>
        <w:numPr>
          <w:ilvl w:val="0"/>
          <w:numId w:val="3"/>
        </w:numPr>
      </w:pPr>
      <w:r>
        <w:t>Has everyone read and understands the meet information sheet?</w:t>
      </w:r>
    </w:p>
    <w:p w:rsidR="002670FB" w:rsidRDefault="00CD396A" w:rsidP="005706C9">
      <w:pPr>
        <w:pStyle w:val="ListParagraph"/>
        <w:numPr>
          <w:ilvl w:val="1"/>
          <w:numId w:val="3"/>
        </w:numPr>
      </w:pPr>
      <w:r>
        <w:t>Deck Entries Close at: ___________</w:t>
      </w:r>
    </w:p>
    <w:p w:rsidR="005706C9" w:rsidRDefault="005706C9" w:rsidP="005706C9">
      <w:pPr>
        <w:pStyle w:val="ListParagraph"/>
        <w:numPr>
          <w:ilvl w:val="1"/>
          <w:numId w:val="3"/>
        </w:numPr>
      </w:pPr>
      <w:r>
        <w:t xml:space="preserve">Relay Cards due by: </w:t>
      </w:r>
      <w:r>
        <w:t>___________</w:t>
      </w:r>
    </w:p>
    <w:p w:rsidR="00DF1923" w:rsidRDefault="002670FB" w:rsidP="005706C9">
      <w:pPr>
        <w:pStyle w:val="ListParagraph"/>
        <w:numPr>
          <w:ilvl w:val="1"/>
          <w:numId w:val="3"/>
        </w:numPr>
      </w:pPr>
      <w:r>
        <w:t>Positive Check-In</w:t>
      </w:r>
      <w:r w:rsidR="00DF1923">
        <w:t xml:space="preserve"> closes at ___________</w:t>
      </w:r>
    </w:p>
    <w:p w:rsidR="00945FE8" w:rsidRDefault="00065DB4" w:rsidP="00945FE8">
      <w:pPr>
        <w:pStyle w:val="ListParagraph"/>
        <w:numPr>
          <w:ilvl w:val="0"/>
          <w:numId w:val="3"/>
        </w:numPr>
      </w:pPr>
      <w:r>
        <w:t xml:space="preserve">Cover </w:t>
      </w:r>
      <w:r w:rsidR="00945FE8">
        <w:t>Warm-up procedures</w:t>
      </w:r>
      <w:r>
        <w:t xml:space="preserve"> … including cool down/warm-up during the meet </w:t>
      </w:r>
    </w:p>
    <w:p w:rsidR="002670FB" w:rsidRDefault="00945FE8" w:rsidP="00DF1923">
      <w:pPr>
        <w:pStyle w:val="ListParagraph"/>
        <w:numPr>
          <w:ilvl w:val="0"/>
          <w:numId w:val="3"/>
        </w:numPr>
      </w:pPr>
      <w:r>
        <w:t xml:space="preserve">Starting </w:t>
      </w:r>
      <w:r w:rsidR="002670FB">
        <w:t xml:space="preserve">Protocol: </w:t>
      </w:r>
    </w:p>
    <w:p w:rsidR="00DF1923" w:rsidRDefault="005706C9" w:rsidP="00DF1923">
      <w:pPr>
        <w:pStyle w:val="ListParagraph"/>
        <w:numPr>
          <w:ilvl w:val="1"/>
          <w:numId w:val="3"/>
        </w:numPr>
      </w:pPr>
      <w:r>
        <w:t>Fly-over starts (yes/no)</w:t>
      </w:r>
    </w:p>
    <w:p w:rsidR="00DF1923" w:rsidRDefault="005706C9" w:rsidP="00DF1923">
      <w:pPr>
        <w:pStyle w:val="ListParagraph"/>
        <w:numPr>
          <w:ilvl w:val="2"/>
          <w:numId w:val="3"/>
        </w:numPr>
      </w:pPr>
      <w:r>
        <w:t>R</w:t>
      </w:r>
      <w:r w:rsidR="00DF1923">
        <w:t xml:space="preserve">emind your swimmers to remain in the water </w:t>
      </w:r>
      <w:r w:rsidR="00481154">
        <w:t>(with hands off the starting block) until the next heat is started.</w:t>
      </w:r>
      <w:r w:rsidR="00DF1923">
        <w:t xml:space="preserve"> </w:t>
      </w:r>
    </w:p>
    <w:p w:rsidR="002670FB" w:rsidRDefault="00DF1923" w:rsidP="00DF1923">
      <w:pPr>
        <w:pStyle w:val="ListParagraph"/>
        <w:numPr>
          <w:ilvl w:val="1"/>
          <w:numId w:val="3"/>
        </w:numPr>
      </w:pPr>
      <w:r>
        <w:t xml:space="preserve">3 </w:t>
      </w:r>
      <w:r w:rsidR="005706C9">
        <w:t xml:space="preserve">short </w:t>
      </w:r>
      <w:r>
        <w:t>w</w:t>
      </w:r>
      <w:r w:rsidR="002670FB">
        <w:t>histles to get ready</w:t>
      </w:r>
      <w:r>
        <w:t xml:space="preserve"> will be blown when </w:t>
      </w:r>
      <w:proofErr w:type="gramStart"/>
      <w:r>
        <w:t>last swimmer of preceding heat …</w:t>
      </w:r>
      <w:proofErr w:type="gramEnd"/>
      <w:r>
        <w:t xml:space="preserve">. </w:t>
      </w:r>
    </w:p>
    <w:p w:rsidR="002670FB" w:rsidRDefault="00DF1923" w:rsidP="00DF1923">
      <w:pPr>
        <w:pStyle w:val="ListParagraph"/>
        <w:numPr>
          <w:ilvl w:val="1"/>
          <w:numId w:val="3"/>
        </w:numPr>
      </w:pPr>
      <w:r>
        <w:t xml:space="preserve">1 </w:t>
      </w:r>
      <w:r w:rsidR="005706C9">
        <w:t xml:space="preserve">long </w:t>
      </w:r>
      <w:proofErr w:type="gramStart"/>
      <w:r>
        <w:t>w</w:t>
      </w:r>
      <w:r w:rsidR="002670FB">
        <w:t>hi</w:t>
      </w:r>
      <w:r>
        <w:t>stle</w:t>
      </w:r>
      <w:proofErr w:type="gramEnd"/>
      <w:r>
        <w:t xml:space="preserve"> to mount</w:t>
      </w:r>
      <w:r w:rsidR="002670FB">
        <w:t xml:space="preserve"> the blocks</w:t>
      </w:r>
      <w:r>
        <w:t>, or enter</w:t>
      </w:r>
      <w:r w:rsidR="002670FB">
        <w:t xml:space="preserve"> the water (backstroke).</w:t>
      </w:r>
    </w:p>
    <w:p w:rsidR="002670FB" w:rsidRDefault="002670FB" w:rsidP="00DF1923">
      <w:pPr>
        <w:pStyle w:val="ListParagraph"/>
        <w:numPr>
          <w:ilvl w:val="1"/>
          <w:numId w:val="3"/>
        </w:numPr>
      </w:pPr>
      <w:r>
        <w:t>3</w:t>
      </w:r>
      <w:r w:rsidRPr="002670FB">
        <w:rPr>
          <w:vertAlign w:val="superscript"/>
        </w:rPr>
        <w:t>rd</w:t>
      </w:r>
      <w:r w:rsidR="00DF1923">
        <w:t xml:space="preserve"> w</w:t>
      </w:r>
      <w:r>
        <w:t xml:space="preserve">histle for backstrokes to </w:t>
      </w:r>
      <w:proofErr w:type="spellStart"/>
      <w:r>
        <w:t>grap</w:t>
      </w:r>
      <w:proofErr w:type="spellEnd"/>
      <w:r>
        <w:t xml:space="preserve"> handles, or gutter. </w:t>
      </w:r>
    </w:p>
    <w:p w:rsidR="002670FB" w:rsidRDefault="002670FB" w:rsidP="00DF1923">
      <w:pPr>
        <w:pStyle w:val="ListParagraph"/>
        <w:numPr>
          <w:ilvl w:val="1"/>
          <w:numId w:val="3"/>
        </w:numPr>
      </w:pPr>
      <w:r>
        <w:t xml:space="preserve">Referee will raise hand signaling that the starter assumes control of the start.  </w:t>
      </w:r>
    </w:p>
    <w:p w:rsidR="002670FB" w:rsidRDefault="002670FB" w:rsidP="00DF1923">
      <w:pPr>
        <w:pStyle w:val="ListParagraph"/>
        <w:numPr>
          <w:ilvl w:val="1"/>
          <w:numId w:val="3"/>
        </w:numPr>
      </w:pPr>
      <w:r>
        <w:t xml:space="preserve">Starter will say “Take Your Mark”, and fire off when swimmers are set &amp; still. </w:t>
      </w:r>
    </w:p>
    <w:p w:rsidR="002670FB" w:rsidRPr="00DF1923" w:rsidRDefault="002670FB" w:rsidP="00DF1923">
      <w:pPr>
        <w:pStyle w:val="ListParagraph"/>
        <w:numPr>
          <w:ilvl w:val="1"/>
          <w:numId w:val="3"/>
        </w:numPr>
        <w:rPr>
          <w:b/>
          <w:u w:val="single"/>
        </w:rPr>
      </w:pPr>
      <w:r w:rsidRPr="00DF1923">
        <w:rPr>
          <w:b/>
          <w:u w:val="single"/>
        </w:rPr>
        <w:t>Notes:</w:t>
      </w:r>
    </w:p>
    <w:p w:rsidR="002670FB" w:rsidRDefault="002670FB" w:rsidP="00DF1923">
      <w:pPr>
        <w:pStyle w:val="ListParagraph"/>
        <w:numPr>
          <w:ilvl w:val="1"/>
          <w:numId w:val="3"/>
        </w:numPr>
      </w:pPr>
      <w:r>
        <w:t>Any swimmer who mounts the block, or enters the water after the referee pa</w:t>
      </w:r>
      <w:r w:rsidR="009E08FF">
        <w:t>sses control to the starter may</w:t>
      </w:r>
      <w:r>
        <w:t xml:space="preserve"> be </w:t>
      </w:r>
      <w:r w:rsidR="009E08FF">
        <w:t>disqualified for delay of meet.</w:t>
      </w:r>
    </w:p>
    <w:p w:rsidR="009E08FF" w:rsidRDefault="009E08FF" w:rsidP="00DF1923">
      <w:pPr>
        <w:pStyle w:val="ListParagraph"/>
        <w:numPr>
          <w:ilvl w:val="1"/>
          <w:numId w:val="3"/>
        </w:numPr>
      </w:pPr>
      <w:r>
        <w:t xml:space="preserve">Any swimmer who mounts the block after the starter has started the race will be marked as a No Show and NS rules would be in effect.  </w:t>
      </w:r>
    </w:p>
    <w:p w:rsidR="00481154" w:rsidRDefault="002670FB" w:rsidP="00481154">
      <w:pPr>
        <w:pStyle w:val="ListParagraph"/>
        <w:numPr>
          <w:ilvl w:val="1"/>
          <w:numId w:val="3"/>
        </w:numPr>
      </w:pPr>
      <w:r>
        <w:t>Please instruct your swimmers to come down an</w:t>
      </w:r>
      <w:r w:rsidR="00DF1923">
        <w:t>d</w:t>
      </w:r>
      <w:r>
        <w:t xml:space="preserve"> hold steady prior to the start. </w:t>
      </w:r>
    </w:p>
    <w:p w:rsidR="002670FB" w:rsidRDefault="00481154" w:rsidP="00481154">
      <w:pPr>
        <w:pStyle w:val="ListParagraph"/>
        <w:numPr>
          <w:ilvl w:val="1"/>
          <w:numId w:val="3"/>
        </w:numPr>
      </w:pPr>
      <w:r>
        <w:t>P</w:t>
      </w:r>
      <w:r w:rsidR="002670FB">
        <w:t xml:space="preserve">lease </w:t>
      </w:r>
      <w:r>
        <w:t xml:space="preserve">remain </w:t>
      </w:r>
      <w:r w:rsidR="002670FB">
        <w:t xml:space="preserve">quite prior to the start. </w:t>
      </w:r>
    </w:p>
    <w:p w:rsidR="005706C9" w:rsidRDefault="005706C9" w:rsidP="00DF1923">
      <w:pPr>
        <w:pStyle w:val="ListParagraph"/>
        <w:numPr>
          <w:ilvl w:val="0"/>
          <w:numId w:val="3"/>
        </w:numPr>
      </w:pPr>
      <w:r>
        <w:t>Cover DQ procedures</w:t>
      </w:r>
    </w:p>
    <w:p w:rsidR="005706C9" w:rsidRDefault="005706C9" w:rsidP="005706C9">
      <w:pPr>
        <w:pStyle w:val="ListParagraph"/>
        <w:numPr>
          <w:ilvl w:val="1"/>
          <w:numId w:val="3"/>
        </w:numPr>
      </w:pPr>
      <w:r>
        <w:t xml:space="preserve">DQ slips distributed (yes/no).   If not, where will log be </w:t>
      </w:r>
      <w:proofErr w:type="gramStart"/>
      <w:r>
        <w:t>posted.</w:t>
      </w:r>
      <w:proofErr w:type="gramEnd"/>
      <w:r>
        <w:t xml:space="preserve"> </w:t>
      </w:r>
    </w:p>
    <w:p w:rsidR="00DF1923" w:rsidRDefault="00DF1923" w:rsidP="005706C9">
      <w:pPr>
        <w:pStyle w:val="ListParagraph"/>
        <w:numPr>
          <w:ilvl w:val="1"/>
          <w:numId w:val="3"/>
        </w:numPr>
      </w:pPr>
      <w:r>
        <w:t>Coaches (</w:t>
      </w:r>
      <w:proofErr w:type="gramStart"/>
      <w:r>
        <w:t>..</w:t>
      </w:r>
      <w:proofErr w:type="gramEnd"/>
      <w:r>
        <w:t xml:space="preserve"> and only coa</w:t>
      </w:r>
      <w:r w:rsidR="005706C9">
        <w:t xml:space="preserve">ches) should provide </w:t>
      </w:r>
      <w:r w:rsidR="009E08FF">
        <w:t>protests in writing to the Deck Referee, not a Stroke &amp; T</w:t>
      </w:r>
      <w:r w:rsidR="005706C9">
        <w:t>urn official.</w:t>
      </w:r>
    </w:p>
    <w:p w:rsidR="001D6D86" w:rsidRDefault="001D6D86" w:rsidP="001D6D86">
      <w:pPr>
        <w:pStyle w:val="ListParagraph"/>
        <w:numPr>
          <w:ilvl w:val="0"/>
          <w:numId w:val="3"/>
        </w:numPr>
      </w:pPr>
      <w:r>
        <w:t>Breaks</w:t>
      </w:r>
    </w:p>
    <w:p w:rsidR="00D65467" w:rsidRDefault="00D65467" w:rsidP="001D6D86">
      <w:pPr>
        <w:pStyle w:val="ListParagraph"/>
        <w:numPr>
          <w:ilvl w:val="0"/>
          <w:numId w:val="3"/>
        </w:numPr>
      </w:pPr>
      <w:r>
        <w:t>No K-Tape</w:t>
      </w:r>
    </w:p>
    <w:p w:rsidR="00945FE8" w:rsidRPr="00065DB4" w:rsidRDefault="00945FE8" w:rsidP="001D6D86">
      <w:pPr>
        <w:pStyle w:val="ListParagraph"/>
        <w:numPr>
          <w:ilvl w:val="0"/>
          <w:numId w:val="3"/>
        </w:numPr>
        <w:rPr>
          <w:u w:val="single"/>
        </w:rPr>
      </w:pPr>
      <w:r w:rsidRPr="00065DB4">
        <w:rPr>
          <w:u w:val="single"/>
        </w:rPr>
        <w:t>Sportsmanship</w:t>
      </w:r>
      <w:r w:rsidR="00065DB4" w:rsidRPr="00065DB4">
        <w:rPr>
          <w:u w:val="single"/>
        </w:rPr>
        <w:t xml:space="preserve"> &amp; Safety are paramount!!! </w:t>
      </w:r>
    </w:p>
    <w:p w:rsidR="001D6D86" w:rsidRPr="001D6D86" w:rsidRDefault="001D6D86" w:rsidP="001D6D86">
      <w:pPr>
        <w:ind w:left="360"/>
        <w:rPr>
          <w:b/>
          <w:u w:val="single"/>
        </w:rPr>
      </w:pPr>
      <w:r w:rsidRPr="001D6D86">
        <w:rPr>
          <w:b/>
          <w:u w:val="single"/>
        </w:rPr>
        <w:t>High School Notes</w:t>
      </w:r>
    </w:p>
    <w:p w:rsidR="001D6D86" w:rsidRDefault="001D6D86" w:rsidP="00DF1923">
      <w:pPr>
        <w:pStyle w:val="ListParagraph"/>
        <w:numPr>
          <w:ilvl w:val="0"/>
          <w:numId w:val="3"/>
        </w:numPr>
      </w:pPr>
      <w:r>
        <w:t>Jewelry</w:t>
      </w:r>
      <w:r w:rsidR="00945FE8">
        <w:t xml:space="preserve"> </w:t>
      </w:r>
      <w:r w:rsidR="00065DB4">
        <w:t xml:space="preserve">violation is NO MORE … Yay! </w:t>
      </w:r>
    </w:p>
    <w:p w:rsidR="001D6D86" w:rsidRDefault="001D6D86" w:rsidP="005706C9">
      <w:pPr>
        <w:pStyle w:val="ListParagraph"/>
        <w:numPr>
          <w:ilvl w:val="0"/>
          <w:numId w:val="3"/>
        </w:numPr>
      </w:pPr>
      <w:r>
        <w:t>Uniforms …</w:t>
      </w:r>
      <w:r w:rsidR="00945FE8">
        <w:t xml:space="preserve"> no large Logos </w:t>
      </w:r>
      <w:r w:rsidR="00065DB4">
        <w:t xml:space="preserve">(greater than 2”) </w:t>
      </w:r>
      <w:r w:rsidR="00945FE8">
        <w:t>on cap or s</w:t>
      </w:r>
      <w:r>
        <w:t>uit</w:t>
      </w:r>
      <w:r w:rsidR="005706C9">
        <w:t xml:space="preserve">; </w:t>
      </w:r>
      <w:r>
        <w:t>No doubling up on suits</w:t>
      </w:r>
      <w:r w:rsidR="005706C9">
        <w:t xml:space="preserve"> etc.</w:t>
      </w:r>
    </w:p>
    <w:p w:rsidR="00DF1923" w:rsidRPr="00945FE8" w:rsidRDefault="001D6D86" w:rsidP="00945FE8">
      <w:pPr>
        <w:pStyle w:val="ListParagraph"/>
        <w:numPr>
          <w:ilvl w:val="0"/>
          <w:numId w:val="3"/>
        </w:numPr>
      </w:pPr>
      <w:r>
        <w:t>No K-Tape w/out a note from the Dr.</w:t>
      </w:r>
      <w:r w:rsidR="00DF1923" w:rsidRPr="00945FE8">
        <w:rPr>
          <w:b/>
          <w:sz w:val="32"/>
          <w:szCs w:val="32"/>
          <w:u w:val="single"/>
        </w:rPr>
        <w:br w:type="page"/>
      </w:r>
    </w:p>
    <w:p w:rsidR="002670FB" w:rsidRPr="002670FB" w:rsidRDefault="002670FB">
      <w:pPr>
        <w:rPr>
          <w:b/>
          <w:sz w:val="32"/>
          <w:szCs w:val="32"/>
          <w:u w:val="single"/>
        </w:rPr>
      </w:pPr>
      <w:r w:rsidRPr="002670FB">
        <w:rPr>
          <w:b/>
          <w:sz w:val="32"/>
          <w:szCs w:val="32"/>
          <w:u w:val="single"/>
        </w:rPr>
        <w:lastRenderedPageBreak/>
        <w:t>Stroke &amp; Turn Briefing</w:t>
      </w:r>
      <w:r w:rsidR="00F9362F">
        <w:rPr>
          <w:b/>
          <w:sz w:val="32"/>
          <w:szCs w:val="32"/>
          <w:u w:val="single"/>
        </w:rPr>
        <w:t xml:space="preserve"> (Deck Ref or Lead CJ)</w:t>
      </w:r>
    </w:p>
    <w:p w:rsidR="00DF1923" w:rsidRDefault="00DF1923" w:rsidP="00175C04">
      <w:pPr>
        <w:pStyle w:val="ListParagraph"/>
        <w:numPr>
          <w:ilvl w:val="0"/>
          <w:numId w:val="4"/>
        </w:numPr>
      </w:pPr>
      <w:r>
        <w:t xml:space="preserve">Welcome, and thanks </w:t>
      </w:r>
      <w:bookmarkStart w:id="0" w:name="_GoBack"/>
      <w:bookmarkEnd w:id="0"/>
      <w:r>
        <w:t>for volunteering your time to help officiate this meet.</w:t>
      </w:r>
    </w:p>
    <w:p w:rsidR="00DF1923" w:rsidRDefault="00DF1923" w:rsidP="00175C04">
      <w:pPr>
        <w:pStyle w:val="ListParagraph"/>
        <w:numPr>
          <w:ilvl w:val="0"/>
          <w:numId w:val="4"/>
        </w:numPr>
      </w:pPr>
      <w:r>
        <w:t>Stroke &amp; Turn Briefing</w:t>
      </w:r>
    </w:p>
    <w:p w:rsidR="00175C04" w:rsidRDefault="00175C04" w:rsidP="00175C04">
      <w:pPr>
        <w:pStyle w:val="ListParagraph"/>
        <w:numPr>
          <w:ilvl w:val="0"/>
          <w:numId w:val="4"/>
        </w:numPr>
      </w:pPr>
      <w:r>
        <w:t xml:space="preserve">Emphasize importance of observance order </w:t>
      </w:r>
    </w:p>
    <w:p w:rsidR="00175C04" w:rsidRDefault="00175C04" w:rsidP="00175C04">
      <w:pPr>
        <w:pStyle w:val="ListParagraph"/>
        <w:numPr>
          <w:ilvl w:val="1"/>
          <w:numId w:val="4"/>
        </w:numPr>
      </w:pPr>
      <w:r>
        <w:t>Early take-off requires that we move eye from block to wall</w:t>
      </w:r>
    </w:p>
    <w:p w:rsidR="003F3B49" w:rsidRDefault="00175C04" w:rsidP="00175C04">
      <w:pPr>
        <w:pStyle w:val="ListParagraph"/>
        <w:numPr>
          <w:ilvl w:val="1"/>
          <w:numId w:val="4"/>
        </w:numPr>
      </w:pPr>
      <w:r>
        <w:t>Similarly when we’re observing body positions off the wall, we’re 1</w:t>
      </w:r>
      <w:r w:rsidRPr="00175C04">
        <w:rPr>
          <w:vertAlign w:val="superscript"/>
        </w:rPr>
        <w:t>st</w:t>
      </w:r>
      <w:r>
        <w:t xml:space="preserve"> observing the separation of the swimmer from the wall. </w:t>
      </w:r>
    </w:p>
    <w:p w:rsidR="00175C04" w:rsidRDefault="003F3B49" w:rsidP="00175C04">
      <w:pPr>
        <w:pStyle w:val="ListParagraph"/>
        <w:numPr>
          <w:ilvl w:val="1"/>
          <w:numId w:val="4"/>
        </w:numPr>
      </w:pPr>
      <w:r>
        <w:t xml:space="preserve">Finally, this principal is important to note when observing the completion of backstroke events.    </w:t>
      </w:r>
      <w:r w:rsidR="00175C04">
        <w:t xml:space="preserve">  </w:t>
      </w:r>
    </w:p>
    <w:p w:rsidR="00DF1923" w:rsidRDefault="00175C04" w:rsidP="00175C04">
      <w:pPr>
        <w:pStyle w:val="ListParagraph"/>
        <w:numPr>
          <w:ilvl w:val="0"/>
          <w:numId w:val="4"/>
        </w:numPr>
      </w:pPr>
      <w:r>
        <w:t>Call Protocol … Prepare for three q</w:t>
      </w:r>
      <w:r w:rsidR="00DF1923">
        <w:t>uestions</w:t>
      </w:r>
    </w:p>
    <w:p w:rsidR="00065DB4" w:rsidRDefault="00065DB4" w:rsidP="00175C04">
      <w:pPr>
        <w:pStyle w:val="ListParagraph"/>
        <w:numPr>
          <w:ilvl w:val="1"/>
          <w:numId w:val="4"/>
        </w:numPr>
      </w:pPr>
      <w:r>
        <w:t>Hand should go up immediately … the actual call can wait until you’re ready.</w:t>
      </w:r>
    </w:p>
    <w:p w:rsidR="00DF1923" w:rsidRDefault="00DF1923" w:rsidP="00175C04">
      <w:pPr>
        <w:pStyle w:val="ListParagraph"/>
        <w:numPr>
          <w:ilvl w:val="1"/>
          <w:numId w:val="4"/>
        </w:numPr>
      </w:pPr>
      <w:r>
        <w:t>What did you see?</w:t>
      </w:r>
      <w:r w:rsidR="00D65467">
        <w:t xml:space="preserve">  (… </w:t>
      </w:r>
      <w:proofErr w:type="gramStart"/>
      <w:r w:rsidR="00D65467">
        <w:t>and</w:t>
      </w:r>
      <w:proofErr w:type="gramEnd"/>
      <w:r w:rsidR="00D65467">
        <w:t xml:space="preserve"> in what order!)</w:t>
      </w:r>
    </w:p>
    <w:p w:rsidR="00DF1923" w:rsidRDefault="00DF1923" w:rsidP="00175C04">
      <w:pPr>
        <w:pStyle w:val="ListParagraph"/>
        <w:numPr>
          <w:ilvl w:val="1"/>
          <w:numId w:val="4"/>
        </w:numPr>
      </w:pPr>
      <w:r>
        <w:t>What was your jurisdiction?</w:t>
      </w:r>
    </w:p>
    <w:p w:rsidR="00DF1923" w:rsidRDefault="00DF1923" w:rsidP="00175C04">
      <w:pPr>
        <w:pStyle w:val="ListParagraph"/>
        <w:numPr>
          <w:ilvl w:val="1"/>
          <w:numId w:val="4"/>
        </w:numPr>
      </w:pPr>
      <w:r>
        <w:t>What was the infraction?</w:t>
      </w:r>
    </w:p>
    <w:p w:rsidR="00175C04" w:rsidRDefault="00D65467" w:rsidP="00175C04">
      <w:pPr>
        <w:pStyle w:val="ListParagraph"/>
        <w:numPr>
          <w:ilvl w:val="0"/>
          <w:numId w:val="4"/>
        </w:numPr>
      </w:pPr>
      <w:r>
        <w:t xml:space="preserve">Remember the Golden Rule: </w:t>
      </w:r>
      <w:r w:rsidR="00175C04">
        <w:t xml:space="preserve">Benefit of the Doubt … </w:t>
      </w:r>
    </w:p>
    <w:p w:rsidR="009E08FF" w:rsidRDefault="009E08FF" w:rsidP="00175C04">
      <w:pPr>
        <w:pStyle w:val="ListParagraph"/>
        <w:numPr>
          <w:ilvl w:val="0"/>
          <w:numId w:val="4"/>
        </w:numPr>
      </w:pPr>
      <w:r>
        <w:t xml:space="preserve">No shame in having a call over-turned … the benefit of the doubt rule applies to conversations with </w:t>
      </w:r>
      <w:proofErr w:type="gramStart"/>
      <w:r>
        <w:t>a</w:t>
      </w:r>
      <w:proofErr w:type="gramEnd"/>
      <w:r>
        <w:t xml:space="preserve"> S&amp;T judge just like it applies to </w:t>
      </w:r>
      <w:r w:rsidR="00D65467">
        <w:t>S&amp;T observance.   Remain humble, and don’t take an over-turned call personally.</w:t>
      </w:r>
    </w:p>
    <w:p w:rsidR="00175C04" w:rsidRDefault="00D65467" w:rsidP="00175C04">
      <w:pPr>
        <w:pStyle w:val="ListParagraph"/>
        <w:numPr>
          <w:ilvl w:val="0"/>
          <w:numId w:val="4"/>
        </w:numPr>
      </w:pPr>
      <w:r>
        <w:t>On Deck Posture</w:t>
      </w:r>
    </w:p>
    <w:p w:rsidR="00175C04" w:rsidRDefault="00175C04" w:rsidP="00175C04">
      <w:pPr>
        <w:pStyle w:val="ListParagraph"/>
        <w:numPr>
          <w:ilvl w:val="1"/>
          <w:numId w:val="4"/>
        </w:numPr>
      </w:pPr>
      <w:r>
        <w:t>No cell phones</w:t>
      </w:r>
    </w:p>
    <w:p w:rsidR="00175C04" w:rsidRDefault="00175C04" w:rsidP="00175C04">
      <w:pPr>
        <w:pStyle w:val="ListParagraph"/>
        <w:numPr>
          <w:ilvl w:val="1"/>
          <w:numId w:val="4"/>
        </w:numPr>
      </w:pPr>
      <w:r>
        <w:t>Heat sheet optional … but please be aware that larger meets restrict such.</w:t>
      </w:r>
    </w:p>
    <w:p w:rsidR="00175C04" w:rsidRDefault="00175C04" w:rsidP="00175C04">
      <w:pPr>
        <w:pStyle w:val="ListParagraph"/>
        <w:numPr>
          <w:ilvl w:val="1"/>
          <w:numId w:val="4"/>
        </w:numPr>
      </w:pPr>
      <w:r>
        <w:t>Cover “Dance” … appearance is important</w:t>
      </w:r>
    </w:p>
    <w:p w:rsidR="00175C04" w:rsidRDefault="00D65467" w:rsidP="00175C04">
      <w:pPr>
        <w:pStyle w:val="ListParagraph"/>
        <w:numPr>
          <w:ilvl w:val="1"/>
          <w:numId w:val="4"/>
        </w:numPr>
      </w:pPr>
      <w:r>
        <w:t xml:space="preserve">Applauding is not only allowed, but encouraged during the introduction of athletes. </w:t>
      </w:r>
    </w:p>
    <w:p w:rsidR="00175C04" w:rsidRDefault="00175C04">
      <w:r>
        <w:t>-------------------------------------</w:t>
      </w:r>
    </w:p>
    <w:p w:rsidR="00175C04" w:rsidRDefault="00175C04" w:rsidP="00175C04">
      <w:pPr>
        <w:pStyle w:val="ListParagraph"/>
        <w:numPr>
          <w:ilvl w:val="0"/>
          <w:numId w:val="5"/>
        </w:numPr>
      </w:pPr>
      <w:r>
        <w:t>Set the deck</w:t>
      </w:r>
      <w:r w:rsidR="00D65467">
        <w:t xml:space="preserve"> ... don’t forget relays</w:t>
      </w:r>
    </w:p>
    <w:p w:rsidR="00175C04" w:rsidRDefault="00175C04" w:rsidP="00175C04">
      <w:pPr>
        <w:pStyle w:val="ListParagraph"/>
        <w:numPr>
          <w:ilvl w:val="0"/>
          <w:numId w:val="5"/>
        </w:numPr>
      </w:pPr>
      <w:r>
        <w:t>Establish Jurisdictions</w:t>
      </w:r>
    </w:p>
    <w:p w:rsidR="00D65467" w:rsidRDefault="00175C04" w:rsidP="00175C04">
      <w:pPr>
        <w:pStyle w:val="ListParagraph"/>
        <w:numPr>
          <w:ilvl w:val="0"/>
          <w:numId w:val="5"/>
        </w:numPr>
      </w:pPr>
      <w:r>
        <w:t>Who will monitor 15 meter mark?</w:t>
      </w:r>
    </w:p>
    <w:p w:rsidR="002670FB" w:rsidRDefault="00D65467" w:rsidP="00175C04">
      <w:pPr>
        <w:pStyle w:val="ListParagraph"/>
        <w:numPr>
          <w:ilvl w:val="0"/>
          <w:numId w:val="5"/>
        </w:numPr>
      </w:pPr>
      <w:r>
        <w:t>Who will write-up DQs</w:t>
      </w:r>
      <w:r w:rsidR="00DF1923">
        <w:t xml:space="preserve">  </w:t>
      </w:r>
    </w:p>
    <w:p w:rsidR="00065DB4" w:rsidRDefault="00065DB4" w:rsidP="00175C04">
      <w:pPr>
        <w:pStyle w:val="ListParagraph"/>
        <w:numPr>
          <w:ilvl w:val="0"/>
          <w:numId w:val="5"/>
        </w:numPr>
      </w:pPr>
      <w:r>
        <w:t xml:space="preserve">Deck Ref should “All Clear” to close events with Admin table.   </w:t>
      </w:r>
    </w:p>
    <w:p w:rsidR="00065DB4" w:rsidRDefault="00065DB4">
      <w:pPr>
        <w:rPr>
          <w:rFonts w:ascii="Shruti" w:hAnsi="Shruti" w:cs="Shruti"/>
          <w:sz w:val="36"/>
          <w:szCs w:val="36"/>
          <w:u w:val="single"/>
        </w:rPr>
      </w:pPr>
      <w:r>
        <w:rPr>
          <w:rFonts w:ascii="Shruti" w:hAnsi="Shruti" w:cs="Shruti"/>
          <w:sz w:val="36"/>
          <w:szCs w:val="36"/>
          <w:u w:val="single"/>
        </w:rPr>
        <w:br w:type="page"/>
      </w:r>
    </w:p>
    <w:p w:rsidR="00065DB4" w:rsidRPr="00F9362F" w:rsidRDefault="00065DB4" w:rsidP="00065DB4">
      <w:pPr>
        <w:jc w:val="center"/>
        <w:rPr>
          <w:rFonts w:cstheme="minorHAnsi"/>
          <w:b/>
          <w:sz w:val="32"/>
          <w:szCs w:val="32"/>
          <w:u w:val="single"/>
        </w:rPr>
      </w:pPr>
      <w:r w:rsidRPr="00F9362F">
        <w:rPr>
          <w:rFonts w:cstheme="minorHAnsi"/>
          <w:b/>
          <w:sz w:val="32"/>
          <w:szCs w:val="32"/>
          <w:u w:val="single"/>
        </w:rPr>
        <w:lastRenderedPageBreak/>
        <w:t>Timers Briefing</w:t>
      </w:r>
      <w:r w:rsidR="00F9362F">
        <w:rPr>
          <w:rFonts w:cstheme="minorHAnsi"/>
          <w:b/>
          <w:sz w:val="32"/>
          <w:szCs w:val="32"/>
          <w:u w:val="single"/>
        </w:rPr>
        <w:t xml:space="preserve"> (Starter)</w:t>
      </w: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Welcome Volunteers</w:t>
      </w: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 xml:space="preserve">Introduce yourself and the Meet Referee … Timers are a part of the Officiating team. </w:t>
      </w:r>
    </w:p>
    <w:p w:rsidR="00065DB4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 xml:space="preserve">Determine whether any volunteer is new to timing … pair with experienced timer, if possible. </w:t>
      </w:r>
    </w:p>
    <w:p w:rsidR="00F9362F" w:rsidRPr="00F9362F" w:rsidRDefault="00F9362F" w:rsidP="00F9362F">
      <w:pPr>
        <w:pStyle w:val="ListParagraph"/>
        <w:rPr>
          <w:rFonts w:cstheme="minorHAnsi"/>
        </w:rPr>
      </w:pP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Review Watch Operation … Practice start/stop/reset.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Position to see the strobe … Start on strobe, not horn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If you miss the start, raise your hand to get the attention of the Head-timer … Introduce your Head Timer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Position to see the touch at/above/below water line.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Stop when any part of the body makes contact with the bulk-head.</w:t>
      </w:r>
    </w:p>
    <w:p w:rsidR="00065DB4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If swimmer misses, or softly touches pad, indicate so.</w:t>
      </w:r>
    </w:p>
    <w:p w:rsidR="00F9362F" w:rsidRPr="00F9362F" w:rsidRDefault="00F9362F" w:rsidP="00F936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Review Backup Button (“Pickle”) Operation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Only used to </w:t>
      </w:r>
      <w:r w:rsidRPr="00F9362F">
        <w:rPr>
          <w:rFonts w:cstheme="minorHAnsi"/>
          <w:u w:val="single"/>
        </w:rPr>
        <w:t>stop</w:t>
      </w:r>
      <w:r w:rsidRPr="00F9362F">
        <w:rPr>
          <w:rFonts w:cstheme="minorHAnsi"/>
        </w:rPr>
        <w:t xml:space="preserve"> the automatic timing system ... Do not use at the start.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Describe </w:t>
      </w:r>
      <w:r w:rsidRPr="00F9362F">
        <w:rPr>
          <w:rFonts w:cstheme="minorHAnsi"/>
          <w:u w:val="single"/>
        </w:rPr>
        <w:t>Auto</w:t>
      </w:r>
      <w:r w:rsidRPr="00F9362F">
        <w:rPr>
          <w:rFonts w:cstheme="minorHAnsi"/>
        </w:rPr>
        <w:t xml:space="preserve"> vs. </w:t>
      </w:r>
      <w:r w:rsidRPr="00F9362F">
        <w:rPr>
          <w:rFonts w:cstheme="minorHAnsi"/>
          <w:u w:val="single"/>
        </w:rPr>
        <w:t>Semi-Auto</w:t>
      </w:r>
      <w:r w:rsidRPr="00F9362F">
        <w:rPr>
          <w:rFonts w:cstheme="minorHAnsi"/>
        </w:rPr>
        <w:t xml:space="preserve"> vs. </w:t>
      </w:r>
      <w:r w:rsidRPr="00F9362F">
        <w:rPr>
          <w:rFonts w:cstheme="minorHAnsi"/>
          <w:u w:val="single"/>
        </w:rPr>
        <w:t>Manual</w:t>
      </w:r>
      <w:r w:rsidRPr="00F9362F">
        <w:rPr>
          <w:rFonts w:cstheme="minorHAnsi"/>
        </w:rPr>
        <w:t xml:space="preserve"> timing systems.  </w:t>
      </w:r>
    </w:p>
    <w:p w:rsidR="00065DB4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Explain how the backup button is integral to the semi-automatic system, and that their watches will be utilized when pad and “pickle” times differ more than .3 secs</w:t>
      </w:r>
    </w:p>
    <w:p w:rsidR="00F9362F" w:rsidRPr="00F9362F" w:rsidRDefault="00F9362F" w:rsidP="00F936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Review timer sheets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Record times to the hundredth … .00 … no more, no less. 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Record absent swimmers with N/S ... also prevents recording the results of the next heat in the wrong row.  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>Record bad touches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Do NOT record scoreboard </w:t>
      </w:r>
      <w:proofErr w:type="gramStart"/>
      <w:r w:rsidRPr="00F9362F">
        <w:rPr>
          <w:rFonts w:cstheme="minorHAnsi"/>
        </w:rPr>
        <w:t>times,</w:t>
      </w:r>
      <w:proofErr w:type="gramEnd"/>
      <w:r w:rsidRPr="00F9362F">
        <w:rPr>
          <w:rFonts w:cstheme="minorHAnsi"/>
        </w:rPr>
        <w:t xml:space="preserve"> or your partners time twice.</w:t>
      </w:r>
    </w:p>
    <w:p w:rsidR="00065DB4" w:rsidRPr="00F9362F" w:rsidRDefault="00065DB4" w:rsidP="00F9362F">
      <w:pPr>
        <w:spacing w:after="0" w:line="240" w:lineRule="auto"/>
        <w:rPr>
          <w:rFonts w:cstheme="minorHAnsi"/>
        </w:rPr>
      </w:pP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 xml:space="preserve">Review relay timer sheets … or relay cards. </w:t>
      </w:r>
    </w:p>
    <w:p w:rsidR="00065DB4" w:rsidRPr="00F9362F" w:rsidRDefault="00065DB4" w:rsidP="00F9362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62F">
        <w:rPr>
          <w:rFonts w:cstheme="minorHAnsi"/>
        </w:rPr>
        <w:t xml:space="preserve">Be sure the timer knows whether to record times of the relay card, or timer sheets. </w:t>
      </w:r>
    </w:p>
    <w:p w:rsidR="00F9362F" w:rsidRPr="00F9362F" w:rsidRDefault="00F9362F" w:rsidP="00F936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 xml:space="preserve">Head Lane Timer (the one with clip board) is responsible for checking swimmer names </w:t>
      </w:r>
      <w:r w:rsidR="00F9362F" w:rsidRPr="00F9362F">
        <w:rPr>
          <w:rFonts w:cstheme="minorHAnsi"/>
        </w:rPr>
        <w:t xml:space="preserve">prior to 3 short whistles from the Referee.  However, this duty should never cause a swimmer to miss their event.  </w:t>
      </w:r>
      <w:r w:rsidRPr="00F9362F">
        <w:rPr>
          <w:rFonts w:cstheme="minorHAnsi"/>
        </w:rPr>
        <w:t>If you believe there’s a problem</w:t>
      </w:r>
      <w:r w:rsidR="00F9362F" w:rsidRPr="00F9362F">
        <w:rPr>
          <w:rFonts w:cstheme="minorHAnsi"/>
        </w:rPr>
        <w:t>,</w:t>
      </w:r>
      <w:r w:rsidRPr="00F9362F">
        <w:rPr>
          <w:rFonts w:cstheme="minorHAnsi"/>
        </w:rPr>
        <w:t xml:space="preserve"> raise your hand and get the attention of the Starter or Deck Referee. </w:t>
      </w:r>
      <w:r w:rsidR="00F9362F">
        <w:rPr>
          <w:rFonts w:cstheme="minorHAnsi"/>
        </w:rPr>
        <w:t xml:space="preserve">  This includes swimmer order during relays.</w:t>
      </w:r>
    </w:p>
    <w:p w:rsidR="00F9362F" w:rsidRPr="00F9362F" w:rsidRDefault="00F9362F" w:rsidP="00F9362F">
      <w:pPr>
        <w:pStyle w:val="ListParagraph"/>
        <w:rPr>
          <w:rFonts w:cstheme="minorHAnsi"/>
        </w:rPr>
      </w:pPr>
    </w:p>
    <w:p w:rsidR="00F9362F" w:rsidRPr="00F9362F" w:rsidRDefault="00F9362F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Cover</w:t>
      </w:r>
      <w:r w:rsidR="00065DB4" w:rsidRPr="00F9362F">
        <w:rPr>
          <w:rFonts w:cstheme="minorHAnsi"/>
        </w:rPr>
        <w:t xml:space="preserve"> timing system check at start of the session … be clear about when you want them ready behind the blocks. </w:t>
      </w: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</w:rPr>
      </w:pPr>
      <w:r w:rsidRPr="00F9362F">
        <w:rPr>
          <w:rFonts w:cstheme="minorHAnsi"/>
        </w:rPr>
        <w:t>Thank them again for donating their time to help run the meet.</w:t>
      </w:r>
    </w:p>
    <w:p w:rsidR="00F9362F" w:rsidRDefault="00F9362F" w:rsidP="00F9362F">
      <w:pPr>
        <w:pStyle w:val="ListParagraph"/>
        <w:rPr>
          <w:rFonts w:cstheme="minorHAnsi"/>
          <w:b/>
          <w:u w:val="single"/>
        </w:rPr>
      </w:pPr>
    </w:p>
    <w:p w:rsidR="00065DB4" w:rsidRPr="00F9362F" w:rsidRDefault="00065DB4" w:rsidP="00F9362F">
      <w:pPr>
        <w:pStyle w:val="ListParagraph"/>
        <w:numPr>
          <w:ilvl w:val="0"/>
          <w:numId w:val="8"/>
        </w:numPr>
        <w:rPr>
          <w:rFonts w:cstheme="minorHAnsi"/>
          <w:b/>
          <w:u w:val="single"/>
        </w:rPr>
      </w:pPr>
      <w:r w:rsidRPr="00F9362F">
        <w:rPr>
          <w:rFonts w:cstheme="minorHAnsi"/>
          <w:b/>
          <w:u w:val="single"/>
        </w:rPr>
        <w:t xml:space="preserve">Make a pitch to recruit officials.  </w:t>
      </w:r>
    </w:p>
    <w:sectPr w:rsidR="00065DB4" w:rsidRPr="00F9362F" w:rsidSect="00FB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887"/>
    <w:multiLevelType w:val="hybridMultilevel"/>
    <w:tmpl w:val="B498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6716"/>
    <w:multiLevelType w:val="hybridMultilevel"/>
    <w:tmpl w:val="42C02C82"/>
    <w:lvl w:ilvl="0" w:tplc="8A2AD6AC">
      <w:start w:val="1"/>
      <w:numFmt w:val="bullet"/>
      <w:lvlText w:val="-"/>
      <w:lvlJc w:val="left"/>
      <w:pPr>
        <w:ind w:left="180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EF354A"/>
    <w:multiLevelType w:val="hybridMultilevel"/>
    <w:tmpl w:val="11F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306B"/>
    <w:multiLevelType w:val="hybridMultilevel"/>
    <w:tmpl w:val="76200CFA"/>
    <w:lvl w:ilvl="0" w:tplc="6FAED824">
      <w:start w:val="1"/>
      <w:numFmt w:val="bullet"/>
      <w:lvlText w:val="-"/>
      <w:lvlJc w:val="left"/>
      <w:pPr>
        <w:ind w:left="180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E209BA"/>
    <w:multiLevelType w:val="hybridMultilevel"/>
    <w:tmpl w:val="9F80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96E17"/>
    <w:multiLevelType w:val="hybridMultilevel"/>
    <w:tmpl w:val="78B42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45A78"/>
    <w:multiLevelType w:val="hybridMultilevel"/>
    <w:tmpl w:val="12A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D1F08"/>
    <w:multiLevelType w:val="hybridMultilevel"/>
    <w:tmpl w:val="38D0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820"/>
    <w:rsid w:val="00065DB4"/>
    <w:rsid w:val="00175C04"/>
    <w:rsid w:val="001D6D86"/>
    <w:rsid w:val="00245820"/>
    <w:rsid w:val="002670FB"/>
    <w:rsid w:val="00360B2B"/>
    <w:rsid w:val="003F3B49"/>
    <w:rsid w:val="00481154"/>
    <w:rsid w:val="0048640D"/>
    <w:rsid w:val="005706C9"/>
    <w:rsid w:val="00945FE8"/>
    <w:rsid w:val="00982CF9"/>
    <w:rsid w:val="009E08FF"/>
    <w:rsid w:val="00AA3E81"/>
    <w:rsid w:val="00CD396A"/>
    <w:rsid w:val="00D40F6D"/>
    <w:rsid w:val="00D65467"/>
    <w:rsid w:val="00DF1923"/>
    <w:rsid w:val="00E829A9"/>
    <w:rsid w:val="00F9362F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43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757">
          <w:marLeft w:val="0"/>
          <w:marRight w:val="0"/>
          <w:marTop w:val="0"/>
          <w:marBottom w:val="0"/>
          <w:divBdr>
            <w:top w:val="single" w:sz="24" w:space="8" w:color="00529B"/>
            <w:left w:val="single" w:sz="24" w:space="8" w:color="00529B"/>
            <w:bottom w:val="single" w:sz="24" w:space="8" w:color="00529B"/>
            <w:right w:val="single" w:sz="24" w:space="8" w:color="00529B"/>
          </w:divBdr>
          <w:divsChild>
            <w:div w:id="1454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Morrell</dc:creator>
  <cp:keywords/>
  <dc:description/>
  <cp:lastModifiedBy>Steven Morrell</cp:lastModifiedBy>
  <cp:revision>3</cp:revision>
  <cp:lastPrinted>2012-12-08T06:19:00Z</cp:lastPrinted>
  <dcterms:created xsi:type="dcterms:W3CDTF">2015-07-05T20:09:00Z</dcterms:created>
  <dcterms:modified xsi:type="dcterms:W3CDTF">2015-07-05T20:19:00Z</dcterms:modified>
</cp:coreProperties>
</file>