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B6" w:rsidRDefault="00E15BB6" w:rsidP="00E15BB6">
      <w:pPr>
        <w:widowControl w:val="0"/>
        <w:spacing w:before="24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APPENDIX OF </w:t>
      </w:r>
      <w:r>
        <w:rPr>
          <w:b/>
          <w:snapToGrid w:val="0"/>
          <w:sz w:val="24"/>
          <w:szCs w:val="24"/>
        </w:rPr>
        <w:t xml:space="preserve">NT P&amp;P </w:t>
      </w:r>
      <w:r>
        <w:rPr>
          <w:b/>
          <w:snapToGrid w:val="0"/>
          <w:sz w:val="24"/>
          <w:szCs w:val="24"/>
        </w:rPr>
        <w:t>REVISIONS</w:t>
      </w:r>
    </w:p>
    <w:p w:rsidR="00E15BB6" w:rsidRDefault="00E15BB6" w:rsidP="00E15BB6">
      <w:pPr>
        <w:widowControl w:val="0"/>
        <w:numPr>
          <w:ilvl w:val="0"/>
          <w:numId w:val="1"/>
        </w:numPr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Overall grammatical changes.</w:t>
      </w:r>
    </w:p>
    <w:p w:rsidR="00E15BB6" w:rsidRDefault="00E15BB6" w:rsidP="00E15BB6">
      <w:pPr>
        <w:widowControl w:val="0"/>
        <w:numPr>
          <w:ilvl w:val="0"/>
          <w:numId w:val="1"/>
        </w:numPr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North Texas Swimming, </w:t>
      </w:r>
      <w:proofErr w:type="spellStart"/>
      <w:r>
        <w:rPr>
          <w:snapToGrid w:val="0"/>
          <w:sz w:val="24"/>
          <w:szCs w:val="24"/>
        </w:rPr>
        <w:t>Inc</w:t>
      </w:r>
      <w:proofErr w:type="spellEnd"/>
      <w:r>
        <w:rPr>
          <w:snapToGrid w:val="0"/>
          <w:sz w:val="24"/>
          <w:szCs w:val="24"/>
        </w:rPr>
        <w:t xml:space="preserve">  changed throughout</w:t>
      </w:r>
    </w:p>
    <w:p w:rsidR="00E15BB6" w:rsidRDefault="00E15BB6" w:rsidP="00E15BB6">
      <w:pPr>
        <w:widowControl w:val="0"/>
        <w:numPr>
          <w:ilvl w:val="0"/>
          <w:numId w:val="1"/>
        </w:numPr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Page numbers references updated</w:t>
      </w:r>
    </w:p>
    <w:p w:rsidR="00E15BB6" w:rsidRDefault="00E15BB6" w:rsidP="00E15BB6">
      <w:pPr>
        <w:widowControl w:val="0"/>
        <w:numPr>
          <w:ilvl w:val="0"/>
          <w:numId w:val="1"/>
        </w:numPr>
        <w:spacing w:before="240"/>
        <w:rPr>
          <w:snapToGrid w:val="0"/>
          <w:sz w:val="24"/>
          <w:szCs w:val="24"/>
        </w:rPr>
      </w:pPr>
      <w:r w:rsidRPr="004D74E7">
        <w:rPr>
          <w:snapToGrid w:val="0"/>
          <w:sz w:val="24"/>
          <w:szCs w:val="24"/>
        </w:rPr>
        <w:t xml:space="preserve">References </w:t>
      </w:r>
      <w:r>
        <w:rPr>
          <w:snapToGrid w:val="0"/>
          <w:sz w:val="24"/>
          <w:szCs w:val="24"/>
        </w:rPr>
        <w:t xml:space="preserve">for Section 11 </w:t>
      </w:r>
      <w:r w:rsidRPr="004D74E7">
        <w:rPr>
          <w:snapToGrid w:val="0"/>
          <w:sz w:val="24"/>
          <w:szCs w:val="24"/>
        </w:rPr>
        <w:t>Fines</w:t>
      </w:r>
      <w:r>
        <w:rPr>
          <w:snapToGrid w:val="0"/>
          <w:sz w:val="24"/>
          <w:szCs w:val="24"/>
        </w:rPr>
        <w:t xml:space="preserve"> numbers</w:t>
      </w:r>
      <w:r w:rsidRPr="004D74E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corrected throughout</w:t>
      </w:r>
    </w:p>
    <w:p w:rsidR="00E15BB6" w:rsidRPr="009749DE" w:rsidRDefault="00E15BB6" w:rsidP="00E15BB6">
      <w:pPr>
        <w:widowControl w:val="0"/>
        <w:numPr>
          <w:ilvl w:val="0"/>
          <w:numId w:val="1"/>
        </w:numPr>
        <w:spacing w:before="2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Footer date of document updated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491783">
        <w:rPr>
          <w:b/>
          <w:snapToGrid w:val="0"/>
          <w:sz w:val="24"/>
          <w:szCs w:val="24"/>
        </w:rPr>
        <w:t>3.3</w:t>
      </w:r>
      <w:r>
        <w:rPr>
          <w:snapToGrid w:val="0"/>
          <w:sz w:val="24"/>
          <w:szCs w:val="24"/>
        </w:rPr>
        <w:t xml:space="preserve"> Age Group Classifications updated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491783">
        <w:rPr>
          <w:b/>
          <w:snapToGrid w:val="0"/>
          <w:sz w:val="24"/>
          <w:szCs w:val="24"/>
        </w:rPr>
        <w:t>4.1.2</w:t>
      </w:r>
      <w:r>
        <w:rPr>
          <w:snapToGrid w:val="0"/>
          <w:sz w:val="24"/>
          <w:szCs w:val="24"/>
        </w:rPr>
        <w:t xml:space="preserve"> took out ‘bi’ from annual for Meet Directors Clinic and added Approval will be for 2 years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491783">
        <w:rPr>
          <w:b/>
          <w:snapToGrid w:val="0"/>
          <w:sz w:val="24"/>
          <w:szCs w:val="24"/>
        </w:rPr>
        <w:t>4.1.3</w:t>
      </w:r>
      <w:r>
        <w:rPr>
          <w:snapToGrid w:val="0"/>
          <w:sz w:val="24"/>
          <w:szCs w:val="24"/>
        </w:rPr>
        <w:t xml:space="preserve"> removed proposed meet information and official from meet bid submission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633221">
        <w:rPr>
          <w:b/>
          <w:snapToGrid w:val="0"/>
          <w:sz w:val="24"/>
          <w:szCs w:val="24"/>
        </w:rPr>
        <w:t>4.2.1.4.2.4</w:t>
      </w:r>
      <w:r>
        <w:rPr>
          <w:b/>
          <w:snapToGrid w:val="0"/>
          <w:sz w:val="24"/>
          <w:szCs w:val="24"/>
        </w:rPr>
        <w:t xml:space="preserve"> and 6.3.3.4</w:t>
      </w:r>
      <w:r>
        <w:rPr>
          <w:snapToGrid w:val="0"/>
          <w:sz w:val="24"/>
          <w:szCs w:val="24"/>
        </w:rPr>
        <w:t xml:space="preserve"> referral to USA Swimming rulebook no longer valid, removed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4.2.1.5 </w:t>
      </w:r>
      <w:r>
        <w:rPr>
          <w:snapToGrid w:val="0"/>
          <w:sz w:val="24"/>
          <w:szCs w:val="24"/>
        </w:rPr>
        <w:t>Team Assignments to levels updated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A25952">
        <w:rPr>
          <w:b/>
          <w:snapToGrid w:val="0"/>
          <w:sz w:val="24"/>
          <w:szCs w:val="24"/>
        </w:rPr>
        <w:t>5.2.2</w:t>
      </w:r>
      <w:r>
        <w:rPr>
          <w:snapToGrid w:val="0"/>
          <w:sz w:val="24"/>
          <w:szCs w:val="24"/>
        </w:rPr>
        <w:t xml:space="preserve"> added, referring to the penalty for sanction submission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3E5152">
        <w:rPr>
          <w:b/>
          <w:snapToGrid w:val="0"/>
          <w:sz w:val="24"/>
          <w:szCs w:val="24"/>
        </w:rPr>
        <w:t xml:space="preserve">5.3.5.5 </w:t>
      </w:r>
      <w:r>
        <w:rPr>
          <w:snapToGrid w:val="0"/>
          <w:sz w:val="24"/>
          <w:szCs w:val="24"/>
        </w:rPr>
        <w:t xml:space="preserve">simplified in accordance with USA Swimming 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3E5152">
        <w:rPr>
          <w:b/>
          <w:snapToGrid w:val="0"/>
          <w:sz w:val="24"/>
          <w:szCs w:val="24"/>
        </w:rPr>
        <w:t>6.2.7</w:t>
      </w:r>
      <w:r>
        <w:rPr>
          <w:snapToGrid w:val="0"/>
          <w:sz w:val="24"/>
          <w:szCs w:val="24"/>
        </w:rPr>
        <w:t xml:space="preserve"> added treasurer will impose the penalty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3E5152">
        <w:rPr>
          <w:b/>
          <w:snapToGrid w:val="0"/>
          <w:sz w:val="24"/>
          <w:szCs w:val="24"/>
        </w:rPr>
        <w:t>7.2.5</w:t>
      </w:r>
      <w:r>
        <w:rPr>
          <w:snapToGrid w:val="0"/>
          <w:sz w:val="24"/>
          <w:szCs w:val="24"/>
        </w:rPr>
        <w:t xml:space="preserve"> changed back to 8&amp;Under from 10&amp;Under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4D74E7">
        <w:rPr>
          <w:b/>
          <w:snapToGrid w:val="0"/>
          <w:sz w:val="24"/>
          <w:szCs w:val="24"/>
        </w:rPr>
        <w:t>10.1.1</w:t>
      </w:r>
      <w:r>
        <w:rPr>
          <w:snapToGrid w:val="0"/>
          <w:sz w:val="24"/>
          <w:szCs w:val="24"/>
        </w:rPr>
        <w:t xml:space="preserve"> Statement portion was already in 10.1.3 was removed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4D74E7">
        <w:rPr>
          <w:b/>
          <w:snapToGrid w:val="0"/>
          <w:sz w:val="24"/>
          <w:szCs w:val="24"/>
        </w:rPr>
        <w:t>11.4.4</w:t>
      </w:r>
      <w:r>
        <w:rPr>
          <w:snapToGrid w:val="0"/>
          <w:sz w:val="24"/>
          <w:szCs w:val="24"/>
        </w:rPr>
        <w:t xml:space="preserve"> Meet entry fees updated</w:t>
      </w:r>
    </w:p>
    <w:p w:rsidR="00E15BB6" w:rsidRDefault="00E15BB6" w:rsidP="00E15BB6">
      <w:pPr>
        <w:widowControl w:val="0"/>
        <w:numPr>
          <w:ilvl w:val="0"/>
          <w:numId w:val="2"/>
        </w:numPr>
        <w:spacing w:before="240"/>
        <w:rPr>
          <w:snapToGrid w:val="0"/>
          <w:sz w:val="24"/>
          <w:szCs w:val="24"/>
        </w:rPr>
      </w:pPr>
      <w:r w:rsidRPr="004D74E7">
        <w:rPr>
          <w:b/>
          <w:snapToGrid w:val="0"/>
          <w:sz w:val="24"/>
          <w:szCs w:val="24"/>
        </w:rPr>
        <w:t>11.5</w:t>
      </w:r>
      <w:r>
        <w:rPr>
          <w:snapToGrid w:val="0"/>
          <w:sz w:val="24"/>
          <w:szCs w:val="24"/>
        </w:rPr>
        <w:t xml:space="preserve"> Late Sanction fee updated to match 11.5.3.1</w:t>
      </w:r>
    </w:p>
    <w:p w:rsidR="00E15BB6" w:rsidRPr="00B2598D" w:rsidRDefault="00E15BB6" w:rsidP="00E15BB6">
      <w:pPr>
        <w:widowControl w:val="0"/>
        <w:spacing w:before="240"/>
        <w:jc w:val="both"/>
        <w:rPr>
          <w:strike/>
          <w:u w:color="000000"/>
        </w:rPr>
      </w:pPr>
      <w:r>
        <w:rPr>
          <w:b/>
          <w:snapToGrid w:val="0"/>
          <w:sz w:val="24"/>
          <w:szCs w:val="24"/>
        </w:rPr>
        <w:t>Items to be voted on</w:t>
      </w:r>
    </w:p>
    <w:p w:rsidR="00E15BB6" w:rsidRDefault="00E15BB6" w:rsidP="00E15BB6">
      <w:pPr>
        <w:widowControl w:val="0"/>
        <w:numPr>
          <w:ilvl w:val="0"/>
          <w:numId w:val="3"/>
        </w:numPr>
        <w:spacing w:before="240"/>
        <w:rPr>
          <w:snapToGrid w:val="0"/>
          <w:sz w:val="24"/>
          <w:szCs w:val="24"/>
        </w:rPr>
      </w:pPr>
      <w:r w:rsidRPr="003E5152">
        <w:rPr>
          <w:b/>
          <w:snapToGrid w:val="0"/>
          <w:sz w:val="24"/>
          <w:szCs w:val="24"/>
        </w:rPr>
        <w:t xml:space="preserve">8.1.2.5 </w:t>
      </w:r>
      <w:r>
        <w:rPr>
          <w:snapToGrid w:val="0"/>
          <w:sz w:val="24"/>
          <w:szCs w:val="24"/>
        </w:rPr>
        <w:t>State Records Coordinator no longer valid, removed and after renumbered</w:t>
      </w:r>
    </w:p>
    <w:p w:rsidR="00E15BB6" w:rsidRDefault="00E15BB6" w:rsidP="00E15BB6">
      <w:pPr>
        <w:widowControl w:val="0"/>
        <w:numPr>
          <w:ilvl w:val="0"/>
          <w:numId w:val="3"/>
        </w:numPr>
        <w:spacing w:before="240"/>
        <w:rPr>
          <w:snapToGrid w:val="0"/>
          <w:sz w:val="24"/>
          <w:szCs w:val="24"/>
        </w:rPr>
      </w:pPr>
      <w:r w:rsidRPr="004D74E7">
        <w:rPr>
          <w:b/>
          <w:snapToGrid w:val="0"/>
          <w:sz w:val="24"/>
          <w:szCs w:val="24"/>
        </w:rPr>
        <w:t>8.2.4</w:t>
      </w:r>
      <w:r>
        <w:rPr>
          <w:snapToGrid w:val="0"/>
          <w:sz w:val="24"/>
          <w:szCs w:val="24"/>
        </w:rPr>
        <w:t xml:space="preserve"> Admin Vice Chair verifying data from meet removed</w:t>
      </w:r>
    </w:p>
    <w:p w:rsidR="00E15BB6" w:rsidRDefault="00E15BB6" w:rsidP="00E15BB6">
      <w:pPr>
        <w:widowControl w:val="0"/>
        <w:numPr>
          <w:ilvl w:val="0"/>
          <w:numId w:val="3"/>
        </w:numPr>
        <w:spacing w:before="240"/>
        <w:rPr>
          <w:snapToGrid w:val="0"/>
          <w:sz w:val="24"/>
          <w:szCs w:val="24"/>
        </w:rPr>
      </w:pPr>
      <w:r w:rsidRPr="004D74E7">
        <w:rPr>
          <w:b/>
          <w:snapToGrid w:val="0"/>
          <w:sz w:val="24"/>
          <w:szCs w:val="24"/>
        </w:rPr>
        <w:t>11</w:t>
      </w:r>
      <w:r>
        <w:rPr>
          <w:snapToGrid w:val="0"/>
          <w:sz w:val="24"/>
          <w:szCs w:val="24"/>
        </w:rPr>
        <w:t xml:space="preserve"> LSC Finances updated, new features offered by the LSC such as credit card use effective date 9/1/15</w:t>
      </w:r>
    </w:p>
    <w:p w:rsidR="00E15BB6" w:rsidRPr="0023404B" w:rsidRDefault="00E15BB6" w:rsidP="00E15BB6">
      <w:pPr>
        <w:widowControl w:val="0"/>
        <w:numPr>
          <w:ilvl w:val="0"/>
          <w:numId w:val="3"/>
        </w:numPr>
        <w:spacing w:before="240"/>
        <w:ind w:left="600"/>
        <w:jc w:val="both"/>
        <w:rPr>
          <w:strike/>
          <w:u w:color="000000"/>
        </w:rPr>
      </w:pPr>
      <w:r w:rsidRPr="0023404B">
        <w:rPr>
          <w:b/>
          <w:snapToGrid w:val="0"/>
          <w:sz w:val="24"/>
          <w:szCs w:val="24"/>
        </w:rPr>
        <w:t xml:space="preserve">11.6 </w:t>
      </w:r>
      <w:r w:rsidRPr="0023404B">
        <w:rPr>
          <w:snapToGrid w:val="0"/>
          <w:sz w:val="24"/>
          <w:szCs w:val="24"/>
        </w:rPr>
        <w:t>Removed athlete card and changed Non Athlete to exclude officials</w:t>
      </w:r>
    </w:p>
    <w:p w:rsidR="00216051" w:rsidRDefault="00216051"/>
    <w:sectPr w:rsidR="00216051" w:rsidSect="00E15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630" w:right="1440" w:bottom="450" w:left="1440" w:header="720" w:footer="11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B6" w:rsidRDefault="00E15BB6" w:rsidP="00E15BB6">
      <w:r>
        <w:separator/>
      </w:r>
    </w:p>
  </w:endnote>
  <w:endnote w:type="continuationSeparator" w:id="0">
    <w:p w:rsidR="00E15BB6" w:rsidRDefault="00E15BB6" w:rsidP="00E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 B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4" w:rsidRDefault="00E15BB6" w:rsidP="00F37669">
    <w:pPr>
      <w:pStyle w:val="Footer"/>
      <w:jc w:val="center"/>
    </w:pPr>
  </w:p>
  <w:p w:rsidR="009C0704" w:rsidRDefault="00E15BB6" w:rsidP="001B12CC">
    <w:pPr>
      <w:pStyle w:val="Footer"/>
      <w:jc w:val="center"/>
    </w:pPr>
  </w:p>
  <w:p w:rsidR="009C0704" w:rsidRDefault="00E15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4" w:rsidRDefault="00E15BB6">
    <w:pPr>
      <w:widowControl w:val="0"/>
      <w:tabs>
        <w:tab w:val="center" w:pos="4320"/>
        <w:tab w:val="right" w:pos="8640"/>
      </w:tabs>
      <w:rPr>
        <w:rFonts w:ascii="Charter BT" w:hAnsi="Charter BT"/>
        <w:snapToGrid w:val="0"/>
      </w:rPr>
    </w:pPr>
  </w:p>
  <w:p w:rsidR="009C0704" w:rsidRDefault="00E15BB6">
    <w:pPr>
      <w:widowControl w:val="0"/>
      <w:tabs>
        <w:tab w:val="center" w:pos="4320"/>
        <w:tab w:val="right" w:pos="8640"/>
      </w:tabs>
      <w:jc w:val="center"/>
      <w:rPr>
        <w:rFonts w:ascii="Charter BT" w:hAnsi="Charter BT"/>
        <w:snapToGrid w:val="0"/>
      </w:rPr>
    </w:pPr>
    <w:r>
      <w:rPr>
        <w:rFonts w:ascii="Charter BT" w:hAnsi="Charter BT"/>
        <w:snapToGrid w:val="0"/>
      </w:rPr>
      <w:pgNum/>
    </w:r>
  </w:p>
  <w:p w:rsidR="009C0704" w:rsidRDefault="00E15BB6" w:rsidP="00E15BB6">
    <w:pPr>
      <w:widowControl w:val="0"/>
      <w:tabs>
        <w:tab w:val="center" w:pos="4320"/>
        <w:tab w:val="left" w:pos="6015"/>
      </w:tabs>
      <w:rPr>
        <w:rFonts w:ascii="Charter BT" w:hAnsi="Charter BT"/>
        <w:snapToGrid w:val="0"/>
      </w:rPr>
    </w:pPr>
    <w:r>
      <w:rPr>
        <w:rFonts w:ascii="Charter BT" w:hAnsi="Charter BT"/>
        <w:snapToGrid w:val="0"/>
      </w:rPr>
      <w:t xml:space="preserve">NTS Policies and Procedures updated thru </w:t>
    </w:r>
    <w:r>
      <w:rPr>
        <w:rFonts w:ascii="Charter BT" w:hAnsi="Charter BT"/>
        <w:snapToGrid w:val="0"/>
      </w:rPr>
      <w:t>3</w:t>
    </w:r>
    <w:r>
      <w:rPr>
        <w:rFonts w:ascii="Charter BT" w:hAnsi="Charter BT"/>
        <w:snapToGrid w:val="0"/>
      </w:rPr>
      <w:t>/23/15</w:t>
    </w:r>
    <w:r>
      <w:rPr>
        <w:rFonts w:ascii="Charter BT" w:hAnsi="Charter BT"/>
        <w:snapToGrid w:val="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4" w:rsidRDefault="00E15BB6" w:rsidP="00F37669">
    <w:pPr>
      <w:pStyle w:val="Footer"/>
      <w:jc w:val="center"/>
    </w:pPr>
  </w:p>
  <w:p w:rsidR="009C0704" w:rsidRDefault="00E15BB6" w:rsidP="001B12CC">
    <w:pPr>
      <w:pStyle w:val="Footer"/>
      <w:jc w:val="center"/>
    </w:pPr>
  </w:p>
  <w:p w:rsidR="009C0704" w:rsidRDefault="00E15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B6" w:rsidRDefault="00E15BB6" w:rsidP="00E15BB6">
      <w:r>
        <w:separator/>
      </w:r>
    </w:p>
  </w:footnote>
  <w:footnote w:type="continuationSeparator" w:id="0">
    <w:p w:rsidR="00E15BB6" w:rsidRDefault="00E15BB6" w:rsidP="00E1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4" w:rsidRDefault="00E15BB6" w:rsidP="00F37669">
    <w:pPr>
      <w:pStyle w:val="Header"/>
      <w:jc w:val="center"/>
    </w:pPr>
  </w:p>
  <w:p w:rsidR="009C0704" w:rsidRDefault="00E15BB6" w:rsidP="001B12CC">
    <w:pPr>
      <w:pStyle w:val="Header"/>
      <w:jc w:val="center"/>
    </w:pPr>
  </w:p>
  <w:p w:rsidR="009C0704" w:rsidRDefault="00E15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4" w:rsidRPr="00AD27FC" w:rsidRDefault="00E15BB6" w:rsidP="002463AF">
    <w:pPr>
      <w:widowControl w:val="0"/>
      <w:tabs>
        <w:tab w:val="center" w:pos="4320"/>
        <w:tab w:val="right" w:pos="8640"/>
      </w:tabs>
      <w:rPr>
        <w:rFonts w:ascii="Charter BT" w:hAnsi="Charter BT"/>
        <w:snapToGrid w:val="0"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4" w:rsidRDefault="00E15BB6" w:rsidP="00F37669">
    <w:pPr>
      <w:pStyle w:val="Header"/>
      <w:jc w:val="center"/>
    </w:pPr>
  </w:p>
  <w:p w:rsidR="009C0704" w:rsidRDefault="00E15BB6" w:rsidP="001B12CC">
    <w:pPr>
      <w:pStyle w:val="Header"/>
      <w:jc w:val="center"/>
    </w:pPr>
  </w:p>
  <w:p w:rsidR="009C0704" w:rsidRDefault="00E15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34F"/>
    <w:multiLevelType w:val="hybridMultilevel"/>
    <w:tmpl w:val="47CCB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3CEE"/>
    <w:multiLevelType w:val="hybridMultilevel"/>
    <w:tmpl w:val="72F47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09A2"/>
    <w:multiLevelType w:val="hybridMultilevel"/>
    <w:tmpl w:val="5AE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B6"/>
    <w:rsid w:val="00216051"/>
    <w:rsid w:val="00E1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15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15BB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15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BB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15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15BB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15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B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2015-03-26T20:41:00Z</dcterms:created>
  <dcterms:modified xsi:type="dcterms:W3CDTF">2015-03-26T20:43:00Z</dcterms:modified>
</cp:coreProperties>
</file>