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9044" w14:textId="77777777" w:rsidR="002C6D77" w:rsidRPr="004A5776" w:rsidRDefault="002C6D77" w:rsidP="002C6D77">
      <w:pPr>
        <w:spacing w:before="100" w:beforeAutospacing="1" w:after="100" w:afterAutospacing="1" w:line="270" w:lineRule="atLeast"/>
        <w:jc w:val="center"/>
        <w:rPr>
          <w:rFonts w:ascii="Times New Roman" w:eastAsia="Times New Roman" w:hAnsi="Times New Roman" w:cs="Times New Roman"/>
          <w:sz w:val="24"/>
          <w:szCs w:val="24"/>
        </w:rPr>
      </w:pPr>
      <w:r w:rsidRPr="004A5776">
        <w:rPr>
          <w:rFonts w:ascii="Comic Sans MS" w:eastAsia="Times New Roman" w:hAnsi="Comic Sans MS" w:cs="Times New Roman"/>
          <w:b/>
          <w:color w:val="FF0000"/>
          <w:sz w:val="39"/>
          <w:szCs w:val="39"/>
          <w:u w:val="single"/>
        </w:rPr>
        <w:t>COVID Guidelines</w:t>
      </w:r>
      <w:r w:rsidRPr="004A5776">
        <w:rPr>
          <w:rFonts w:ascii="Times New Roman" w:eastAsia="Times New Roman" w:hAnsi="Times New Roman" w:cs="Times New Roman"/>
          <w:sz w:val="24"/>
          <w:szCs w:val="24"/>
        </w:rPr>
        <w:t xml:space="preserve"> </w:t>
      </w:r>
    </w:p>
    <w:p w14:paraId="20086F86" w14:textId="550FFFCF" w:rsidR="002C6D77" w:rsidRPr="0063386F" w:rsidRDefault="002C6D77" w:rsidP="002C6D77">
      <w:pPr>
        <w:spacing w:before="100" w:beforeAutospacing="1" w:after="100" w:afterAutospacing="1" w:line="270" w:lineRule="atLeast"/>
        <w:jc w:val="center"/>
        <w:rPr>
          <w:rFonts w:ascii="Arial" w:eastAsia="Times New Roman" w:hAnsi="Arial" w:cs="Arial"/>
          <w:sz w:val="30"/>
          <w:szCs w:val="30"/>
        </w:rPr>
      </w:pPr>
      <w:r w:rsidRPr="004A5776">
        <w:rPr>
          <w:rFonts w:ascii="Arial" w:eastAsia="Times New Roman" w:hAnsi="Arial" w:cs="Arial"/>
          <w:b/>
          <w:i/>
          <w:sz w:val="30"/>
          <w:szCs w:val="30"/>
        </w:rPr>
        <w:t>PARENTS – It is essential that you sit with your athlete(s) and go through these procedures very, very carefully.</w:t>
      </w:r>
      <w:r w:rsidRPr="004A5776">
        <w:rPr>
          <w:rFonts w:ascii="Arial" w:eastAsia="Times New Roman" w:hAnsi="Arial" w:cs="Arial"/>
          <w:sz w:val="30"/>
          <w:szCs w:val="30"/>
        </w:rPr>
        <w:t xml:space="preserve"> </w:t>
      </w:r>
    </w:p>
    <w:p w14:paraId="1F75A4CA" w14:textId="77777777" w:rsidR="002C6D77" w:rsidRPr="004A5776" w:rsidRDefault="002C6D77" w:rsidP="002C6D77">
      <w:pPr>
        <w:spacing w:before="100" w:beforeAutospacing="1" w:after="100" w:afterAutospacing="1" w:line="270" w:lineRule="atLeast"/>
        <w:jc w:val="center"/>
        <w:rPr>
          <w:rFonts w:ascii="Arial" w:eastAsia="Times New Roman" w:hAnsi="Arial" w:cs="Arial"/>
          <w:sz w:val="30"/>
          <w:szCs w:val="30"/>
        </w:rPr>
      </w:pPr>
      <w:r w:rsidRPr="004A5776">
        <w:rPr>
          <w:rFonts w:ascii="Arial" w:eastAsia="Times New Roman" w:hAnsi="Arial" w:cs="Arial"/>
          <w:b/>
          <w:bCs/>
          <w:sz w:val="30"/>
          <w:szCs w:val="30"/>
        </w:rPr>
        <w:t>Note:</w:t>
      </w:r>
      <w:r w:rsidRPr="004A5776">
        <w:rPr>
          <w:rFonts w:ascii="Arial" w:eastAsia="Times New Roman" w:hAnsi="Arial" w:cs="Arial"/>
          <w:sz w:val="30"/>
          <w:szCs w:val="30"/>
        </w:rPr>
        <w:t xml:space="preserve"> These are subject to change in terms of amendments, additions and deletions based on conditions as we adapt to the concerns of these new times. By registering for this program all participants and their parents/guardians/attendees agree to abide by these guidelines. </w:t>
      </w:r>
    </w:p>
    <w:p w14:paraId="2EE96040" w14:textId="77777777" w:rsidR="002C6D77" w:rsidRPr="004A5776" w:rsidRDefault="002C6D77" w:rsidP="002C6D77">
      <w:pPr>
        <w:spacing w:before="100" w:beforeAutospacing="1" w:after="100" w:afterAutospacing="1" w:line="270" w:lineRule="atLeast"/>
        <w:rPr>
          <w:rFonts w:ascii="Arial" w:eastAsia="Times New Roman" w:hAnsi="Arial" w:cs="Arial"/>
          <w:sz w:val="30"/>
          <w:szCs w:val="30"/>
        </w:rPr>
      </w:pPr>
      <w:r w:rsidRPr="004A5776">
        <w:rPr>
          <w:rFonts w:ascii="Arial" w:eastAsia="Times New Roman" w:hAnsi="Arial" w:cs="Arial"/>
          <w:b/>
          <w:sz w:val="30"/>
          <w:szCs w:val="30"/>
        </w:rPr>
        <w:t>COVID SCREENING PROCEDURE:</w:t>
      </w:r>
      <w:r w:rsidRPr="004A5776">
        <w:rPr>
          <w:rFonts w:ascii="Arial" w:eastAsia="Times New Roman" w:hAnsi="Arial" w:cs="Arial"/>
          <w:sz w:val="30"/>
          <w:szCs w:val="30"/>
        </w:rPr>
        <w:t xml:space="preserve"> We will ask each athlete the same question each day upon entry (which is suggested by various agencies and governing bodies): </w:t>
      </w:r>
    </w:p>
    <w:p w14:paraId="03CFA26F" w14:textId="27F9A185" w:rsidR="002C6D77" w:rsidRDefault="002C6D77" w:rsidP="00E549F2">
      <w:pPr>
        <w:spacing w:before="100" w:beforeAutospacing="1" w:after="100" w:afterAutospacing="1" w:line="270" w:lineRule="atLeast"/>
        <w:ind w:left="1800" w:hanging="360"/>
        <w:rPr>
          <w:rFonts w:ascii="Arial" w:eastAsia="Times New Roman" w:hAnsi="Arial" w:cs="Arial"/>
          <w:sz w:val="30"/>
          <w:szCs w:val="30"/>
        </w:rPr>
      </w:pPr>
      <w:r w:rsidRPr="004A5776">
        <w:rPr>
          <w:rFonts w:ascii="Arial" w:eastAsia="Times New Roman" w:hAnsi="Arial" w:cs="Arial"/>
          <w:sz w:val="30"/>
          <w:szCs w:val="30"/>
        </w:rPr>
        <w:t xml:space="preserve">1.    Are you, or </w:t>
      </w:r>
      <w:r w:rsidR="005C6BDA">
        <w:rPr>
          <w:rFonts w:ascii="Arial" w:eastAsia="Times New Roman" w:hAnsi="Arial" w:cs="Arial"/>
          <w:sz w:val="30"/>
          <w:szCs w:val="30"/>
        </w:rPr>
        <w:t>does</w:t>
      </w:r>
      <w:r w:rsidRPr="004A5776">
        <w:rPr>
          <w:rFonts w:ascii="Arial" w:eastAsia="Times New Roman" w:hAnsi="Arial" w:cs="Arial"/>
          <w:sz w:val="30"/>
          <w:szCs w:val="30"/>
        </w:rPr>
        <w:t xml:space="preserve"> anyone in your household have any COVID signs such as a temperature</w:t>
      </w:r>
      <w:r w:rsidR="005C6BDA">
        <w:rPr>
          <w:rFonts w:ascii="Arial" w:eastAsia="Times New Roman" w:hAnsi="Arial" w:cs="Arial"/>
          <w:sz w:val="30"/>
          <w:szCs w:val="30"/>
        </w:rPr>
        <w:t>,</w:t>
      </w:r>
      <w:r w:rsidRPr="004A5776">
        <w:rPr>
          <w:rFonts w:ascii="Arial" w:eastAsia="Times New Roman" w:hAnsi="Arial" w:cs="Arial"/>
          <w:sz w:val="30"/>
          <w:szCs w:val="30"/>
        </w:rPr>
        <w:t xml:space="preserve"> coughing, sore throat, </w:t>
      </w:r>
      <w:r w:rsidR="005C6BDA">
        <w:rPr>
          <w:rFonts w:ascii="Arial" w:eastAsia="Times New Roman" w:hAnsi="Arial" w:cs="Arial"/>
          <w:sz w:val="30"/>
          <w:szCs w:val="30"/>
        </w:rPr>
        <w:t xml:space="preserve">or </w:t>
      </w:r>
      <w:r w:rsidRPr="004A5776">
        <w:rPr>
          <w:rFonts w:ascii="Arial" w:eastAsia="Times New Roman" w:hAnsi="Arial" w:cs="Arial"/>
          <w:sz w:val="30"/>
          <w:szCs w:val="30"/>
        </w:rPr>
        <w:t>shortness of breath</w:t>
      </w:r>
      <w:r w:rsidR="005C6BDA">
        <w:rPr>
          <w:rFonts w:ascii="Arial" w:eastAsia="Times New Roman" w:hAnsi="Arial" w:cs="Arial"/>
          <w:sz w:val="30"/>
          <w:szCs w:val="30"/>
        </w:rPr>
        <w:t>?</w:t>
      </w:r>
      <w:r w:rsidRPr="004A5776">
        <w:rPr>
          <w:rFonts w:ascii="Arial" w:eastAsia="Times New Roman" w:hAnsi="Arial" w:cs="Arial"/>
          <w:sz w:val="30"/>
          <w:szCs w:val="30"/>
        </w:rPr>
        <w:t xml:space="preserve"> </w:t>
      </w:r>
      <w:r w:rsidR="005C6BDA">
        <w:rPr>
          <w:rFonts w:ascii="Arial" w:eastAsia="Times New Roman" w:hAnsi="Arial" w:cs="Arial"/>
          <w:sz w:val="30"/>
          <w:szCs w:val="30"/>
        </w:rPr>
        <w:t xml:space="preserve"> </w:t>
      </w:r>
      <w:r w:rsidRPr="004A5776">
        <w:rPr>
          <w:rFonts w:ascii="Arial" w:eastAsia="Times New Roman" w:hAnsi="Arial" w:cs="Arial"/>
          <w:sz w:val="30"/>
          <w:szCs w:val="30"/>
        </w:rPr>
        <w:t xml:space="preserve">A “YES” answer to this will require us to turn the athlete away from practice. We will notify you in such cases. </w:t>
      </w:r>
    </w:p>
    <w:p w14:paraId="09897656" w14:textId="5504930C" w:rsidR="0063386F" w:rsidRPr="004A5776" w:rsidRDefault="0063386F" w:rsidP="00E549F2">
      <w:pPr>
        <w:spacing w:before="100" w:beforeAutospacing="1" w:after="100" w:afterAutospacing="1" w:line="270" w:lineRule="atLeast"/>
        <w:ind w:left="1800"/>
        <w:rPr>
          <w:rFonts w:ascii="Arial" w:eastAsia="Times New Roman" w:hAnsi="Arial" w:cs="Arial"/>
          <w:sz w:val="30"/>
          <w:szCs w:val="30"/>
        </w:rPr>
      </w:pPr>
      <w:r>
        <w:rPr>
          <w:rFonts w:ascii="Arial" w:eastAsia="Times New Roman" w:hAnsi="Arial" w:cs="Arial"/>
          <w:sz w:val="30"/>
          <w:szCs w:val="30"/>
        </w:rPr>
        <w:t>2.  Swimmers will have their temperature taken before being allowed entrance to the facility. A temperature higher than 100.</w:t>
      </w:r>
      <w:r w:rsidR="001C6419">
        <w:rPr>
          <w:rFonts w:ascii="Arial" w:eastAsia="Times New Roman" w:hAnsi="Arial" w:cs="Arial"/>
          <w:sz w:val="30"/>
          <w:szCs w:val="30"/>
        </w:rPr>
        <w:t>4</w:t>
      </w:r>
      <w:r>
        <w:rPr>
          <w:rFonts w:ascii="Arial" w:eastAsia="Times New Roman" w:hAnsi="Arial" w:cs="Arial"/>
          <w:sz w:val="30"/>
          <w:szCs w:val="30"/>
        </w:rPr>
        <w:t xml:space="preserve"> will be turned away from practice.  </w:t>
      </w:r>
      <w:r w:rsidR="00E549F2">
        <w:rPr>
          <w:rFonts w:ascii="Arial" w:eastAsia="Times New Roman" w:hAnsi="Arial" w:cs="Arial"/>
          <w:sz w:val="30"/>
          <w:szCs w:val="30"/>
        </w:rPr>
        <w:t>We will notify you in such cases.</w:t>
      </w:r>
    </w:p>
    <w:p w14:paraId="61D599F0" w14:textId="77777777" w:rsidR="002C6D77" w:rsidRPr="004A5776" w:rsidRDefault="002C6D77" w:rsidP="002C6D77">
      <w:pPr>
        <w:spacing w:before="100" w:beforeAutospacing="1" w:after="100" w:afterAutospacing="1" w:line="270" w:lineRule="atLeast"/>
        <w:rPr>
          <w:rFonts w:ascii="Times New Roman" w:eastAsia="Times New Roman" w:hAnsi="Times New Roman" w:cs="Times New Roman"/>
          <w:sz w:val="24"/>
          <w:szCs w:val="24"/>
        </w:rPr>
      </w:pPr>
    </w:p>
    <w:p w14:paraId="57581205" w14:textId="77777777" w:rsidR="002C6D77" w:rsidRDefault="002C6D77" w:rsidP="008B155A">
      <w:pPr>
        <w:jc w:val="center"/>
        <w:rPr>
          <w:rFonts w:ascii="Arial" w:hAnsi="Arial" w:cs="Arial"/>
          <w:sz w:val="30"/>
          <w:szCs w:val="30"/>
        </w:rPr>
      </w:pPr>
    </w:p>
    <w:p w14:paraId="7C36CA73" w14:textId="77777777" w:rsidR="002C6D77" w:rsidRDefault="002C6D77" w:rsidP="008B155A">
      <w:pPr>
        <w:jc w:val="center"/>
        <w:rPr>
          <w:rFonts w:ascii="Arial" w:hAnsi="Arial" w:cs="Arial"/>
          <w:sz w:val="30"/>
          <w:szCs w:val="30"/>
        </w:rPr>
      </w:pPr>
    </w:p>
    <w:p w14:paraId="1EB74BC9" w14:textId="68B82A2C" w:rsidR="008B155A" w:rsidRDefault="008B155A" w:rsidP="008B155A">
      <w:pPr>
        <w:jc w:val="center"/>
        <w:rPr>
          <w:rFonts w:ascii="Arial" w:hAnsi="Arial" w:cs="Arial"/>
          <w:sz w:val="30"/>
          <w:szCs w:val="30"/>
        </w:rPr>
      </w:pPr>
      <w:r>
        <w:rPr>
          <w:rFonts w:ascii="Arial" w:hAnsi="Arial" w:cs="Arial"/>
          <w:sz w:val="30"/>
          <w:szCs w:val="30"/>
        </w:rPr>
        <w:t>FRCE COVID-19 Practice Procedures</w:t>
      </w:r>
    </w:p>
    <w:p w14:paraId="0A119D38" w14:textId="77777777" w:rsidR="008B155A" w:rsidRDefault="008B155A" w:rsidP="008B155A">
      <w:pPr>
        <w:rPr>
          <w:rFonts w:ascii="Arial" w:hAnsi="Arial" w:cs="Arial"/>
          <w:b/>
          <w:bCs/>
          <w:i/>
          <w:iCs/>
          <w:sz w:val="30"/>
          <w:szCs w:val="30"/>
          <w:u w:val="single"/>
        </w:rPr>
      </w:pPr>
      <w:r>
        <w:rPr>
          <w:rFonts w:ascii="Arial" w:hAnsi="Arial" w:cs="Arial"/>
          <w:sz w:val="30"/>
          <w:szCs w:val="30"/>
        </w:rPr>
        <w:t xml:space="preserve">Force Aquatic Swim Team (“FRCE”) will be adhering to the following practice procedures during the summer swim season. These practice procedures are required and further supplement the policies of facilities used by FRCE. FRCE swimmers and members </w:t>
      </w:r>
      <w:r w:rsidRPr="008B155A">
        <w:rPr>
          <w:rFonts w:ascii="Arial" w:hAnsi="Arial" w:cs="Arial"/>
          <w:b/>
          <w:bCs/>
          <w:i/>
          <w:iCs/>
          <w:sz w:val="30"/>
          <w:szCs w:val="30"/>
          <w:u w:val="single"/>
        </w:rPr>
        <w:t>must also comply with facility policies and any local/state mandates.</w:t>
      </w:r>
      <w:r>
        <w:rPr>
          <w:rFonts w:ascii="Arial" w:hAnsi="Arial" w:cs="Arial"/>
          <w:b/>
          <w:bCs/>
          <w:i/>
          <w:iCs/>
          <w:sz w:val="30"/>
          <w:szCs w:val="30"/>
          <w:u w:val="single"/>
        </w:rPr>
        <w:t xml:space="preserve"> </w:t>
      </w:r>
    </w:p>
    <w:p w14:paraId="1EA98DB7" w14:textId="77777777" w:rsidR="008B155A" w:rsidRDefault="008B155A" w:rsidP="008B155A">
      <w:pPr>
        <w:rPr>
          <w:rFonts w:ascii="Arial" w:hAnsi="Arial" w:cs="Arial"/>
          <w:b/>
          <w:bCs/>
          <w:i/>
          <w:iCs/>
          <w:sz w:val="30"/>
          <w:szCs w:val="30"/>
          <w:u w:val="single"/>
        </w:rPr>
      </w:pPr>
    </w:p>
    <w:p w14:paraId="00781AA5" w14:textId="77777777" w:rsidR="008B155A" w:rsidRPr="008B155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lastRenderedPageBreak/>
        <w:t>All practices this summer are optional. No swimmer is required to attend any practice.</w:t>
      </w:r>
    </w:p>
    <w:p w14:paraId="391CD4A2" w14:textId="4D2A0585" w:rsidR="008B155A" w:rsidRPr="008B155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Athletes will not be permitted to attend practice until</w:t>
      </w:r>
      <w:r>
        <w:rPr>
          <w:rFonts w:ascii="Arial" w:eastAsia="Times New Roman" w:hAnsi="Arial" w:cs="Arial"/>
          <w:sz w:val="30"/>
          <w:szCs w:val="30"/>
        </w:rPr>
        <w:t xml:space="preserve"> </w:t>
      </w:r>
      <w:r w:rsidRPr="008B155A">
        <w:rPr>
          <w:rFonts w:ascii="Arial" w:eastAsia="Times New Roman" w:hAnsi="Arial" w:cs="Arial"/>
          <w:sz w:val="30"/>
          <w:szCs w:val="30"/>
        </w:rPr>
        <w:t>returning the assumption of risk and liability waiver. SeeCOVID-19 Waiver</w:t>
      </w:r>
      <w:r w:rsidR="005C6BDA">
        <w:rPr>
          <w:rFonts w:ascii="Arial" w:eastAsia="Times New Roman" w:hAnsi="Arial" w:cs="Arial"/>
          <w:sz w:val="30"/>
          <w:szCs w:val="30"/>
        </w:rPr>
        <w:t xml:space="preserve"> on web site registration</w:t>
      </w:r>
      <w:r w:rsidRPr="008B155A">
        <w:rPr>
          <w:rFonts w:ascii="Arial" w:eastAsia="Times New Roman" w:hAnsi="Arial" w:cs="Arial"/>
          <w:sz w:val="30"/>
          <w:szCs w:val="30"/>
        </w:rPr>
        <w:t>.</w:t>
      </w:r>
    </w:p>
    <w:p w14:paraId="3518E1E1" w14:textId="5248C7E9" w:rsidR="008B155A" w:rsidRPr="005C6BDA" w:rsidRDefault="008B155A" w:rsidP="008B155A">
      <w:pPr>
        <w:pStyle w:val="ListParagraph"/>
        <w:numPr>
          <w:ilvl w:val="0"/>
          <w:numId w:val="1"/>
        </w:numPr>
        <w:rPr>
          <w:rFonts w:ascii="Times New Roman" w:eastAsia="Times New Roman" w:hAnsi="Times New Roman" w:cs="Times New Roman"/>
          <w:b/>
          <w:bCs/>
          <w:sz w:val="24"/>
          <w:szCs w:val="24"/>
          <w:u w:val="single"/>
        </w:rPr>
      </w:pPr>
      <w:r w:rsidRPr="008B155A">
        <w:rPr>
          <w:rFonts w:ascii="Arial" w:eastAsia="Times New Roman" w:hAnsi="Arial" w:cs="Arial"/>
          <w:sz w:val="30"/>
          <w:szCs w:val="30"/>
        </w:rPr>
        <w:t xml:space="preserve">Athletes should not attend practice if they </w:t>
      </w:r>
      <w:r w:rsidR="005C6BDA">
        <w:rPr>
          <w:rFonts w:ascii="Arial" w:eastAsia="Times New Roman" w:hAnsi="Arial" w:cs="Arial"/>
          <w:sz w:val="30"/>
          <w:szCs w:val="30"/>
        </w:rPr>
        <w:t xml:space="preserve">are </w:t>
      </w:r>
      <w:r w:rsidRPr="008B155A">
        <w:rPr>
          <w:rFonts w:ascii="Arial" w:eastAsia="Times New Roman" w:hAnsi="Arial" w:cs="Arial"/>
          <w:sz w:val="30"/>
          <w:szCs w:val="30"/>
        </w:rPr>
        <w:t>not feeling well and/or experiencing any</w:t>
      </w:r>
      <w:r>
        <w:rPr>
          <w:rFonts w:ascii="Arial" w:eastAsia="Times New Roman" w:hAnsi="Arial" w:cs="Arial"/>
          <w:sz w:val="30"/>
          <w:szCs w:val="30"/>
        </w:rPr>
        <w:t xml:space="preserve"> </w:t>
      </w:r>
      <w:r w:rsidRPr="008B155A">
        <w:rPr>
          <w:rFonts w:ascii="Arial" w:eastAsia="Times New Roman" w:hAnsi="Arial" w:cs="Arial"/>
          <w:sz w:val="30"/>
          <w:szCs w:val="30"/>
        </w:rPr>
        <w:t xml:space="preserve">symptoms related to COVID-19, such as coughing, fever, headaches, etc. When in doubt, </w:t>
      </w:r>
      <w:r w:rsidRPr="005C6BDA">
        <w:rPr>
          <w:rFonts w:ascii="Arial" w:eastAsia="Times New Roman" w:hAnsi="Arial" w:cs="Arial"/>
          <w:b/>
          <w:bCs/>
          <w:sz w:val="30"/>
          <w:szCs w:val="30"/>
          <w:u w:val="single"/>
        </w:rPr>
        <w:t>STAY HOME.</w:t>
      </w:r>
    </w:p>
    <w:p w14:paraId="4A4228BE" w14:textId="77777777" w:rsidR="008B155A" w:rsidRPr="008B155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If an athlete has a pre-existing or underlying medical condition, a physician should be consulted before returning to the pool.</w:t>
      </w:r>
    </w:p>
    <w:p w14:paraId="7770040D" w14:textId="2A064352" w:rsidR="008B155A" w:rsidRPr="008B155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 xml:space="preserve">If an athlete or their household member tests positive for COVID-19, </w:t>
      </w:r>
      <w:r w:rsidR="0063386F">
        <w:rPr>
          <w:rFonts w:ascii="Arial" w:eastAsia="Times New Roman" w:hAnsi="Arial" w:cs="Arial"/>
          <w:sz w:val="30"/>
          <w:szCs w:val="30"/>
        </w:rPr>
        <w:t>Force Aquatics</w:t>
      </w:r>
      <w:r w:rsidRPr="008B155A">
        <w:rPr>
          <w:rFonts w:ascii="Arial" w:eastAsia="Times New Roman" w:hAnsi="Arial" w:cs="Arial"/>
          <w:sz w:val="30"/>
          <w:szCs w:val="30"/>
        </w:rPr>
        <w:t xml:space="preserve"> coaching staff must be notified of such positive test. </w:t>
      </w:r>
      <w:r w:rsidR="0063386F">
        <w:rPr>
          <w:rFonts w:ascii="Arial" w:eastAsia="Times New Roman" w:hAnsi="Arial" w:cs="Arial"/>
          <w:sz w:val="30"/>
          <w:szCs w:val="30"/>
        </w:rPr>
        <w:t>Force Aquatics</w:t>
      </w:r>
      <w:r w:rsidRPr="008B155A">
        <w:rPr>
          <w:rFonts w:ascii="Arial" w:eastAsia="Times New Roman" w:hAnsi="Arial" w:cs="Arial"/>
          <w:sz w:val="30"/>
          <w:szCs w:val="30"/>
        </w:rPr>
        <w:t xml:space="preserve"> will notify the appropriate facility and officials of</w:t>
      </w:r>
      <w:r>
        <w:rPr>
          <w:rFonts w:ascii="Arial" w:eastAsia="Times New Roman" w:hAnsi="Arial" w:cs="Arial"/>
          <w:sz w:val="30"/>
          <w:szCs w:val="30"/>
        </w:rPr>
        <w:t xml:space="preserve"> </w:t>
      </w:r>
      <w:r w:rsidRPr="008B155A">
        <w:rPr>
          <w:rFonts w:ascii="Arial" w:eastAsia="Times New Roman" w:hAnsi="Arial" w:cs="Arial"/>
          <w:sz w:val="30"/>
          <w:szCs w:val="30"/>
        </w:rPr>
        <w:t>the positive test and follow the facility’s response. An athlete will stay home from practice until they are symptom-free for 14 days.</w:t>
      </w:r>
    </w:p>
    <w:p w14:paraId="0D646267" w14:textId="389A3CDC" w:rsidR="008B155A" w:rsidRPr="008B155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If registration numbers for a particular practice group exceeds the number of swimmers permitted in the water according</w:t>
      </w:r>
      <w:r>
        <w:rPr>
          <w:rFonts w:ascii="Arial" w:eastAsia="Times New Roman" w:hAnsi="Arial" w:cs="Arial"/>
          <w:sz w:val="30"/>
          <w:szCs w:val="30"/>
        </w:rPr>
        <w:t xml:space="preserve"> </w:t>
      </w:r>
      <w:r w:rsidRPr="008B155A">
        <w:rPr>
          <w:rFonts w:ascii="Arial" w:eastAsia="Times New Roman" w:hAnsi="Arial" w:cs="Arial"/>
          <w:sz w:val="30"/>
          <w:szCs w:val="30"/>
        </w:rPr>
        <w:t>to lane space and facility (see</w:t>
      </w:r>
      <w:r>
        <w:rPr>
          <w:rFonts w:ascii="Arial" w:eastAsia="Times New Roman" w:hAnsi="Arial" w:cs="Arial"/>
          <w:sz w:val="30"/>
          <w:szCs w:val="30"/>
        </w:rPr>
        <w:t xml:space="preserve"> </w:t>
      </w:r>
      <w:r w:rsidRPr="008B155A">
        <w:rPr>
          <w:rFonts w:ascii="Arial" w:eastAsia="Times New Roman" w:hAnsi="Arial" w:cs="Arial"/>
          <w:sz w:val="30"/>
          <w:szCs w:val="30"/>
        </w:rPr>
        <w:t xml:space="preserve">USA Swimming Diagrams), </w:t>
      </w:r>
      <w:r w:rsidR="0063386F">
        <w:rPr>
          <w:rFonts w:ascii="Arial" w:eastAsia="Times New Roman" w:hAnsi="Arial" w:cs="Arial"/>
          <w:sz w:val="30"/>
          <w:szCs w:val="30"/>
        </w:rPr>
        <w:t xml:space="preserve">Force Aquatics </w:t>
      </w:r>
      <w:r w:rsidRPr="008B155A">
        <w:rPr>
          <w:rFonts w:ascii="Arial" w:eastAsia="Times New Roman" w:hAnsi="Arial" w:cs="Arial"/>
          <w:sz w:val="30"/>
          <w:szCs w:val="30"/>
        </w:rPr>
        <w:t xml:space="preserve">may require a reservation procedure per practice. </w:t>
      </w:r>
      <w:r>
        <w:rPr>
          <w:rFonts w:ascii="Arial" w:eastAsia="Times New Roman" w:hAnsi="Arial" w:cs="Arial"/>
          <w:sz w:val="30"/>
          <w:szCs w:val="30"/>
        </w:rPr>
        <w:t xml:space="preserve">  </w:t>
      </w:r>
    </w:p>
    <w:p w14:paraId="6050A6D8" w14:textId="77777777" w:rsidR="008B155A" w:rsidRPr="008B155A" w:rsidRDefault="008B155A" w:rsidP="008B155A">
      <w:pPr>
        <w:pStyle w:val="ListParagraph"/>
        <w:ind w:left="810"/>
        <w:rPr>
          <w:rFonts w:ascii="Times New Roman" w:eastAsia="Times New Roman" w:hAnsi="Times New Roman" w:cs="Times New Roman"/>
          <w:sz w:val="24"/>
          <w:szCs w:val="24"/>
        </w:rPr>
      </w:pPr>
    </w:p>
    <w:p w14:paraId="3051D189" w14:textId="7BCE6F55" w:rsidR="008B155A" w:rsidRDefault="008B155A" w:rsidP="008B155A">
      <w:pPr>
        <w:pStyle w:val="ListParagraph"/>
        <w:ind w:left="810"/>
        <w:rPr>
          <w:rFonts w:ascii="Arial" w:eastAsia="Times New Roman" w:hAnsi="Arial" w:cs="Arial"/>
          <w:b/>
          <w:bCs/>
          <w:sz w:val="30"/>
          <w:szCs w:val="30"/>
          <w:u w:val="single"/>
        </w:rPr>
      </w:pPr>
      <w:r w:rsidRPr="008B155A">
        <w:rPr>
          <w:rFonts w:ascii="Arial" w:eastAsia="Times New Roman" w:hAnsi="Arial" w:cs="Arial"/>
          <w:b/>
          <w:bCs/>
          <w:sz w:val="30"/>
          <w:szCs w:val="30"/>
          <w:u w:val="single"/>
        </w:rPr>
        <w:t>Drop-Off / Pick-Up</w:t>
      </w:r>
    </w:p>
    <w:p w14:paraId="39921015" w14:textId="77777777" w:rsidR="00170730" w:rsidRPr="008B155A" w:rsidRDefault="00170730" w:rsidP="008B155A">
      <w:pPr>
        <w:pStyle w:val="ListParagraph"/>
        <w:ind w:left="810"/>
        <w:rPr>
          <w:rFonts w:ascii="Times New Roman" w:eastAsia="Times New Roman" w:hAnsi="Times New Roman" w:cs="Times New Roman"/>
          <w:b/>
          <w:bCs/>
          <w:sz w:val="24"/>
          <w:szCs w:val="24"/>
          <w:u w:val="single"/>
        </w:rPr>
      </w:pPr>
    </w:p>
    <w:p w14:paraId="4021386C" w14:textId="77777777" w:rsidR="008B155A" w:rsidRPr="008B155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Athletes may not enter the facility early.</w:t>
      </w:r>
    </w:p>
    <w:p w14:paraId="7C41E1E2" w14:textId="77777777" w:rsidR="005B312A" w:rsidRPr="005B312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Athletes will enter and exit through designated areas.</w:t>
      </w:r>
    </w:p>
    <w:p w14:paraId="629FC91C" w14:textId="77777777" w:rsidR="005B312A" w:rsidRPr="005B312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Athletes may not congregate after practice.</w:t>
      </w:r>
    </w:p>
    <w:p w14:paraId="0AD7A1A0" w14:textId="77777777" w:rsidR="005B312A" w:rsidRPr="005B312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When entering and exiting, athletes and coaches</w:t>
      </w:r>
      <w:r w:rsidR="005B312A">
        <w:rPr>
          <w:rFonts w:ascii="Arial" w:eastAsia="Times New Roman" w:hAnsi="Arial" w:cs="Arial"/>
          <w:sz w:val="30"/>
          <w:szCs w:val="30"/>
        </w:rPr>
        <w:t xml:space="preserve"> </w:t>
      </w:r>
      <w:r w:rsidRPr="008B155A">
        <w:rPr>
          <w:rFonts w:ascii="Arial" w:eastAsia="Times New Roman" w:hAnsi="Arial" w:cs="Arial"/>
          <w:sz w:val="30"/>
          <w:szCs w:val="30"/>
        </w:rPr>
        <w:t>will</w:t>
      </w:r>
      <w:r w:rsidR="005B312A">
        <w:rPr>
          <w:rFonts w:ascii="Arial" w:eastAsia="Times New Roman" w:hAnsi="Arial" w:cs="Arial"/>
          <w:sz w:val="30"/>
          <w:szCs w:val="30"/>
        </w:rPr>
        <w:t xml:space="preserve"> </w:t>
      </w:r>
      <w:r w:rsidRPr="008B155A">
        <w:rPr>
          <w:rFonts w:ascii="Arial" w:eastAsia="Times New Roman" w:hAnsi="Arial" w:cs="Arial"/>
          <w:sz w:val="30"/>
          <w:szCs w:val="30"/>
        </w:rPr>
        <w:t>maintain appropriate social distancing of at least six</w:t>
      </w:r>
      <w:r w:rsidR="005B312A">
        <w:rPr>
          <w:rFonts w:ascii="Arial" w:eastAsia="Times New Roman" w:hAnsi="Arial" w:cs="Arial"/>
          <w:sz w:val="30"/>
          <w:szCs w:val="30"/>
        </w:rPr>
        <w:t xml:space="preserve"> </w:t>
      </w:r>
      <w:r w:rsidRPr="008B155A">
        <w:rPr>
          <w:rFonts w:ascii="Arial" w:eastAsia="Times New Roman" w:hAnsi="Arial" w:cs="Arial"/>
          <w:sz w:val="30"/>
          <w:szCs w:val="30"/>
        </w:rPr>
        <w:t>feet.</w:t>
      </w:r>
    </w:p>
    <w:p w14:paraId="289063D2" w14:textId="77777777" w:rsidR="005B312A" w:rsidRPr="005B312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 xml:space="preserve">Parents/guardians will not be permitted into </w:t>
      </w:r>
      <w:r w:rsidR="005B312A">
        <w:rPr>
          <w:rFonts w:ascii="Arial" w:eastAsia="Times New Roman" w:hAnsi="Arial" w:cs="Arial"/>
          <w:sz w:val="30"/>
          <w:szCs w:val="30"/>
        </w:rPr>
        <w:t>the</w:t>
      </w:r>
      <w:r w:rsidRPr="008B155A">
        <w:rPr>
          <w:rFonts w:ascii="Arial" w:eastAsia="Times New Roman" w:hAnsi="Arial" w:cs="Arial"/>
          <w:sz w:val="30"/>
          <w:szCs w:val="30"/>
        </w:rPr>
        <w:t xml:space="preserve"> facility. Parents/guardians will not congregate in the parking lot.</w:t>
      </w:r>
    </w:p>
    <w:p w14:paraId="27EEF041" w14:textId="7E01E8A3" w:rsidR="005B312A" w:rsidRPr="005B312A" w:rsidRDefault="008B155A" w:rsidP="008B155A">
      <w:pPr>
        <w:pStyle w:val="ListParagraph"/>
        <w:numPr>
          <w:ilvl w:val="0"/>
          <w:numId w:val="1"/>
        </w:numPr>
        <w:rPr>
          <w:rFonts w:ascii="Times New Roman" w:eastAsia="Times New Roman" w:hAnsi="Times New Roman" w:cs="Times New Roman"/>
          <w:sz w:val="24"/>
          <w:szCs w:val="24"/>
        </w:rPr>
      </w:pPr>
      <w:r w:rsidRPr="008B155A">
        <w:rPr>
          <w:rFonts w:ascii="Arial" w:eastAsia="Times New Roman" w:hAnsi="Arial" w:cs="Arial"/>
          <w:sz w:val="30"/>
          <w:szCs w:val="30"/>
        </w:rPr>
        <w:t xml:space="preserve">Athletes attending practice at </w:t>
      </w:r>
      <w:r w:rsidR="005B312A">
        <w:rPr>
          <w:rFonts w:ascii="Arial" w:eastAsia="Times New Roman" w:hAnsi="Arial" w:cs="Arial"/>
          <w:sz w:val="30"/>
          <w:szCs w:val="30"/>
        </w:rPr>
        <w:t xml:space="preserve">WJC </w:t>
      </w:r>
      <w:r w:rsidRPr="008B155A">
        <w:rPr>
          <w:rFonts w:ascii="Arial" w:eastAsia="Times New Roman" w:hAnsi="Arial" w:cs="Arial"/>
          <w:sz w:val="30"/>
          <w:szCs w:val="30"/>
        </w:rPr>
        <w:t xml:space="preserve">will wear masks upon entry per </w:t>
      </w:r>
      <w:r w:rsidR="005B312A">
        <w:rPr>
          <w:rFonts w:ascii="Arial" w:eastAsia="Times New Roman" w:hAnsi="Arial" w:cs="Arial"/>
          <w:sz w:val="30"/>
          <w:szCs w:val="30"/>
        </w:rPr>
        <w:t>Westerville J</w:t>
      </w:r>
      <w:r w:rsidR="005C6BDA">
        <w:rPr>
          <w:rFonts w:ascii="Arial" w:eastAsia="Times New Roman" w:hAnsi="Arial" w:cs="Arial"/>
          <w:sz w:val="30"/>
          <w:szCs w:val="30"/>
        </w:rPr>
        <w:t>C</w:t>
      </w:r>
      <w:r w:rsidR="005B312A">
        <w:rPr>
          <w:rFonts w:ascii="Arial" w:eastAsia="Times New Roman" w:hAnsi="Arial" w:cs="Arial"/>
          <w:sz w:val="30"/>
          <w:szCs w:val="30"/>
        </w:rPr>
        <w:t xml:space="preserve"> Pool </w:t>
      </w:r>
      <w:r w:rsidRPr="008B155A">
        <w:rPr>
          <w:rFonts w:ascii="Arial" w:eastAsia="Times New Roman" w:hAnsi="Arial" w:cs="Arial"/>
          <w:sz w:val="30"/>
          <w:szCs w:val="30"/>
        </w:rPr>
        <w:t xml:space="preserve">policies. </w:t>
      </w:r>
    </w:p>
    <w:p w14:paraId="5FA6DED1" w14:textId="77777777" w:rsidR="005B312A" w:rsidRPr="005B312A" w:rsidRDefault="005B312A" w:rsidP="005B312A">
      <w:pPr>
        <w:ind w:left="90"/>
        <w:rPr>
          <w:rFonts w:ascii="Times New Roman" w:eastAsia="Times New Roman" w:hAnsi="Times New Roman" w:cs="Times New Roman"/>
          <w:sz w:val="24"/>
          <w:szCs w:val="24"/>
        </w:rPr>
      </w:pPr>
    </w:p>
    <w:p w14:paraId="5461CB56" w14:textId="5AA59E68" w:rsidR="008B155A" w:rsidRDefault="008B155A" w:rsidP="005B312A">
      <w:pPr>
        <w:ind w:left="90"/>
        <w:rPr>
          <w:rFonts w:ascii="Arial" w:eastAsia="Times New Roman" w:hAnsi="Arial" w:cs="Arial"/>
          <w:b/>
          <w:bCs/>
          <w:sz w:val="30"/>
          <w:szCs w:val="30"/>
          <w:u w:val="single"/>
        </w:rPr>
      </w:pPr>
      <w:r w:rsidRPr="005B312A">
        <w:rPr>
          <w:rFonts w:ascii="Arial" w:eastAsia="Times New Roman" w:hAnsi="Arial" w:cs="Arial"/>
          <w:sz w:val="30"/>
          <w:szCs w:val="30"/>
        </w:rPr>
        <w:lastRenderedPageBreak/>
        <w:t xml:space="preserve"> </w:t>
      </w:r>
      <w:r w:rsidRPr="005B312A">
        <w:rPr>
          <w:rFonts w:ascii="Arial" w:eastAsia="Times New Roman" w:hAnsi="Arial" w:cs="Arial"/>
          <w:b/>
          <w:bCs/>
          <w:sz w:val="30"/>
          <w:szCs w:val="30"/>
          <w:u w:val="single"/>
        </w:rPr>
        <w:t>Pool Facility</w:t>
      </w:r>
    </w:p>
    <w:p w14:paraId="1EBAE19C" w14:textId="026DF1BF" w:rsidR="005B312A" w:rsidRDefault="005B312A" w:rsidP="005B312A">
      <w:pPr>
        <w:ind w:left="90"/>
        <w:rPr>
          <w:rFonts w:ascii="Arial" w:eastAsia="Times New Roman" w:hAnsi="Arial" w:cs="Arial"/>
          <w:b/>
          <w:bCs/>
          <w:sz w:val="30"/>
          <w:szCs w:val="30"/>
          <w:u w:val="single"/>
        </w:rPr>
      </w:pPr>
    </w:p>
    <w:p w14:paraId="3DE68FFC" w14:textId="77777777" w:rsidR="005B312A" w:rsidRPr="00170730" w:rsidRDefault="005B312A" w:rsidP="005B312A">
      <w:pPr>
        <w:pStyle w:val="ListParagraph"/>
        <w:numPr>
          <w:ilvl w:val="0"/>
          <w:numId w:val="2"/>
        </w:numPr>
        <w:rPr>
          <w:rFonts w:ascii="Arial" w:eastAsia="Times New Roman" w:hAnsi="Arial" w:cs="Arial"/>
          <w:sz w:val="30"/>
          <w:szCs w:val="30"/>
        </w:rPr>
      </w:pPr>
      <w:r w:rsidRPr="00170730">
        <w:rPr>
          <w:rFonts w:ascii="Arial" w:eastAsia="Times New Roman" w:hAnsi="Arial" w:cs="Arial"/>
          <w:sz w:val="30"/>
          <w:szCs w:val="30"/>
        </w:rPr>
        <w:t>Locker rooms will be closed. Athletes must arrive with their swimsuits on. Athletes must leave with their swimsuits on.</w:t>
      </w:r>
    </w:p>
    <w:p w14:paraId="51E7A6D3" w14:textId="77777777" w:rsidR="005B312A" w:rsidRPr="00170730" w:rsidRDefault="005B312A" w:rsidP="005B312A">
      <w:pPr>
        <w:pStyle w:val="ListParagraph"/>
        <w:numPr>
          <w:ilvl w:val="0"/>
          <w:numId w:val="2"/>
        </w:numPr>
        <w:rPr>
          <w:rFonts w:ascii="Arial" w:eastAsia="Times New Roman" w:hAnsi="Arial" w:cs="Arial"/>
          <w:sz w:val="30"/>
          <w:szCs w:val="30"/>
        </w:rPr>
      </w:pPr>
      <w:r w:rsidRPr="00170730">
        <w:rPr>
          <w:rFonts w:ascii="Arial" w:eastAsia="Times New Roman" w:hAnsi="Arial" w:cs="Arial"/>
          <w:sz w:val="30"/>
          <w:szCs w:val="30"/>
        </w:rPr>
        <w:t>Restrooms will be available. No more than one person may be in the restroom at a time.</w:t>
      </w:r>
    </w:p>
    <w:p w14:paraId="0A010128" w14:textId="77777777" w:rsidR="005B312A" w:rsidRPr="00170730" w:rsidRDefault="005B312A" w:rsidP="005B312A">
      <w:pPr>
        <w:pStyle w:val="ListParagraph"/>
        <w:numPr>
          <w:ilvl w:val="0"/>
          <w:numId w:val="2"/>
        </w:numPr>
        <w:rPr>
          <w:rFonts w:ascii="Arial" w:eastAsia="Times New Roman" w:hAnsi="Arial" w:cs="Arial"/>
          <w:sz w:val="30"/>
          <w:szCs w:val="30"/>
        </w:rPr>
      </w:pPr>
      <w:r w:rsidRPr="00170730">
        <w:rPr>
          <w:rFonts w:ascii="Arial" w:eastAsia="Times New Roman" w:hAnsi="Arial" w:cs="Arial"/>
          <w:sz w:val="30"/>
          <w:szCs w:val="30"/>
        </w:rPr>
        <w:t>Water fountains will not be available. Swimmers should bring a full water bottle labeled with his/her name.</w:t>
      </w:r>
    </w:p>
    <w:p w14:paraId="4EF4086F" w14:textId="77777777" w:rsidR="005B312A" w:rsidRPr="00170730" w:rsidRDefault="005B312A" w:rsidP="005B312A">
      <w:pPr>
        <w:pStyle w:val="ListParagraph"/>
        <w:numPr>
          <w:ilvl w:val="0"/>
          <w:numId w:val="2"/>
        </w:numPr>
        <w:rPr>
          <w:rFonts w:ascii="Arial" w:eastAsia="Times New Roman" w:hAnsi="Arial" w:cs="Arial"/>
          <w:sz w:val="30"/>
          <w:szCs w:val="30"/>
        </w:rPr>
      </w:pPr>
      <w:r w:rsidRPr="00170730">
        <w:rPr>
          <w:rFonts w:ascii="Arial" w:eastAsia="Times New Roman" w:hAnsi="Arial" w:cs="Arial"/>
          <w:sz w:val="30"/>
          <w:szCs w:val="30"/>
        </w:rPr>
        <w:t>Athletes and coaches will wash their hands or use hand sanitizer upon entering the facility.</w:t>
      </w:r>
    </w:p>
    <w:p w14:paraId="1F326BBA" w14:textId="54CBED92" w:rsidR="005B312A" w:rsidRPr="00170730" w:rsidRDefault="005B312A" w:rsidP="005B312A">
      <w:pPr>
        <w:pStyle w:val="ListParagraph"/>
        <w:numPr>
          <w:ilvl w:val="0"/>
          <w:numId w:val="2"/>
        </w:numPr>
        <w:rPr>
          <w:rFonts w:ascii="Arial" w:eastAsia="Times New Roman" w:hAnsi="Arial" w:cs="Arial"/>
          <w:sz w:val="30"/>
          <w:szCs w:val="30"/>
        </w:rPr>
      </w:pPr>
      <w:r w:rsidRPr="00170730">
        <w:rPr>
          <w:rFonts w:ascii="Arial" w:eastAsia="Times New Roman" w:hAnsi="Arial" w:cs="Arial"/>
          <w:sz w:val="30"/>
          <w:szCs w:val="30"/>
        </w:rPr>
        <w:t>Coaches will wear masks at all practices</w:t>
      </w:r>
      <w:r w:rsidR="005C6BDA">
        <w:rPr>
          <w:rFonts w:ascii="Arial" w:eastAsia="Times New Roman" w:hAnsi="Arial" w:cs="Arial"/>
          <w:sz w:val="30"/>
          <w:szCs w:val="30"/>
        </w:rPr>
        <w:t xml:space="preserve"> when social distancing is not an option</w:t>
      </w:r>
      <w:r w:rsidRPr="00170730">
        <w:rPr>
          <w:rFonts w:ascii="Arial" w:eastAsia="Times New Roman" w:hAnsi="Arial" w:cs="Arial"/>
          <w:sz w:val="30"/>
          <w:szCs w:val="30"/>
        </w:rPr>
        <w:t>.</w:t>
      </w:r>
    </w:p>
    <w:p w14:paraId="4EDFD838" w14:textId="2B4F1ACB" w:rsidR="005B312A" w:rsidRPr="00170730" w:rsidRDefault="005B312A" w:rsidP="005B312A">
      <w:pPr>
        <w:pStyle w:val="ListParagraph"/>
        <w:numPr>
          <w:ilvl w:val="0"/>
          <w:numId w:val="2"/>
        </w:numPr>
        <w:rPr>
          <w:rFonts w:ascii="Arial" w:eastAsia="Times New Roman" w:hAnsi="Arial" w:cs="Arial"/>
          <w:sz w:val="30"/>
          <w:szCs w:val="30"/>
        </w:rPr>
      </w:pPr>
      <w:r w:rsidRPr="00170730">
        <w:rPr>
          <w:rFonts w:ascii="Arial" w:eastAsia="Times New Roman" w:hAnsi="Arial" w:cs="Arial"/>
          <w:sz w:val="30"/>
          <w:szCs w:val="30"/>
        </w:rPr>
        <w:t>Athletes at WJC will place their bags in Force Aquatic’s designated areas. See WJC’s Policies.</w:t>
      </w:r>
    </w:p>
    <w:p w14:paraId="101D4FF2" w14:textId="4E23785C" w:rsidR="005B312A" w:rsidRDefault="005B312A">
      <w:pPr>
        <w:rPr>
          <w:rFonts w:ascii="Arial" w:hAnsi="Arial" w:cs="Arial"/>
          <w:b/>
          <w:bCs/>
          <w:sz w:val="30"/>
          <w:szCs w:val="30"/>
          <w:u w:val="single"/>
        </w:rPr>
      </w:pPr>
      <w:r w:rsidRPr="00170730">
        <w:rPr>
          <w:rFonts w:ascii="Arial" w:hAnsi="Arial" w:cs="Arial"/>
          <w:b/>
          <w:bCs/>
          <w:sz w:val="30"/>
          <w:szCs w:val="30"/>
          <w:u w:val="single"/>
        </w:rPr>
        <w:t xml:space="preserve">During Practice </w:t>
      </w:r>
    </w:p>
    <w:p w14:paraId="41CD4B4C" w14:textId="77777777" w:rsidR="00170730" w:rsidRPr="00170730" w:rsidRDefault="00170730">
      <w:pPr>
        <w:rPr>
          <w:rFonts w:ascii="Arial" w:hAnsi="Arial" w:cs="Arial"/>
          <w:b/>
          <w:bCs/>
          <w:sz w:val="30"/>
          <w:szCs w:val="30"/>
          <w:u w:val="single"/>
        </w:rPr>
      </w:pPr>
    </w:p>
    <w:p w14:paraId="2D9ED274" w14:textId="77777777" w:rsidR="005B312A" w:rsidRPr="00170730" w:rsidRDefault="005B312A" w:rsidP="005B312A">
      <w:pPr>
        <w:pStyle w:val="ListParagraph"/>
        <w:numPr>
          <w:ilvl w:val="0"/>
          <w:numId w:val="4"/>
        </w:numPr>
        <w:rPr>
          <w:rFonts w:ascii="Arial" w:hAnsi="Arial" w:cs="Arial"/>
          <w:sz w:val="30"/>
          <w:szCs w:val="30"/>
        </w:rPr>
      </w:pPr>
      <w:r w:rsidRPr="00170730">
        <w:rPr>
          <w:rFonts w:ascii="Arial" w:hAnsi="Arial" w:cs="Arial"/>
          <w:sz w:val="30"/>
          <w:szCs w:val="30"/>
        </w:rPr>
        <w:t>•Athletes will not share equipment. Athletes must use their personal equipment only.</w:t>
      </w:r>
    </w:p>
    <w:p w14:paraId="302E9C91" w14:textId="77777777" w:rsidR="005B312A" w:rsidRPr="00170730" w:rsidRDefault="005B312A" w:rsidP="005B312A">
      <w:pPr>
        <w:pStyle w:val="ListParagraph"/>
        <w:numPr>
          <w:ilvl w:val="0"/>
          <w:numId w:val="4"/>
        </w:numPr>
        <w:rPr>
          <w:rFonts w:ascii="Arial" w:hAnsi="Arial" w:cs="Arial"/>
          <w:sz w:val="30"/>
          <w:szCs w:val="30"/>
        </w:rPr>
      </w:pPr>
      <w:r w:rsidRPr="00170730">
        <w:rPr>
          <w:rFonts w:ascii="Arial" w:hAnsi="Arial" w:cs="Arial"/>
          <w:sz w:val="30"/>
          <w:szCs w:val="30"/>
        </w:rPr>
        <w:t>Athletes and coaches will avoid touching gates, fences, benches, blocks, etc. if possible.</w:t>
      </w:r>
    </w:p>
    <w:p w14:paraId="7C744D24" w14:textId="77777777" w:rsidR="005B312A" w:rsidRPr="00170730" w:rsidRDefault="005B312A" w:rsidP="005B312A">
      <w:pPr>
        <w:pStyle w:val="ListParagraph"/>
        <w:numPr>
          <w:ilvl w:val="0"/>
          <w:numId w:val="4"/>
        </w:numPr>
        <w:rPr>
          <w:rFonts w:ascii="Arial" w:hAnsi="Arial" w:cs="Arial"/>
          <w:sz w:val="30"/>
          <w:szCs w:val="30"/>
        </w:rPr>
      </w:pPr>
      <w:r w:rsidRPr="00170730">
        <w:rPr>
          <w:rFonts w:ascii="Arial" w:hAnsi="Arial" w:cs="Arial"/>
          <w:sz w:val="30"/>
          <w:szCs w:val="30"/>
        </w:rPr>
        <w:t xml:space="preserve">All parties on deck will not make physical contact with others, such as </w:t>
      </w:r>
      <w:r w:rsidRPr="005C6BDA">
        <w:rPr>
          <w:rFonts w:ascii="Arial" w:hAnsi="Arial" w:cs="Arial"/>
          <w:b/>
          <w:bCs/>
          <w:i/>
          <w:iCs/>
          <w:sz w:val="30"/>
          <w:szCs w:val="30"/>
        </w:rPr>
        <w:t>shaking hands or giving a high five</w:t>
      </w:r>
      <w:r w:rsidRPr="00170730">
        <w:rPr>
          <w:rFonts w:ascii="Arial" w:hAnsi="Arial" w:cs="Arial"/>
          <w:sz w:val="30"/>
          <w:szCs w:val="30"/>
        </w:rPr>
        <w:t>.</w:t>
      </w:r>
    </w:p>
    <w:p w14:paraId="4FACE095" w14:textId="77777777" w:rsidR="005B312A" w:rsidRPr="00170730" w:rsidRDefault="005B312A" w:rsidP="005B312A">
      <w:pPr>
        <w:pStyle w:val="ListParagraph"/>
        <w:numPr>
          <w:ilvl w:val="0"/>
          <w:numId w:val="4"/>
        </w:numPr>
        <w:rPr>
          <w:rFonts w:ascii="Arial" w:hAnsi="Arial" w:cs="Arial"/>
          <w:sz w:val="30"/>
          <w:szCs w:val="30"/>
        </w:rPr>
      </w:pPr>
      <w:r w:rsidRPr="00170730">
        <w:rPr>
          <w:rFonts w:ascii="Arial" w:hAnsi="Arial" w:cs="Arial"/>
          <w:sz w:val="30"/>
          <w:szCs w:val="30"/>
        </w:rPr>
        <w:t>Athletes will avoid sharing drinks or towels.</w:t>
      </w:r>
    </w:p>
    <w:p w14:paraId="2CABC3F0" w14:textId="77777777" w:rsidR="005B312A" w:rsidRPr="00170730" w:rsidRDefault="005B312A" w:rsidP="005B312A">
      <w:pPr>
        <w:pStyle w:val="ListParagraph"/>
        <w:numPr>
          <w:ilvl w:val="0"/>
          <w:numId w:val="4"/>
        </w:numPr>
        <w:rPr>
          <w:rFonts w:ascii="Arial" w:hAnsi="Arial" w:cs="Arial"/>
          <w:sz w:val="30"/>
          <w:szCs w:val="30"/>
        </w:rPr>
      </w:pPr>
      <w:r w:rsidRPr="00170730">
        <w:rPr>
          <w:rFonts w:ascii="Arial" w:hAnsi="Arial" w:cs="Arial"/>
          <w:sz w:val="30"/>
          <w:szCs w:val="30"/>
        </w:rPr>
        <w:t>Athletes and coaches will maintain social distancing when taking breaks.</w:t>
      </w:r>
    </w:p>
    <w:p w14:paraId="21EB03C5" w14:textId="4FFC5E0E" w:rsidR="005B312A" w:rsidRPr="00170730" w:rsidRDefault="005B312A" w:rsidP="005B312A">
      <w:pPr>
        <w:pStyle w:val="ListParagraph"/>
        <w:numPr>
          <w:ilvl w:val="0"/>
          <w:numId w:val="4"/>
        </w:numPr>
        <w:rPr>
          <w:rFonts w:ascii="Arial" w:hAnsi="Arial" w:cs="Arial"/>
          <w:sz w:val="30"/>
          <w:szCs w:val="30"/>
        </w:rPr>
      </w:pPr>
      <w:r w:rsidRPr="00170730">
        <w:rPr>
          <w:rFonts w:ascii="Arial" w:hAnsi="Arial" w:cs="Arial"/>
          <w:sz w:val="30"/>
          <w:szCs w:val="30"/>
        </w:rPr>
        <w:t xml:space="preserve">Athletes will follow </w:t>
      </w:r>
      <w:r w:rsidRPr="00170730">
        <w:rPr>
          <w:rFonts w:ascii="Arial" w:hAnsi="Arial" w:cs="Arial"/>
          <w:b/>
          <w:bCs/>
          <w:sz w:val="30"/>
          <w:szCs w:val="30"/>
          <w:u w:val="single"/>
        </w:rPr>
        <w:t>coaches’ instructions</w:t>
      </w:r>
      <w:r w:rsidRPr="00170730">
        <w:rPr>
          <w:rFonts w:ascii="Arial" w:hAnsi="Arial" w:cs="Arial"/>
          <w:sz w:val="30"/>
          <w:szCs w:val="30"/>
        </w:rPr>
        <w:t xml:space="preserve"> regarding entering the pool and maintaining social distancing. FRCE intends to use USA Swimming’s pool diagrams for start positions in the pool. See USA Swimming Diagrams.</w:t>
      </w:r>
    </w:p>
    <w:p w14:paraId="69FD8E8F" w14:textId="634973ED" w:rsidR="00C5799F" w:rsidRPr="00170730" w:rsidRDefault="005B312A" w:rsidP="005B312A">
      <w:pPr>
        <w:pStyle w:val="ListParagraph"/>
        <w:numPr>
          <w:ilvl w:val="0"/>
          <w:numId w:val="4"/>
        </w:numPr>
        <w:rPr>
          <w:rFonts w:ascii="Arial" w:hAnsi="Arial" w:cs="Arial"/>
          <w:sz w:val="30"/>
          <w:szCs w:val="30"/>
        </w:rPr>
      </w:pPr>
      <w:r w:rsidRPr="00170730">
        <w:rPr>
          <w:rFonts w:ascii="Arial" w:hAnsi="Arial" w:cs="Arial"/>
          <w:sz w:val="30"/>
          <w:szCs w:val="30"/>
        </w:rPr>
        <w:t>Athletes and coaches who begin to cough or sneeze for any reason, must move away from others until coughing or sneezing dissipates.</w:t>
      </w:r>
    </w:p>
    <w:p w14:paraId="6A51BA76" w14:textId="77777777" w:rsidR="00D215DD" w:rsidRDefault="00D215DD" w:rsidP="005B312A">
      <w:pPr>
        <w:rPr>
          <w:rFonts w:ascii="Arial" w:hAnsi="Arial" w:cs="Arial"/>
          <w:b/>
          <w:bCs/>
          <w:sz w:val="30"/>
          <w:szCs w:val="30"/>
          <w:u w:val="single"/>
        </w:rPr>
      </w:pPr>
    </w:p>
    <w:p w14:paraId="1CDACE2F" w14:textId="75842A25" w:rsidR="005B312A" w:rsidRDefault="005B312A" w:rsidP="005B312A">
      <w:pPr>
        <w:rPr>
          <w:rFonts w:ascii="Arial" w:hAnsi="Arial" w:cs="Arial"/>
          <w:b/>
          <w:bCs/>
          <w:sz w:val="30"/>
          <w:szCs w:val="30"/>
          <w:u w:val="single"/>
        </w:rPr>
      </w:pPr>
      <w:r w:rsidRPr="005B312A">
        <w:rPr>
          <w:rFonts w:ascii="Arial" w:hAnsi="Arial" w:cs="Arial"/>
          <w:b/>
          <w:bCs/>
          <w:sz w:val="30"/>
          <w:szCs w:val="30"/>
          <w:u w:val="single"/>
        </w:rPr>
        <w:t>Violation of Policies</w:t>
      </w:r>
    </w:p>
    <w:p w14:paraId="6A809492" w14:textId="51504187" w:rsidR="002C6D77" w:rsidRPr="00CC44CC" w:rsidRDefault="002C6D77" w:rsidP="002C6D77">
      <w:pPr>
        <w:spacing w:before="100" w:beforeAutospacing="1" w:after="100" w:afterAutospacing="1" w:line="270" w:lineRule="atLeast"/>
        <w:rPr>
          <w:rFonts w:ascii="Arial" w:eastAsia="Times New Roman" w:hAnsi="Arial" w:cs="Arial"/>
          <w:sz w:val="30"/>
          <w:szCs w:val="30"/>
        </w:rPr>
      </w:pPr>
      <w:r w:rsidRPr="00CC44CC">
        <w:rPr>
          <w:rFonts w:ascii="Arial" w:eastAsia="Times New Roman" w:hAnsi="Arial" w:cs="Arial"/>
          <w:b/>
          <w:bCs/>
          <w:sz w:val="30"/>
          <w:szCs w:val="30"/>
        </w:rPr>
        <w:t>POLICY ENFORCEMENT:</w:t>
      </w:r>
      <w:r w:rsidRPr="00CC44CC">
        <w:rPr>
          <w:rFonts w:ascii="Arial" w:eastAsia="Times New Roman" w:hAnsi="Arial" w:cs="Arial"/>
          <w:sz w:val="30"/>
          <w:szCs w:val="30"/>
        </w:rPr>
        <w:t xml:space="preserve"> This will be strict so that we do not allow a few individual instances jeopardize the entire team’s status at the facility nor jeopardize the facilities operational status (whether they can remain open or not to other teams or to the public). We cannot have either circumstance so policies will be enforced. Those not adhering will be required to leave facility grounds. Additional infractions will/can potentially lead to the individual not being able to come back at all or to the athlete’s complete removal from the program. </w:t>
      </w:r>
    </w:p>
    <w:p w14:paraId="61D08D6A" w14:textId="296E2E99" w:rsidR="002C6D77" w:rsidRPr="00CC44CC" w:rsidRDefault="002C6D77" w:rsidP="002C6D77">
      <w:pPr>
        <w:pStyle w:val="ListParagraph"/>
        <w:numPr>
          <w:ilvl w:val="0"/>
          <w:numId w:val="4"/>
        </w:numPr>
        <w:spacing w:before="100" w:beforeAutospacing="1" w:after="100" w:afterAutospacing="1" w:line="270" w:lineRule="atLeast"/>
        <w:rPr>
          <w:rFonts w:ascii="Arial" w:eastAsia="Times New Roman" w:hAnsi="Arial" w:cs="Arial"/>
          <w:b/>
          <w:i/>
          <w:iCs/>
          <w:sz w:val="30"/>
          <w:szCs w:val="30"/>
          <w:u w:val="single"/>
        </w:rPr>
      </w:pPr>
      <w:r w:rsidRPr="00CC44CC">
        <w:rPr>
          <w:rFonts w:ascii="Arial" w:eastAsia="Times New Roman" w:hAnsi="Arial" w:cs="Arial"/>
          <w:b/>
          <w:sz w:val="30"/>
          <w:szCs w:val="30"/>
        </w:rPr>
        <w:t xml:space="preserve">Already the issues of parents/spectators being in athlete staging areas, not wearing masks inside the pool and not maintaining the </w:t>
      </w:r>
      <w:r w:rsidR="005C6BDA">
        <w:rPr>
          <w:rFonts w:ascii="Arial" w:eastAsia="Times New Roman" w:hAnsi="Arial" w:cs="Arial"/>
          <w:b/>
          <w:sz w:val="30"/>
          <w:szCs w:val="30"/>
        </w:rPr>
        <w:t>6 feet</w:t>
      </w:r>
      <w:r w:rsidRPr="00CC44CC">
        <w:rPr>
          <w:rFonts w:ascii="Arial" w:eastAsia="Times New Roman" w:hAnsi="Arial" w:cs="Arial"/>
          <w:b/>
          <w:sz w:val="30"/>
          <w:szCs w:val="30"/>
        </w:rPr>
        <w:t xml:space="preserve"> social distancing rule have all been raised within the first few days of practice at several of the clubs that have returned to the pool. </w:t>
      </w:r>
      <w:r w:rsidRPr="00CC44CC">
        <w:rPr>
          <w:rFonts w:ascii="Arial" w:eastAsia="Times New Roman" w:hAnsi="Arial" w:cs="Arial"/>
          <w:b/>
          <w:i/>
          <w:iCs/>
          <w:sz w:val="30"/>
          <w:szCs w:val="30"/>
          <w:u w:val="single"/>
        </w:rPr>
        <w:t xml:space="preserve">We understand that everyone has personal preferences and opinions in relation to matters related to sickness, COVID included, but we are bound by CDC, ODH, </w:t>
      </w:r>
      <w:r w:rsidR="00C26E53">
        <w:rPr>
          <w:rFonts w:ascii="Arial" w:eastAsia="Times New Roman" w:hAnsi="Arial" w:cs="Arial"/>
          <w:b/>
          <w:i/>
          <w:iCs/>
          <w:sz w:val="30"/>
          <w:szCs w:val="30"/>
          <w:u w:val="single"/>
        </w:rPr>
        <w:t>FRCE</w:t>
      </w:r>
      <w:r w:rsidRPr="00CC44CC">
        <w:rPr>
          <w:rFonts w:ascii="Arial" w:eastAsia="Times New Roman" w:hAnsi="Arial" w:cs="Arial"/>
          <w:b/>
          <w:i/>
          <w:iCs/>
          <w:sz w:val="30"/>
          <w:szCs w:val="30"/>
          <w:u w:val="single"/>
        </w:rPr>
        <w:t xml:space="preserve">, and facility guidelines and all must obey these in order to insure we can continue to operate during these times.  </w:t>
      </w:r>
    </w:p>
    <w:p w14:paraId="2B04151D" w14:textId="56AAC85C" w:rsidR="002C6D77" w:rsidRDefault="002C6D77" w:rsidP="005B312A">
      <w:pPr>
        <w:rPr>
          <w:rFonts w:ascii="Arial" w:hAnsi="Arial" w:cs="Arial"/>
          <w:b/>
          <w:bCs/>
          <w:sz w:val="30"/>
          <w:szCs w:val="30"/>
          <w:u w:val="single"/>
        </w:rPr>
      </w:pPr>
    </w:p>
    <w:p w14:paraId="70D54E8E" w14:textId="42339552" w:rsidR="002C6D77" w:rsidRDefault="002C6D77" w:rsidP="005B312A">
      <w:pPr>
        <w:rPr>
          <w:rFonts w:ascii="Arial" w:hAnsi="Arial" w:cs="Arial"/>
          <w:b/>
          <w:bCs/>
          <w:sz w:val="30"/>
          <w:szCs w:val="30"/>
          <w:u w:val="single"/>
        </w:rPr>
      </w:pPr>
    </w:p>
    <w:p w14:paraId="4FF44ED1" w14:textId="77777777" w:rsidR="002C6D77" w:rsidRPr="005B312A" w:rsidRDefault="002C6D77" w:rsidP="005B312A">
      <w:pPr>
        <w:rPr>
          <w:rFonts w:ascii="Arial" w:hAnsi="Arial" w:cs="Arial"/>
          <w:b/>
          <w:bCs/>
          <w:sz w:val="30"/>
          <w:szCs w:val="30"/>
          <w:u w:val="single"/>
        </w:rPr>
      </w:pPr>
    </w:p>
    <w:p w14:paraId="3055238E" w14:textId="77777777" w:rsidR="00170730" w:rsidRDefault="005B312A" w:rsidP="005B312A">
      <w:pPr>
        <w:rPr>
          <w:rFonts w:ascii="Arial" w:hAnsi="Arial" w:cs="Arial"/>
          <w:sz w:val="30"/>
          <w:szCs w:val="30"/>
        </w:rPr>
      </w:pPr>
      <w:r>
        <w:rPr>
          <w:rFonts w:ascii="Arial" w:hAnsi="Arial" w:cs="Arial"/>
          <w:sz w:val="30"/>
          <w:szCs w:val="30"/>
        </w:rPr>
        <w:t>•Athletes failing to adhere to facility and practice policies will be removed from the water. Continuous violations can lead to dismissal from practices for the remainder of the summer season.</w:t>
      </w:r>
    </w:p>
    <w:p w14:paraId="72241EC0" w14:textId="77777777" w:rsidR="00170730" w:rsidRDefault="00170730" w:rsidP="005B312A">
      <w:pPr>
        <w:rPr>
          <w:rFonts w:ascii="Arial" w:hAnsi="Arial" w:cs="Arial"/>
          <w:sz w:val="30"/>
          <w:szCs w:val="30"/>
        </w:rPr>
      </w:pPr>
    </w:p>
    <w:p w14:paraId="13F13F8A" w14:textId="1ED82255" w:rsidR="005B312A" w:rsidRPr="008B155A" w:rsidRDefault="005B312A" w:rsidP="005B312A">
      <w:r>
        <w:rPr>
          <w:rFonts w:ascii="Arial" w:hAnsi="Arial" w:cs="Arial"/>
          <w:sz w:val="30"/>
          <w:szCs w:val="30"/>
        </w:rPr>
        <w:t>These practice procedures are</w:t>
      </w:r>
      <w:r w:rsidR="003D2E3E">
        <w:rPr>
          <w:rFonts w:ascii="Arial" w:hAnsi="Arial" w:cs="Arial"/>
          <w:sz w:val="30"/>
          <w:szCs w:val="30"/>
        </w:rPr>
        <w:t>/</w:t>
      </w:r>
      <w:r>
        <w:rPr>
          <w:rFonts w:ascii="Arial" w:hAnsi="Arial" w:cs="Arial"/>
          <w:sz w:val="30"/>
          <w:szCs w:val="30"/>
        </w:rPr>
        <w:t xml:space="preserve">were generated in response to COVID-19, the re-opening of pools, and facility policies and guidelines. The </w:t>
      </w:r>
      <w:r>
        <w:rPr>
          <w:rFonts w:ascii="Arial" w:hAnsi="Arial" w:cs="Arial"/>
          <w:sz w:val="30"/>
          <w:szCs w:val="30"/>
        </w:rPr>
        <w:lastRenderedPageBreak/>
        <w:t xml:space="preserve">procedures are subject to change at any time at the discretion of the </w:t>
      </w:r>
      <w:r w:rsidR="00170730">
        <w:rPr>
          <w:rFonts w:ascii="Arial" w:hAnsi="Arial" w:cs="Arial"/>
          <w:sz w:val="30"/>
          <w:szCs w:val="30"/>
        </w:rPr>
        <w:t>FRCE</w:t>
      </w:r>
      <w:r>
        <w:rPr>
          <w:rFonts w:ascii="Arial" w:hAnsi="Arial" w:cs="Arial"/>
          <w:sz w:val="30"/>
          <w:szCs w:val="30"/>
        </w:rPr>
        <w:t xml:space="preserve"> Board, </w:t>
      </w:r>
      <w:r w:rsidR="00170730">
        <w:rPr>
          <w:rFonts w:ascii="Arial" w:hAnsi="Arial" w:cs="Arial"/>
          <w:sz w:val="30"/>
          <w:szCs w:val="30"/>
        </w:rPr>
        <w:t>FRCE</w:t>
      </w:r>
      <w:r>
        <w:rPr>
          <w:rFonts w:ascii="Arial" w:hAnsi="Arial" w:cs="Arial"/>
          <w:sz w:val="30"/>
          <w:szCs w:val="30"/>
        </w:rPr>
        <w:t xml:space="preserve"> coaches.</w:t>
      </w:r>
    </w:p>
    <w:sectPr w:rsidR="005B312A" w:rsidRPr="008B155A" w:rsidSect="00C5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565"/>
    <w:multiLevelType w:val="hybridMultilevel"/>
    <w:tmpl w:val="5240D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C49F5"/>
    <w:multiLevelType w:val="hybridMultilevel"/>
    <w:tmpl w:val="DFDC7E42"/>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2" w15:restartNumberingAfterBreak="0">
    <w:nsid w:val="03C418CF"/>
    <w:multiLevelType w:val="hybridMultilevel"/>
    <w:tmpl w:val="FBC2CB92"/>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 w15:restartNumberingAfterBreak="0">
    <w:nsid w:val="459B1B8C"/>
    <w:multiLevelType w:val="hybridMultilevel"/>
    <w:tmpl w:val="F52E9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B155A"/>
    <w:rsid w:val="00164F3C"/>
    <w:rsid w:val="00170730"/>
    <w:rsid w:val="001C6419"/>
    <w:rsid w:val="002C6D77"/>
    <w:rsid w:val="003D2E3E"/>
    <w:rsid w:val="005B312A"/>
    <w:rsid w:val="005C6BDA"/>
    <w:rsid w:val="0063386F"/>
    <w:rsid w:val="00811D6F"/>
    <w:rsid w:val="008B155A"/>
    <w:rsid w:val="00C26E53"/>
    <w:rsid w:val="00C5799F"/>
    <w:rsid w:val="00CC44CC"/>
    <w:rsid w:val="00D215DD"/>
    <w:rsid w:val="00E5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B203"/>
  <w15:chartTrackingRefBased/>
  <w15:docId w15:val="{28B0E6D9-7941-4CEF-85D3-5F4F4626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5A"/>
    <w:pPr>
      <w:ind w:left="720"/>
      <w:contextualSpacing/>
    </w:pPr>
  </w:style>
  <w:style w:type="paragraph" w:styleId="BalloonText">
    <w:name w:val="Balloon Text"/>
    <w:basedOn w:val="Normal"/>
    <w:link w:val="BalloonTextChar"/>
    <w:uiPriority w:val="99"/>
    <w:semiHidden/>
    <w:unhideWhenUsed/>
    <w:rsid w:val="00633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0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Sprosty</dc:creator>
  <cp:keywords/>
  <dc:description/>
  <cp:lastModifiedBy>Dale Sprosty</cp:lastModifiedBy>
  <cp:revision>11</cp:revision>
  <cp:lastPrinted>2020-06-09T12:56:00Z</cp:lastPrinted>
  <dcterms:created xsi:type="dcterms:W3CDTF">2020-06-09T10:06:00Z</dcterms:created>
  <dcterms:modified xsi:type="dcterms:W3CDTF">2020-06-11T10:13:00Z</dcterms:modified>
</cp:coreProperties>
</file>