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25" w:rsidRDefault="00D77D25" w:rsidP="00D77D25">
      <w:pPr>
        <w:pStyle w:val="Title"/>
        <w:rPr>
          <w:rFonts w:ascii="Comic Sans MS" w:hAnsi="Comic Sans MS"/>
          <w:b w:val="0"/>
          <w:sz w:val="36"/>
          <w:szCs w:val="36"/>
          <w:u w:val="single"/>
        </w:rPr>
      </w:pPr>
      <w:r w:rsidRPr="008333DF">
        <w:rPr>
          <w:rFonts w:ascii="Comic Sans MS" w:hAnsi="Comic Sans MS"/>
          <w:b w:val="0"/>
          <w:sz w:val="36"/>
          <w:szCs w:val="36"/>
          <w:u w:val="single"/>
        </w:rPr>
        <w:t>“Greater Columbus</w:t>
      </w:r>
      <w:r>
        <w:rPr>
          <w:rFonts w:ascii="Comic Sans MS" w:hAnsi="Comic Sans MS"/>
          <w:b w:val="0"/>
          <w:sz w:val="36"/>
          <w:szCs w:val="36"/>
          <w:u w:val="single"/>
        </w:rPr>
        <w:t xml:space="preserve"> Swim School</w:t>
      </w:r>
      <w:r w:rsidRPr="008333DF">
        <w:rPr>
          <w:rFonts w:ascii="Comic Sans MS" w:hAnsi="Comic Sans MS"/>
          <w:b w:val="0"/>
          <w:sz w:val="36"/>
          <w:szCs w:val="36"/>
          <w:u w:val="single"/>
        </w:rPr>
        <w:t>”</w:t>
      </w:r>
    </w:p>
    <w:p w:rsidR="00D77D25" w:rsidRDefault="00D77D25" w:rsidP="00D77D25">
      <w:pPr>
        <w:pStyle w:val="Subtitle"/>
      </w:pPr>
      <w:r w:rsidRPr="002F2AFA">
        <w:t>201</w:t>
      </w:r>
      <w:r>
        <w:t>8</w:t>
      </w:r>
      <w:r w:rsidRPr="002F2AFA">
        <w:t xml:space="preserve"> Swim Lesson Information - </w:t>
      </w:r>
      <w:r>
        <w:t>Plain Township Aquatic Center</w:t>
      </w:r>
    </w:p>
    <w:p w:rsidR="00D77D25" w:rsidRDefault="00D77D25" w:rsidP="00D77D25">
      <w:pPr>
        <w:pStyle w:val="Subtitle"/>
        <w:rPr>
          <w:u w:val="single"/>
        </w:rPr>
      </w:pPr>
      <w:r w:rsidRPr="00D6734A">
        <w:rPr>
          <w:noProof/>
          <w:u w:val="single"/>
        </w:rPr>
        <w:drawing>
          <wp:inline distT="0" distB="0" distL="0" distR="0">
            <wp:extent cx="1554480" cy="1033272"/>
            <wp:effectExtent l="0" t="0" r="7620" b="0"/>
            <wp:docPr id="2" name="Picture 2" descr="PolarBearWhiteW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arBearWhiteW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1033272"/>
                    </a:xfrm>
                    <a:prstGeom prst="rect">
                      <a:avLst/>
                    </a:prstGeom>
                    <a:noFill/>
                    <a:ln>
                      <a:noFill/>
                    </a:ln>
                  </pic:spPr>
                </pic:pic>
              </a:graphicData>
            </a:graphic>
          </wp:inline>
        </w:drawing>
      </w:r>
    </w:p>
    <w:p w:rsidR="00D77D25" w:rsidRPr="00377945" w:rsidRDefault="00D77D25" w:rsidP="00D77D25">
      <w:pPr>
        <w:pStyle w:val="Subtitle"/>
        <w:pBdr>
          <w:top w:val="single" w:sz="4" w:space="1" w:color="auto"/>
          <w:left w:val="single" w:sz="4" w:space="4" w:color="auto"/>
          <w:bottom w:val="single" w:sz="4" w:space="1" w:color="auto"/>
          <w:right w:val="single" w:sz="4" w:space="4" w:color="auto"/>
        </w:pBdr>
        <w:rPr>
          <w:sz w:val="22"/>
          <w:szCs w:val="22"/>
        </w:rPr>
      </w:pPr>
      <w:r w:rsidRPr="00377945">
        <w:rPr>
          <w:sz w:val="22"/>
          <w:szCs w:val="22"/>
        </w:rPr>
        <w:t xml:space="preserve">Head </w:t>
      </w:r>
      <w:r>
        <w:rPr>
          <w:sz w:val="22"/>
          <w:szCs w:val="22"/>
        </w:rPr>
        <w:t xml:space="preserve">Lesson </w:t>
      </w:r>
      <w:r w:rsidRPr="00377945">
        <w:rPr>
          <w:sz w:val="22"/>
          <w:szCs w:val="22"/>
        </w:rPr>
        <w:t xml:space="preserve">Instructor: </w:t>
      </w:r>
      <w:r w:rsidR="00140F24">
        <w:rPr>
          <w:sz w:val="22"/>
          <w:szCs w:val="22"/>
        </w:rPr>
        <w:t>Lori Ave</w:t>
      </w:r>
      <w:r w:rsidRPr="00377945">
        <w:rPr>
          <w:sz w:val="22"/>
          <w:szCs w:val="22"/>
        </w:rPr>
        <w:t xml:space="preserve"> 614-557-6053</w:t>
      </w:r>
      <w:r>
        <w:rPr>
          <w:sz w:val="22"/>
          <w:szCs w:val="22"/>
        </w:rPr>
        <w:t xml:space="preserve"> or</w:t>
      </w:r>
      <w:r w:rsidR="00140F24">
        <w:rPr>
          <w:sz w:val="22"/>
          <w:szCs w:val="22"/>
        </w:rPr>
        <w:t xml:space="preserve"> </w:t>
      </w:r>
      <w:hyperlink r:id="rId9" w:history="1">
        <w:r w:rsidR="00140F24" w:rsidRPr="00BC1E5A">
          <w:rPr>
            <w:rStyle w:val="Hyperlink"/>
            <w:sz w:val="22"/>
            <w:szCs w:val="22"/>
          </w:rPr>
          <w:t>ave.lori119@gmail.com</w:t>
        </w:r>
      </w:hyperlink>
      <w:r w:rsidR="00140F24">
        <w:rPr>
          <w:sz w:val="22"/>
          <w:szCs w:val="22"/>
        </w:rPr>
        <w:t xml:space="preserve"> </w:t>
      </w:r>
    </w:p>
    <w:p w:rsidR="00D77D25" w:rsidRPr="00804054" w:rsidRDefault="00D77D25" w:rsidP="00D77D25">
      <w:pPr>
        <w:pStyle w:val="Heading6"/>
        <w:rPr>
          <w:sz w:val="16"/>
          <w:szCs w:val="16"/>
          <w:u w:val="single"/>
        </w:rPr>
      </w:pPr>
    </w:p>
    <w:p w:rsidR="00D77D25" w:rsidRDefault="00307EC8" w:rsidP="00D77D25">
      <w:pPr>
        <w:pStyle w:val="Heading6"/>
        <w:rPr>
          <w:b w:val="0"/>
          <w:bCs w:val="0"/>
          <w:sz w:val="22"/>
          <w:szCs w:val="22"/>
        </w:rPr>
      </w:pPr>
      <w:r>
        <w:rPr>
          <w:sz w:val="22"/>
          <w:szCs w:val="22"/>
        </w:rPr>
        <w:t xml:space="preserve">GROUP LESSON </w:t>
      </w:r>
      <w:r w:rsidR="00D77D25" w:rsidRPr="00044235">
        <w:rPr>
          <w:sz w:val="22"/>
          <w:szCs w:val="22"/>
        </w:rPr>
        <w:t>COSTS:</w:t>
      </w:r>
      <w:r>
        <w:rPr>
          <w:sz w:val="22"/>
          <w:szCs w:val="22"/>
        </w:rPr>
        <w:t xml:space="preserve"> </w:t>
      </w:r>
      <w:r w:rsidR="00D77D25" w:rsidRPr="00044235">
        <w:rPr>
          <w:i/>
          <w:sz w:val="22"/>
          <w:szCs w:val="22"/>
        </w:rPr>
        <w:t>Members</w:t>
      </w:r>
      <w:r w:rsidR="00D77D25" w:rsidRPr="00AC2AF9">
        <w:rPr>
          <w:i/>
          <w:sz w:val="22"/>
          <w:szCs w:val="22"/>
        </w:rPr>
        <w:t xml:space="preserve">: </w:t>
      </w:r>
      <w:r w:rsidR="00D77D25" w:rsidRPr="00AC2AF9">
        <w:rPr>
          <w:b w:val="0"/>
          <w:sz w:val="22"/>
          <w:szCs w:val="22"/>
        </w:rPr>
        <w:t>$60.00/per session</w:t>
      </w:r>
      <w:r w:rsidR="00D77D25" w:rsidRPr="00AC2AF9">
        <w:rPr>
          <w:sz w:val="22"/>
          <w:szCs w:val="22"/>
        </w:rPr>
        <w:tab/>
      </w:r>
      <w:r w:rsidR="00D77D25" w:rsidRPr="00AC2AF9">
        <w:rPr>
          <w:bCs w:val="0"/>
          <w:i/>
          <w:sz w:val="22"/>
          <w:szCs w:val="22"/>
        </w:rPr>
        <w:t xml:space="preserve">Non-Members: </w:t>
      </w:r>
      <w:r w:rsidR="00D77D25" w:rsidRPr="00AC2AF9">
        <w:rPr>
          <w:b w:val="0"/>
          <w:bCs w:val="0"/>
          <w:sz w:val="22"/>
          <w:szCs w:val="22"/>
        </w:rPr>
        <w:t>$70.00/per session</w:t>
      </w:r>
    </w:p>
    <w:p w:rsidR="00307EC8" w:rsidRPr="00307EC8" w:rsidRDefault="00307EC8" w:rsidP="00307EC8">
      <w:pPr>
        <w:jc w:val="center"/>
        <w:rPr>
          <w:b/>
          <w:sz w:val="22"/>
          <w:szCs w:val="22"/>
        </w:rPr>
      </w:pPr>
      <w:r w:rsidRPr="00307EC8">
        <w:rPr>
          <w:b/>
          <w:sz w:val="22"/>
          <w:szCs w:val="22"/>
        </w:rPr>
        <w:t xml:space="preserve">PRIVATE LESSON COSTS: </w:t>
      </w:r>
      <w:r w:rsidRPr="00307EC8">
        <w:rPr>
          <w:sz w:val="22"/>
          <w:szCs w:val="22"/>
        </w:rPr>
        <w:t xml:space="preserve">$120 for the 4 </w:t>
      </w:r>
      <w:r w:rsidR="00B11E4D">
        <w:rPr>
          <w:sz w:val="22"/>
          <w:szCs w:val="22"/>
        </w:rPr>
        <w:t xml:space="preserve">X 30 minute </w:t>
      </w:r>
      <w:bookmarkStart w:id="0" w:name="_GoBack"/>
      <w:bookmarkEnd w:id="0"/>
      <w:r w:rsidRPr="00307EC8">
        <w:rPr>
          <w:sz w:val="22"/>
          <w:szCs w:val="22"/>
        </w:rPr>
        <w:t>classes total</w:t>
      </w:r>
    </w:p>
    <w:p w:rsidR="000F1F12" w:rsidRDefault="00140F24" w:rsidP="000F1F12">
      <w:pPr>
        <w:rPr>
          <w:sz w:val="20"/>
          <w:szCs w:val="20"/>
        </w:rPr>
      </w:pPr>
      <w:r w:rsidRPr="00CC6012">
        <w:rPr>
          <w:sz w:val="20"/>
          <w:szCs w:val="20"/>
        </w:rPr>
        <w:t xml:space="preserve">             </w:t>
      </w:r>
      <w:r w:rsidR="00D77D25" w:rsidRPr="00CC6012">
        <w:rPr>
          <w:b/>
          <w:sz w:val="20"/>
          <w:szCs w:val="20"/>
        </w:rPr>
        <w:t>Insurance Fee:</w:t>
      </w:r>
      <w:r w:rsidR="00D77D25" w:rsidRPr="00CC6012">
        <w:rPr>
          <w:sz w:val="20"/>
          <w:szCs w:val="20"/>
        </w:rPr>
        <w:t xml:space="preserve"> $6 per summer/per participant (Paid in the first session in which you participat</w:t>
      </w:r>
      <w:r w:rsidR="00355267" w:rsidRPr="00CC6012">
        <w:rPr>
          <w:sz w:val="20"/>
          <w:szCs w:val="20"/>
        </w:rPr>
        <w:t>e)</w:t>
      </w:r>
      <w:r w:rsidR="00D77D25" w:rsidRPr="00CC6012">
        <w:rPr>
          <w:sz w:val="20"/>
          <w:szCs w:val="20"/>
        </w:rPr>
        <w:t xml:space="preserve"> </w:t>
      </w:r>
    </w:p>
    <w:p w:rsidR="000F1F12" w:rsidRPr="000F1F12" w:rsidRDefault="000F1F12" w:rsidP="000F1F12">
      <w:pPr>
        <w:rPr>
          <w:color w:val="FF0000"/>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2394"/>
        <w:gridCol w:w="2394"/>
        <w:gridCol w:w="2394"/>
      </w:tblGrid>
      <w:tr w:rsidR="00515EC2" w:rsidTr="00515EC2">
        <w:trPr>
          <w:trHeight w:hRule="exact" w:val="360"/>
        </w:trPr>
        <w:tc>
          <w:tcPr>
            <w:tcW w:w="2394" w:type="dxa"/>
          </w:tcPr>
          <w:p w:rsidR="00515EC2" w:rsidRPr="00515EC2" w:rsidRDefault="00515EC2" w:rsidP="00515EC2">
            <w:pPr>
              <w:pStyle w:val="NoSpacing"/>
              <w:pBdr>
                <w:top w:val="single" w:sz="12" w:space="1" w:color="auto"/>
                <w:left w:val="single" w:sz="12" w:space="4" w:color="auto"/>
                <w:bottom w:val="single" w:sz="12" w:space="1" w:color="auto"/>
                <w:right w:val="single" w:sz="12" w:space="4" w:color="auto"/>
              </w:pBdr>
              <w:jc w:val="center"/>
              <w:rPr>
                <w:b/>
                <w:sz w:val="22"/>
                <w:szCs w:val="22"/>
              </w:rPr>
            </w:pPr>
            <w:r w:rsidRPr="00515EC2">
              <w:rPr>
                <w:b/>
                <w:sz w:val="22"/>
                <w:szCs w:val="22"/>
              </w:rPr>
              <w:t>SESSIONS</w:t>
            </w:r>
          </w:p>
        </w:tc>
        <w:tc>
          <w:tcPr>
            <w:tcW w:w="2394" w:type="dxa"/>
          </w:tcPr>
          <w:p w:rsidR="00515EC2" w:rsidRPr="00515EC2" w:rsidRDefault="00515EC2" w:rsidP="00515EC2">
            <w:pPr>
              <w:pStyle w:val="NoSpacing"/>
              <w:pBdr>
                <w:top w:val="single" w:sz="12" w:space="1" w:color="auto"/>
                <w:left w:val="single" w:sz="12" w:space="4" w:color="auto"/>
                <w:bottom w:val="single" w:sz="12" w:space="1" w:color="auto"/>
                <w:right w:val="single" w:sz="12" w:space="4" w:color="auto"/>
              </w:pBdr>
              <w:jc w:val="center"/>
              <w:rPr>
                <w:b/>
                <w:sz w:val="22"/>
                <w:szCs w:val="22"/>
              </w:rPr>
            </w:pPr>
            <w:r w:rsidRPr="00515EC2">
              <w:rPr>
                <w:b/>
                <w:sz w:val="22"/>
                <w:szCs w:val="22"/>
              </w:rPr>
              <w:t>DATES</w:t>
            </w:r>
          </w:p>
        </w:tc>
        <w:tc>
          <w:tcPr>
            <w:tcW w:w="2394" w:type="dxa"/>
          </w:tcPr>
          <w:p w:rsidR="00515EC2" w:rsidRPr="00515EC2" w:rsidRDefault="00515EC2" w:rsidP="00515EC2">
            <w:pPr>
              <w:pStyle w:val="NoSpacing"/>
              <w:pBdr>
                <w:top w:val="single" w:sz="12" w:space="1" w:color="auto"/>
                <w:left w:val="single" w:sz="12" w:space="4" w:color="auto"/>
                <w:bottom w:val="single" w:sz="12" w:space="1" w:color="auto"/>
                <w:right w:val="single" w:sz="12" w:space="4" w:color="auto"/>
              </w:pBdr>
              <w:jc w:val="center"/>
              <w:rPr>
                <w:b/>
                <w:sz w:val="22"/>
                <w:szCs w:val="22"/>
              </w:rPr>
            </w:pPr>
            <w:r w:rsidRPr="00515EC2">
              <w:rPr>
                <w:b/>
                <w:sz w:val="22"/>
                <w:szCs w:val="22"/>
              </w:rPr>
              <w:t>LEVELS</w:t>
            </w:r>
          </w:p>
        </w:tc>
        <w:tc>
          <w:tcPr>
            <w:tcW w:w="2394" w:type="dxa"/>
          </w:tcPr>
          <w:p w:rsidR="00515EC2" w:rsidRPr="00515EC2" w:rsidRDefault="00515EC2" w:rsidP="00515EC2">
            <w:pPr>
              <w:pStyle w:val="NoSpacing"/>
              <w:pBdr>
                <w:top w:val="single" w:sz="12" w:space="1" w:color="auto"/>
                <w:left w:val="single" w:sz="12" w:space="4" w:color="auto"/>
                <w:bottom w:val="single" w:sz="12" w:space="1" w:color="auto"/>
                <w:right w:val="single" w:sz="12" w:space="4" w:color="auto"/>
              </w:pBdr>
              <w:jc w:val="center"/>
              <w:rPr>
                <w:b/>
                <w:sz w:val="22"/>
                <w:szCs w:val="22"/>
              </w:rPr>
            </w:pPr>
            <w:r w:rsidRPr="00515EC2">
              <w:rPr>
                <w:b/>
                <w:sz w:val="22"/>
                <w:szCs w:val="22"/>
              </w:rPr>
              <w:t>TIMES</w:t>
            </w:r>
          </w:p>
        </w:tc>
      </w:tr>
      <w:tr w:rsidR="00515EC2" w:rsidTr="00515EC2">
        <w:trPr>
          <w:trHeight w:hRule="exact" w:val="360"/>
        </w:trPr>
        <w:tc>
          <w:tcPr>
            <w:tcW w:w="2394" w:type="dxa"/>
          </w:tcPr>
          <w:p w:rsidR="00515EC2" w:rsidRDefault="00515EC2" w:rsidP="00515EC2">
            <w:pPr>
              <w:pStyle w:val="NoSpacing"/>
              <w:jc w:val="center"/>
              <w:rPr>
                <w:sz w:val="20"/>
                <w:szCs w:val="20"/>
              </w:rPr>
            </w:pPr>
            <w:r>
              <w:rPr>
                <w:sz w:val="20"/>
                <w:szCs w:val="20"/>
              </w:rPr>
              <w:t>Warm-Up Week</w:t>
            </w:r>
          </w:p>
        </w:tc>
        <w:tc>
          <w:tcPr>
            <w:tcW w:w="2394" w:type="dxa"/>
          </w:tcPr>
          <w:p w:rsidR="00515EC2" w:rsidRDefault="00515EC2" w:rsidP="00515EC2">
            <w:pPr>
              <w:pStyle w:val="NoSpacing"/>
              <w:jc w:val="center"/>
              <w:rPr>
                <w:sz w:val="20"/>
                <w:szCs w:val="20"/>
              </w:rPr>
            </w:pPr>
            <w:r>
              <w:rPr>
                <w:sz w:val="20"/>
                <w:szCs w:val="20"/>
              </w:rPr>
              <w:t>June 11-14</w:t>
            </w:r>
            <w:r w:rsidR="000F1F12">
              <w:rPr>
                <w:sz w:val="20"/>
                <w:szCs w:val="20"/>
              </w:rPr>
              <w:t xml:space="preserve"> (M-</w:t>
            </w:r>
            <w:proofErr w:type="spellStart"/>
            <w:r w:rsidR="000F1F12">
              <w:rPr>
                <w:sz w:val="20"/>
                <w:szCs w:val="20"/>
              </w:rPr>
              <w:t>Th</w:t>
            </w:r>
            <w:proofErr w:type="spellEnd"/>
            <w:r w:rsidR="000F1F12">
              <w:rPr>
                <w:sz w:val="20"/>
                <w:szCs w:val="20"/>
              </w:rPr>
              <w:t>)</w:t>
            </w:r>
          </w:p>
        </w:tc>
        <w:tc>
          <w:tcPr>
            <w:tcW w:w="2394" w:type="dxa"/>
          </w:tcPr>
          <w:p w:rsidR="00515EC2" w:rsidRDefault="00515EC2" w:rsidP="00515EC2">
            <w:pPr>
              <w:pStyle w:val="NoSpacing"/>
              <w:jc w:val="center"/>
              <w:rPr>
                <w:sz w:val="20"/>
                <w:szCs w:val="20"/>
              </w:rPr>
            </w:pPr>
            <w:r>
              <w:rPr>
                <w:sz w:val="20"/>
                <w:szCs w:val="20"/>
              </w:rPr>
              <w:t>Private Lessons, Only</w:t>
            </w:r>
          </w:p>
        </w:tc>
        <w:tc>
          <w:tcPr>
            <w:tcW w:w="2394" w:type="dxa"/>
          </w:tcPr>
          <w:p w:rsidR="00515EC2" w:rsidRDefault="00515EC2" w:rsidP="00515EC2">
            <w:pPr>
              <w:pStyle w:val="NoSpacing"/>
              <w:jc w:val="center"/>
              <w:rPr>
                <w:sz w:val="20"/>
                <w:szCs w:val="20"/>
              </w:rPr>
            </w:pPr>
            <w:r>
              <w:rPr>
                <w:sz w:val="20"/>
                <w:szCs w:val="20"/>
              </w:rPr>
              <w:t>8:50, 9:25 &amp; 10:00 a.m.*</w:t>
            </w:r>
          </w:p>
        </w:tc>
      </w:tr>
      <w:tr w:rsidR="00515EC2" w:rsidTr="00515EC2">
        <w:trPr>
          <w:trHeight w:hRule="exact" w:val="360"/>
        </w:trPr>
        <w:tc>
          <w:tcPr>
            <w:tcW w:w="2394" w:type="dxa"/>
          </w:tcPr>
          <w:p w:rsidR="00515EC2" w:rsidRDefault="00515EC2" w:rsidP="00515EC2">
            <w:pPr>
              <w:pStyle w:val="NoSpacing"/>
              <w:jc w:val="center"/>
              <w:rPr>
                <w:sz w:val="20"/>
                <w:szCs w:val="20"/>
              </w:rPr>
            </w:pPr>
            <w:r>
              <w:rPr>
                <w:sz w:val="20"/>
                <w:szCs w:val="20"/>
              </w:rPr>
              <w:t>Session 1</w:t>
            </w:r>
          </w:p>
        </w:tc>
        <w:tc>
          <w:tcPr>
            <w:tcW w:w="2394" w:type="dxa"/>
          </w:tcPr>
          <w:p w:rsidR="00515EC2" w:rsidRDefault="00515EC2" w:rsidP="00515EC2">
            <w:pPr>
              <w:pStyle w:val="NoSpacing"/>
              <w:jc w:val="center"/>
              <w:rPr>
                <w:sz w:val="20"/>
                <w:szCs w:val="20"/>
              </w:rPr>
            </w:pPr>
            <w:r>
              <w:rPr>
                <w:sz w:val="20"/>
                <w:szCs w:val="20"/>
              </w:rPr>
              <w:t>June 18-29</w:t>
            </w:r>
          </w:p>
        </w:tc>
        <w:tc>
          <w:tcPr>
            <w:tcW w:w="2394" w:type="dxa"/>
          </w:tcPr>
          <w:p w:rsidR="00515EC2" w:rsidRDefault="00140F24" w:rsidP="00515EC2">
            <w:pPr>
              <w:pStyle w:val="NoSpacing"/>
              <w:jc w:val="center"/>
              <w:rPr>
                <w:sz w:val="20"/>
                <w:szCs w:val="20"/>
              </w:rPr>
            </w:pPr>
            <w:r w:rsidRPr="00515EC2">
              <w:rPr>
                <w:sz w:val="20"/>
                <w:szCs w:val="20"/>
              </w:rPr>
              <w:t>Level 1, 2, 3 &amp; 4</w:t>
            </w:r>
          </w:p>
        </w:tc>
        <w:tc>
          <w:tcPr>
            <w:tcW w:w="2394" w:type="dxa"/>
          </w:tcPr>
          <w:p w:rsidR="00515EC2" w:rsidRDefault="00140F24" w:rsidP="00140F24">
            <w:pPr>
              <w:pStyle w:val="NoSpacing"/>
              <w:jc w:val="center"/>
              <w:rPr>
                <w:sz w:val="20"/>
                <w:szCs w:val="20"/>
              </w:rPr>
            </w:pPr>
            <w:r>
              <w:rPr>
                <w:sz w:val="20"/>
                <w:szCs w:val="20"/>
              </w:rPr>
              <w:t>8:50, 9:25 &amp; 10:00 a.m.</w:t>
            </w:r>
          </w:p>
        </w:tc>
      </w:tr>
      <w:tr w:rsidR="00515EC2" w:rsidTr="00515EC2">
        <w:trPr>
          <w:trHeight w:hRule="exact" w:val="360"/>
        </w:trPr>
        <w:tc>
          <w:tcPr>
            <w:tcW w:w="2394" w:type="dxa"/>
          </w:tcPr>
          <w:p w:rsidR="00515EC2" w:rsidRDefault="00515EC2" w:rsidP="00515EC2">
            <w:pPr>
              <w:pStyle w:val="NoSpacing"/>
              <w:jc w:val="center"/>
              <w:rPr>
                <w:sz w:val="20"/>
                <w:szCs w:val="20"/>
              </w:rPr>
            </w:pPr>
            <w:r>
              <w:rPr>
                <w:sz w:val="20"/>
                <w:szCs w:val="20"/>
              </w:rPr>
              <w:t>Session 2</w:t>
            </w:r>
          </w:p>
        </w:tc>
        <w:tc>
          <w:tcPr>
            <w:tcW w:w="2394" w:type="dxa"/>
          </w:tcPr>
          <w:p w:rsidR="00515EC2" w:rsidRDefault="00140F24" w:rsidP="00515EC2">
            <w:pPr>
              <w:pStyle w:val="NoSpacing"/>
              <w:jc w:val="center"/>
              <w:rPr>
                <w:sz w:val="20"/>
                <w:szCs w:val="20"/>
              </w:rPr>
            </w:pPr>
            <w:r>
              <w:rPr>
                <w:sz w:val="20"/>
                <w:szCs w:val="20"/>
              </w:rPr>
              <w:t>July 9-20</w:t>
            </w:r>
          </w:p>
        </w:tc>
        <w:tc>
          <w:tcPr>
            <w:tcW w:w="2394" w:type="dxa"/>
          </w:tcPr>
          <w:p w:rsidR="00515EC2" w:rsidRDefault="00140F24" w:rsidP="00515EC2">
            <w:pPr>
              <w:pStyle w:val="NoSpacing"/>
              <w:jc w:val="center"/>
              <w:rPr>
                <w:sz w:val="20"/>
                <w:szCs w:val="20"/>
              </w:rPr>
            </w:pPr>
            <w:r w:rsidRPr="00515EC2">
              <w:rPr>
                <w:sz w:val="20"/>
                <w:szCs w:val="20"/>
              </w:rPr>
              <w:t>Level 1, 2, 3 &amp; 4</w:t>
            </w:r>
          </w:p>
        </w:tc>
        <w:tc>
          <w:tcPr>
            <w:tcW w:w="2394" w:type="dxa"/>
          </w:tcPr>
          <w:p w:rsidR="00515EC2" w:rsidRDefault="00140F24" w:rsidP="00140F24">
            <w:pPr>
              <w:pStyle w:val="NoSpacing"/>
              <w:jc w:val="center"/>
              <w:rPr>
                <w:sz w:val="20"/>
                <w:szCs w:val="20"/>
              </w:rPr>
            </w:pPr>
            <w:r>
              <w:rPr>
                <w:sz w:val="20"/>
                <w:szCs w:val="20"/>
              </w:rPr>
              <w:t>8:50, 9:25 &amp; 10:00 a.m.</w:t>
            </w:r>
          </w:p>
        </w:tc>
      </w:tr>
      <w:tr w:rsidR="00515EC2" w:rsidTr="000F1F12">
        <w:trPr>
          <w:trHeight w:hRule="exact" w:val="576"/>
        </w:trPr>
        <w:tc>
          <w:tcPr>
            <w:tcW w:w="2394" w:type="dxa"/>
          </w:tcPr>
          <w:p w:rsidR="00515EC2" w:rsidRDefault="00140F24" w:rsidP="00515EC2">
            <w:pPr>
              <w:pStyle w:val="NoSpacing"/>
              <w:jc w:val="center"/>
              <w:rPr>
                <w:sz w:val="20"/>
                <w:szCs w:val="20"/>
              </w:rPr>
            </w:pPr>
            <w:r>
              <w:rPr>
                <w:sz w:val="20"/>
                <w:szCs w:val="20"/>
              </w:rPr>
              <w:t>Session 3</w:t>
            </w:r>
          </w:p>
        </w:tc>
        <w:tc>
          <w:tcPr>
            <w:tcW w:w="2394" w:type="dxa"/>
          </w:tcPr>
          <w:p w:rsidR="00515EC2" w:rsidRDefault="00140F24" w:rsidP="000F1F12">
            <w:pPr>
              <w:pStyle w:val="NoSpacing"/>
              <w:jc w:val="center"/>
              <w:rPr>
                <w:sz w:val="20"/>
                <w:szCs w:val="20"/>
              </w:rPr>
            </w:pPr>
            <w:r>
              <w:rPr>
                <w:sz w:val="20"/>
                <w:szCs w:val="20"/>
              </w:rPr>
              <w:t>July 2</w:t>
            </w:r>
            <w:r w:rsidR="000F1F12">
              <w:rPr>
                <w:sz w:val="20"/>
                <w:szCs w:val="20"/>
              </w:rPr>
              <w:t>4</w:t>
            </w:r>
            <w:r>
              <w:rPr>
                <w:sz w:val="20"/>
                <w:szCs w:val="20"/>
              </w:rPr>
              <w:t xml:space="preserve">-August </w:t>
            </w:r>
            <w:r w:rsidR="000F1F12">
              <w:rPr>
                <w:sz w:val="20"/>
                <w:szCs w:val="20"/>
              </w:rPr>
              <w:t>4 (T-F &amp; M-</w:t>
            </w:r>
            <w:proofErr w:type="spellStart"/>
            <w:r w:rsidR="000F1F12">
              <w:rPr>
                <w:sz w:val="20"/>
                <w:szCs w:val="20"/>
              </w:rPr>
              <w:t>Th</w:t>
            </w:r>
            <w:proofErr w:type="spellEnd"/>
            <w:r w:rsidR="000F1F12">
              <w:rPr>
                <w:sz w:val="20"/>
                <w:szCs w:val="20"/>
              </w:rPr>
              <w:t>)</w:t>
            </w:r>
          </w:p>
        </w:tc>
        <w:tc>
          <w:tcPr>
            <w:tcW w:w="2394" w:type="dxa"/>
          </w:tcPr>
          <w:p w:rsidR="00515EC2" w:rsidRDefault="00140F24" w:rsidP="00515EC2">
            <w:pPr>
              <w:pStyle w:val="NoSpacing"/>
              <w:jc w:val="center"/>
              <w:rPr>
                <w:sz w:val="20"/>
                <w:szCs w:val="20"/>
              </w:rPr>
            </w:pPr>
            <w:r w:rsidRPr="00515EC2">
              <w:rPr>
                <w:sz w:val="20"/>
                <w:szCs w:val="20"/>
              </w:rPr>
              <w:t>Level 1, 2, 3 &amp; 4</w:t>
            </w:r>
          </w:p>
        </w:tc>
        <w:tc>
          <w:tcPr>
            <w:tcW w:w="2394" w:type="dxa"/>
          </w:tcPr>
          <w:p w:rsidR="00515EC2" w:rsidRDefault="00140F24" w:rsidP="00515EC2">
            <w:pPr>
              <w:pStyle w:val="NoSpacing"/>
              <w:jc w:val="center"/>
              <w:rPr>
                <w:sz w:val="20"/>
                <w:szCs w:val="20"/>
              </w:rPr>
            </w:pPr>
            <w:r>
              <w:rPr>
                <w:sz w:val="20"/>
                <w:szCs w:val="20"/>
              </w:rPr>
              <w:t>8:50, 9:25 &amp; 10:00 a.m.</w:t>
            </w:r>
          </w:p>
        </w:tc>
      </w:tr>
    </w:tbl>
    <w:p w:rsidR="00515EC2" w:rsidRPr="00CC6012" w:rsidRDefault="00515EC2" w:rsidP="00515EC2">
      <w:pPr>
        <w:pStyle w:val="NoSpacing"/>
        <w:jc w:val="center"/>
        <w:rPr>
          <w:sz w:val="16"/>
          <w:szCs w:val="16"/>
        </w:rPr>
      </w:pPr>
    </w:p>
    <w:p w:rsidR="000F1F12" w:rsidRDefault="000F1F12" w:rsidP="00D77D25">
      <w:pPr>
        <w:numPr>
          <w:ilvl w:val="0"/>
          <w:numId w:val="1"/>
        </w:numPr>
        <w:spacing w:before="120"/>
        <w:rPr>
          <w:sz w:val="20"/>
          <w:szCs w:val="20"/>
        </w:rPr>
      </w:pPr>
      <w:r w:rsidRPr="000F1F12">
        <w:rPr>
          <w:sz w:val="20"/>
          <w:szCs w:val="20"/>
        </w:rPr>
        <w:t>Sessions are 2 weeks &amp; there are 8, 30 minute classes (</w:t>
      </w:r>
      <w:r>
        <w:rPr>
          <w:sz w:val="20"/>
          <w:szCs w:val="20"/>
        </w:rPr>
        <w:t xml:space="preserve">normally </w:t>
      </w:r>
      <w:r w:rsidRPr="000F1F12">
        <w:rPr>
          <w:sz w:val="20"/>
          <w:szCs w:val="20"/>
        </w:rPr>
        <w:t xml:space="preserve">Monday – Thursday) each session. Fridays are used as make-up days for previous cancellations. Lessons are taught by lifeguard certified instructors. </w:t>
      </w:r>
    </w:p>
    <w:p w:rsidR="00140F24" w:rsidRPr="00EB3A8B" w:rsidRDefault="00140F24" w:rsidP="00D77D25">
      <w:pPr>
        <w:numPr>
          <w:ilvl w:val="0"/>
          <w:numId w:val="1"/>
        </w:numPr>
        <w:spacing w:before="120"/>
        <w:rPr>
          <w:sz w:val="20"/>
          <w:szCs w:val="20"/>
        </w:rPr>
      </w:pPr>
      <w:r w:rsidRPr="00EB3A8B">
        <w:rPr>
          <w:sz w:val="20"/>
          <w:szCs w:val="20"/>
        </w:rPr>
        <w:t xml:space="preserve">Warm-Up (Private) Lesson </w:t>
      </w:r>
      <w:r w:rsidR="00355267">
        <w:rPr>
          <w:sz w:val="20"/>
          <w:szCs w:val="20"/>
        </w:rPr>
        <w:t>W</w:t>
      </w:r>
      <w:r w:rsidRPr="00EB3A8B">
        <w:rPr>
          <w:sz w:val="20"/>
          <w:szCs w:val="20"/>
        </w:rPr>
        <w:t>eek</w:t>
      </w:r>
      <w:r w:rsidR="00355267">
        <w:rPr>
          <w:sz w:val="20"/>
          <w:szCs w:val="20"/>
        </w:rPr>
        <w:t>:</w:t>
      </w:r>
      <w:r w:rsidRPr="00EB3A8B">
        <w:rPr>
          <w:sz w:val="20"/>
          <w:szCs w:val="20"/>
        </w:rPr>
        <w:t xml:space="preserve"> 3 slots </w:t>
      </w:r>
      <w:r w:rsidR="00355267">
        <w:rPr>
          <w:sz w:val="20"/>
          <w:szCs w:val="20"/>
        </w:rPr>
        <w:t xml:space="preserve">are </w:t>
      </w:r>
      <w:r w:rsidRPr="00EB3A8B">
        <w:rPr>
          <w:sz w:val="20"/>
          <w:szCs w:val="20"/>
        </w:rPr>
        <w:t>available at each time period but will first fill the 10:00 a.m. slots before opening up the 9:25 a.m. spots. Once those are filled we will the open up the 8:50 a.m. slots.</w:t>
      </w:r>
    </w:p>
    <w:p w:rsidR="00355267" w:rsidRPr="00EB3A8B" w:rsidRDefault="00355267" w:rsidP="00355267">
      <w:pPr>
        <w:numPr>
          <w:ilvl w:val="0"/>
          <w:numId w:val="1"/>
        </w:numPr>
        <w:spacing w:before="120"/>
        <w:rPr>
          <w:sz w:val="20"/>
          <w:szCs w:val="20"/>
        </w:rPr>
      </w:pPr>
      <w:r>
        <w:rPr>
          <w:sz w:val="20"/>
          <w:szCs w:val="20"/>
        </w:rPr>
        <w:t>M</w:t>
      </w:r>
      <w:r w:rsidR="00D77D25" w:rsidRPr="00EB3A8B">
        <w:rPr>
          <w:sz w:val="20"/>
          <w:szCs w:val="20"/>
        </w:rPr>
        <w:t>aximum of 5 children per class per instructor</w:t>
      </w:r>
      <w:r>
        <w:rPr>
          <w:sz w:val="20"/>
          <w:szCs w:val="20"/>
        </w:rPr>
        <w:t>.</w:t>
      </w:r>
      <w:r w:rsidR="00D77D25" w:rsidRPr="00EB3A8B">
        <w:rPr>
          <w:sz w:val="20"/>
          <w:szCs w:val="20"/>
        </w:rPr>
        <w:t xml:space="preserve"> </w:t>
      </w:r>
      <w:r>
        <w:rPr>
          <w:sz w:val="20"/>
          <w:szCs w:val="20"/>
        </w:rPr>
        <w:t>U</w:t>
      </w:r>
      <w:r w:rsidR="00D77D25" w:rsidRPr="00EB3A8B">
        <w:rPr>
          <w:sz w:val="20"/>
          <w:szCs w:val="20"/>
        </w:rPr>
        <w:t>p to 2 classes per level at each time period. Class size minimum is 3 enroll</w:t>
      </w:r>
      <w:r>
        <w:rPr>
          <w:sz w:val="20"/>
          <w:szCs w:val="20"/>
        </w:rPr>
        <w:t>ees. A</w:t>
      </w:r>
      <w:r w:rsidR="00D77D25" w:rsidRPr="00EB3A8B">
        <w:rPr>
          <w:sz w:val="20"/>
          <w:szCs w:val="20"/>
        </w:rPr>
        <w:t>dditional classes may be added by the Head Lesson Instructor.</w:t>
      </w:r>
      <w:r>
        <w:rPr>
          <w:sz w:val="20"/>
          <w:szCs w:val="20"/>
        </w:rPr>
        <w:t xml:space="preserve"> </w:t>
      </w:r>
    </w:p>
    <w:p w:rsidR="00D77D25" w:rsidRPr="00EB3A8B" w:rsidRDefault="00D77D25" w:rsidP="00D77D25">
      <w:pPr>
        <w:numPr>
          <w:ilvl w:val="0"/>
          <w:numId w:val="1"/>
        </w:numPr>
        <w:spacing w:before="120"/>
        <w:rPr>
          <w:sz w:val="20"/>
          <w:szCs w:val="20"/>
        </w:rPr>
      </w:pPr>
      <w:r w:rsidRPr="00EB3A8B">
        <w:rPr>
          <w:sz w:val="20"/>
          <w:szCs w:val="20"/>
        </w:rPr>
        <w:t>Minimum age is 3 (as of the 1</w:t>
      </w:r>
      <w:r w:rsidRPr="00EB3A8B">
        <w:rPr>
          <w:sz w:val="20"/>
          <w:szCs w:val="20"/>
          <w:vertAlign w:val="superscript"/>
        </w:rPr>
        <w:t>st</w:t>
      </w:r>
      <w:r w:rsidRPr="00EB3A8B">
        <w:rPr>
          <w:sz w:val="20"/>
          <w:szCs w:val="20"/>
        </w:rPr>
        <w:t xml:space="preserve"> class day) &amp; participants </w:t>
      </w:r>
      <w:r w:rsidRPr="00EB3A8B">
        <w:rPr>
          <w:b/>
          <w:bCs/>
          <w:sz w:val="20"/>
          <w:szCs w:val="20"/>
        </w:rPr>
        <w:t>must</w:t>
      </w:r>
      <w:r w:rsidRPr="00EB3A8B">
        <w:rPr>
          <w:sz w:val="20"/>
          <w:szCs w:val="20"/>
        </w:rPr>
        <w:t xml:space="preserve"> be toilet trained.</w:t>
      </w:r>
    </w:p>
    <w:p w:rsidR="00D77D25" w:rsidRPr="00EB3A8B" w:rsidRDefault="00D77D25" w:rsidP="00D77D25">
      <w:pPr>
        <w:numPr>
          <w:ilvl w:val="0"/>
          <w:numId w:val="1"/>
        </w:numPr>
        <w:spacing w:before="120"/>
        <w:rPr>
          <w:sz w:val="20"/>
          <w:szCs w:val="20"/>
        </w:rPr>
      </w:pPr>
      <w:r w:rsidRPr="00EB3A8B">
        <w:rPr>
          <w:sz w:val="20"/>
          <w:szCs w:val="20"/>
        </w:rPr>
        <w:t xml:space="preserve">Fees are paid at the time of registration and reserves enrollment in a class. You will be provided with assistance with proper class placement at the time of registration, if needed. You may contact </w:t>
      </w:r>
      <w:r w:rsidR="00140F24" w:rsidRPr="00EB3A8B">
        <w:rPr>
          <w:sz w:val="20"/>
          <w:szCs w:val="20"/>
        </w:rPr>
        <w:t>Lori Ave</w:t>
      </w:r>
      <w:r w:rsidRPr="00EB3A8B">
        <w:rPr>
          <w:sz w:val="20"/>
          <w:szCs w:val="20"/>
        </w:rPr>
        <w:t>, Head Lesson Instructor, at any point in time for help with class placement.</w:t>
      </w:r>
    </w:p>
    <w:p w:rsidR="00D77D25" w:rsidRPr="00E1317A" w:rsidRDefault="00D77D25" w:rsidP="00D77D25">
      <w:pPr>
        <w:pStyle w:val="Heading5"/>
        <w:rPr>
          <w:sz w:val="16"/>
          <w:szCs w:val="16"/>
        </w:rPr>
      </w:pPr>
    </w:p>
    <w:p w:rsidR="00D77D25" w:rsidRPr="00355267" w:rsidRDefault="00D77D25" w:rsidP="00355267">
      <w:pPr>
        <w:pStyle w:val="Heading5"/>
        <w:rPr>
          <w:b w:val="0"/>
          <w:bCs w:val="0"/>
          <w:i/>
          <w:color w:val="C00000"/>
          <w:sz w:val="20"/>
          <w:szCs w:val="20"/>
        </w:rPr>
      </w:pPr>
      <w:r w:rsidRPr="00044235">
        <w:rPr>
          <w:sz w:val="22"/>
          <w:szCs w:val="22"/>
        </w:rPr>
        <w:t>L</w:t>
      </w:r>
      <w:r>
        <w:rPr>
          <w:sz w:val="22"/>
          <w:szCs w:val="22"/>
        </w:rPr>
        <w:t>ESSON REGISTRATION DATE INFORMATION</w:t>
      </w:r>
      <w:r w:rsidR="00355267">
        <w:rPr>
          <w:sz w:val="22"/>
          <w:szCs w:val="22"/>
        </w:rPr>
        <w:t xml:space="preserve"> </w:t>
      </w:r>
      <w:r w:rsidR="00355267" w:rsidRPr="00355267">
        <w:rPr>
          <w:color w:val="C00000"/>
          <w:sz w:val="20"/>
          <w:szCs w:val="20"/>
        </w:rPr>
        <w:t>(</w:t>
      </w:r>
      <w:r w:rsidRPr="00355267">
        <w:rPr>
          <w:i/>
          <w:color w:val="C00000"/>
          <w:sz w:val="20"/>
          <w:szCs w:val="20"/>
        </w:rPr>
        <w:t>Members have a 7-day advanced window to sign up for lessons. We ask that you be a member prior to the May 20, 2018 sign-up date to be eligible and to save time.</w:t>
      </w:r>
      <w:r w:rsidR="00355267" w:rsidRPr="00355267">
        <w:rPr>
          <w:i/>
          <w:color w:val="C00000"/>
          <w:sz w:val="20"/>
          <w:szCs w:val="20"/>
        </w:rPr>
        <w:t>)</w:t>
      </w:r>
    </w:p>
    <w:p w:rsidR="00D77D25" w:rsidRPr="00E1317A" w:rsidRDefault="00D77D25" w:rsidP="00D77D25">
      <w:pPr>
        <w:rPr>
          <w:b/>
          <w:bCs/>
          <w:sz w:val="16"/>
          <w:szCs w:val="16"/>
        </w:rPr>
      </w:pPr>
    </w:p>
    <w:p w:rsidR="00D77D25" w:rsidRDefault="00D77D25" w:rsidP="00D77D25">
      <w:pPr>
        <w:rPr>
          <w:sz w:val="20"/>
          <w:szCs w:val="20"/>
        </w:rPr>
      </w:pPr>
      <w:r w:rsidRPr="002C0A2F">
        <w:rPr>
          <w:b/>
          <w:bCs/>
          <w:sz w:val="20"/>
          <w:szCs w:val="20"/>
          <w:u w:val="single"/>
        </w:rPr>
        <w:t>Sunday, May 20, 2018:</w:t>
      </w:r>
      <w:r w:rsidRPr="002C0A2F">
        <w:rPr>
          <w:sz w:val="20"/>
          <w:szCs w:val="20"/>
        </w:rPr>
        <w:t xml:space="preserve"> From 11am – 2pm at the Aquatic Center for </w:t>
      </w:r>
      <w:r w:rsidRPr="002C0A2F">
        <w:rPr>
          <w:b/>
          <w:sz w:val="20"/>
          <w:szCs w:val="20"/>
          <w:u w:val="single"/>
        </w:rPr>
        <w:t>M</w:t>
      </w:r>
      <w:r w:rsidRPr="002C0A2F">
        <w:rPr>
          <w:b/>
          <w:bCs/>
          <w:sz w:val="20"/>
          <w:szCs w:val="20"/>
          <w:u w:val="single"/>
        </w:rPr>
        <w:t>embers Only.</w:t>
      </w:r>
      <w:r w:rsidRPr="002C0A2F">
        <w:rPr>
          <w:sz w:val="20"/>
          <w:szCs w:val="20"/>
        </w:rPr>
        <w:t xml:space="preserve"> Registration</w:t>
      </w:r>
      <w:r w:rsidR="00CC6012">
        <w:rPr>
          <w:sz w:val="20"/>
          <w:szCs w:val="20"/>
        </w:rPr>
        <w:t xml:space="preserve"> by a parent or guardian for their OWN child</w:t>
      </w:r>
      <w:r w:rsidRPr="002C0A2F">
        <w:rPr>
          <w:sz w:val="20"/>
          <w:szCs w:val="20"/>
        </w:rPr>
        <w:t xml:space="preserve"> is </w:t>
      </w:r>
      <w:r w:rsidR="00CC6012">
        <w:rPr>
          <w:sz w:val="20"/>
          <w:szCs w:val="20"/>
        </w:rPr>
        <w:t>finalized</w:t>
      </w:r>
      <w:r w:rsidRPr="002C0A2F">
        <w:rPr>
          <w:sz w:val="20"/>
          <w:szCs w:val="20"/>
        </w:rPr>
        <w:t xml:space="preserve"> when correct payment (cash or check) and completed, unaltered and signed application is received.  If classes are filled, we will make a list and try to accommodate those requests. </w:t>
      </w:r>
    </w:p>
    <w:p w:rsidR="00CC6012" w:rsidRPr="00CC6012" w:rsidRDefault="00CC6012" w:rsidP="00D77D25">
      <w:pPr>
        <w:rPr>
          <w:sz w:val="16"/>
          <w:szCs w:val="16"/>
        </w:rPr>
      </w:pPr>
    </w:p>
    <w:p w:rsidR="00D77D25" w:rsidRPr="002C0A2F" w:rsidRDefault="00D77D25" w:rsidP="00D77D25">
      <w:pPr>
        <w:rPr>
          <w:sz w:val="20"/>
          <w:szCs w:val="20"/>
        </w:rPr>
      </w:pPr>
      <w:r w:rsidRPr="002C0A2F">
        <w:rPr>
          <w:b/>
          <w:bCs/>
          <w:sz w:val="20"/>
          <w:szCs w:val="20"/>
          <w:u w:val="single"/>
        </w:rPr>
        <w:t>Saturday, May 26, 2018:</w:t>
      </w:r>
      <w:r w:rsidRPr="002C0A2F">
        <w:rPr>
          <w:sz w:val="20"/>
          <w:szCs w:val="20"/>
        </w:rPr>
        <w:t xml:space="preserve"> From 11am</w:t>
      </w:r>
      <w:r w:rsidR="00F201B0" w:rsidRPr="002C0A2F">
        <w:rPr>
          <w:sz w:val="20"/>
          <w:szCs w:val="20"/>
        </w:rPr>
        <w:t xml:space="preserve"> – </w:t>
      </w:r>
      <w:r w:rsidRPr="002C0A2F">
        <w:rPr>
          <w:sz w:val="20"/>
          <w:szCs w:val="20"/>
        </w:rPr>
        <w:t xml:space="preserve">7pm at the Aquatic Center for </w:t>
      </w:r>
      <w:r w:rsidRPr="002C0A2F">
        <w:rPr>
          <w:b/>
          <w:sz w:val="20"/>
          <w:szCs w:val="20"/>
        </w:rPr>
        <w:t>Members &amp; New Albany residents, only</w:t>
      </w:r>
      <w:r w:rsidRPr="002C0A2F">
        <w:rPr>
          <w:sz w:val="20"/>
          <w:szCs w:val="20"/>
        </w:rPr>
        <w:t xml:space="preserve">. </w:t>
      </w:r>
      <w:r w:rsidR="00CC6012" w:rsidRPr="002C0A2F">
        <w:rPr>
          <w:sz w:val="20"/>
          <w:szCs w:val="20"/>
        </w:rPr>
        <w:t>Registration</w:t>
      </w:r>
      <w:r w:rsidR="00CC6012">
        <w:rPr>
          <w:sz w:val="20"/>
          <w:szCs w:val="20"/>
        </w:rPr>
        <w:t xml:space="preserve"> by a parent or guardian for their OWN child</w:t>
      </w:r>
      <w:r w:rsidR="00CC6012" w:rsidRPr="002C0A2F">
        <w:rPr>
          <w:sz w:val="20"/>
          <w:szCs w:val="20"/>
        </w:rPr>
        <w:t xml:space="preserve"> is </w:t>
      </w:r>
      <w:r w:rsidR="00CC6012">
        <w:rPr>
          <w:sz w:val="20"/>
          <w:szCs w:val="20"/>
        </w:rPr>
        <w:t>finalized</w:t>
      </w:r>
      <w:r w:rsidR="00CC6012" w:rsidRPr="002C0A2F">
        <w:rPr>
          <w:sz w:val="20"/>
          <w:szCs w:val="20"/>
        </w:rPr>
        <w:t xml:space="preserve"> when correct payment (cash or check) and completed, unaltered and signed application is received.  If classes are filled, we will make a list and try to accommodate those requests.</w:t>
      </w:r>
    </w:p>
    <w:p w:rsidR="00EB3A8B" w:rsidRPr="00CC6012" w:rsidRDefault="00EB3A8B" w:rsidP="00D77D25">
      <w:pPr>
        <w:rPr>
          <w:b/>
          <w:bCs/>
          <w:sz w:val="16"/>
          <w:szCs w:val="16"/>
          <w:u w:val="single"/>
        </w:rPr>
      </w:pPr>
    </w:p>
    <w:p w:rsidR="00D77D25" w:rsidRPr="002C0A2F" w:rsidRDefault="00D77D25" w:rsidP="00D77D25">
      <w:pPr>
        <w:rPr>
          <w:sz w:val="20"/>
          <w:szCs w:val="20"/>
        </w:rPr>
      </w:pPr>
      <w:r w:rsidRPr="002C0A2F">
        <w:rPr>
          <w:b/>
          <w:bCs/>
          <w:sz w:val="20"/>
          <w:szCs w:val="20"/>
          <w:u w:val="single"/>
        </w:rPr>
        <w:t>Sunday, May 27 - July 9, 2018:</w:t>
      </w:r>
      <w:r w:rsidRPr="002C0A2F">
        <w:rPr>
          <w:b/>
          <w:bCs/>
          <w:color w:val="FF0000"/>
          <w:sz w:val="20"/>
          <w:szCs w:val="20"/>
        </w:rPr>
        <w:t xml:space="preserve"> </w:t>
      </w:r>
      <w:r w:rsidRPr="002C0A2F">
        <w:rPr>
          <w:sz w:val="20"/>
          <w:szCs w:val="20"/>
        </w:rPr>
        <w:t xml:space="preserve">During open hours at the Aquatic Center for </w:t>
      </w:r>
      <w:r w:rsidRPr="002C0A2F">
        <w:rPr>
          <w:b/>
          <w:sz w:val="20"/>
          <w:szCs w:val="20"/>
        </w:rPr>
        <w:t>Non-MEMBERS &amp; all others, on a first come, first serve basis</w:t>
      </w:r>
      <w:r w:rsidRPr="002C0A2F">
        <w:rPr>
          <w:sz w:val="20"/>
          <w:szCs w:val="20"/>
        </w:rPr>
        <w:t xml:space="preserve">. </w:t>
      </w:r>
      <w:r w:rsidR="00CC6012" w:rsidRPr="002C0A2F">
        <w:rPr>
          <w:sz w:val="20"/>
          <w:szCs w:val="20"/>
        </w:rPr>
        <w:t>Registration</w:t>
      </w:r>
      <w:r w:rsidR="00CC6012">
        <w:rPr>
          <w:sz w:val="20"/>
          <w:szCs w:val="20"/>
        </w:rPr>
        <w:t xml:space="preserve"> by a parent or guardian for their OWN child</w:t>
      </w:r>
      <w:r w:rsidR="00CC6012" w:rsidRPr="002C0A2F">
        <w:rPr>
          <w:sz w:val="20"/>
          <w:szCs w:val="20"/>
        </w:rPr>
        <w:t xml:space="preserve"> is </w:t>
      </w:r>
      <w:r w:rsidR="00CC6012">
        <w:rPr>
          <w:sz w:val="20"/>
          <w:szCs w:val="20"/>
        </w:rPr>
        <w:t>finalized</w:t>
      </w:r>
      <w:r w:rsidR="00CC6012" w:rsidRPr="002C0A2F">
        <w:rPr>
          <w:sz w:val="20"/>
          <w:szCs w:val="20"/>
        </w:rPr>
        <w:t xml:space="preserve"> when correct payment (cash or check) and completed, unaltered and signed application is received.  If classes are filled, we will make a list and try to accommodate those requests.</w:t>
      </w:r>
    </w:p>
    <w:p w:rsidR="00D77D25" w:rsidRPr="004603C2" w:rsidRDefault="00D77D25" w:rsidP="00D77D25">
      <w:pPr>
        <w:rPr>
          <w:b/>
          <w:color w:val="C00000"/>
          <w:u w:val="single"/>
        </w:rPr>
      </w:pPr>
      <w:r w:rsidRPr="004603C2">
        <w:rPr>
          <w:b/>
          <w:color w:val="C00000"/>
          <w:u w:val="single"/>
        </w:rPr>
        <w:lastRenderedPageBreak/>
        <w:t>How To Place Your Child</w:t>
      </w:r>
    </w:p>
    <w:p w:rsidR="00D77D25" w:rsidRPr="00E15208" w:rsidRDefault="00D77D25" w:rsidP="00D77D25">
      <w:pPr>
        <w:rPr>
          <w:b/>
          <w:sz w:val="20"/>
          <w:szCs w:val="20"/>
        </w:rPr>
      </w:pPr>
      <w:r w:rsidRPr="00E15208">
        <w:rPr>
          <w:sz w:val="20"/>
          <w:szCs w:val="20"/>
        </w:rPr>
        <w:t xml:space="preserve">The skills listed here are the skills that the participants will need to do to pass </w:t>
      </w:r>
      <w:r w:rsidRPr="00E15208">
        <w:rPr>
          <w:b/>
          <w:sz w:val="20"/>
          <w:szCs w:val="20"/>
          <w:u w:val="single"/>
        </w:rPr>
        <w:t>out</w:t>
      </w:r>
      <w:r w:rsidRPr="00E15208">
        <w:rPr>
          <w:sz w:val="20"/>
          <w:szCs w:val="20"/>
        </w:rPr>
        <w:t xml:space="preserve"> of that class. As such, if your child can do all of the skills at a given level they should </w:t>
      </w:r>
      <w:r w:rsidRPr="00E15208">
        <w:rPr>
          <w:b/>
          <w:i/>
          <w:sz w:val="20"/>
          <w:szCs w:val="20"/>
        </w:rPr>
        <w:t>not</w:t>
      </w:r>
      <w:r w:rsidRPr="00E15208">
        <w:rPr>
          <w:sz w:val="20"/>
          <w:szCs w:val="20"/>
        </w:rPr>
        <w:t xml:space="preserve"> take that class. Find the level where they can do some of the skills but not all of them (but can do all of the skills of the level before), and you have found the level in which your participant should be enrolled. We will subdivide classes by age whenever possible. Feel free to call our head instructor for assistance in selecting the proper class level.</w:t>
      </w:r>
      <w:r w:rsidRPr="00E15208">
        <w:rPr>
          <w:b/>
          <w:sz w:val="20"/>
          <w:szCs w:val="20"/>
        </w:rPr>
        <w:t xml:space="preserve"> </w:t>
      </w:r>
    </w:p>
    <w:p w:rsidR="00D77D25" w:rsidRPr="00E15208" w:rsidRDefault="00D77D25" w:rsidP="00D77D25">
      <w:pPr>
        <w:rPr>
          <w:sz w:val="20"/>
          <w:szCs w:val="20"/>
        </w:rPr>
      </w:pPr>
    </w:p>
    <w:p w:rsidR="00D77D25" w:rsidRDefault="00D77D25" w:rsidP="00D77D25">
      <w:pPr>
        <w:pStyle w:val="NoSpacing"/>
        <w:rPr>
          <w:sz w:val="20"/>
          <w:szCs w:val="20"/>
        </w:rPr>
      </w:pPr>
      <w:r w:rsidRPr="00E15208">
        <w:rPr>
          <w:b/>
          <w:sz w:val="20"/>
          <w:szCs w:val="20"/>
          <w:u w:val="single"/>
        </w:rPr>
        <w:t>PTAC’s Level 1 (GCSS’s Pre-School 1 &amp; School-Age Beginner 1.1)</w:t>
      </w:r>
      <w:r w:rsidRPr="00E15208">
        <w:rPr>
          <w:sz w:val="20"/>
          <w:szCs w:val="20"/>
        </w:rPr>
        <w:t xml:space="preserve"> </w:t>
      </w:r>
      <w:r w:rsidRPr="002F2AFA">
        <w:rPr>
          <w:b/>
          <w:i/>
          <w:sz w:val="20"/>
          <w:szCs w:val="20"/>
        </w:rPr>
        <w:t>(for swimmers who have absolutely no prior experiences with water and/or children who are uncomfortable in the water and going underwater)</w:t>
      </w:r>
    </w:p>
    <w:p w:rsidR="00D77D25" w:rsidRPr="00E15208" w:rsidRDefault="00D77D25" w:rsidP="00D77D25">
      <w:pPr>
        <w:pStyle w:val="NoSpacing"/>
        <w:rPr>
          <w:sz w:val="20"/>
          <w:szCs w:val="20"/>
        </w:rPr>
      </w:pPr>
      <w:r w:rsidRPr="00E15208">
        <w:rPr>
          <w:sz w:val="20"/>
          <w:szCs w:val="20"/>
        </w:rPr>
        <w:t xml:space="preserve"> </w:t>
      </w:r>
    </w:p>
    <w:p w:rsidR="002C0A2F" w:rsidRPr="00C20B8D" w:rsidRDefault="00D77D25" w:rsidP="002C0A2F">
      <w:pPr>
        <w:rPr>
          <w:b/>
          <w:u w:val="single"/>
        </w:rPr>
      </w:pPr>
      <w:r w:rsidRPr="002F2AFA">
        <w:rPr>
          <w:i/>
          <w:sz w:val="20"/>
          <w:szCs w:val="20"/>
        </w:rPr>
        <w:t>GCSS PS1:</w:t>
      </w:r>
      <w:r w:rsidRPr="00E15208">
        <w:rPr>
          <w:sz w:val="20"/>
          <w:szCs w:val="20"/>
        </w:rPr>
        <w:t xml:space="preserve"> </w:t>
      </w:r>
      <w:r w:rsidR="002C0A2F" w:rsidRPr="00C20B8D">
        <w:rPr>
          <w:sz w:val="18"/>
          <w:szCs w:val="18"/>
        </w:rPr>
        <w:t xml:space="preserve">Face </w:t>
      </w:r>
      <w:r w:rsidR="002C0A2F">
        <w:rPr>
          <w:sz w:val="18"/>
          <w:szCs w:val="18"/>
        </w:rPr>
        <w:t>U</w:t>
      </w:r>
      <w:r w:rsidR="002C0A2F" w:rsidRPr="00C20B8D">
        <w:rPr>
          <w:sz w:val="18"/>
          <w:szCs w:val="18"/>
        </w:rPr>
        <w:t>nder</w:t>
      </w:r>
      <w:r w:rsidR="002C0A2F">
        <w:rPr>
          <w:sz w:val="18"/>
          <w:szCs w:val="18"/>
        </w:rPr>
        <w:t>w</w:t>
      </w:r>
      <w:r w:rsidR="002C0A2F" w:rsidRPr="00C20B8D">
        <w:rPr>
          <w:sz w:val="18"/>
          <w:szCs w:val="18"/>
        </w:rPr>
        <w:t xml:space="preserve">ater, Blowing Bubbles, Bobs with Bubbles, Assisted Front Floats, </w:t>
      </w:r>
      <w:proofErr w:type="gramStart"/>
      <w:r w:rsidR="002C0A2F" w:rsidRPr="00C20B8D">
        <w:rPr>
          <w:sz w:val="18"/>
          <w:szCs w:val="18"/>
        </w:rPr>
        <w:t>Assisted</w:t>
      </w:r>
      <w:proofErr w:type="gramEnd"/>
      <w:r w:rsidR="002C0A2F" w:rsidRPr="00C20B8D">
        <w:rPr>
          <w:sz w:val="18"/>
          <w:szCs w:val="18"/>
        </w:rPr>
        <w:t xml:space="preserve"> Front Kicking (instructor holds the board), Assisted Back Floats, Assisted Back Kicking, Assisted Jump</w:t>
      </w:r>
    </w:p>
    <w:p w:rsidR="00D77D25" w:rsidRPr="00E15208" w:rsidRDefault="00D77D25" w:rsidP="00D77D25">
      <w:pPr>
        <w:pStyle w:val="NoSpacing"/>
        <w:rPr>
          <w:sz w:val="20"/>
          <w:szCs w:val="20"/>
        </w:rPr>
      </w:pPr>
    </w:p>
    <w:p w:rsidR="002C0A2F" w:rsidRPr="002C0A2F" w:rsidRDefault="00D77D25" w:rsidP="002C0A2F">
      <w:pPr>
        <w:rPr>
          <w:sz w:val="18"/>
          <w:szCs w:val="18"/>
        </w:rPr>
      </w:pPr>
      <w:r w:rsidRPr="002F2AFA">
        <w:rPr>
          <w:i/>
          <w:sz w:val="20"/>
          <w:szCs w:val="20"/>
        </w:rPr>
        <w:t>GCSS SAB1.1:</w:t>
      </w:r>
      <w:r w:rsidRPr="00E15208">
        <w:rPr>
          <w:sz w:val="20"/>
          <w:szCs w:val="20"/>
        </w:rPr>
        <w:t xml:space="preserve"> </w:t>
      </w:r>
      <w:r w:rsidR="002C0A2F" w:rsidRPr="002C0A2F">
        <w:rPr>
          <w:sz w:val="18"/>
          <w:szCs w:val="18"/>
        </w:rPr>
        <w:t>Face Underwater, Bobbing (with rhythmic breathing), Wall Rhythmic Breathing, Front Float (assisted), Front Kicking (assisted with a board), Back Float (assisted), Back Kicking (assisted with and without a board), Jumping In and Return to the Wall (assisted)</w:t>
      </w:r>
    </w:p>
    <w:p w:rsidR="00D77D25" w:rsidRPr="00E15208" w:rsidRDefault="00D77D25" w:rsidP="00D77D25">
      <w:pPr>
        <w:pStyle w:val="NoSpacing"/>
        <w:rPr>
          <w:sz w:val="20"/>
          <w:szCs w:val="20"/>
        </w:rPr>
      </w:pPr>
    </w:p>
    <w:p w:rsidR="00D77D25" w:rsidRPr="002F2AFA" w:rsidRDefault="00D77D25" w:rsidP="00D77D25">
      <w:pPr>
        <w:pStyle w:val="NoSpacing"/>
        <w:rPr>
          <w:b/>
          <w:sz w:val="20"/>
          <w:szCs w:val="20"/>
          <w:u w:val="single"/>
        </w:rPr>
      </w:pPr>
      <w:r w:rsidRPr="002F2AFA">
        <w:rPr>
          <w:b/>
          <w:sz w:val="20"/>
          <w:szCs w:val="20"/>
          <w:u w:val="single"/>
        </w:rPr>
        <w:t xml:space="preserve">PTAC’s Level 2 (GCSS’s Pre-School 2 &amp; School-Age Beginner 1.2)  </w:t>
      </w:r>
    </w:p>
    <w:p w:rsidR="002C0A2F" w:rsidRPr="002C0A2F" w:rsidRDefault="00D77D25" w:rsidP="002C0A2F">
      <w:pPr>
        <w:rPr>
          <w:sz w:val="18"/>
          <w:szCs w:val="18"/>
        </w:rPr>
      </w:pPr>
      <w:r w:rsidRPr="002F2AFA">
        <w:rPr>
          <w:i/>
          <w:sz w:val="20"/>
          <w:szCs w:val="20"/>
        </w:rPr>
        <w:t>GCSS PS2:</w:t>
      </w:r>
      <w:r w:rsidRPr="00E15208">
        <w:rPr>
          <w:sz w:val="20"/>
          <w:szCs w:val="20"/>
        </w:rPr>
        <w:t xml:space="preserve"> </w:t>
      </w:r>
      <w:r w:rsidR="002C0A2F" w:rsidRPr="002C0A2F">
        <w:rPr>
          <w:sz w:val="18"/>
          <w:szCs w:val="18"/>
        </w:rPr>
        <w:t>Bobbing (5 bobs with bubbles), Front Float (5 seconds unassisted), Front Kicking (unassisted for 2 yds), Assisted Front Push Off, Freestyle Swimming (Introduction; 3 arm strokes cycles unassisted), Back Float (unassisted 10 seconds), Back Kicking (unassisted for 2 yds), Assisted Back Push Off , Jumping in with Assistance to Wall</w:t>
      </w:r>
    </w:p>
    <w:p w:rsidR="00D77D25" w:rsidRPr="00E15208" w:rsidRDefault="00D77D25" w:rsidP="00D77D25">
      <w:pPr>
        <w:pStyle w:val="NoSpacing"/>
        <w:rPr>
          <w:sz w:val="20"/>
          <w:szCs w:val="20"/>
        </w:rPr>
      </w:pPr>
    </w:p>
    <w:p w:rsidR="002C0A2F" w:rsidRPr="00C20B8D" w:rsidRDefault="00D77D25" w:rsidP="002C0A2F">
      <w:pPr>
        <w:rPr>
          <w:sz w:val="18"/>
          <w:szCs w:val="18"/>
        </w:rPr>
      </w:pPr>
      <w:r w:rsidRPr="002F2AFA">
        <w:rPr>
          <w:i/>
          <w:sz w:val="20"/>
          <w:szCs w:val="20"/>
        </w:rPr>
        <w:t>GCSS SAB1.2:</w:t>
      </w:r>
      <w:r w:rsidRPr="00E15208">
        <w:rPr>
          <w:sz w:val="20"/>
          <w:szCs w:val="20"/>
        </w:rPr>
        <w:t xml:space="preserve"> </w:t>
      </w:r>
      <w:r w:rsidR="002C0A2F">
        <w:rPr>
          <w:sz w:val="18"/>
          <w:szCs w:val="18"/>
        </w:rPr>
        <w:t>Treading Water (</w:t>
      </w:r>
      <w:r w:rsidR="002C0A2F" w:rsidRPr="00C20B8D">
        <w:rPr>
          <w:sz w:val="18"/>
          <w:szCs w:val="18"/>
        </w:rPr>
        <w:t xml:space="preserve">unassisted for 10 seconds), Front </w:t>
      </w:r>
      <w:r w:rsidR="002C0A2F">
        <w:rPr>
          <w:sz w:val="18"/>
          <w:szCs w:val="18"/>
        </w:rPr>
        <w:t>F</w:t>
      </w:r>
      <w:r w:rsidR="002C0A2F" w:rsidRPr="00C20B8D">
        <w:rPr>
          <w:sz w:val="18"/>
          <w:szCs w:val="18"/>
        </w:rPr>
        <w:t xml:space="preserve">loat (unassisted for 5 seconds), Front </w:t>
      </w:r>
      <w:r w:rsidR="002C0A2F" w:rsidRPr="00C074FE">
        <w:rPr>
          <w:sz w:val="18"/>
          <w:szCs w:val="18"/>
        </w:rPr>
        <w:t xml:space="preserve">Kicking (unassisted with a board for 12 yds), Front Push-off (unassisted for 5 yds), Freestyle Swimming (unassisted for 6 yds), Back Float (unassisted for 10 seconds), </w:t>
      </w:r>
      <w:r w:rsidR="002C0A2F">
        <w:rPr>
          <w:sz w:val="18"/>
          <w:szCs w:val="18"/>
        </w:rPr>
        <w:t>Back Kicking (unassisted for 12 yds), Back Push-off (unassisted for 5 yds)</w:t>
      </w:r>
      <w:r w:rsidR="002C0A2F" w:rsidRPr="00C074FE">
        <w:rPr>
          <w:sz w:val="18"/>
          <w:szCs w:val="18"/>
        </w:rPr>
        <w:t>,</w:t>
      </w:r>
      <w:r w:rsidR="002C0A2F" w:rsidRPr="00C20B8D">
        <w:rPr>
          <w:sz w:val="18"/>
          <w:szCs w:val="18"/>
        </w:rPr>
        <w:t xml:space="preserve"> Backstroke Swimming (unassisted for 6 yds), Jump</w:t>
      </w:r>
      <w:r w:rsidR="002C0A2F">
        <w:rPr>
          <w:sz w:val="18"/>
          <w:szCs w:val="18"/>
        </w:rPr>
        <w:t>ing In</w:t>
      </w:r>
      <w:r w:rsidR="002C0A2F" w:rsidRPr="00C20B8D">
        <w:rPr>
          <w:sz w:val="18"/>
          <w:szCs w:val="18"/>
        </w:rPr>
        <w:t xml:space="preserve"> and Return to the </w:t>
      </w:r>
      <w:r w:rsidR="002C0A2F">
        <w:rPr>
          <w:sz w:val="18"/>
          <w:szCs w:val="18"/>
        </w:rPr>
        <w:t>W</w:t>
      </w:r>
      <w:r w:rsidR="002C0A2F" w:rsidRPr="00C20B8D">
        <w:rPr>
          <w:sz w:val="18"/>
          <w:szCs w:val="18"/>
        </w:rPr>
        <w:t>all (unassisted)</w:t>
      </w:r>
    </w:p>
    <w:p w:rsidR="00D77D25" w:rsidRPr="00E15208" w:rsidRDefault="00D77D25" w:rsidP="00D77D25">
      <w:pPr>
        <w:pStyle w:val="NoSpacing"/>
        <w:rPr>
          <w:sz w:val="20"/>
          <w:szCs w:val="20"/>
        </w:rPr>
      </w:pPr>
    </w:p>
    <w:p w:rsidR="00D77D25" w:rsidRPr="002F2AFA" w:rsidRDefault="00D77D25" w:rsidP="00D77D25">
      <w:pPr>
        <w:pStyle w:val="NoSpacing"/>
        <w:rPr>
          <w:b/>
          <w:sz w:val="20"/>
          <w:szCs w:val="20"/>
          <w:u w:val="single"/>
        </w:rPr>
      </w:pPr>
      <w:r w:rsidRPr="002F2AFA">
        <w:rPr>
          <w:b/>
          <w:sz w:val="20"/>
          <w:szCs w:val="20"/>
          <w:u w:val="single"/>
        </w:rPr>
        <w:t xml:space="preserve">PTAC’s Level 3 (GCSS’s Pre-School 3 &amp; School-Age Beginner 2):  </w:t>
      </w:r>
    </w:p>
    <w:p w:rsidR="002C0A2F" w:rsidRPr="002C0A2F" w:rsidRDefault="00D77D25" w:rsidP="002C0A2F">
      <w:pPr>
        <w:rPr>
          <w:sz w:val="18"/>
          <w:szCs w:val="18"/>
        </w:rPr>
      </w:pPr>
      <w:r w:rsidRPr="002F2AFA">
        <w:rPr>
          <w:i/>
          <w:sz w:val="20"/>
          <w:szCs w:val="20"/>
        </w:rPr>
        <w:t>GCSS PS3:</w:t>
      </w:r>
      <w:r w:rsidRPr="00E15208">
        <w:rPr>
          <w:sz w:val="20"/>
          <w:szCs w:val="20"/>
        </w:rPr>
        <w:t xml:space="preserve"> </w:t>
      </w:r>
      <w:r w:rsidR="002C0A2F" w:rsidRPr="002C0A2F">
        <w:rPr>
          <w:sz w:val="18"/>
          <w:szCs w:val="18"/>
        </w:rPr>
        <w:t xml:space="preserve">Treading Water (unassisted for 10 seconds), Front Kicking with a Board (unassisted for 12 yds), Front Push-Off (unassisted for 5 yds), Freestyle Swimming (introduce rhythmic breathing; unassisted swimming for 6 yds), Back Kicking with a Board (unassisted for 12 yds), Back Push-Off (unassisted for 5 yds), Backstroke Swimming (unassisted for 6 yds), Jump and Return to the Wall (unassisted), Sitting Diving </w:t>
      </w:r>
    </w:p>
    <w:p w:rsidR="00D77D25" w:rsidRPr="00E15208" w:rsidRDefault="00D77D25" w:rsidP="00D77D25">
      <w:pPr>
        <w:pStyle w:val="NoSpacing"/>
        <w:rPr>
          <w:sz w:val="20"/>
          <w:szCs w:val="20"/>
        </w:rPr>
      </w:pPr>
      <w:r w:rsidRPr="00E15208">
        <w:rPr>
          <w:sz w:val="20"/>
          <w:szCs w:val="20"/>
        </w:rPr>
        <w:t xml:space="preserve"> </w:t>
      </w:r>
    </w:p>
    <w:p w:rsidR="002C0A2F" w:rsidRPr="002C0A2F" w:rsidRDefault="00D77D25" w:rsidP="002C0A2F">
      <w:pPr>
        <w:rPr>
          <w:b/>
          <w:sz w:val="20"/>
          <w:szCs w:val="20"/>
          <w:u w:val="single"/>
        </w:rPr>
      </w:pPr>
      <w:r w:rsidRPr="002F2AFA">
        <w:rPr>
          <w:i/>
          <w:sz w:val="20"/>
          <w:szCs w:val="20"/>
        </w:rPr>
        <w:t>GCSS SAB2:</w:t>
      </w:r>
      <w:r w:rsidRPr="00E15208">
        <w:rPr>
          <w:sz w:val="20"/>
          <w:szCs w:val="20"/>
        </w:rPr>
        <w:t xml:space="preserve"> </w:t>
      </w:r>
      <w:r w:rsidR="002C0A2F" w:rsidRPr="002C0A2F">
        <w:rPr>
          <w:sz w:val="18"/>
          <w:szCs w:val="18"/>
        </w:rPr>
        <w:t xml:space="preserve">Treading Water (30 seconds), Front Kicking with Board (25 yds), Freestyle Swimming (with rhythmic side breathing; 12 yds), Backing Kicking (25 yds), Backstroke Swimming (12 yds), Back Sculling (12 yds), Breaststroke Kicking with a Board (assisted  for 12 yds), Sitting &amp; Kneeling Dives, Backstroke Start (Introduction) </w:t>
      </w:r>
    </w:p>
    <w:p w:rsidR="00D77D25" w:rsidRPr="00E15208" w:rsidRDefault="00D77D25" w:rsidP="00D77D25">
      <w:pPr>
        <w:pStyle w:val="NoSpacing"/>
        <w:rPr>
          <w:sz w:val="20"/>
          <w:szCs w:val="20"/>
        </w:rPr>
      </w:pPr>
    </w:p>
    <w:p w:rsidR="00D77D25" w:rsidRPr="002F2AFA" w:rsidRDefault="00D77D25" w:rsidP="00D77D25">
      <w:pPr>
        <w:pStyle w:val="NoSpacing"/>
        <w:rPr>
          <w:b/>
          <w:sz w:val="20"/>
          <w:szCs w:val="20"/>
          <w:u w:val="single"/>
        </w:rPr>
      </w:pPr>
      <w:r w:rsidRPr="002F2AFA">
        <w:rPr>
          <w:b/>
          <w:sz w:val="20"/>
          <w:szCs w:val="20"/>
          <w:u w:val="single"/>
        </w:rPr>
        <w:t xml:space="preserve">PTAC’s Level 4 (GCSS’s Pre-School 4 &amp; School-Age Beginner 3):  </w:t>
      </w:r>
    </w:p>
    <w:p w:rsidR="002C0A2F" w:rsidRDefault="00D77D25" w:rsidP="002C0A2F">
      <w:pPr>
        <w:rPr>
          <w:sz w:val="18"/>
          <w:szCs w:val="18"/>
        </w:rPr>
      </w:pPr>
      <w:r w:rsidRPr="002F2AFA">
        <w:rPr>
          <w:i/>
          <w:sz w:val="20"/>
          <w:szCs w:val="20"/>
        </w:rPr>
        <w:t xml:space="preserve">GCSS PS4: </w:t>
      </w:r>
      <w:r w:rsidR="002C0A2F" w:rsidRPr="00C074FE">
        <w:rPr>
          <w:sz w:val="18"/>
          <w:szCs w:val="18"/>
        </w:rPr>
        <w:t xml:space="preserve">Treading Water (Unassisted for 30 seconds), Front Kicking with </w:t>
      </w:r>
      <w:r w:rsidR="002C0A2F">
        <w:rPr>
          <w:sz w:val="18"/>
          <w:szCs w:val="18"/>
        </w:rPr>
        <w:t>B</w:t>
      </w:r>
      <w:r w:rsidR="002C0A2F" w:rsidRPr="00C074FE">
        <w:rPr>
          <w:sz w:val="18"/>
          <w:szCs w:val="18"/>
        </w:rPr>
        <w:t xml:space="preserve">oard (unassisted for 25 yds), Freestyle </w:t>
      </w:r>
      <w:r w:rsidR="002C0A2F">
        <w:rPr>
          <w:sz w:val="18"/>
          <w:szCs w:val="18"/>
        </w:rPr>
        <w:t>S</w:t>
      </w:r>
      <w:r w:rsidR="002C0A2F" w:rsidRPr="00C074FE">
        <w:rPr>
          <w:sz w:val="18"/>
          <w:szCs w:val="18"/>
        </w:rPr>
        <w:t xml:space="preserve">wimming (with rhythmic </w:t>
      </w:r>
      <w:r w:rsidR="002C0A2F">
        <w:rPr>
          <w:sz w:val="18"/>
          <w:szCs w:val="18"/>
        </w:rPr>
        <w:t xml:space="preserve">side </w:t>
      </w:r>
      <w:r w:rsidR="002C0A2F" w:rsidRPr="00C074FE">
        <w:rPr>
          <w:sz w:val="18"/>
          <w:szCs w:val="18"/>
        </w:rPr>
        <w:t xml:space="preserve">breathing; unassisted for 12 yds), Backing Kicking with Board (unassisted for 25 yds), Backstroke </w:t>
      </w:r>
      <w:r w:rsidR="002C0A2F">
        <w:rPr>
          <w:sz w:val="18"/>
          <w:szCs w:val="18"/>
        </w:rPr>
        <w:t>S</w:t>
      </w:r>
      <w:r w:rsidR="002C0A2F" w:rsidRPr="00C074FE">
        <w:rPr>
          <w:sz w:val="18"/>
          <w:szCs w:val="18"/>
        </w:rPr>
        <w:t>wimming (unassisted for 12 yds), Back Sculling (unassisted for 12 yds), Kneeling Dives, Breaststroke Kicking with</w:t>
      </w:r>
      <w:r w:rsidR="002C0A2F" w:rsidRPr="00C20B8D">
        <w:rPr>
          <w:sz w:val="18"/>
          <w:szCs w:val="18"/>
        </w:rPr>
        <w:t xml:space="preserve"> a </w:t>
      </w:r>
      <w:r w:rsidR="002C0A2F">
        <w:rPr>
          <w:sz w:val="18"/>
          <w:szCs w:val="18"/>
        </w:rPr>
        <w:t>B</w:t>
      </w:r>
      <w:r w:rsidR="002C0A2F" w:rsidRPr="00C20B8D">
        <w:rPr>
          <w:sz w:val="18"/>
          <w:szCs w:val="18"/>
        </w:rPr>
        <w:t>oard (introduction; assisted for 12 yds), Backstroke Start</w:t>
      </w:r>
      <w:r w:rsidR="002C0A2F">
        <w:rPr>
          <w:sz w:val="18"/>
          <w:szCs w:val="18"/>
        </w:rPr>
        <w:t xml:space="preserve"> (unassisted for 5 yds)</w:t>
      </w:r>
      <w:r w:rsidR="002C0A2F" w:rsidRPr="00C20B8D">
        <w:rPr>
          <w:sz w:val="18"/>
          <w:szCs w:val="18"/>
        </w:rPr>
        <w:t xml:space="preserve"> </w:t>
      </w:r>
    </w:p>
    <w:p w:rsidR="00D77D25" w:rsidRPr="00E15208" w:rsidRDefault="00D77D25" w:rsidP="00D77D25">
      <w:pPr>
        <w:pStyle w:val="NoSpacing"/>
        <w:rPr>
          <w:sz w:val="20"/>
          <w:szCs w:val="20"/>
        </w:rPr>
      </w:pPr>
    </w:p>
    <w:p w:rsidR="00D77D25" w:rsidRPr="00E15208" w:rsidRDefault="00D77D25" w:rsidP="00D77D25">
      <w:pPr>
        <w:pStyle w:val="NoSpacing"/>
        <w:rPr>
          <w:sz w:val="20"/>
          <w:szCs w:val="20"/>
        </w:rPr>
      </w:pPr>
    </w:p>
    <w:p w:rsidR="002C0A2F" w:rsidRPr="001955DD" w:rsidRDefault="00D77D25" w:rsidP="002C0A2F">
      <w:pPr>
        <w:rPr>
          <w:b/>
          <w:sz w:val="18"/>
          <w:szCs w:val="18"/>
        </w:rPr>
      </w:pPr>
      <w:r w:rsidRPr="002F2AFA">
        <w:rPr>
          <w:i/>
          <w:sz w:val="20"/>
          <w:szCs w:val="20"/>
        </w:rPr>
        <w:t>GCSS SAB3:</w:t>
      </w:r>
      <w:r w:rsidRPr="00E15208">
        <w:rPr>
          <w:sz w:val="20"/>
          <w:szCs w:val="20"/>
        </w:rPr>
        <w:t xml:space="preserve"> </w:t>
      </w:r>
      <w:r w:rsidR="002C0A2F" w:rsidRPr="00FC4D10">
        <w:rPr>
          <w:sz w:val="18"/>
          <w:szCs w:val="18"/>
        </w:rPr>
        <w:t xml:space="preserve">Treading Water (60 seconds), Front Kicking with </w:t>
      </w:r>
      <w:r w:rsidR="002C0A2F">
        <w:rPr>
          <w:sz w:val="18"/>
          <w:szCs w:val="18"/>
        </w:rPr>
        <w:t>B</w:t>
      </w:r>
      <w:r w:rsidR="002C0A2F" w:rsidRPr="00FC4D10">
        <w:rPr>
          <w:sz w:val="18"/>
          <w:szCs w:val="18"/>
        </w:rPr>
        <w:t xml:space="preserve">oard (50 yds), Freestyle </w:t>
      </w:r>
      <w:r w:rsidR="002C0A2F">
        <w:rPr>
          <w:sz w:val="18"/>
          <w:szCs w:val="18"/>
        </w:rPr>
        <w:t>S</w:t>
      </w:r>
      <w:r w:rsidR="002C0A2F" w:rsidRPr="00FC4D10">
        <w:rPr>
          <w:sz w:val="18"/>
          <w:szCs w:val="18"/>
        </w:rPr>
        <w:t xml:space="preserve">wimming (with rhythmic </w:t>
      </w:r>
      <w:r w:rsidR="002C0A2F">
        <w:rPr>
          <w:sz w:val="18"/>
          <w:szCs w:val="18"/>
        </w:rPr>
        <w:t xml:space="preserve">side </w:t>
      </w:r>
      <w:r w:rsidR="002C0A2F" w:rsidRPr="00FC4D10">
        <w:rPr>
          <w:sz w:val="18"/>
          <w:szCs w:val="18"/>
        </w:rPr>
        <w:t xml:space="preserve">breathing; 25 yds), Backing Kicking (50 yds), Backstroke Swimming (25 yds), Backstroke Start (5 yds), Back Sculling (25 yds), Breaststroke Kicking with a </w:t>
      </w:r>
      <w:r w:rsidR="002C0A2F">
        <w:rPr>
          <w:sz w:val="18"/>
          <w:szCs w:val="18"/>
        </w:rPr>
        <w:t>B</w:t>
      </w:r>
      <w:r w:rsidR="002C0A2F" w:rsidRPr="00FC4D10">
        <w:rPr>
          <w:sz w:val="18"/>
          <w:szCs w:val="18"/>
        </w:rPr>
        <w:t>oard (25 yds-unassisted), Breaststroke Pull (Introduction), Standing Dives</w:t>
      </w:r>
      <w:r w:rsidR="002C0A2F">
        <w:rPr>
          <w:sz w:val="18"/>
          <w:szCs w:val="18"/>
        </w:rPr>
        <w:t>, Dryland Skills: Planks &amp; Introduction to Sit-ups</w:t>
      </w:r>
    </w:p>
    <w:p w:rsidR="002C0A2F" w:rsidRDefault="002C0A2F" w:rsidP="00D77D25">
      <w:pPr>
        <w:pStyle w:val="Heading6"/>
        <w:rPr>
          <w:sz w:val="22"/>
          <w:szCs w:val="22"/>
          <w:u w:val="single"/>
        </w:rPr>
      </w:pPr>
    </w:p>
    <w:p w:rsidR="00D77D25" w:rsidRPr="00044235" w:rsidRDefault="00D77D25" w:rsidP="00D77D25">
      <w:pPr>
        <w:pStyle w:val="Heading6"/>
        <w:rPr>
          <w:sz w:val="22"/>
          <w:szCs w:val="22"/>
          <w:u w:val="single"/>
        </w:rPr>
      </w:pPr>
      <w:r w:rsidRPr="00044235">
        <w:rPr>
          <w:sz w:val="22"/>
          <w:szCs w:val="22"/>
          <w:u w:val="single"/>
        </w:rPr>
        <w:t>Cancellations</w:t>
      </w:r>
    </w:p>
    <w:p w:rsidR="00D77D25" w:rsidRPr="00044235" w:rsidRDefault="00D77D25" w:rsidP="00D77D25">
      <w:pPr>
        <w:rPr>
          <w:sz w:val="22"/>
          <w:szCs w:val="22"/>
        </w:rPr>
      </w:pPr>
      <w:r w:rsidRPr="00044235">
        <w:rPr>
          <w:sz w:val="22"/>
          <w:szCs w:val="22"/>
        </w:rPr>
        <w:t>If a lesson is cancelled because of inclement weather</w:t>
      </w:r>
      <w:r>
        <w:rPr>
          <w:sz w:val="22"/>
          <w:szCs w:val="22"/>
        </w:rPr>
        <w:t xml:space="preserve"> we will email you with that notification. As well, we will use </w:t>
      </w:r>
      <w:hyperlink r:id="rId10" w:history="1">
        <w:r w:rsidRPr="00463001">
          <w:rPr>
            <w:rStyle w:val="Hyperlink"/>
            <w:sz w:val="22"/>
            <w:szCs w:val="22"/>
          </w:rPr>
          <w:t>www.remind.com</w:t>
        </w:r>
      </w:hyperlink>
      <w:r>
        <w:rPr>
          <w:sz w:val="22"/>
          <w:szCs w:val="22"/>
        </w:rPr>
        <w:t xml:space="preserve"> to send you a text message if you sign up for that option (note that instructions to do so will be emailed to you along with other session preparation instructions). You may also call 614-</w:t>
      </w:r>
      <w:r w:rsidRPr="00044235">
        <w:rPr>
          <w:sz w:val="22"/>
          <w:szCs w:val="22"/>
        </w:rPr>
        <w:t xml:space="preserve">775-9430 or </w:t>
      </w:r>
      <w:r>
        <w:rPr>
          <w:sz w:val="22"/>
          <w:szCs w:val="22"/>
        </w:rPr>
        <w:t>614-</w:t>
      </w:r>
      <w:r w:rsidRPr="00044235">
        <w:rPr>
          <w:sz w:val="22"/>
          <w:szCs w:val="22"/>
        </w:rPr>
        <w:t>855-7770 for information.</w:t>
      </w:r>
      <w:r>
        <w:rPr>
          <w:sz w:val="22"/>
          <w:szCs w:val="22"/>
        </w:rPr>
        <w:t xml:space="preserve"> We will also try to post </w:t>
      </w:r>
      <w:r w:rsidRPr="00044235">
        <w:rPr>
          <w:sz w:val="22"/>
          <w:szCs w:val="22"/>
        </w:rPr>
        <w:t>a notice at the pool entrance</w:t>
      </w:r>
      <w:r>
        <w:rPr>
          <w:sz w:val="22"/>
          <w:szCs w:val="22"/>
        </w:rPr>
        <w:t xml:space="preserve"> and </w:t>
      </w:r>
      <w:r w:rsidRPr="00044235">
        <w:rPr>
          <w:sz w:val="22"/>
          <w:szCs w:val="22"/>
        </w:rPr>
        <w:t xml:space="preserve">will post </w:t>
      </w:r>
      <w:r>
        <w:rPr>
          <w:sz w:val="22"/>
          <w:szCs w:val="22"/>
        </w:rPr>
        <w:t xml:space="preserve">it </w:t>
      </w:r>
      <w:r w:rsidRPr="00044235">
        <w:rPr>
          <w:sz w:val="22"/>
          <w:szCs w:val="22"/>
        </w:rPr>
        <w:t>on Facebook/Twitter</w:t>
      </w:r>
      <w:r>
        <w:rPr>
          <w:sz w:val="22"/>
          <w:szCs w:val="22"/>
        </w:rPr>
        <w:t>. You will be contacted with make-up day information (note that m</w:t>
      </w:r>
      <w:r w:rsidRPr="00044235">
        <w:rPr>
          <w:sz w:val="22"/>
          <w:szCs w:val="22"/>
        </w:rPr>
        <w:t>ake up days are on Friday</w:t>
      </w:r>
      <w:r>
        <w:rPr>
          <w:sz w:val="22"/>
          <w:szCs w:val="22"/>
        </w:rPr>
        <w:t>)</w:t>
      </w:r>
      <w:r w:rsidRPr="00044235">
        <w:rPr>
          <w:sz w:val="22"/>
          <w:szCs w:val="22"/>
        </w:rPr>
        <w:t xml:space="preserve">. </w:t>
      </w:r>
      <w:r>
        <w:rPr>
          <w:sz w:val="22"/>
          <w:szCs w:val="22"/>
        </w:rPr>
        <w:t>Please note that t</w:t>
      </w:r>
      <w:r w:rsidRPr="00044235">
        <w:rPr>
          <w:sz w:val="22"/>
          <w:szCs w:val="22"/>
        </w:rPr>
        <w:t>his is only if the Management Company cancels the lesson, not if you miss a day for personal reasons.</w:t>
      </w:r>
      <w:r>
        <w:rPr>
          <w:sz w:val="22"/>
          <w:szCs w:val="22"/>
        </w:rPr>
        <w:t xml:space="preserve"> </w:t>
      </w:r>
    </w:p>
    <w:p w:rsidR="00D77D25" w:rsidRPr="00044235" w:rsidRDefault="00D77D25" w:rsidP="00D77D25">
      <w:pPr>
        <w:ind w:left="360"/>
        <w:rPr>
          <w:sz w:val="22"/>
          <w:szCs w:val="22"/>
        </w:rPr>
      </w:pPr>
    </w:p>
    <w:p w:rsidR="00D77D25" w:rsidRPr="00044235" w:rsidRDefault="00D77D25" w:rsidP="00D77D25">
      <w:pPr>
        <w:pStyle w:val="Heading6"/>
        <w:rPr>
          <w:sz w:val="22"/>
          <w:szCs w:val="22"/>
          <w:u w:val="single"/>
        </w:rPr>
      </w:pPr>
      <w:r w:rsidRPr="00044235">
        <w:rPr>
          <w:sz w:val="22"/>
          <w:szCs w:val="22"/>
          <w:u w:val="single"/>
        </w:rPr>
        <w:t>Refunds</w:t>
      </w:r>
    </w:p>
    <w:p w:rsidR="00D77D25" w:rsidRPr="00F43357" w:rsidRDefault="00D77D25" w:rsidP="00D77D25">
      <w:pPr>
        <w:numPr>
          <w:ilvl w:val="0"/>
          <w:numId w:val="1"/>
        </w:numPr>
        <w:spacing w:line="300" w:lineRule="exact"/>
        <w:ind w:left="360"/>
        <w:rPr>
          <w:sz w:val="22"/>
          <w:szCs w:val="22"/>
        </w:rPr>
      </w:pPr>
      <w:r w:rsidRPr="00F43357">
        <w:rPr>
          <w:sz w:val="22"/>
          <w:szCs w:val="22"/>
        </w:rPr>
        <w:t>A full refund or a credit for another class will be issued in instances when the Management has cancelled a class and provides no make-up options.</w:t>
      </w:r>
      <w:r>
        <w:rPr>
          <w:sz w:val="22"/>
          <w:szCs w:val="22"/>
        </w:rPr>
        <w:t xml:space="preserve"> </w:t>
      </w:r>
      <w:r w:rsidRPr="00F43357">
        <w:rPr>
          <w:sz w:val="22"/>
          <w:szCs w:val="22"/>
        </w:rPr>
        <w:t>No refunds will be made to those missing any portion of a class or event due to vacation, personal schedule conflict or other non-emergency situations.</w:t>
      </w:r>
    </w:p>
    <w:p w:rsidR="00D77D25" w:rsidRPr="00F43357" w:rsidRDefault="00D77D25" w:rsidP="00D77D25">
      <w:pPr>
        <w:numPr>
          <w:ilvl w:val="0"/>
          <w:numId w:val="1"/>
        </w:numPr>
        <w:spacing w:line="300" w:lineRule="exact"/>
        <w:ind w:left="360"/>
        <w:rPr>
          <w:b/>
          <w:bCs/>
          <w:sz w:val="22"/>
          <w:szCs w:val="22"/>
        </w:rPr>
      </w:pPr>
      <w:r w:rsidRPr="00F43357">
        <w:rPr>
          <w:sz w:val="22"/>
          <w:szCs w:val="22"/>
        </w:rPr>
        <w:t xml:space="preserve">A credit will be issued if the registrant needs to </w:t>
      </w:r>
      <w:r w:rsidRPr="00F43357">
        <w:rPr>
          <w:b/>
          <w:bCs/>
          <w:sz w:val="22"/>
          <w:szCs w:val="22"/>
        </w:rPr>
        <w:t>re-schedule</w:t>
      </w:r>
      <w:r w:rsidRPr="00F43357">
        <w:rPr>
          <w:sz w:val="22"/>
          <w:szCs w:val="22"/>
        </w:rPr>
        <w:t xml:space="preserve"> for another class.  This must be </w:t>
      </w:r>
      <w:r w:rsidRPr="00F43357">
        <w:rPr>
          <w:sz w:val="22"/>
          <w:szCs w:val="22"/>
          <w:u w:val="single"/>
        </w:rPr>
        <w:t>done at least a week prior</w:t>
      </w:r>
      <w:r w:rsidRPr="00F43357">
        <w:rPr>
          <w:sz w:val="22"/>
          <w:szCs w:val="22"/>
        </w:rPr>
        <w:t xml:space="preserve"> to the start of the class.  Refund requests must be made a week BEFORE the class begins and is subject to a $10.00 service fee.  Requests received AFTER the class has begun, but prior to the second class will be subject to $10.00 service fee, plus the cost of the class already held ($7.50/Members $8.75 Non-Members).  Refunds are discretionary and the Pool Manager must authorize all refund requests, prior to the Township Trustee’s approval.</w:t>
      </w:r>
    </w:p>
    <w:p w:rsidR="00D77D25" w:rsidRPr="00F43357" w:rsidRDefault="00D77D25" w:rsidP="00D77D25">
      <w:pPr>
        <w:numPr>
          <w:ilvl w:val="0"/>
          <w:numId w:val="1"/>
        </w:numPr>
        <w:spacing w:line="300" w:lineRule="exact"/>
        <w:ind w:left="360"/>
        <w:rPr>
          <w:sz w:val="22"/>
          <w:szCs w:val="22"/>
        </w:rPr>
      </w:pPr>
      <w:r w:rsidRPr="00F43357">
        <w:rPr>
          <w:b/>
          <w:bCs/>
          <w:sz w:val="22"/>
          <w:szCs w:val="22"/>
        </w:rPr>
        <w:t>No refunds will be issued after the 2</w:t>
      </w:r>
      <w:r w:rsidRPr="00F43357">
        <w:rPr>
          <w:b/>
          <w:bCs/>
          <w:sz w:val="22"/>
          <w:szCs w:val="22"/>
          <w:vertAlign w:val="superscript"/>
        </w:rPr>
        <w:t>nd</w:t>
      </w:r>
      <w:r w:rsidRPr="00F43357">
        <w:rPr>
          <w:b/>
          <w:bCs/>
          <w:sz w:val="22"/>
          <w:szCs w:val="22"/>
        </w:rPr>
        <w:t xml:space="preserve"> day of lessons. </w:t>
      </w:r>
    </w:p>
    <w:p w:rsidR="00D77D25" w:rsidRDefault="00D77D25" w:rsidP="00D77D25">
      <w:pPr>
        <w:numPr>
          <w:ilvl w:val="0"/>
          <w:numId w:val="1"/>
        </w:numPr>
        <w:spacing w:line="300" w:lineRule="exact"/>
        <w:ind w:left="360"/>
        <w:rPr>
          <w:sz w:val="22"/>
          <w:szCs w:val="22"/>
        </w:rPr>
      </w:pPr>
      <w:r w:rsidRPr="00F43357">
        <w:rPr>
          <w:sz w:val="22"/>
          <w:szCs w:val="22"/>
        </w:rPr>
        <w:t>Please allow 4-6 weeks for refunds to be processed.</w:t>
      </w:r>
    </w:p>
    <w:p w:rsidR="00D77D25" w:rsidRPr="00F43357" w:rsidRDefault="00D77D25" w:rsidP="00D77D25">
      <w:pPr>
        <w:numPr>
          <w:ilvl w:val="0"/>
          <w:numId w:val="1"/>
        </w:numPr>
        <w:spacing w:line="300" w:lineRule="exact"/>
        <w:ind w:left="360"/>
        <w:rPr>
          <w:sz w:val="22"/>
          <w:szCs w:val="22"/>
        </w:rPr>
      </w:pPr>
      <w:r w:rsidRPr="00F43357">
        <w:rPr>
          <w:sz w:val="22"/>
          <w:szCs w:val="22"/>
        </w:rPr>
        <w:t>Request for refunds due to unforeseen injury/illness will be taken into consideration on a case-by-case basis.  All refunds are requested by Pool Manager &amp; approved by the Township.</w:t>
      </w:r>
    </w:p>
    <w:p w:rsidR="00D77D25" w:rsidRPr="00044235" w:rsidRDefault="00D77D25" w:rsidP="00D77D25">
      <w:pPr>
        <w:spacing w:line="300" w:lineRule="exact"/>
        <w:ind w:left="360"/>
        <w:rPr>
          <w:sz w:val="22"/>
          <w:szCs w:val="22"/>
        </w:rPr>
      </w:pPr>
      <w:r w:rsidRPr="00044235">
        <w:rPr>
          <w:b/>
          <w:sz w:val="22"/>
          <w:szCs w:val="22"/>
        </w:rPr>
        <w:t>NO REFUNDS</w:t>
      </w:r>
      <w:r w:rsidRPr="00044235">
        <w:rPr>
          <w:sz w:val="22"/>
          <w:szCs w:val="22"/>
        </w:rPr>
        <w:t xml:space="preserve">, except for a </w:t>
      </w:r>
      <w:r w:rsidRPr="00044235">
        <w:rPr>
          <w:b/>
          <w:i/>
          <w:sz w:val="22"/>
          <w:szCs w:val="22"/>
        </w:rPr>
        <w:t>documented medical necessity</w:t>
      </w:r>
      <w:r w:rsidRPr="00044235">
        <w:rPr>
          <w:sz w:val="22"/>
          <w:szCs w:val="22"/>
        </w:rPr>
        <w:t>.</w:t>
      </w:r>
    </w:p>
    <w:p w:rsidR="00D77D25" w:rsidRDefault="00D77D25" w:rsidP="00D77D25">
      <w:pPr>
        <w:pStyle w:val="EnvelopeReturn"/>
        <w:rPr>
          <w:rFonts w:ascii="Times New Roman" w:hAnsi="Times New Roman"/>
          <w:szCs w:val="24"/>
        </w:rPr>
      </w:pPr>
    </w:p>
    <w:p w:rsidR="00D77D25" w:rsidRDefault="00D77D25" w:rsidP="00D77D25">
      <w:pPr>
        <w:jc w:val="center"/>
      </w:pPr>
      <w:r>
        <w:rPr>
          <w:noProof/>
        </w:rPr>
        <w:drawing>
          <wp:inline distT="0" distB="0" distL="0" distR="0">
            <wp:extent cx="3657600" cy="2428875"/>
            <wp:effectExtent l="0" t="0" r="0" b="9525"/>
            <wp:docPr id="1" name="Picture 1" descr="j022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276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428875"/>
                    </a:xfrm>
                    <a:prstGeom prst="rect">
                      <a:avLst/>
                    </a:prstGeom>
                    <a:noFill/>
                    <a:ln>
                      <a:noFill/>
                    </a:ln>
                  </pic:spPr>
                </pic:pic>
              </a:graphicData>
            </a:graphic>
          </wp:inline>
        </w:drawing>
      </w:r>
    </w:p>
    <w:p w:rsidR="00D77D25" w:rsidRDefault="00D77D25" w:rsidP="00D77D25">
      <w:pPr>
        <w:jc w:val="center"/>
      </w:pPr>
    </w:p>
    <w:p w:rsidR="00D77D25" w:rsidRDefault="00D77D25" w:rsidP="00D77D25">
      <w:pPr>
        <w:jc w:val="center"/>
        <w:rPr>
          <w:b/>
          <w:sz w:val="22"/>
          <w:szCs w:val="22"/>
        </w:rPr>
      </w:pPr>
      <w:r>
        <w:rPr>
          <w:b/>
          <w:sz w:val="22"/>
          <w:szCs w:val="22"/>
        </w:rPr>
        <w:t xml:space="preserve">For More Information Contact: </w:t>
      </w:r>
      <w:r w:rsidR="00355267">
        <w:rPr>
          <w:b/>
          <w:sz w:val="22"/>
          <w:szCs w:val="22"/>
        </w:rPr>
        <w:t>Lori Ave</w:t>
      </w:r>
      <w:r>
        <w:rPr>
          <w:b/>
          <w:sz w:val="22"/>
          <w:szCs w:val="22"/>
        </w:rPr>
        <w:t xml:space="preserve">/ GCSS PTAC Head Instructor </w:t>
      </w:r>
    </w:p>
    <w:p w:rsidR="00D77D25" w:rsidRDefault="00D77D25" w:rsidP="00D77D25">
      <w:pPr>
        <w:jc w:val="center"/>
        <w:rPr>
          <w:b/>
          <w:sz w:val="22"/>
          <w:szCs w:val="22"/>
        </w:rPr>
      </w:pPr>
      <w:r>
        <w:rPr>
          <w:b/>
          <w:sz w:val="22"/>
          <w:szCs w:val="22"/>
        </w:rPr>
        <w:t>614-557-6053</w:t>
      </w:r>
      <w:r w:rsidR="00355267">
        <w:rPr>
          <w:b/>
          <w:sz w:val="22"/>
          <w:szCs w:val="22"/>
        </w:rPr>
        <w:t xml:space="preserve"> or </w:t>
      </w:r>
      <w:hyperlink r:id="rId12" w:history="1">
        <w:r w:rsidR="00355267" w:rsidRPr="00BC1E5A">
          <w:rPr>
            <w:rStyle w:val="Hyperlink"/>
            <w:b/>
            <w:sz w:val="22"/>
            <w:szCs w:val="22"/>
          </w:rPr>
          <w:t>ave.lori119@gmail.com</w:t>
        </w:r>
      </w:hyperlink>
      <w:r w:rsidR="00355267">
        <w:rPr>
          <w:b/>
          <w:sz w:val="22"/>
          <w:szCs w:val="22"/>
        </w:rPr>
        <w:t xml:space="preserve"> </w:t>
      </w:r>
    </w:p>
    <w:p w:rsidR="00D77D25" w:rsidRDefault="00D77D25" w:rsidP="00D77D25"/>
    <w:p w:rsidR="00401C34" w:rsidRDefault="00D77D25" w:rsidP="00D77D25">
      <w:pPr>
        <w:jc w:val="center"/>
      </w:pPr>
      <w:r>
        <w:rPr>
          <w:b/>
          <w:sz w:val="22"/>
          <w:szCs w:val="22"/>
        </w:rPr>
        <w:t xml:space="preserve">GCSS * Attn: GCSS/PTAC * P.O. Box 30483 * Gahanna, OH 43230 </w:t>
      </w:r>
      <w:hyperlink r:id="rId13" w:history="1">
        <w:r>
          <w:rPr>
            <w:rStyle w:val="Hyperlink"/>
          </w:rPr>
          <w:t>www.gcsto.com</w:t>
        </w:r>
      </w:hyperlink>
      <w:r>
        <w:t xml:space="preserve"> or</w:t>
      </w:r>
      <w:r>
        <w:rPr>
          <w:u w:val="single"/>
        </w:rPr>
        <w:t xml:space="preserve"> </w:t>
      </w:r>
      <w:hyperlink r:id="rId14" w:history="1">
        <w:r>
          <w:rPr>
            <w:rStyle w:val="Hyperlink"/>
          </w:rPr>
          <w:t>https://plaintownship.org/aquatic-center/184-2/</w:t>
        </w:r>
      </w:hyperlink>
    </w:p>
    <w:sectPr w:rsidR="00401C3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A93" w:rsidRDefault="00847A93" w:rsidP="006B7DFE">
      <w:r>
        <w:separator/>
      </w:r>
    </w:p>
  </w:endnote>
  <w:endnote w:type="continuationSeparator" w:id="0">
    <w:p w:rsidR="00847A93" w:rsidRDefault="00847A93" w:rsidP="006B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DFE" w:rsidRPr="006B7DFE" w:rsidRDefault="006B7DFE" w:rsidP="006B7DFE">
    <w:pPr>
      <w:pStyle w:val="Footer"/>
      <w:jc w:val="right"/>
      <w:rPr>
        <w:sz w:val="14"/>
        <w:szCs w:val="14"/>
      </w:rPr>
    </w:pPr>
    <w:r w:rsidRPr="006B7DFE">
      <w:rPr>
        <w:sz w:val="14"/>
        <w:szCs w:val="14"/>
      </w:rPr>
      <w:t xml:space="preserve">2018 Swim Lesson Information </w:t>
    </w:r>
  </w:p>
  <w:p w:rsidR="006B7DFE" w:rsidRPr="006B7DFE" w:rsidRDefault="006B7DFE" w:rsidP="006B7DFE">
    <w:pPr>
      <w:pStyle w:val="Footer"/>
      <w:jc w:val="right"/>
      <w:rPr>
        <w:sz w:val="14"/>
        <w:szCs w:val="14"/>
      </w:rPr>
    </w:pPr>
    <w:r w:rsidRPr="006B7DFE">
      <w:rPr>
        <w:sz w:val="14"/>
        <w:szCs w:val="14"/>
      </w:rPr>
      <w:t>Revised:  February 16, 2018</w:t>
    </w:r>
  </w:p>
  <w:p w:rsidR="006B7DFE" w:rsidRPr="006B7DFE" w:rsidRDefault="006B7DFE">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A93" w:rsidRDefault="00847A93" w:rsidP="006B7DFE">
      <w:r>
        <w:separator/>
      </w:r>
    </w:p>
  </w:footnote>
  <w:footnote w:type="continuationSeparator" w:id="0">
    <w:p w:rsidR="00847A93" w:rsidRDefault="00847A93" w:rsidP="006B7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556F9"/>
    <w:multiLevelType w:val="hybridMultilevel"/>
    <w:tmpl w:val="87369802"/>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25"/>
    <w:rsid w:val="00041E4E"/>
    <w:rsid w:val="000C769C"/>
    <w:rsid w:val="000F1F12"/>
    <w:rsid w:val="00140F24"/>
    <w:rsid w:val="002C0A2F"/>
    <w:rsid w:val="00307EC8"/>
    <w:rsid w:val="00355267"/>
    <w:rsid w:val="00401C34"/>
    <w:rsid w:val="00515EC2"/>
    <w:rsid w:val="005C52D1"/>
    <w:rsid w:val="006B7DFE"/>
    <w:rsid w:val="00847A93"/>
    <w:rsid w:val="00AC2AF9"/>
    <w:rsid w:val="00B11E4D"/>
    <w:rsid w:val="00CC6012"/>
    <w:rsid w:val="00D043B2"/>
    <w:rsid w:val="00D55CB5"/>
    <w:rsid w:val="00D77D25"/>
    <w:rsid w:val="00EB3A8B"/>
    <w:rsid w:val="00F201B0"/>
    <w:rsid w:val="00F2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D9EE1-C6E6-497A-8BB1-50E0E46F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D25"/>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D77D25"/>
    <w:pPr>
      <w:keepNext/>
      <w:outlineLvl w:val="4"/>
    </w:pPr>
    <w:rPr>
      <w:b/>
      <w:bCs/>
      <w:u w:val="single"/>
    </w:rPr>
  </w:style>
  <w:style w:type="paragraph" w:styleId="Heading6">
    <w:name w:val="heading 6"/>
    <w:basedOn w:val="Normal"/>
    <w:next w:val="Normal"/>
    <w:link w:val="Heading6Char"/>
    <w:qFormat/>
    <w:rsid w:val="00D77D25"/>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77D25"/>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D77D25"/>
    <w:rPr>
      <w:rFonts w:ascii="Times New Roman" w:eastAsia="Times New Roman" w:hAnsi="Times New Roman" w:cs="Times New Roman"/>
      <w:b/>
      <w:bCs/>
      <w:sz w:val="24"/>
      <w:szCs w:val="24"/>
    </w:rPr>
  </w:style>
  <w:style w:type="paragraph" w:styleId="EnvelopeReturn">
    <w:name w:val="envelope return"/>
    <w:basedOn w:val="Normal"/>
    <w:semiHidden/>
    <w:rsid w:val="00D77D25"/>
    <w:rPr>
      <w:rFonts w:ascii="Arial" w:hAnsi="Arial"/>
      <w:szCs w:val="20"/>
    </w:rPr>
  </w:style>
  <w:style w:type="paragraph" w:styleId="Title">
    <w:name w:val="Title"/>
    <w:basedOn w:val="Normal"/>
    <w:link w:val="TitleChar"/>
    <w:qFormat/>
    <w:rsid w:val="00D77D25"/>
    <w:pPr>
      <w:jc w:val="center"/>
    </w:pPr>
    <w:rPr>
      <w:b/>
      <w:bCs/>
    </w:rPr>
  </w:style>
  <w:style w:type="character" w:customStyle="1" w:styleId="TitleChar">
    <w:name w:val="Title Char"/>
    <w:basedOn w:val="DefaultParagraphFont"/>
    <w:link w:val="Title"/>
    <w:rsid w:val="00D77D25"/>
    <w:rPr>
      <w:rFonts w:ascii="Times New Roman" w:eastAsia="Times New Roman" w:hAnsi="Times New Roman" w:cs="Times New Roman"/>
      <w:b/>
      <w:bCs/>
      <w:sz w:val="24"/>
      <w:szCs w:val="24"/>
    </w:rPr>
  </w:style>
  <w:style w:type="paragraph" w:styleId="Subtitle">
    <w:name w:val="Subtitle"/>
    <w:basedOn w:val="Normal"/>
    <w:link w:val="SubtitleChar"/>
    <w:qFormat/>
    <w:rsid w:val="00D77D25"/>
    <w:pPr>
      <w:jc w:val="center"/>
    </w:pPr>
    <w:rPr>
      <w:b/>
      <w:bCs/>
      <w:sz w:val="28"/>
    </w:rPr>
  </w:style>
  <w:style w:type="character" w:customStyle="1" w:styleId="SubtitleChar">
    <w:name w:val="Subtitle Char"/>
    <w:basedOn w:val="DefaultParagraphFont"/>
    <w:link w:val="Subtitle"/>
    <w:rsid w:val="00D77D25"/>
    <w:rPr>
      <w:rFonts w:ascii="Times New Roman" w:eastAsia="Times New Roman" w:hAnsi="Times New Roman" w:cs="Times New Roman"/>
      <w:b/>
      <w:bCs/>
      <w:sz w:val="28"/>
      <w:szCs w:val="24"/>
    </w:rPr>
  </w:style>
  <w:style w:type="character" w:styleId="Hyperlink">
    <w:name w:val="Hyperlink"/>
    <w:uiPriority w:val="99"/>
    <w:unhideWhenUsed/>
    <w:rsid w:val="00D77D25"/>
    <w:rPr>
      <w:color w:val="0563C1"/>
      <w:u w:val="single"/>
    </w:rPr>
  </w:style>
  <w:style w:type="paragraph" w:styleId="NoSpacing">
    <w:name w:val="No Spacing"/>
    <w:uiPriority w:val="1"/>
    <w:qFormat/>
    <w:rsid w:val="00D77D2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1E4E"/>
    <w:rPr>
      <w:rFonts w:ascii="Tahoma" w:hAnsi="Tahoma" w:cs="Tahoma"/>
      <w:sz w:val="16"/>
      <w:szCs w:val="16"/>
    </w:rPr>
  </w:style>
  <w:style w:type="character" w:customStyle="1" w:styleId="BalloonTextChar">
    <w:name w:val="Balloon Text Char"/>
    <w:basedOn w:val="DefaultParagraphFont"/>
    <w:link w:val="BalloonText"/>
    <w:uiPriority w:val="99"/>
    <w:semiHidden/>
    <w:rsid w:val="00041E4E"/>
    <w:rPr>
      <w:rFonts w:ascii="Tahoma" w:eastAsia="Times New Roman" w:hAnsi="Tahoma" w:cs="Tahoma"/>
      <w:sz w:val="16"/>
      <w:szCs w:val="16"/>
    </w:rPr>
  </w:style>
  <w:style w:type="paragraph" w:styleId="Header">
    <w:name w:val="header"/>
    <w:basedOn w:val="Normal"/>
    <w:link w:val="HeaderChar"/>
    <w:uiPriority w:val="99"/>
    <w:unhideWhenUsed/>
    <w:rsid w:val="006B7DFE"/>
    <w:pPr>
      <w:tabs>
        <w:tab w:val="center" w:pos="4680"/>
        <w:tab w:val="right" w:pos="9360"/>
      </w:tabs>
    </w:pPr>
  </w:style>
  <w:style w:type="character" w:customStyle="1" w:styleId="HeaderChar">
    <w:name w:val="Header Char"/>
    <w:basedOn w:val="DefaultParagraphFont"/>
    <w:link w:val="Header"/>
    <w:uiPriority w:val="99"/>
    <w:rsid w:val="006B7D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7DFE"/>
    <w:pPr>
      <w:tabs>
        <w:tab w:val="center" w:pos="4680"/>
        <w:tab w:val="right" w:pos="9360"/>
      </w:tabs>
    </w:pPr>
  </w:style>
  <w:style w:type="character" w:customStyle="1" w:styleId="FooterChar">
    <w:name w:val="Footer Char"/>
    <w:basedOn w:val="DefaultParagraphFont"/>
    <w:link w:val="Footer"/>
    <w:uiPriority w:val="99"/>
    <w:rsid w:val="006B7DFE"/>
    <w:rPr>
      <w:rFonts w:ascii="Times New Roman" w:eastAsia="Times New Roman" w:hAnsi="Times New Roman" w:cs="Times New Roman"/>
      <w:sz w:val="24"/>
      <w:szCs w:val="24"/>
    </w:rPr>
  </w:style>
  <w:style w:type="table" w:styleId="TableGrid">
    <w:name w:val="Table Grid"/>
    <w:basedOn w:val="TableNormal"/>
    <w:uiPriority w:val="39"/>
    <w:rsid w:val="0051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cst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e.lori119@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mind.com" TargetMode="External"/><Relationship Id="rId4" Type="http://schemas.openxmlformats.org/officeDocument/2006/relationships/settings" Target="settings.xml"/><Relationship Id="rId9" Type="http://schemas.openxmlformats.org/officeDocument/2006/relationships/hyperlink" Target="mailto:ave.lori119@gmail.com" TargetMode="External"/><Relationship Id="rId14" Type="http://schemas.openxmlformats.org/officeDocument/2006/relationships/hyperlink" Target="https://plaintownship.org/aquatic-center/1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8EBC-642F-439F-B5DC-C54A7EDD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2018-02-16T21:08:00Z</dcterms:created>
  <dcterms:modified xsi:type="dcterms:W3CDTF">2018-02-23T14:56:00Z</dcterms:modified>
</cp:coreProperties>
</file>