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118" w:lineRule="auto"/>
        <w:ind w:left="720" w:right="0" w:hanging="36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02">
      <w:pPr>
        <w:spacing w:before="134" w:line="246.99999999999994" w:lineRule="auto"/>
        <w:ind w:left="3250" w:right="3293" w:firstLine="0"/>
        <w:jc w:val="center"/>
        <w:rPr>
          <w:rFonts w:ascii="Arial Narrow" w:cs="Arial Narrow" w:eastAsia="Arial Narrow" w:hAnsi="Arial Narrow"/>
          <w:b w:val="1"/>
          <w:color w:val="695d46"/>
          <w:sz w:val="28"/>
          <w:szCs w:val="28"/>
        </w:rPr>
      </w:pPr>
      <w:r w:rsidDel="00000000" w:rsidR="00000000" w:rsidRPr="00000000">
        <w:rPr>
          <w:rtl w:val="0"/>
        </w:rPr>
      </w:r>
    </w:p>
    <w:p w:rsidR="00000000" w:rsidDel="00000000" w:rsidP="00000000" w:rsidRDefault="00000000" w:rsidRPr="00000000" w14:paraId="00000003">
      <w:pPr>
        <w:spacing w:before="134" w:line="246.99999999999994" w:lineRule="auto"/>
        <w:ind w:left="3250" w:right="3293" w:firstLine="0"/>
        <w:jc w:val="center"/>
        <w:rPr>
          <w:rFonts w:ascii="Arial Narrow" w:cs="Arial Narrow" w:eastAsia="Arial Narrow" w:hAnsi="Arial Narrow"/>
          <w:b w:val="1"/>
          <w:color w:val="695d46"/>
          <w:sz w:val="28"/>
          <w:szCs w:val="28"/>
        </w:rPr>
      </w:pPr>
      <w:r w:rsidDel="00000000" w:rsidR="00000000" w:rsidRPr="00000000">
        <w:rPr>
          <w:rFonts w:ascii="Arial Narrow" w:cs="Arial Narrow" w:eastAsia="Arial Narrow" w:hAnsi="Arial Narrow"/>
          <w:b w:val="1"/>
          <w:color w:val="695d46"/>
          <w:sz w:val="28"/>
          <w:szCs w:val="28"/>
          <w:rtl w:val="0"/>
        </w:rPr>
        <w:t xml:space="preserve">Bend Swim Club board meeting Minutes</w:t>
      </w:r>
    </w:p>
    <w:p w:rsidR="00000000" w:rsidDel="00000000" w:rsidP="00000000" w:rsidRDefault="00000000" w:rsidRPr="00000000" w14:paraId="00000004">
      <w:pPr>
        <w:spacing w:before="134" w:line="246.99999999999994" w:lineRule="auto"/>
        <w:ind w:left="3250" w:right="3293" w:firstLine="0"/>
        <w:jc w:val="center"/>
        <w:rPr>
          <w:rFonts w:ascii="Arial Narrow" w:cs="Arial Narrow" w:eastAsia="Arial Narrow" w:hAnsi="Arial Narrow"/>
          <w:b w:val="1"/>
          <w:sz w:val="28"/>
          <w:szCs w:val="28"/>
        </w:rPr>
      </w:pPr>
      <w:r w:rsidDel="00000000" w:rsidR="00000000" w:rsidRPr="00000000">
        <w:rPr/>
        <w:drawing>
          <wp:inline distB="0" distT="0" distL="0" distR="0">
            <wp:extent cx="1196739" cy="941434"/>
            <wp:effectExtent b="0" l="0" r="0" t="0"/>
            <wp:docPr descr="C:\Users\Owner\Desktop\BendSwimClub-LOGO (10).jpg" id="4" name="image2.jpg"/>
            <a:graphic>
              <a:graphicData uri="http://schemas.openxmlformats.org/drawingml/2006/picture">
                <pic:pic>
                  <pic:nvPicPr>
                    <pic:cNvPr descr="C:\Users\Owner\Desktop\BendSwimClub-LOGO (10).jpg" id="0" name="image2.jpg"/>
                    <pic:cNvPicPr preferRelativeResize="0"/>
                  </pic:nvPicPr>
                  <pic:blipFill>
                    <a:blip r:embed="rId6"/>
                    <a:srcRect b="0" l="0" r="0" t="0"/>
                    <a:stretch>
                      <a:fillRect/>
                    </a:stretch>
                  </pic:blipFill>
                  <pic:spPr>
                    <a:xfrm>
                      <a:off x="0" y="0"/>
                      <a:ext cx="1196739" cy="94143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July 9</w:t>
      </w:r>
      <w:r w:rsidDel="00000000" w:rsidR="00000000" w:rsidRPr="00000000">
        <w:rPr>
          <w:rFonts w:ascii="Arial Narrow" w:cs="Arial Narrow" w:eastAsia="Arial Narrow" w:hAnsi="Arial Narrow"/>
          <w:b w:val="1"/>
          <w:rtl w:val="0"/>
        </w:rPr>
        <w:t xml:space="preserve">, 2019</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Location:  Five Talent Conference room</w:t>
      </w:r>
      <w:r w:rsidDel="00000000" w:rsidR="00000000" w:rsidRPr="00000000">
        <w:rPr>
          <w:rtl w:val="0"/>
        </w:rPr>
      </w:r>
    </w:p>
    <w:p w:rsidR="00000000" w:rsidDel="00000000" w:rsidP="00000000" w:rsidRDefault="00000000" w:rsidRPr="00000000" w14:paraId="00000007">
      <w:pPr>
        <w:pStyle w:val="Heading3"/>
        <w:ind w:left="0" w:firstLine="0"/>
        <w:rPr>
          <w:color w:val="ff5e0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pStyle w:val="Heading1"/>
        <w:ind w:left="0" w:firstLine="0"/>
        <w:rPr>
          <w:rFonts w:ascii="Arial" w:cs="Arial" w:eastAsia="Arial" w:hAnsi="Arial"/>
          <w:b w:val="0"/>
          <w:sz w:val="22"/>
          <w:szCs w:val="22"/>
        </w:rPr>
      </w:pPr>
      <w:bookmarkStart w:colFirst="0" w:colLast="0" w:name="_6otpnmuxpkq8" w:id="0"/>
      <w:bookmarkEnd w:id="0"/>
      <w:r w:rsidDel="00000000" w:rsidR="00000000" w:rsidRPr="00000000">
        <w:rPr>
          <w:color w:val="ff5e0e"/>
          <w:rtl w:val="0"/>
        </w:rPr>
        <w:t xml:space="preserve">Attendees</w:t>
      </w:r>
      <w:r w:rsidDel="00000000" w:rsidR="00000000" w:rsidRPr="00000000">
        <w:rPr>
          <w:rtl w:val="0"/>
        </w:rPr>
      </w:r>
    </w:p>
    <w:p w:rsidR="00000000" w:rsidDel="00000000" w:rsidP="00000000" w:rsidRDefault="00000000" w:rsidRPr="00000000" w14:paraId="00000009">
      <w:pPr>
        <w:pStyle w:val="Heading1"/>
        <w:spacing w:line="240" w:lineRule="auto"/>
        <w:rPr>
          <w:rFonts w:ascii="Arial" w:cs="Arial" w:eastAsia="Arial" w:hAnsi="Arial"/>
          <w:b w:val="0"/>
          <w:sz w:val="22"/>
          <w:szCs w:val="22"/>
        </w:rPr>
      </w:pPr>
      <w:bookmarkStart w:colFirst="0" w:colLast="0" w:name="_ea6es0xlfrcy" w:id="1"/>
      <w:bookmarkEnd w:id="1"/>
      <w:r w:rsidDel="00000000" w:rsidR="00000000" w:rsidRPr="00000000">
        <w:rPr>
          <w:rtl w:val="0"/>
        </w:rPr>
      </w:r>
    </w:p>
    <w:p w:rsidR="00000000" w:rsidDel="00000000" w:rsidP="00000000" w:rsidRDefault="00000000" w:rsidRPr="00000000" w14:paraId="0000000A">
      <w:pPr>
        <w:spacing w:line="240" w:lineRule="auto"/>
        <w:rPr>
          <w:rFonts w:ascii="Arial" w:cs="Arial" w:eastAsia="Arial" w:hAnsi="Arial"/>
          <w:b w:val="1"/>
        </w:rPr>
      </w:pPr>
      <w:r w:rsidDel="00000000" w:rsidR="00000000" w:rsidRPr="00000000">
        <w:rPr>
          <w:rFonts w:ascii="Arial" w:cs="Arial" w:eastAsia="Arial" w:hAnsi="Arial"/>
          <w:b w:val="1"/>
          <w:rtl w:val="0"/>
        </w:rPr>
        <w:t xml:space="preserve">President:  Joe Ferrin(via phone)                                    Coach:  Mark </w:t>
      </w:r>
      <w:r w:rsidDel="00000000" w:rsidR="00000000" w:rsidRPr="00000000">
        <w:rPr>
          <w:rFonts w:ascii="Arial" w:cs="Arial" w:eastAsia="Arial" w:hAnsi="Arial"/>
          <w:b w:val="1"/>
          <w:rtl w:val="0"/>
        </w:rPr>
        <w:t xml:space="preserve">Bernett</w:t>
      </w:r>
      <w:r w:rsidDel="00000000" w:rsidR="00000000" w:rsidRPr="00000000">
        <w:rPr>
          <w:rtl w:val="0"/>
        </w:rPr>
      </w:r>
    </w:p>
    <w:p w:rsidR="00000000" w:rsidDel="00000000" w:rsidP="00000000" w:rsidRDefault="00000000" w:rsidRPr="00000000" w14:paraId="0000000B">
      <w:pPr>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C">
      <w:pPr>
        <w:spacing w:line="240" w:lineRule="auto"/>
        <w:rPr>
          <w:b w:val="1"/>
        </w:rPr>
      </w:pPr>
      <w:r w:rsidDel="00000000" w:rsidR="00000000" w:rsidRPr="00000000">
        <w:rPr>
          <w:b w:val="1"/>
          <w:rtl w:val="0"/>
        </w:rPr>
        <w:t xml:space="preserve">Vice President:  Kristie Hornbeck                                   Athlete Rep:  Emma Brady</w:t>
      </w:r>
    </w:p>
    <w:p w:rsidR="00000000" w:rsidDel="00000000" w:rsidP="00000000" w:rsidRDefault="00000000" w:rsidRPr="00000000" w14:paraId="0000000D">
      <w:pPr>
        <w:spacing w:line="240" w:lineRule="auto"/>
        <w:rPr>
          <w:b w:val="1"/>
        </w:rPr>
      </w:pPr>
      <w:r w:rsidDel="00000000" w:rsidR="00000000" w:rsidRPr="00000000">
        <w:rPr>
          <w:b w:val="1"/>
          <w:rtl w:val="0"/>
        </w:rPr>
        <w:t xml:space="preserve">                                                                                            </w:t>
      </w:r>
    </w:p>
    <w:p w:rsidR="00000000" w:rsidDel="00000000" w:rsidP="00000000" w:rsidRDefault="00000000" w:rsidRPr="00000000" w14:paraId="0000000E">
      <w:pPr>
        <w:spacing w:line="240" w:lineRule="auto"/>
        <w:rPr>
          <w:rFonts w:ascii="Arial" w:cs="Arial" w:eastAsia="Arial" w:hAnsi="Arial"/>
          <w:b w:val="1"/>
        </w:rPr>
      </w:pPr>
      <w:r w:rsidDel="00000000" w:rsidR="00000000" w:rsidRPr="00000000">
        <w:rPr>
          <w:b w:val="1"/>
          <w:rtl w:val="0"/>
        </w:rPr>
        <w:t xml:space="preserve">Treasurer:  Shane Lefeber</w:t>
      </w:r>
      <w:r w:rsidDel="00000000" w:rsidR="00000000" w:rsidRPr="00000000">
        <w:rPr>
          <w:rtl w:val="0"/>
        </w:rPr>
        <w:t xml:space="preserve">                                               </w:t>
      </w:r>
      <w:r w:rsidDel="00000000" w:rsidR="00000000" w:rsidRPr="00000000">
        <w:rPr>
          <w:rFonts w:ascii="Arial" w:cs="Arial" w:eastAsia="Arial" w:hAnsi="Arial"/>
          <w:b w:val="1"/>
          <w:rtl w:val="0"/>
        </w:rPr>
        <w:t xml:space="preserve">Operations Manager:  (absent)</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ind w:left="0" w:firstLine="0"/>
        <w:jc w:val="both"/>
        <w:rPr>
          <w:b w:val="1"/>
        </w:rPr>
      </w:pPr>
      <w:r w:rsidDel="00000000" w:rsidR="00000000" w:rsidRPr="00000000">
        <w:rPr>
          <w:b w:val="1"/>
          <w:rtl w:val="0"/>
        </w:rPr>
        <w:t xml:space="preserve">Secretary:  Toni Brockman                                              Member at Large:  Jen Brady</w:t>
      </w:r>
    </w:p>
    <w:p w:rsidR="00000000" w:rsidDel="00000000" w:rsidP="00000000" w:rsidRDefault="00000000" w:rsidRPr="00000000" w14:paraId="00000011">
      <w:pPr>
        <w:spacing w:line="240" w:lineRule="auto"/>
        <w:ind w:left="0" w:firstLine="0"/>
        <w:jc w:val="both"/>
        <w:rPr>
          <w:b w:val="1"/>
        </w:rPr>
      </w:pPr>
      <w:r w:rsidDel="00000000" w:rsidR="00000000" w:rsidRPr="00000000">
        <w:rPr>
          <w:rtl w:val="0"/>
        </w:rPr>
      </w:r>
    </w:p>
    <w:p w:rsidR="00000000" w:rsidDel="00000000" w:rsidP="00000000" w:rsidRDefault="00000000" w:rsidRPr="00000000" w14:paraId="00000012">
      <w:pPr>
        <w:spacing w:line="240" w:lineRule="auto"/>
        <w:ind w:left="0" w:firstLine="0"/>
        <w:jc w:val="both"/>
        <w:rPr>
          <w:b w:val="1"/>
        </w:rPr>
      </w:pPr>
      <w:r w:rsidDel="00000000" w:rsidR="00000000" w:rsidRPr="00000000">
        <w:rPr>
          <w:b w:val="1"/>
          <w:rtl w:val="0"/>
        </w:rPr>
        <w:t xml:space="preserve">Member at large II:  Jon Ruggles</w:t>
      </w:r>
    </w:p>
    <w:p w:rsidR="00000000" w:rsidDel="00000000" w:rsidP="00000000" w:rsidRDefault="00000000" w:rsidRPr="00000000" w14:paraId="00000013">
      <w:pPr>
        <w:spacing w:line="240" w:lineRule="auto"/>
        <w:ind w:left="0" w:firstLine="0"/>
        <w:jc w:val="both"/>
        <w:rPr>
          <w:b w:val="1"/>
        </w:rPr>
      </w:pPr>
      <w:r w:rsidDel="00000000" w:rsidR="00000000" w:rsidRPr="00000000">
        <w:rPr>
          <w:rtl w:val="0"/>
        </w:rPr>
      </w:r>
    </w:p>
    <w:p w:rsidR="00000000" w:rsidDel="00000000" w:rsidP="00000000" w:rsidRDefault="00000000" w:rsidRPr="00000000" w14:paraId="00000014">
      <w:pPr>
        <w:spacing w:line="240" w:lineRule="auto"/>
        <w:ind w:left="0" w:firstLine="0"/>
        <w:jc w:val="both"/>
        <w:rPr>
          <w:rFonts w:ascii="Arial" w:cs="Arial" w:eastAsia="Arial" w:hAnsi="Arial"/>
          <w:b w:val="1"/>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5">
      <w:pPr>
        <w:rPr>
          <w:color w:val="ff5e0e"/>
        </w:rPr>
      </w:pPr>
      <w:r w:rsidDel="00000000" w:rsidR="00000000" w:rsidRPr="00000000">
        <w:rPr>
          <w:rtl w:val="0"/>
        </w:rPr>
      </w:r>
    </w:p>
    <w:p w:rsidR="00000000" w:rsidDel="00000000" w:rsidP="00000000" w:rsidRDefault="00000000" w:rsidRPr="00000000" w14:paraId="00000016">
      <w:pPr>
        <w:rPr>
          <w:color w:val="ff5e0e"/>
        </w:rPr>
      </w:pPr>
      <w:r w:rsidDel="00000000" w:rsidR="00000000" w:rsidRPr="00000000">
        <w:rPr>
          <w:color w:val="ff5e0e"/>
          <w:rtl w:val="0"/>
        </w:rPr>
        <w:t xml:space="preserve">Proceedings</w:t>
      </w:r>
    </w:p>
    <w:p w:rsidR="00000000" w:rsidDel="00000000" w:rsidP="00000000" w:rsidRDefault="00000000" w:rsidRPr="00000000" w14:paraId="00000017">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Meeting called to order at 6:00pm. Non voting member: Secretary </w:t>
      </w:r>
    </w:p>
    <w:p w:rsidR="00000000" w:rsidDel="00000000" w:rsidP="00000000" w:rsidRDefault="00000000" w:rsidRPr="00000000" w14:paraId="00000018">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Declaration of conflict of interest:  None voiced</w:t>
      </w:r>
    </w:p>
    <w:p w:rsidR="00000000" w:rsidDel="00000000" w:rsidP="00000000" w:rsidRDefault="00000000" w:rsidRPr="00000000" w14:paraId="00000019">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Approval of the June board meeting minutes, seconded and passed</w:t>
      </w:r>
    </w:p>
    <w:p w:rsidR="00000000" w:rsidDel="00000000" w:rsidP="00000000" w:rsidRDefault="00000000" w:rsidRPr="00000000" w14:paraId="0000001A">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Approval of the August 13, 2019 board meeting at 250 NW Franklin AVe. suite 101</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1C">
      <w:pPr>
        <w:pStyle w:val="Heading2"/>
        <w:spacing w:line="240" w:lineRule="auto"/>
        <w:ind w:left="0" w:firstLine="0"/>
        <w:rPr>
          <w:b w:val="1"/>
          <w:color w:val="008575"/>
        </w:rPr>
      </w:pPr>
      <w:r w:rsidDel="00000000" w:rsidR="00000000" w:rsidRPr="00000000">
        <w:rPr>
          <w:b w:val="1"/>
          <w:color w:val="008575"/>
          <w:rtl w:val="0"/>
        </w:rPr>
        <w:t xml:space="preserve">Coaches report (Mark </w:t>
      </w:r>
      <w:r w:rsidDel="00000000" w:rsidR="00000000" w:rsidRPr="00000000">
        <w:rPr>
          <w:b w:val="1"/>
          <w:color w:val="008575"/>
          <w:rtl w:val="0"/>
        </w:rPr>
        <w:t xml:space="preserve">Bernett</w:t>
      </w:r>
      <w:r w:rsidDel="00000000" w:rsidR="00000000" w:rsidRPr="00000000">
        <w:rPr>
          <w:b w:val="1"/>
          <w:color w:val="008575"/>
          <w:rtl w:val="0"/>
        </w:rPr>
        <w:t xml:space="preserve">/See printed report for details)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numPr>
          <w:ilvl w:val="0"/>
          <w:numId w:val="5"/>
        </w:numPr>
        <w:ind w:left="720" w:hanging="360"/>
        <w:rPr>
          <w:b w:val="1"/>
        </w:rPr>
      </w:pPr>
      <w:r w:rsidDel="00000000" w:rsidR="00000000" w:rsidRPr="00000000">
        <w:rPr>
          <w:b w:val="1"/>
          <w:rtl w:val="0"/>
        </w:rPr>
        <w:t xml:space="preserve">Mark reports numbers are good </w:t>
      </w:r>
    </w:p>
    <w:p w:rsidR="00000000" w:rsidDel="00000000" w:rsidP="00000000" w:rsidRDefault="00000000" w:rsidRPr="00000000" w14:paraId="0000001F">
      <w:pPr>
        <w:numPr>
          <w:ilvl w:val="0"/>
          <w:numId w:val="5"/>
        </w:numPr>
        <w:ind w:left="720" w:hanging="360"/>
        <w:rPr>
          <w:b w:val="1"/>
          <w:u w:val="none"/>
        </w:rPr>
      </w:pPr>
      <w:r w:rsidDel="00000000" w:rsidR="00000000" w:rsidRPr="00000000">
        <w:rPr>
          <w:b w:val="1"/>
          <w:rtl w:val="0"/>
        </w:rPr>
        <w:t xml:space="preserve">This fall splitting blue group into two groups:  middle school group and elementary school group.  Capacity for each group will hold at 20-25 (possibly) to allow for reduction to one group in the summer.  Shannon recommends presenting proposal to Sue for extra time (shallow end) to accommodate kids in the summer.  </w:t>
      </w:r>
    </w:p>
    <w:p w:rsidR="00000000" w:rsidDel="00000000" w:rsidP="00000000" w:rsidRDefault="00000000" w:rsidRPr="00000000" w14:paraId="00000020">
      <w:pPr>
        <w:numPr>
          <w:ilvl w:val="0"/>
          <w:numId w:val="5"/>
        </w:numPr>
        <w:ind w:left="720" w:hanging="360"/>
        <w:rPr>
          <w:b w:val="1"/>
          <w:u w:val="none"/>
        </w:rPr>
      </w:pPr>
      <w:r w:rsidDel="00000000" w:rsidR="00000000" w:rsidRPr="00000000">
        <w:rPr>
          <w:b w:val="1"/>
          <w:rtl w:val="0"/>
        </w:rPr>
        <w:t xml:space="preserve">Discussion to run capacity numbers at 170 for budget purposes.</w:t>
      </w:r>
    </w:p>
    <w:p w:rsidR="00000000" w:rsidDel="00000000" w:rsidP="00000000" w:rsidRDefault="00000000" w:rsidRPr="00000000" w14:paraId="00000021">
      <w:pPr>
        <w:numPr>
          <w:ilvl w:val="0"/>
          <w:numId w:val="5"/>
        </w:numPr>
        <w:ind w:left="720" w:hanging="360"/>
        <w:rPr>
          <w:b w:val="1"/>
          <w:u w:val="none"/>
        </w:rPr>
      </w:pPr>
      <w:r w:rsidDel="00000000" w:rsidR="00000000" w:rsidRPr="00000000">
        <w:rPr>
          <w:b w:val="1"/>
          <w:rtl w:val="0"/>
        </w:rPr>
        <w:t xml:space="preserve">Summer break will be from Monday, August 12 to sunday September 8th.  First day of short course will be monday, September 9th.</w:t>
      </w:r>
    </w:p>
    <w:p w:rsidR="00000000" w:rsidDel="00000000" w:rsidP="00000000" w:rsidRDefault="00000000" w:rsidRPr="00000000" w14:paraId="00000022">
      <w:pPr>
        <w:numPr>
          <w:ilvl w:val="0"/>
          <w:numId w:val="5"/>
        </w:numPr>
        <w:ind w:left="720" w:hanging="360"/>
        <w:rPr>
          <w:b w:val="1"/>
          <w:u w:val="none"/>
        </w:rPr>
      </w:pPr>
      <w:r w:rsidDel="00000000" w:rsidR="00000000" w:rsidRPr="00000000">
        <w:rPr>
          <w:b w:val="1"/>
          <w:rtl w:val="0"/>
        </w:rPr>
        <w:t xml:space="preserve">Mark reports he is looking into going back to Florida for meet next year.  Unique meet in that they run a Short course prelims and long course finals. Discussion regarding communicating with group most likely to go for planning purposes.  Mark reports he will start numbers crunching process for estimated costs.</w:t>
      </w:r>
    </w:p>
    <w:p w:rsidR="00000000" w:rsidDel="00000000" w:rsidP="00000000" w:rsidRDefault="00000000" w:rsidRPr="00000000" w14:paraId="00000023">
      <w:pPr>
        <w:numPr>
          <w:ilvl w:val="0"/>
          <w:numId w:val="5"/>
        </w:numPr>
        <w:ind w:left="720" w:hanging="360"/>
        <w:rPr>
          <w:b w:val="1"/>
          <w:u w:val="none"/>
        </w:rPr>
      </w:pPr>
      <w:r w:rsidDel="00000000" w:rsidR="00000000" w:rsidRPr="00000000">
        <w:rPr>
          <w:b w:val="1"/>
          <w:rtl w:val="0"/>
        </w:rPr>
        <w:t xml:space="preserve">Jose will be taking over silver and bronze dryland.  Ally is no longer able to do secondary to school hours change.</w:t>
      </w:r>
    </w:p>
    <w:p w:rsidR="00000000" w:rsidDel="00000000" w:rsidP="00000000" w:rsidRDefault="00000000" w:rsidRPr="00000000" w14:paraId="00000024">
      <w:pPr>
        <w:numPr>
          <w:ilvl w:val="0"/>
          <w:numId w:val="5"/>
        </w:numPr>
        <w:ind w:left="720" w:hanging="360"/>
        <w:rPr>
          <w:b w:val="1"/>
          <w:u w:val="none"/>
        </w:rPr>
      </w:pPr>
      <w:r w:rsidDel="00000000" w:rsidR="00000000" w:rsidRPr="00000000">
        <w:rPr>
          <w:b w:val="1"/>
          <w:rtl w:val="0"/>
        </w:rPr>
        <w:t xml:space="preserve">Mark reports on ASCA world clinic that he would like to attend.  Highlights are leadership presentation including topic of team culture.  He presented estimated cost of $1350 for trip.  Discussion of $1000.00 of education funds in the current budget . Suggestion to double that amount in next year's budget.  </w:t>
      </w:r>
      <w:r w:rsidDel="00000000" w:rsidR="00000000" w:rsidRPr="00000000">
        <w:rPr>
          <w:rtl w:val="0"/>
        </w:rPr>
      </w:r>
    </w:p>
    <w:p w:rsidR="00000000" w:rsidDel="00000000" w:rsidP="00000000" w:rsidRDefault="00000000" w:rsidRPr="00000000" w14:paraId="00000025">
      <w:pPr>
        <w:ind w:left="720" w:firstLine="0"/>
        <w:rPr>
          <w:b w:val="1"/>
        </w:rPr>
      </w:pPr>
      <w:r w:rsidDel="00000000" w:rsidR="00000000" w:rsidRPr="00000000">
        <w:rPr>
          <w:rtl w:val="0"/>
        </w:rPr>
      </w:r>
    </w:p>
    <w:p w:rsidR="00000000" w:rsidDel="00000000" w:rsidP="00000000" w:rsidRDefault="00000000" w:rsidRPr="00000000" w14:paraId="00000026">
      <w:pPr>
        <w:pStyle w:val="Heading2"/>
        <w:ind w:left="0" w:firstLine="0"/>
        <w:rPr>
          <w:b w:val="1"/>
          <w:color w:val="008575"/>
        </w:rPr>
      </w:pPr>
      <w:bookmarkStart w:colFirst="0" w:colLast="0" w:name="_81hhw8qi1a51" w:id="2"/>
      <w:bookmarkEnd w:id="2"/>
      <w:r w:rsidDel="00000000" w:rsidR="00000000" w:rsidRPr="00000000">
        <w:rPr>
          <w:b w:val="1"/>
          <w:color w:val="008575"/>
          <w:rtl w:val="0"/>
        </w:rPr>
        <w:t xml:space="preserve">Operations Manager Report:  (presented by Joe/Amy Absent)</w:t>
      </w:r>
    </w:p>
    <w:p w:rsidR="00000000" w:rsidDel="00000000" w:rsidP="00000000" w:rsidRDefault="00000000" w:rsidRPr="00000000" w14:paraId="00000027">
      <w:pPr>
        <w:numPr>
          <w:ilvl w:val="0"/>
          <w:numId w:val="2"/>
        </w:numPr>
        <w:ind w:left="720" w:hanging="360"/>
        <w:rPr>
          <w:b w:val="1"/>
        </w:rPr>
      </w:pPr>
      <w:r w:rsidDel="00000000" w:rsidR="00000000" w:rsidRPr="00000000">
        <w:rPr>
          <w:b w:val="1"/>
          <w:rtl w:val="0"/>
        </w:rPr>
        <w:t xml:space="preserve">Joe discussed with Amy need for another person to run PA system as Joe is the only one trained in this area.  Mark reports he would like to learn.  It was suggested that another parent be trained as well.  Kristie suggests a laminated direction sheet.</w:t>
      </w:r>
    </w:p>
    <w:p w:rsidR="00000000" w:rsidDel="00000000" w:rsidP="00000000" w:rsidRDefault="00000000" w:rsidRPr="00000000" w14:paraId="00000028">
      <w:pPr>
        <w:numPr>
          <w:ilvl w:val="0"/>
          <w:numId w:val="2"/>
        </w:numPr>
        <w:ind w:left="720" w:hanging="360"/>
        <w:rPr>
          <w:b w:val="1"/>
          <w:u w:val="none"/>
        </w:rPr>
      </w:pPr>
      <w:r w:rsidDel="00000000" w:rsidR="00000000" w:rsidRPr="00000000">
        <w:rPr>
          <w:b w:val="1"/>
          <w:rtl w:val="0"/>
        </w:rPr>
        <w:t xml:space="preserve">Amy has been successful with sponsorship with new Bend open sponsorship by The Christensens (Steve and Stephanie)</w:t>
      </w:r>
      <w:r w:rsidDel="00000000" w:rsidR="00000000" w:rsidRPr="00000000">
        <w:rPr>
          <w:rtl w:val="0"/>
        </w:rPr>
      </w:r>
    </w:p>
    <w:p w:rsidR="00000000" w:rsidDel="00000000" w:rsidP="00000000" w:rsidRDefault="00000000" w:rsidRPr="00000000" w14:paraId="00000029">
      <w:pPr>
        <w:pStyle w:val="Heading2"/>
        <w:ind w:left="0" w:firstLine="0"/>
        <w:rPr>
          <w:color w:val="008575"/>
        </w:rPr>
      </w:pPr>
      <w:r w:rsidDel="00000000" w:rsidR="00000000" w:rsidRPr="00000000">
        <w:rPr>
          <w:b w:val="1"/>
          <w:color w:val="008575"/>
          <w:rtl w:val="0"/>
        </w:rPr>
        <w:t xml:space="preserve">Committee Report:  Kristie Hornbeck VP and chair</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25400</wp:posOffset>
                </wp:positionV>
                <wp:extent cx="5746750" cy="12700"/>
                <wp:effectExtent b="0" l="0" r="0" t="0"/>
                <wp:wrapTopAndBottom distB="0" distT="0"/>
                <wp:docPr id="1" name=""/>
                <a:graphic>
                  <a:graphicData uri="http://schemas.microsoft.com/office/word/2010/wordprocessingShape">
                    <wps:wsp>
                      <wps:cNvCnPr/>
                      <wps:spPr>
                        <a:xfrm>
                          <a:off x="2472625" y="3780000"/>
                          <a:ext cx="5746750" cy="0"/>
                        </a:xfrm>
                        <a:prstGeom prst="straightConnector1">
                          <a:avLst/>
                        </a:prstGeom>
                        <a:noFill/>
                        <a:ln cap="flat" cmpd="sng" w="9525">
                          <a:solidFill>
                            <a:srgbClr val="878787"/>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25400</wp:posOffset>
                </wp:positionV>
                <wp:extent cx="5746750" cy="12700"/>
                <wp:effectExtent b="0" l="0" r="0" t="0"/>
                <wp:wrapTopAndBottom distB="0" distT="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746750" cy="12700"/>
                        </a:xfrm>
                        <a:prstGeom prst="rect"/>
                        <a:ln/>
                      </pic:spPr>
                    </pic:pic>
                  </a:graphicData>
                </a:graphic>
              </wp:anchor>
            </w:drawing>
          </mc:Fallback>
        </mc:AlternateContent>
      </w:r>
    </w:p>
    <w:p w:rsidR="00000000" w:rsidDel="00000000" w:rsidP="00000000" w:rsidRDefault="00000000" w:rsidRPr="00000000" w14:paraId="0000002A">
      <w:pPr>
        <w:numPr>
          <w:ilvl w:val="0"/>
          <w:numId w:val="7"/>
        </w:numPr>
        <w:ind w:left="720" w:hanging="360"/>
        <w:rPr>
          <w:b w:val="1"/>
        </w:rPr>
      </w:pPr>
      <w:r w:rsidDel="00000000" w:rsidR="00000000" w:rsidRPr="00000000">
        <w:rPr>
          <w:b w:val="1"/>
          <w:rtl w:val="0"/>
        </w:rPr>
        <w:t xml:space="preserve">Kristie reports progress this week in financial policies.</w:t>
      </w:r>
    </w:p>
    <w:p w:rsidR="00000000" w:rsidDel="00000000" w:rsidP="00000000" w:rsidRDefault="00000000" w:rsidRPr="00000000" w14:paraId="0000002B">
      <w:pPr>
        <w:numPr>
          <w:ilvl w:val="0"/>
          <w:numId w:val="7"/>
        </w:numPr>
        <w:ind w:left="720" w:hanging="360"/>
        <w:rPr>
          <w:b w:val="1"/>
          <w:u w:val="none"/>
        </w:rPr>
      </w:pPr>
      <w:r w:rsidDel="00000000" w:rsidR="00000000" w:rsidRPr="00000000">
        <w:rPr>
          <w:b w:val="1"/>
          <w:rtl w:val="0"/>
        </w:rPr>
        <w:t xml:space="preserve">Wade Westhoff has identified a number of potential donors that may be helpful in our situation.  Wade will reach out to 3 or 4 of these and investigate application process and find out what is needed to initiate process.</w:t>
      </w:r>
    </w:p>
    <w:p w:rsidR="00000000" w:rsidDel="00000000" w:rsidP="00000000" w:rsidRDefault="00000000" w:rsidRPr="00000000" w14:paraId="0000002C">
      <w:pPr>
        <w:numPr>
          <w:ilvl w:val="0"/>
          <w:numId w:val="7"/>
        </w:numPr>
        <w:ind w:left="720" w:hanging="360"/>
        <w:rPr>
          <w:b w:val="1"/>
          <w:u w:val="none"/>
        </w:rPr>
      </w:pPr>
      <w:r w:rsidDel="00000000" w:rsidR="00000000" w:rsidRPr="00000000">
        <w:rPr>
          <w:b w:val="1"/>
          <w:rtl w:val="0"/>
        </w:rPr>
        <w:t xml:space="preserve">Shane and Kristie met with accountant to make forms more financial donor friendly.</w:t>
      </w:r>
    </w:p>
    <w:p w:rsidR="00000000" w:rsidDel="00000000" w:rsidP="00000000" w:rsidRDefault="00000000" w:rsidRPr="00000000" w14:paraId="0000002D">
      <w:pPr>
        <w:numPr>
          <w:ilvl w:val="0"/>
          <w:numId w:val="7"/>
        </w:numPr>
        <w:ind w:left="720" w:hanging="360"/>
        <w:rPr>
          <w:b w:val="1"/>
          <w:u w:val="none"/>
        </w:rPr>
      </w:pPr>
      <w:r w:rsidDel="00000000" w:rsidR="00000000" w:rsidRPr="00000000">
        <w:rPr>
          <w:b w:val="1"/>
          <w:rtl w:val="0"/>
        </w:rPr>
        <w:t xml:space="preserve">Kristie requests Mark  begin thinking of possible families who are not travelling secondary to inability to afford.</w:t>
      </w:r>
    </w:p>
    <w:p w:rsidR="00000000" w:rsidDel="00000000" w:rsidP="00000000" w:rsidRDefault="00000000" w:rsidRPr="00000000" w14:paraId="0000002E">
      <w:pPr>
        <w:ind w:left="720" w:firstLine="0"/>
        <w:rPr>
          <w:b w:val="1"/>
        </w:rPr>
      </w:pPr>
      <w:r w:rsidDel="00000000" w:rsidR="00000000" w:rsidRPr="00000000">
        <w:rPr>
          <w:rtl w:val="0"/>
        </w:rPr>
      </w:r>
    </w:p>
    <w:p w:rsidR="00000000" w:rsidDel="00000000" w:rsidP="00000000" w:rsidRDefault="00000000" w:rsidRPr="00000000" w14:paraId="0000002F">
      <w:pPr>
        <w:ind w:left="720" w:firstLine="0"/>
        <w:rPr>
          <w:b w:val="1"/>
        </w:rPr>
      </w:pPr>
      <w:r w:rsidDel="00000000" w:rsidR="00000000" w:rsidRPr="00000000">
        <w:rPr>
          <w:rtl w:val="0"/>
        </w:rPr>
      </w:r>
    </w:p>
    <w:p w:rsidR="00000000" w:rsidDel="00000000" w:rsidP="00000000" w:rsidRDefault="00000000" w:rsidRPr="00000000" w14:paraId="00000030">
      <w:pPr>
        <w:ind w:left="720" w:firstLine="0"/>
        <w:rPr/>
      </w:pPr>
      <w:r w:rsidDel="00000000" w:rsidR="00000000" w:rsidRPr="00000000">
        <w:rPr>
          <w:rtl w:val="0"/>
        </w:rPr>
      </w:r>
    </w:p>
    <w:p w:rsidR="00000000" w:rsidDel="00000000" w:rsidP="00000000" w:rsidRDefault="00000000" w:rsidRPr="00000000" w14:paraId="00000031">
      <w:pPr>
        <w:pStyle w:val="Heading2"/>
        <w:ind w:left="0" w:firstLine="0"/>
        <w:rPr>
          <w:b w:val="1"/>
          <w:color w:val="008575"/>
        </w:rPr>
      </w:pPr>
      <w:bookmarkStart w:colFirst="0" w:colLast="0" w:name="_ygkdx1cmnyph" w:id="3"/>
      <w:bookmarkEnd w:id="3"/>
      <w:r w:rsidDel="00000000" w:rsidR="00000000" w:rsidRPr="00000000">
        <w:rPr>
          <w:b w:val="1"/>
          <w:color w:val="008575"/>
          <w:rtl w:val="0"/>
        </w:rPr>
        <w:t xml:space="preserve">Work in Progress:</w:t>
      </w:r>
    </w:p>
    <w:p w:rsidR="00000000" w:rsidDel="00000000" w:rsidP="00000000" w:rsidRDefault="00000000" w:rsidRPr="00000000" w14:paraId="00000032">
      <w:pPr>
        <w:numPr>
          <w:ilvl w:val="0"/>
          <w:numId w:val="3"/>
        </w:numPr>
        <w:ind w:left="720" w:hanging="360"/>
        <w:rPr>
          <w:b w:val="1"/>
        </w:rPr>
      </w:pPr>
      <w:r w:rsidDel="00000000" w:rsidR="00000000" w:rsidRPr="00000000">
        <w:rPr>
          <w:b w:val="1"/>
          <w:rtl w:val="0"/>
        </w:rPr>
        <w:t xml:space="preserve">Budget process:  Shane reports meeting with Juniper with some concerns regarding cost recovery at 75%.  Shane concerned and unclear that there will not be a cap for increases ($/lane hour).  Juniper has not given up to date numbers making budgeting very difficult.  Mark is awaiting call back from Matt Mercer to clarify.  Mark will request Matt be present at the August board meeting.  </w:t>
      </w:r>
    </w:p>
    <w:p w:rsidR="00000000" w:rsidDel="00000000" w:rsidP="00000000" w:rsidRDefault="00000000" w:rsidRPr="00000000" w14:paraId="00000033">
      <w:pPr>
        <w:numPr>
          <w:ilvl w:val="0"/>
          <w:numId w:val="3"/>
        </w:numPr>
        <w:ind w:left="720" w:hanging="360"/>
        <w:rPr>
          <w:b w:val="1"/>
          <w:u w:val="none"/>
        </w:rPr>
      </w:pPr>
      <w:r w:rsidDel="00000000" w:rsidR="00000000" w:rsidRPr="00000000">
        <w:rPr>
          <w:b w:val="1"/>
          <w:rtl w:val="0"/>
        </w:rPr>
        <w:t xml:space="preserve">Order of communication delivery:  </w:t>
      </w:r>
    </w:p>
    <w:p w:rsidR="00000000" w:rsidDel="00000000" w:rsidP="00000000" w:rsidRDefault="00000000" w:rsidRPr="00000000" w14:paraId="00000034">
      <w:pPr>
        <w:numPr>
          <w:ilvl w:val="0"/>
          <w:numId w:val="3"/>
        </w:numPr>
        <w:ind w:left="720" w:hanging="360"/>
        <w:rPr>
          <w:b w:val="1"/>
          <w:u w:val="none"/>
        </w:rPr>
      </w:pPr>
      <w:r w:rsidDel="00000000" w:rsidR="00000000" w:rsidRPr="00000000">
        <w:rPr>
          <w:b w:val="1"/>
          <w:rtl w:val="0"/>
        </w:rPr>
        <w:t xml:space="preserve">   Rising cost letter done and awaiting signature of President</w:t>
      </w:r>
    </w:p>
    <w:p w:rsidR="00000000" w:rsidDel="00000000" w:rsidP="00000000" w:rsidRDefault="00000000" w:rsidRPr="00000000" w14:paraId="00000035">
      <w:pPr>
        <w:numPr>
          <w:ilvl w:val="0"/>
          <w:numId w:val="3"/>
        </w:numPr>
        <w:ind w:left="720" w:hanging="360"/>
        <w:rPr>
          <w:b w:val="1"/>
          <w:u w:val="none"/>
        </w:rPr>
      </w:pPr>
      <w:r w:rsidDel="00000000" w:rsidR="00000000" w:rsidRPr="00000000">
        <w:rPr>
          <w:b w:val="1"/>
          <w:rtl w:val="0"/>
        </w:rPr>
        <w:t xml:space="preserve">   Blocks:  budgeted 20,000.  Awaiting final from Juniper prior to communication</w:t>
      </w:r>
    </w:p>
    <w:p w:rsidR="00000000" w:rsidDel="00000000" w:rsidP="00000000" w:rsidRDefault="00000000" w:rsidRPr="00000000" w14:paraId="00000036">
      <w:pPr>
        <w:numPr>
          <w:ilvl w:val="0"/>
          <w:numId w:val="3"/>
        </w:numPr>
        <w:ind w:left="720" w:hanging="360"/>
        <w:rPr>
          <w:b w:val="1"/>
          <w:u w:val="none"/>
        </w:rPr>
      </w:pPr>
      <w:r w:rsidDel="00000000" w:rsidR="00000000" w:rsidRPr="00000000">
        <w:rPr>
          <w:b w:val="1"/>
          <w:rtl w:val="0"/>
        </w:rPr>
        <w:t xml:space="preserve">   Pie chart and graph sent out together</w:t>
      </w:r>
    </w:p>
    <w:p w:rsidR="00000000" w:rsidDel="00000000" w:rsidP="00000000" w:rsidRDefault="00000000" w:rsidRPr="00000000" w14:paraId="00000037">
      <w:pPr>
        <w:numPr>
          <w:ilvl w:val="0"/>
          <w:numId w:val="3"/>
        </w:numPr>
        <w:ind w:left="720" w:hanging="360"/>
        <w:rPr>
          <w:b w:val="1"/>
          <w:u w:val="none"/>
        </w:rPr>
      </w:pPr>
      <w:r w:rsidDel="00000000" w:rsidR="00000000" w:rsidRPr="00000000">
        <w:rPr>
          <w:b w:val="1"/>
          <w:rtl w:val="0"/>
        </w:rPr>
        <w:t xml:space="preserve">   Discussion to let the merchant fees be “cost of doing business”.  Kristie motions       </w:t>
      </w:r>
    </w:p>
    <w:p w:rsidR="00000000" w:rsidDel="00000000" w:rsidP="00000000" w:rsidRDefault="00000000" w:rsidRPr="00000000" w14:paraId="00000038">
      <w:pPr>
        <w:ind w:left="720" w:firstLine="0"/>
        <w:rPr>
          <w:b w:val="1"/>
        </w:rPr>
      </w:pPr>
      <w:r w:rsidDel="00000000" w:rsidR="00000000" w:rsidRPr="00000000">
        <w:rPr>
          <w:b w:val="1"/>
          <w:rtl w:val="0"/>
        </w:rPr>
        <w:t xml:space="preserve">   that we return to previous merchant fees and void our previous vote on issue.         </w:t>
      </w:r>
    </w:p>
    <w:p w:rsidR="00000000" w:rsidDel="00000000" w:rsidP="00000000" w:rsidRDefault="00000000" w:rsidRPr="00000000" w14:paraId="00000039">
      <w:pPr>
        <w:ind w:left="0" w:firstLine="0"/>
        <w:rPr>
          <w:b w:val="1"/>
        </w:rPr>
      </w:pPr>
      <w:r w:rsidDel="00000000" w:rsidR="00000000" w:rsidRPr="00000000">
        <w:rPr>
          <w:b w:val="1"/>
          <w:rtl w:val="0"/>
        </w:rPr>
        <w:t xml:space="preserve">               Agreed to table at this time  and bring up for discussion during August BOD      </w:t>
      </w:r>
    </w:p>
    <w:p w:rsidR="00000000" w:rsidDel="00000000" w:rsidP="00000000" w:rsidRDefault="00000000" w:rsidRPr="00000000" w14:paraId="0000003A">
      <w:pPr>
        <w:ind w:left="0" w:firstLine="0"/>
        <w:rPr>
          <w:b w:val="1"/>
        </w:rPr>
      </w:pPr>
      <w:r w:rsidDel="00000000" w:rsidR="00000000" w:rsidRPr="00000000">
        <w:rPr>
          <w:b w:val="1"/>
          <w:rtl w:val="0"/>
        </w:rPr>
        <w:t xml:space="preserve">               meeting. </w:t>
      </w:r>
    </w:p>
    <w:p w:rsidR="00000000" w:rsidDel="00000000" w:rsidP="00000000" w:rsidRDefault="00000000" w:rsidRPr="00000000" w14:paraId="0000003B">
      <w:pPr>
        <w:ind w:left="720" w:firstLine="0"/>
        <w:rPr>
          <w:b w:val="1"/>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C">
      <w:pPr>
        <w:pStyle w:val="Heading2"/>
        <w:ind w:left="0" w:firstLine="0"/>
        <w:rPr>
          <w:b w:val="1"/>
          <w:color w:val="008575"/>
        </w:rPr>
      </w:pPr>
      <w:bookmarkStart w:colFirst="0" w:colLast="0" w:name="_wnxmovfc7o2y" w:id="4"/>
      <w:bookmarkEnd w:id="4"/>
      <w:r w:rsidDel="00000000" w:rsidR="00000000" w:rsidRPr="00000000">
        <w:rPr>
          <w:b w:val="1"/>
          <w:color w:val="008575"/>
          <w:rtl w:val="0"/>
        </w:rPr>
        <w:t xml:space="preserve">New Business:</w:t>
      </w:r>
    </w:p>
    <w:p w:rsidR="00000000" w:rsidDel="00000000" w:rsidP="00000000" w:rsidRDefault="00000000" w:rsidRPr="00000000" w14:paraId="0000003D">
      <w:pPr>
        <w:numPr>
          <w:ilvl w:val="0"/>
          <w:numId w:val="4"/>
        </w:numPr>
        <w:ind w:left="720" w:hanging="360"/>
        <w:rPr>
          <w:b w:val="1"/>
        </w:rPr>
      </w:pPr>
      <w:r w:rsidDel="00000000" w:rsidR="00000000" w:rsidRPr="00000000">
        <w:rPr>
          <w:b w:val="1"/>
          <w:rtl w:val="0"/>
        </w:rPr>
        <w:t xml:space="preserve">Mark reports reschedule of Picnic during Bend Open.</w:t>
      </w:r>
    </w:p>
    <w:p w:rsidR="00000000" w:rsidDel="00000000" w:rsidP="00000000" w:rsidRDefault="00000000" w:rsidRPr="00000000" w14:paraId="0000003E">
      <w:pPr>
        <w:numPr>
          <w:ilvl w:val="0"/>
          <w:numId w:val="4"/>
        </w:numPr>
        <w:ind w:left="720" w:hanging="360"/>
        <w:rPr>
          <w:b w:val="1"/>
          <w:u w:val="none"/>
        </w:rPr>
      </w:pPr>
      <w:r w:rsidDel="00000000" w:rsidR="00000000" w:rsidRPr="00000000">
        <w:rPr>
          <w:b w:val="1"/>
          <w:rtl w:val="0"/>
        </w:rPr>
        <w:t xml:space="preserve">Jen brings up discussion of different options for seniors for fundraising vs. Lap swim.  </w:t>
      </w:r>
    </w:p>
    <w:p w:rsidR="00000000" w:rsidDel="00000000" w:rsidP="00000000" w:rsidRDefault="00000000" w:rsidRPr="00000000" w14:paraId="0000003F">
      <w:pPr>
        <w:ind w:left="0" w:firstLine="0"/>
        <w:rPr>
          <w:b w:val="1"/>
        </w:rPr>
      </w:pPr>
      <w:r w:rsidDel="00000000" w:rsidR="00000000" w:rsidRPr="00000000">
        <w:rPr>
          <w:rtl w:val="0"/>
        </w:rPr>
      </w:r>
    </w:p>
    <w:p w:rsidR="00000000" w:rsidDel="00000000" w:rsidP="00000000" w:rsidRDefault="00000000" w:rsidRPr="00000000" w14:paraId="00000040">
      <w:pPr>
        <w:ind w:left="0" w:firstLine="0"/>
        <w:rPr>
          <w:b w:val="1"/>
        </w:rPr>
      </w:pPr>
      <w:r w:rsidDel="00000000" w:rsidR="00000000" w:rsidRPr="00000000">
        <w:rPr>
          <w:rtl w:val="0"/>
        </w:rPr>
      </w:r>
    </w:p>
    <w:p w:rsidR="00000000" w:rsidDel="00000000" w:rsidP="00000000" w:rsidRDefault="00000000" w:rsidRPr="00000000" w14:paraId="00000041">
      <w:pPr>
        <w:pStyle w:val="Heading2"/>
        <w:ind w:left="0" w:firstLine="0"/>
        <w:rPr>
          <w:b w:val="1"/>
          <w:color w:val="008575"/>
        </w:rPr>
      </w:pPr>
      <w:bookmarkStart w:colFirst="0" w:colLast="0" w:name="_5fh0gfcsxqhu" w:id="5"/>
      <w:bookmarkEnd w:id="5"/>
      <w:r w:rsidDel="00000000" w:rsidR="00000000" w:rsidRPr="00000000">
        <w:rPr>
          <w:b w:val="1"/>
          <w:color w:val="008575"/>
          <w:rtl w:val="0"/>
        </w:rPr>
        <w:t xml:space="preserve">Financial Report:</w:t>
      </w:r>
    </w:p>
    <w:p w:rsidR="00000000" w:rsidDel="00000000" w:rsidP="00000000" w:rsidRDefault="00000000" w:rsidRPr="00000000" w14:paraId="00000042">
      <w:pPr>
        <w:numPr>
          <w:ilvl w:val="0"/>
          <w:numId w:val="1"/>
        </w:numPr>
        <w:ind w:left="720" w:hanging="360"/>
        <w:rPr>
          <w:b w:val="1"/>
          <w:u w:val="none"/>
        </w:rPr>
      </w:pPr>
      <w:r w:rsidDel="00000000" w:rsidR="00000000" w:rsidRPr="00000000">
        <w:rPr>
          <w:b w:val="1"/>
          <w:rtl w:val="0"/>
        </w:rPr>
        <w:t xml:space="preserve">Shane reports balances are good </w:t>
      </w:r>
    </w:p>
    <w:p w:rsidR="00000000" w:rsidDel="00000000" w:rsidP="00000000" w:rsidRDefault="00000000" w:rsidRPr="00000000" w14:paraId="00000043">
      <w:pPr>
        <w:numPr>
          <w:ilvl w:val="0"/>
          <w:numId w:val="1"/>
        </w:numPr>
        <w:ind w:left="720" w:hanging="360"/>
        <w:rPr>
          <w:b w:val="1"/>
          <w:u w:val="none"/>
        </w:rPr>
      </w:pPr>
      <w:r w:rsidDel="00000000" w:rsidR="00000000" w:rsidRPr="00000000">
        <w:rPr>
          <w:b w:val="1"/>
          <w:rtl w:val="0"/>
        </w:rPr>
        <w:t xml:space="preserve">Taxes are done!!</w:t>
      </w:r>
      <w:r w:rsidDel="00000000" w:rsidR="00000000" w:rsidRPr="00000000">
        <w:rPr>
          <w:rtl w:val="0"/>
        </w:rPr>
      </w:r>
    </w:p>
    <w:p w:rsidR="00000000" w:rsidDel="00000000" w:rsidP="00000000" w:rsidRDefault="00000000" w:rsidRPr="00000000" w14:paraId="00000044">
      <w:pPr>
        <w:rPr>
          <w:color w:val="008575"/>
          <w:sz w:val="28"/>
          <w:szCs w:val="28"/>
        </w:rPr>
      </w:pPr>
      <w:r w:rsidDel="00000000" w:rsidR="00000000" w:rsidRPr="00000000">
        <w:rPr>
          <w:rtl w:val="0"/>
        </w:rPr>
      </w:r>
    </w:p>
    <w:p w:rsidR="00000000" w:rsidDel="00000000" w:rsidP="00000000" w:rsidRDefault="00000000" w:rsidRPr="00000000" w14:paraId="00000045">
      <w:pPr>
        <w:pStyle w:val="Heading2"/>
        <w:ind w:left="0" w:firstLine="0"/>
        <w:rPr>
          <w:b w:val="1"/>
          <w:color w:val="008575"/>
        </w:rPr>
      </w:pPr>
      <w:bookmarkStart w:colFirst="0" w:colLast="0" w:name="_igmmfsfq4ls3" w:id="6"/>
      <w:bookmarkEnd w:id="6"/>
      <w:r w:rsidDel="00000000" w:rsidR="00000000" w:rsidRPr="00000000">
        <w:rPr>
          <w:rtl w:val="0"/>
        </w:rPr>
      </w:r>
    </w:p>
    <w:p w:rsidR="00000000" w:rsidDel="00000000" w:rsidP="00000000" w:rsidRDefault="00000000" w:rsidRPr="00000000" w14:paraId="00000046">
      <w:pPr>
        <w:rPr>
          <w:color w:val="008575"/>
          <w:sz w:val="28"/>
          <w:szCs w:val="28"/>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ind w:left="720" w:firstLine="0"/>
        <w:rPr/>
      </w:pPr>
      <w:r w:rsidDel="00000000" w:rsidR="00000000" w:rsidRPr="00000000">
        <w:rPr>
          <w:rtl w:val="0"/>
        </w:rPr>
      </w:r>
    </w:p>
    <w:p w:rsidR="00000000" w:rsidDel="00000000" w:rsidP="00000000" w:rsidRDefault="00000000" w:rsidRPr="00000000" w14:paraId="00000049">
      <w:pPr>
        <w:ind w:left="720" w:firstLine="0"/>
        <w:rPr/>
      </w:pPr>
      <w:r w:rsidDel="00000000" w:rsidR="00000000" w:rsidRPr="00000000">
        <w:rPr>
          <w:rtl w:val="0"/>
        </w:rPr>
      </w:r>
    </w:p>
    <w:p w:rsidR="00000000" w:rsidDel="00000000" w:rsidP="00000000" w:rsidRDefault="00000000" w:rsidRPr="00000000" w14:paraId="0000004A">
      <w:pPr>
        <w:ind w:left="720" w:firstLine="0"/>
        <w:rPr/>
      </w:pPr>
      <w:r w:rsidDel="00000000" w:rsidR="00000000" w:rsidRPr="00000000">
        <w:rPr>
          <w:rtl w:val="0"/>
        </w:rPr>
        <w:t xml:space="preserve">            </w:t>
      </w:r>
    </w:p>
    <w:p w:rsidR="00000000" w:rsidDel="00000000" w:rsidP="00000000" w:rsidRDefault="00000000" w:rsidRPr="00000000" w14:paraId="0000004B">
      <w:pPr>
        <w:ind w:left="720" w:firstLine="0"/>
        <w:rPr/>
      </w:pPr>
      <w:r w:rsidDel="00000000" w:rsidR="00000000" w:rsidRPr="00000000">
        <w:rPr>
          <w:rtl w:val="0"/>
        </w:rPr>
      </w:r>
    </w:p>
    <w:p w:rsidR="00000000" w:rsidDel="00000000" w:rsidP="00000000" w:rsidRDefault="00000000" w:rsidRPr="00000000" w14:paraId="0000004C">
      <w:pPr>
        <w:ind w:left="0" w:firstLine="720"/>
        <w:rPr/>
      </w:pPr>
      <w:r w:rsidDel="00000000" w:rsidR="00000000" w:rsidRPr="00000000">
        <w:rPr>
          <w:rtl w:val="0"/>
        </w:rPr>
      </w:r>
    </w:p>
    <w:p w:rsidR="00000000" w:rsidDel="00000000" w:rsidP="00000000" w:rsidRDefault="00000000" w:rsidRPr="00000000" w14:paraId="0000004D">
      <w:pPr>
        <w:pStyle w:val="Heading2"/>
        <w:ind w:left="0" w:firstLine="0"/>
        <w:rPr/>
      </w:pPr>
      <w:bookmarkStart w:colFirst="0" w:colLast="0" w:name="_638j3uxo74by" w:id="7"/>
      <w:bookmarkEnd w:id="7"/>
      <w:r w:rsidDel="00000000" w:rsidR="00000000" w:rsidRPr="00000000">
        <w:rPr>
          <w:color w:val="008575"/>
          <w:rtl w:val="0"/>
        </w:rPr>
        <w:t xml:space="preserve">Meeting adjourned at 7:25pm</w:t>
      </w: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0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695d46"/>
          <w:sz w:val="22"/>
          <w:szCs w:val="22"/>
          <w:u w:val="none"/>
          <w:shd w:fill="auto" w:val="clear"/>
          <w:vertAlign w:val="baseline"/>
          <w:rtl w:val="0"/>
        </w:rPr>
        <w:t xml:space="preserve">Minutes submitted by:  Toni Brockman</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sectPr>
      <w:headerReference r:id="rId8" w:type="default"/>
      <w:pgSz w:h="15840" w:w="12240"/>
      <w:pgMar w:bottom="280" w:top="1260" w:left="1340" w:right="1300" w:header="495"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14"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82550</wp:posOffset>
          </wp:positionH>
          <wp:positionV relativeFrom="paragraph">
            <wp:posOffset>723900</wp:posOffset>
          </wp:positionV>
          <wp:extent cx="5943600" cy="76200"/>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76200"/>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5880100</wp:posOffset>
              </wp:positionH>
              <wp:positionV relativeFrom="paragraph">
                <wp:posOffset>292100</wp:posOffset>
              </wp:positionV>
              <wp:extent cx="140335" cy="265430"/>
              <wp:effectExtent b="0" l="0" r="0" t="0"/>
              <wp:wrapSquare wrapText="bothSides" distB="0" distT="0" distL="0" distR="0"/>
              <wp:docPr id="2" name=""/>
              <a:graphic>
                <a:graphicData uri="http://schemas.microsoft.com/office/word/2010/wordprocessingShape">
                  <wps:wsp>
                    <wps:cNvSpPr/>
                    <wps:cNvPr id="3" name="Shape 3"/>
                    <wps:spPr>
                      <a:xfrm>
                        <a:off x="5280595" y="3652048"/>
                        <a:ext cx="130810" cy="255905"/>
                      </a:xfrm>
                      <a:prstGeom prst="rect">
                        <a:avLst/>
                      </a:prstGeom>
                      <a:noFill/>
                      <a:ln>
                        <a:noFill/>
                      </a:ln>
                    </wps:spPr>
                    <wps:txbx>
                      <w:txbxContent>
                        <w:p w:rsidR="00000000" w:rsidDel="00000000" w:rsidP="00000000" w:rsidRDefault="00000000" w:rsidRPr="00000000">
                          <w:pPr>
                            <w:spacing w:after="0" w:before="0" w:line="380.9999942779541"/>
                            <w:ind w:left="40" w:right="0" w:firstLine="40"/>
                            <w:jc w:val="left"/>
                            <w:textDirection w:val="btLr"/>
                          </w:pPr>
                          <w:r w:rsidDel="00000000" w:rsidR="00000000" w:rsidRPr="00000000">
                            <w:rPr>
                              <w:rFonts w:ascii="Arimo" w:cs="Arimo" w:eastAsia="Arimo" w:hAnsi="Arimo"/>
                              <w:b w:val="0"/>
                              <w:i w:val="0"/>
                              <w:smallCaps w:val="0"/>
                              <w:strike w:val="0"/>
                              <w:color w:val="695d46"/>
                              <w:sz w:val="28"/>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5880100</wp:posOffset>
              </wp:positionH>
              <wp:positionV relativeFrom="paragraph">
                <wp:posOffset>292100</wp:posOffset>
              </wp:positionV>
              <wp:extent cx="140335" cy="265430"/>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40335" cy="26543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 w:firstLine="0"/>
    </w:pPr>
    <w:rPr>
      <w:rFonts w:ascii="Arial Narrow" w:cs="Arial Narrow" w:eastAsia="Arial Narrow" w:hAnsi="Arial Narrow"/>
      <w:b w:val="1"/>
      <w:sz w:val="36"/>
      <w:szCs w:val="36"/>
    </w:rPr>
  </w:style>
  <w:style w:type="paragraph" w:styleId="Heading2">
    <w:name w:val="heading 2"/>
    <w:basedOn w:val="Normal"/>
    <w:next w:val="Normal"/>
    <w:pPr>
      <w:spacing w:line="552" w:lineRule="auto"/>
      <w:ind w:left="100" w:firstLine="0"/>
    </w:pPr>
    <w:rPr>
      <w:sz w:val="32"/>
      <w:szCs w:val="32"/>
    </w:rPr>
  </w:style>
  <w:style w:type="paragraph" w:styleId="Heading3">
    <w:name w:val="heading 3"/>
    <w:basedOn w:val="Normal"/>
    <w:next w:val="Normal"/>
    <w:pPr>
      <w:ind w:left="40" w:firstLine="0"/>
    </w:pPr>
    <w:rPr>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