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6AF5" w14:textId="4B90E1E9" w:rsidR="00FE4053" w:rsidRPr="00EC7F4F" w:rsidRDefault="00FE4053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20</w:t>
      </w:r>
      <w:r w:rsidR="00DF537C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2</w:t>
      </w:r>
      <w:r w:rsidR="00C72B0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1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– 20</w:t>
      </w:r>
      <w:r w:rsidR="00FB17AF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2</w:t>
      </w:r>
      <w:r w:rsidR="00C72B07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2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</w:t>
      </w:r>
      <w:r w:rsidR="0001709E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WTRC Sharks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Short Course </w:t>
      </w:r>
      <w:r w:rsidRPr="00EC7F4F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Program Fees</w:t>
      </w:r>
      <w:r w:rsidR="00DF579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2520"/>
        <w:gridCol w:w="2522"/>
      </w:tblGrid>
      <w:tr w:rsidR="00D71553" w:rsidRPr="00EC7F4F" w14:paraId="59B11746" w14:textId="77777777" w:rsidTr="00D81160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EE6D" w14:textId="77777777" w:rsidR="00D71553" w:rsidRPr="00EC7F4F" w:rsidRDefault="00D71553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Swim Group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5B8FE" w14:textId="77777777" w:rsidR="00D71553" w:rsidRPr="00EC7F4F" w:rsidRDefault="000A13B2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Program </w:t>
            </w:r>
            <w:r w:rsidR="00D7155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Fees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C99A" w14:textId="77777777" w:rsidR="00D71553" w:rsidRPr="007916F4" w:rsidRDefault="000A13B2" w:rsidP="000A13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Session</w:t>
            </w:r>
          </w:p>
        </w:tc>
      </w:tr>
      <w:tr w:rsidR="00D71553" w:rsidRPr="00EC7F4F" w14:paraId="43B178A5" w14:textId="77777777" w:rsidTr="00D81160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BBDB" w14:textId="18ADBF87" w:rsidR="00D71553" w:rsidRPr="00EC7F4F" w:rsidRDefault="00D71553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Lemon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  <w:r w:rsidR="00AC565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1C22F" w14:textId="31C2A9F0" w:rsidR="00D71553" w:rsidRPr="00DF537C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$435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36833" w14:textId="77777777" w:rsidR="00D71553" w:rsidRPr="007916F4" w:rsidRDefault="000A13B2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  <w:tr w:rsidR="00D81160" w:rsidRPr="00EC7F4F" w14:paraId="684BB471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E1F32" w14:textId="2B91EC04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Hammer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head Shark 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F7F0E" w14:textId="0B22D4EC" w:rsidR="00D81160" w:rsidRPr="00EC7F4F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$495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A1747" w14:textId="77777777" w:rsidR="00D81160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  <w:tr w:rsidR="00D81160" w:rsidRPr="00EC7F4F" w14:paraId="5E3301CE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2EFD" w14:textId="054A6EE5" w:rsidR="00D81160" w:rsidRPr="00EC7F4F" w:rsidRDefault="00FB17AF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Mako Shark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574E0" w14:textId="6A98A332" w:rsidR="00D81160" w:rsidRPr="003F0E3F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3F0E3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$540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1B4D5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  <w:tr w:rsidR="00D81160" w:rsidRPr="00EC7F4F" w14:paraId="0233F954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91F0A" w14:textId="008FA1BD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 w:rsidR="00FB17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Leopard Shark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8AF5A" w14:textId="11ECACD5" w:rsidR="00D81160" w:rsidRPr="00EC7F4F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$660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BFF09" w14:textId="77777777" w:rsidR="00D81160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  <w:tr w:rsidR="00D81160" w:rsidRPr="00EC7F4F" w14:paraId="6B558F7C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C523" w14:textId="690EAAC4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Leopard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  <w:r w:rsidR="00FB17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Full Year Registration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79D59" w14:textId="35D7AF1C" w:rsidR="00D81160" w:rsidRPr="00EC7F4F" w:rsidRDefault="003F0E3F" w:rsidP="005066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$1,100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0A58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Annual (SC and LC)</w:t>
            </w:r>
          </w:p>
        </w:tc>
      </w:tr>
      <w:tr w:rsidR="00D81160" w:rsidRPr="00EC7F4F" w14:paraId="3947DA37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66C1" w14:textId="77777777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Tiger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Shark**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8EABB" w14:textId="5479C71B" w:rsidR="00D81160" w:rsidRPr="0001709E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$1,225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E1FF" w14:textId="77777777" w:rsidR="00D81160" w:rsidRPr="007916F4" w:rsidRDefault="00D81160" w:rsidP="00D811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Annual (SC and LC)</w:t>
            </w:r>
          </w:p>
        </w:tc>
      </w:tr>
      <w:tr w:rsidR="00D81160" w:rsidRPr="00EC7F4F" w14:paraId="0AAE2A08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3D02" w14:textId="77777777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Great White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04513" w14:textId="6D86A854" w:rsidR="00D81160" w:rsidRPr="0001709E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$720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D174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  <w:tr w:rsidR="00D81160" w:rsidRPr="00EC7F4F" w14:paraId="6CAC87C8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350B" w14:textId="77777777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Pre-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Senior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*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2D36B" w14:textId="695F57EF" w:rsidR="00D81160" w:rsidRPr="0001709E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$1,550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8357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Annual (SC and LC)</w:t>
            </w:r>
          </w:p>
        </w:tc>
      </w:tr>
      <w:tr w:rsidR="00D81160" w:rsidRPr="00EC7F4F" w14:paraId="117DE374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E211" w14:textId="77777777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Senior 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A7AEB" w14:textId="7E36F16C" w:rsidR="00D81160" w:rsidRPr="00D71553" w:rsidRDefault="003F0E3F" w:rsidP="00D53F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$1,750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73EB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Annual (SC and LC)</w:t>
            </w:r>
          </w:p>
        </w:tc>
      </w:tr>
      <w:tr w:rsidR="00D81160" w:rsidRPr="00EC7F4F" w14:paraId="1E0DBE49" w14:textId="77777777" w:rsidTr="00F84DC8">
        <w:trPr>
          <w:trHeight w:val="280"/>
          <w:tblCellSpacing w:w="15" w:type="dxa"/>
          <w:jc w:val="center"/>
        </w:trPr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8DE4" w14:textId="77777777" w:rsidR="00D81160" w:rsidRPr="00EC7F4F" w:rsidRDefault="00D81160" w:rsidP="00D715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Masters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F38DE" w14:textId="77777777" w:rsidR="00D81160" w:rsidRPr="00D71553" w:rsidRDefault="00D81160" w:rsidP="005066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D7155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$200.00 </w:t>
            </w:r>
          </w:p>
        </w:tc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A312" w14:textId="77777777" w:rsidR="00D81160" w:rsidRPr="007916F4" w:rsidRDefault="00D81160" w:rsidP="00D715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Short Course</w:t>
            </w:r>
          </w:p>
        </w:tc>
      </w:tr>
    </w:tbl>
    <w:p w14:paraId="1049BAB5" w14:textId="77777777" w:rsidR="00FE4053" w:rsidRPr="00EC7F4F" w:rsidRDefault="00FE4053" w:rsidP="00FE405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778C7077" w14:textId="4500FFE5" w:rsidR="00FE4053" w:rsidRPr="003F0E3F" w:rsidRDefault="00DF579A" w:rsidP="00DF57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*</w:t>
      </w:r>
      <w:r w:rsidR="00FE4053" w:rsidRPr="00EC7F4F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* </w:t>
      </w:r>
      <w:r w:rsidR="00D53FB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Annual /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Year Round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Commitment for the following groups:  Leopard Shark</w:t>
      </w:r>
      <w:r w:rsidR="00FB17AF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Full Year</w:t>
      </w:r>
      <w:r w:rsidR="00C37DA1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Tiger </w:t>
      </w:r>
      <w:r w:rsidRPr="003F0E3F">
        <w:rPr>
          <w:rFonts w:ascii="Arial" w:eastAsia="Times New Roman" w:hAnsi="Arial" w:cs="Arial"/>
          <w:b/>
          <w:bCs/>
          <w:sz w:val="20"/>
          <w:szCs w:val="20"/>
          <w:lang w:val="en"/>
        </w:rPr>
        <w:t>Shark, Pre-Senior and Senior Group.</w:t>
      </w:r>
    </w:p>
    <w:p w14:paraId="4B63C62A" w14:textId="77777777" w:rsidR="003F0E3F" w:rsidRDefault="003F0E3F" w:rsidP="00AF479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D594C2A" w14:textId="4D979609" w:rsidR="00FE4053" w:rsidRPr="00EC7F4F" w:rsidRDefault="00FE4053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3F0E3F">
        <w:rPr>
          <w:rFonts w:ascii="Arial" w:eastAsia="Times New Roman" w:hAnsi="Arial" w:cs="Arial"/>
          <w:b/>
          <w:bCs/>
          <w:sz w:val="20"/>
          <w:szCs w:val="20"/>
          <w:lang w:val="en"/>
        </w:rPr>
        <w:t>Monthly Installment Plan</w:t>
      </w:r>
      <w:r w:rsidR="008172E0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:</w:t>
      </w:r>
    </w:p>
    <w:p w14:paraId="65CBE237" w14:textId="77777777" w:rsidR="00C37DA1" w:rsidRPr="001873A4" w:rsidRDefault="00FE4053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All </w:t>
      </w:r>
      <w:r w:rsidR="00C37DA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Short Course program 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fees</w:t>
      </w:r>
      <w:r w:rsidR="00C37DA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, listed above, are due in full for each Shark participant. 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As a convenience and courtesy to our families, the Sharks offer a payment plan as follows.  </w:t>
      </w:r>
    </w:p>
    <w:p w14:paraId="59B234AA" w14:textId="77777777" w:rsidR="00FE4053" w:rsidRPr="001873A4" w:rsidRDefault="006A7C5A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Monthly installment </w:t>
      </w:r>
      <w:r w:rsidR="00FE4053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payment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s will begin with the automated October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billing and payments will be charged for 6 months - 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October 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FE4053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, 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November </w:t>
      </w:r>
      <w:r w:rsidR="00FE4053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1</w:t>
      </w:r>
      <w:r w:rsidR="00FE4053"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December 1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, 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January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1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February 1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and March 1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="00E727B1"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4037"/>
      </w:tblGrid>
      <w:tr w:rsidR="00FE4053" w:rsidRPr="00EC7F4F" w14:paraId="32FE2C68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520C" w14:textId="77777777" w:rsidR="00FE4053" w:rsidRPr="00EC7F4F" w:rsidRDefault="00FE4053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Swim Grou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6C99" w14:textId="38EA3379" w:rsidR="00FE4053" w:rsidRPr="00EC7F4F" w:rsidRDefault="00DF537C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Current </w:t>
            </w:r>
            <w:r w:rsidR="00FE4053"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Monthly Payment</w:t>
            </w:r>
          </w:p>
        </w:tc>
      </w:tr>
      <w:tr w:rsidR="00FE4053" w:rsidRPr="00EC7F4F" w14:paraId="126FDF68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A7150" w14:textId="77777777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Lemon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  <w:r w:rsidR="0010094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FA9B" w14:textId="77777777" w:rsidR="00FE4053" w:rsidRPr="00EC7F4F" w:rsidRDefault="00100944" w:rsidP="00C37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$7</w:t>
            </w:r>
            <w:r w:rsidR="00D8116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2.50</w:t>
            </w:r>
          </w:p>
        </w:tc>
      </w:tr>
      <w:tr w:rsidR="00FE4053" w:rsidRPr="00EC7F4F" w14:paraId="6EA83817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D1D" w14:textId="7B8E98E4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Hammer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head Shark</w:t>
            </w:r>
            <w:r w:rsidR="0010094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148D" w14:textId="43ADBF3E" w:rsidR="00FE4053" w:rsidRPr="00EC7F4F" w:rsidRDefault="00100944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$8</w:t>
            </w:r>
            <w:r w:rsidR="00FB17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2.50</w:t>
            </w:r>
          </w:p>
        </w:tc>
      </w:tr>
      <w:tr w:rsidR="00100944" w:rsidRPr="00EC7F4F" w14:paraId="7834B3EC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CC683" w14:textId="5083DA1E" w:rsidR="00100944" w:rsidRPr="00EC7F4F" w:rsidRDefault="00FB17AF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Mako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868AE" w14:textId="422A3C15" w:rsidR="00100944" w:rsidRPr="00EC7F4F" w:rsidRDefault="00FB17AF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$90.00</w:t>
            </w:r>
          </w:p>
        </w:tc>
      </w:tr>
      <w:tr w:rsidR="00FE4053" w:rsidRPr="00EC7F4F" w14:paraId="00E819B0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6756" w14:textId="2EFA7A75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 w:rsidR="00FB17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Leopard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18CD" w14:textId="69848276" w:rsidR="00FE4053" w:rsidRPr="00EC7F4F" w:rsidRDefault="00100944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</w:tr>
      <w:tr w:rsidR="00FE4053" w:rsidRPr="00EC7F4F" w14:paraId="79F700BF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E24AB" w14:textId="5F90B2E1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Leopard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  <w:r w:rsidR="00FB17A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Full Year Registration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8E24" w14:textId="2822D2AB" w:rsidR="00FE4053" w:rsidRPr="0001709E" w:rsidRDefault="00100944" w:rsidP="005C78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</w:tr>
      <w:tr w:rsidR="00FE4053" w:rsidRPr="00EC7F4F" w14:paraId="196E22AF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A164" w14:textId="77777777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Tiger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  <w:r w:rsidR="00D8116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3280" w14:textId="25048E3F" w:rsidR="00FE4053" w:rsidRPr="0001709E" w:rsidRDefault="00100944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122.50</w:t>
            </w:r>
          </w:p>
        </w:tc>
      </w:tr>
      <w:tr w:rsidR="00FE4053" w:rsidRPr="00EC7F4F" w14:paraId="4D0FB4EC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404F" w14:textId="77777777" w:rsidR="00FE4053" w:rsidRPr="00EC7F4F" w:rsidRDefault="00FE4053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Great White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0DB08" w14:textId="28B3146F" w:rsidR="00FE4053" w:rsidRPr="00EC7F4F" w:rsidRDefault="00FE4053" w:rsidP="00C37DA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DF53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  <w:tr w:rsidR="00FE4053" w:rsidRPr="00EC7F4F" w14:paraId="2FBEC289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949A" w14:textId="77777777" w:rsidR="00FE4053" w:rsidRPr="00EC7F4F" w:rsidRDefault="00FE4053" w:rsidP="00C37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Pre-</w:t>
            </w:r>
            <w:r w:rsidR="00DF579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Senior 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  <w:r w:rsidR="00C37DA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DD41B" w14:textId="10BF1EF8" w:rsidR="00FE4053" w:rsidRPr="00EC7F4F" w:rsidRDefault="00FE4053" w:rsidP="001009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DF53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55</w:t>
            </w:r>
          </w:p>
        </w:tc>
      </w:tr>
      <w:tr w:rsidR="00FE4053" w:rsidRPr="00EC7F4F" w14:paraId="0DA7F200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DA7C" w14:textId="77777777" w:rsidR="00FE4053" w:rsidRPr="00EC7F4F" w:rsidRDefault="00C37DA1" w:rsidP="00C37D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Senior *</w:t>
            </w:r>
            <w:r w:rsidR="00FE4053"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A348" w14:textId="26607EA3" w:rsidR="00FE4053" w:rsidRPr="00EC7F4F" w:rsidRDefault="00100944" w:rsidP="00F84D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 w:rsidR="00DF537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</w:t>
            </w:r>
            <w:r w:rsidR="00AF479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75</w:t>
            </w:r>
          </w:p>
        </w:tc>
      </w:tr>
      <w:tr w:rsidR="00FE4053" w:rsidRPr="00EC7F4F" w14:paraId="02C9BCC4" w14:textId="77777777" w:rsidTr="00D81160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B2C0" w14:textId="77777777" w:rsidR="00FE4053" w:rsidRPr="00EC7F4F" w:rsidRDefault="006A7C5A" w:rsidP="00F84D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Masters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7E44" w14:textId="77777777" w:rsidR="00FE4053" w:rsidRPr="00EC7F4F" w:rsidRDefault="006A7C5A" w:rsidP="006A7C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N/A</w:t>
            </w:r>
          </w:p>
        </w:tc>
      </w:tr>
    </w:tbl>
    <w:p w14:paraId="105B5850" w14:textId="77777777" w:rsidR="00FE4053" w:rsidRPr="00EC7F4F" w:rsidRDefault="00FE4053" w:rsidP="00FE405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1B57B5E1" w14:textId="26995DBD" w:rsidR="00FE4053" w:rsidRPr="006A7C5A" w:rsidRDefault="00FE4053" w:rsidP="00FE4053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6A7C5A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 </w:t>
      </w:r>
      <w:r w:rsidRPr="006A7C5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*</w:t>
      </w:r>
      <w:proofErr w:type="gramStart"/>
      <w:r w:rsidRPr="006A7C5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*</w:t>
      </w:r>
      <w:r w:rsidR="006A7C5A" w:rsidRPr="006A7C5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 S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wimmers</w:t>
      </w:r>
      <w:proofErr w:type="gramEnd"/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in the Leopard</w:t>
      </w:r>
      <w:r w:rsidR="00100944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Shark</w:t>
      </w:r>
      <w:r w:rsidR="00FB17AF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Full Year Registration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, Tiger </w:t>
      </w:r>
      <w:r w:rsidR="00100944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Shark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Pre-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Senior and Senior 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Groups will continue on their 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installment 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payment plan option </w:t>
      </w:r>
      <w:r w:rsidR="008172E0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for an additional 4 mo</w:t>
      </w:r>
      <w:r w:rsidR="00D71553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n</w:t>
      </w:r>
      <w:r w:rsidR="008172E0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ths, 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through July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for a total of 10 monthly payments -</w:t>
      </w:r>
      <w:r w:rsidR="006A7C5A" w:rsidRPr="006A7C5A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October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November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December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January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February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and March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April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May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June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and July 1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="006A7C5A"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**</w:t>
      </w:r>
      <w:r w:rsidR="00DF537C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 </w:t>
      </w:r>
    </w:p>
    <w:p w14:paraId="0EE947CA" w14:textId="1A36BED2" w:rsidR="00AC5659" w:rsidRDefault="00AC5659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4A1138">
        <w:rPr>
          <w:rStyle w:val="Strong"/>
          <w:rFonts w:ascii="Arial" w:hAnsi="Arial" w:cs="Arial"/>
          <w:color w:val="0000FF"/>
          <w:sz w:val="20"/>
          <w:szCs w:val="20"/>
          <w:u w:val="single"/>
          <w:lang w:val="en"/>
        </w:rPr>
        <w:t>THIS IS NOT A PAY BY PARTICIPATION PLAN</w:t>
      </w:r>
      <w:r w:rsidRPr="004A1138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</w:t>
      </w:r>
    </w:p>
    <w:p w14:paraId="41434E3D" w14:textId="48D84316" w:rsidR="00DF537C" w:rsidRPr="008B7385" w:rsidRDefault="008B7385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en"/>
        </w:rPr>
      </w:pPr>
      <w:r w:rsidRPr="008B7385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val="en"/>
        </w:rPr>
        <w:t>HERE ARE THE MONTHLY FEES IF PRACTICE AND WATER TIME RETURN TO NORMAL</w:t>
      </w:r>
    </w:p>
    <w:p w14:paraId="3531617B" w14:textId="3AAEC647" w:rsidR="00DF537C" w:rsidRPr="00EC7F4F" w:rsidRDefault="00DF537C" w:rsidP="00DF53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REGULAR </w:t>
      </w:r>
      <w:r w:rsidRPr="00EC7F4F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Monthly Installment Plan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:</w:t>
      </w:r>
    </w:p>
    <w:p w14:paraId="42757BEF" w14:textId="77777777" w:rsidR="00DF537C" w:rsidRPr="001873A4" w:rsidRDefault="00DF537C" w:rsidP="00DF5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lastRenderedPageBreak/>
        <w:t xml:space="preserve">All Short Course program fees, listed above, are due in full for each Shark participant.  As a convenience and courtesy to our families, the Sharks offer a payment plan as follows.  </w:t>
      </w:r>
    </w:p>
    <w:p w14:paraId="302047E8" w14:textId="77777777" w:rsidR="00DF537C" w:rsidRPr="001873A4" w:rsidRDefault="00DF537C" w:rsidP="00DF53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Monthly installment payments will begin with the automated October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billing and payments will be charged for 6 months - October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November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December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January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, February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and March 1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 w:rsidRPr="001873A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.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4037"/>
      </w:tblGrid>
      <w:tr w:rsidR="00DF537C" w:rsidRPr="00EC7F4F" w14:paraId="5E538BDD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5F14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Swim Grou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6D44" w14:textId="0CC72200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Current 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Monthly Payment</w:t>
            </w:r>
          </w:p>
        </w:tc>
      </w:tr>
      <w:tr w:rsidR="00DF537C" w:rsidRPr="00EC7F4F" w14:paraId="42F2053E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98609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Lemon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DE90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$72.50</w:t>
            </w:r>
          </w:p>
        </w:tc>
      </w:tr>
      <w:tr w:rsidR="00DF537C" w:rsidRPr="00EC7F4F" w14:paraId="2478C003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FE793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Hammer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head Shark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DA41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$82.50</w:t>
            </w:r>
          </w:p>
        </w:tc>
      </w:tr>
      <w:tr w:rsidR="00DF537C" w:rsidRPr="00EC7F4F" w14:paraId="44F85151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B091B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Mako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3EBA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$90.00</w:t>
            </w:r>
          </w:p>
        </w:tc>
      </w:tr>
      <w:tr w:rsidR="00DF537C" w:rsidRPr="00EC7F4F" w14:paraId="40E734E5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47210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Leopard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76EE" w14:textId="3B3774E1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$110</w:t>
            </w:r>
          </w:p>
        </w:tc>
      </w:tr>
      <w:tr w:rsidR="00DF537C" w:rsidRPr="00EC7F4F" w14:paraId="324F743B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0405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Leopard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 Full Year Registration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EA96" w14:textId="68C24C62" w:rsidR="00DF537C" w:rsidRPr="0001709E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$110</w:t>
            </w:r>
          </w:p>
        </w:tc>
      </w:tr>
      <w:tr w:rsidR="00DF537C" w:rsidRPr="00EC7F4F" w14:paraId="6B880753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C47D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Tiger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Shark**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CD12" w14:textId="0174F6AC" w:rsidR="00DF537C" w:rsidRPr="0001709E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$122.50</w:t>
            </w:r>
          </w:p>
        </w:tc>
      </w:tr>
      <w:tr w:rsidR="00DF537C" w:rsidRPr="00EC7F4F" w14:paraId="04BC43C5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E88C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Great White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Shark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2431" w14:textId="47644C3F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120</w:t>
            </w:r>
          </w:p>
        </w:tc>
      </w:tr>
      <w:tr w:rsidR="00DF537C" w:rsidRPr="00EC7F4F" w14:paraId="47FAE2BC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997C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Pre-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Senior 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F75F" w14:textId="51633F68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155</w:t>
            </w:r>
          </w:p>
        </w:tc>
      </w:tr>
      <w:tr w:rsidR="00DF537C" w:rsidRPr="00EC7F4F" w14:paraId="623EBB70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1D6F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Senior *</w:t>
            </w:r>
            <w:r w:rsidRPr="00EC7F4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*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350A" w14:textId="4FC97872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$175</w:t>
            </w:r>
          </w:p>
        </w:tc>
      </w:tr>
      <w:tr w:rsidR="00DF537C" w:rsidRPr="00EC7F4F" w14:paraId="52F9A12E" w14:textId="77777777" w:rsidTr="00CE3077">
        <w:trPr>
          <w:trHeight w:val="288"/>
          <w:tblCellSpacing w:w="15" w:type="dxa"/>
          <w:jc w:val="center"/>
        </w:trPr>
        <w:tc>
          <w:tcPr>
            <w:tcW w:w="2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9ACBA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Masters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42AC5" w14:textId="77777777" w:rsidR="00DF537C" w:rsidRPr="00EC7F4F" w:rsidRDefault="00DF537C" w:rsidP="00CE3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N/A</w:t>
            </w:r>
          </w:p>
        </w:tc>
      </w:tr>
    </w:tbl>
    <w:p w14:paraId="4DA944D7" w14:textId="77777777" w:rsidR="00DF537C" w:rsidRPr="00EC7F4F" w:rsidRDefault="00DF537C" w:rsidP="00DF537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p w14:paraId="71C2D1DB" w14:textId="77777777" w:rsidR="00DF537C" w:rsidRPr="006A7C5A" w:rsidRDefault="00DF537C" w:rsidP="00DF537C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 w:rsidRPr="006A7C5A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 </w:t>
      </w:r>
      <w:r w:rsidRPr="006A7C5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*</w:t>
      </w:r>
      <w:proofErr w:type="gramStart"/>
      <w:r w:rsidRPr="006A7C5A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*  S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wimmers</w:t>
      </w:r>
      <w:proofErr w:type="gramEnd"/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in the Leopard</w:t>
      </w: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Shark Full Year Registration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, Tiger </w:t>
      </w: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Shark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, Pre-Senior and Senior Groups will continue on their installment payment plan option </w:t>
      </w: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for an additional 4 months, 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through July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for a total of 10 monthly payments -</w:t>
      </w:r>
      <w:r w:rsidRPr="006A7C5A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October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November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December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January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February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and March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April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May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>, June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and July 1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vertAlign w:val="superscript"/>
          <w:lang w:val="en"/>
        </w:rPr>
        <w:t>st</w:t>
      </w:r>
      <w:r w:rsidRPr="006A7C5A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**</w:t>
      </w:r>
      <w:r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val="en"/>
        </w:rPr>
        <w:t xml:space="preserve">  </w:t>
      </w:r>
    </w:p>
    <w:p w14:paraId="55158237" w14:textId="073638B7" w:rsidR="00DF537C" w:rsidRPr="00AF479B" w:rsidRDefault="00AF479B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val="en"/>
        </w:rPr>
      </w:pPr>
      <w:r w:rsidRPr="00AF479B">
        <w:rPr>
          <w:rFonts w:ascii="Arial" w:eastAsia="Times New Roman" w:hAnsi="Arial" w:cs="Arial"/>
          <w:b/>
          <w:color w:val="4F81BD" w:themeColor="accent1"/>
          <w:sz w:val="20"/>
          <w:szCs w:val="20"/>
          <w:u w:val="single"/>
          <w:lang w:val="en"/>
        </w:rPr>
        <w:t>THIS IS NOT A PAY BASED ON PARTICIPATION CLUB</w:t>
      </w:r>
    </w:p>
    <w:p w14:paraId="2673DC10" w14:textId="4D4A13CB" w:rsidR="00AC5659" w:rsidRDefault="004A1138" w:rsidP="00FE4053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4A1138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All Short Course program fees</w:t>
      </w:r>
      <w:r w:rsidR="00100944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as well as well as annual/year around commitments for those groups continuing on through Long Course, </w:t>
      </w:r>
      <w:r w:rsidRPr="004A1138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listed a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t the top </w:t>
      </w:r>
      <w:r w:rsidRPr="004A1138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are due in full for each Shark participant.  As a convenience and courtesy to our families, the Sharks offer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the monthly installment </w:t>
      </w:r>
      <w:r w:rsidRPr="004A1138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>plan</w:t>
      </w:r>
      <w:r w:rsidR="00AF479B"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 (as listed above)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  <w:t xml:space="preserve">.  All </w:t>
      </w:r>
      <w:r w:rsidR="00AC5659" w:rsidRPr="004A1138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annual </w:t>
      </w:r>
      <w:r w:rsidR="00AF479B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fundraising and volunteer </w:t>
      </w:r>
      <w:r w:rsidR="00AC5659" w:rsidRPr="004A1138">
        <w:rPr>
          <w:rFonts w:ascii="Arial" w:hAnsi="Arial" w:cs="Arial"/>
          <w:b/>
          <w:color w:val="333333"/>
          <w:sz w:val="20"/>
          <w:szCs w:val="20"/>
          <w:lang w:val="en"/>
        </w:rPr>
        <w:t>program fees</w:t>
      </w:r>
      <w:r w:rsidR="00AF479B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along with </w:t>
      </w:r>
      <w:r w:rsidR="00AC5659" w:rsidRPr="004A1138">
        <w:rPr>
          <w:rFonts w:ascii="Arial" w:hAnsi="Arial" w:cs="Arial"/>
          <w:b/>
          <w:color w:val="333333"/>
          <w:sz w:val="20"/>
          <w:szCs w:val="20"/>
          <w:lang w:val="en"/>
        </w:rPr>
        <w:t>outstanding team fees will be required upon a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>n early departure from the team for any reason other than a medical issue or family relocation.</w:t>
      </w:r>
      <w:r w:rsidR="00AC5659" w:rsidRPr="004A1138">
        <w:rPr>
          <w:rFonts w:ascii="Arial" w:hAnsi="Arial" w:cs="Arial"/>
          <w:b/>
          <w:color w:val="333333"/>
          <w:sz w:val="20"/>
          <w:szCs w:val="20"/>
          <w:lang w:val="en"/>
        </w:rPr>
        <w:t> </w:t>
      </w:r>
    </w:p>
    <w:p w14:paraId="2E75E614" w14:textId="77777777" w:rsidR="009240F1" w:rsidRDefault="009240F1" w:rsidP="00FE4053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  <w:lang w:val="en"/>
        </w:rPr>
      </w:pPr>
    </w:p>
    <w:p w14:paraId="2CDC1845" w14:textId="2A2D7F35" w:rsidR="00FB17AF" w:rsidRDefault="00FB17AF" w:rsidP="00FE4053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color w:val="333333"/>
          <w:sz w:val="20"/>
          <w:szCs w:val="20"/>
          <w:lang w:val="en"/>
        </w:rPr>
        <w:t>If a Lemon, Hammer, Mako</w:t>
      </w:r>
      <w:r w:rsidR="00602F38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, 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>Leopard</w:t>
      </w:r>
      <w:r w:rsidR="00602F38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or Great White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 swimmer chooses to depart from the team earlier than March 1</w:t>
      </w:r>
      <w:r w:rsidRPr="00FB17AF">
        <w:rPr>
          <w:rFonts w:ascii="Arial" w:hAnsi="Arial" w:cs="Arial"/>
          <w:b/>
          <w:color w:val="333333"/>
          <w:sz w:val="20"/>
          <w:szCs w:val="20"/>
          <w:vertAlign w:val="superscript"/>
          <w:lang w:val="en"/>
        </w:rPr>
        <w:t>st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, 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>written</w:t>
      </w:r>
      <w:r w:rsidR="00602F38"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 xml:space="preserve"> or e-mail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 xml:space="preserve"> notice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should be </w:t>
      </w:r>
      <w:r w:rsidR="00602F38"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provided to their coach.  At the time of departure, the swimmer will be charged for </w:t>
      </w:r>
      <w:r w:rsidR="00602F38"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>one additional month</w:t>
      </w:r>
      <w:r w:rsidR="00602F38" w:rsidRPr="00AF479B">
        <w:rPr>
          <w:rFonts w:ascii="Arial" w:hAnsi="Arial" w:cs="Arial"/>
          <w:b/>
          <w:color w:val="4F81BD" w:themeColor="accent1"/>
          <w:sz w:val="20"/>
          <w:szCs w:val="20"/>
          <w:lang w:val="en"/>
        </w:rPr>
        <w:t xml:space="preserve"> </w:t>
      </w:r>
      <w:r w:rsidR="00602F38">
        <w:rPr>
          <w:rFonts w:ascii="Arial" w:hAnsi="Arial" w:cs="Arial"/>
          <w:b/>
          <w:color w:val="333333"/>
          <w:sz w:val="20"/>
          <w:szCs w:val="20"/>
          <w:lang w:val="en"/>
        </w:rPr>
        <w:t>of monthly swimming group fees.  Any outstanding balances for fundraising and volunteer hours will be collected upon departure as well.</w:t>
      </w:r>
    </w:p>
    <w:p w14:paraId="5A8BB10D" w14:textId="3C142866" w:rsidR="00602F38" w:rsidRDefault="00602F38" w:rsidP="00FE4053">
      <w:pPr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 w:val="20"/>
          <w:szCs w:val="20"/>
          <w:lang w:val="en"/>
        </w:rPr>
      </w:pPr>
    </w:p>
    <w:p w14:paraId="0561D54B" w14:textId="70F57C25" w:rsidR="00602F38" w:rsidRPr="004A1138" w:rsidRDefault="00602F38" w:rsidP="00602F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If a Leopard </w:t>
      </w:r>
      <w:proofErr w:type="gramStart"/>
      <w:r>
        <w:rPr>
          <w:rFonts w:ascii="Arial" w:hAnsi="Arial" w:cs="Arial"/>
          <w:b/>
          <w:color w:val="333333"/>
          <w:sz w:val="20"/>
          <w:szCs w:val="20"/>
          <w:lang w:val="en"/>
        </w:rPr>
        <w:t>year round</w:t>
      </w:r>
      <w:proofErr w:type="gramEnd"/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, Tiger, Pre-Senior or Senior swimmer chooses to depart from the team earlier than </w:t>
      </w:r>
      <w:r w:rsidR="009240F1">
        <w:rPr>
          <w:rFonts w:ascii="Arial" w:hAnsi="Arial" w:cs="Arial"/>
          <w:b/>
          <w:color w:val="333333"/>
          <w:sz w:val="20"/>
          <w:szCs w:val="20"/>
          <w:lang w:val="en"/>
        </w:rPr>
        <w:t>July 1st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, 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>written or e-mail notice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 xml:space="preserve">should be provided to their coach.  At the time of departure, the swimmer will be charged for 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u w:val="single"/>
          <w:lang w:val="en"/>
        </w:rPr>
        <w:t>one additional month</w:t>
      </w:r>
      <w:r w:rsidRPr="00AF479B">
        <w:rPr>
          <w:rFonts w:ascii="Arial" w:hAnsi="Arial" w:cs="Arial"/>
          <w:b/>
          <w:color w:val="4F81BD" w:themeColor="accent1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  <w:lang w:val="en"/>
        </w:rPr>
        <w:t>of monthly swimming group fees.  Any outstanding balances for fundraising and volunteer hours will be collected upon departure as well.</w:t>
      </w:r>
    </w:p>
    <w:p w14:paraId="6C5EA160" w14:textId="77777777" w:rsidR="00602F38" w:rsidRPr="004A1138" w:rsidRDefault="00602F38" w:rsidP="00FE405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val="en"/>
        </w:rPr>
      </w:pPr>
    </w:p>
    <w:p w14:paraId="45CE16D2" w14:textId="77777777" w:rsidR="00F169B7" w:rsidRDefault="00F169B7"/>
    <w:sectPr w:rsidR="00F169B7" w:rsidSect="00DF537C">
      <w:pgSz w:w="12240" w:h="15840"/>
      <w:pgMar w:top="432" w:right="1440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53"/>
    <w:rsid w:val="0001709E"/>
    <w:rsid w:val="000A13B2"/>
    <w:rsid w:val="000C30BD"/>
    <w:rsid w:val="00100944"/>
    <w:rsid w:val="0012130C"/>
    <w:rsid w:val="001777A4"/>
    <w:rsid w:val="001873A4"/>
    <w:rsid w:val="001C174E"/>
    <w:rsid w:val="0035185A"/>
    <w:rsid w:val="003F0E3F"/>
    <w:rsid w:val="00410A8A"/>
    <w:rsid w:val="004A1138"/>
    <w:rsid w:val="00506601"/>
    <w:rsid w:val="00582025"/>
    <w:rsid w:val="005C78BB"/>
    <w:rsid w:val="00602F38"/>
    <w:rsid w:val="006A7C5A"/>
    <w:rsid w:val="006F4186"/>
    <w:rsid w:val="006F4FD0"/>
    <w:rsid w:val="007916F4"/>
    <w:rsid w:val="008172E0"/>
    <w:rsid w:val="008B7385"/>
    <w:rsid w:val="008C486F"/>
    <w:rsid w:val="00914BB4"/>
    <w:rsid w:val="009240F1"/>
    <w:rsid w:val="00A27470"/>
    <w:rsid w:val="00AA29B8"/>
    <w:rsid w:val="00AB6917"/>
    <w:rsid w:val="00AC2C95"/>
    <w:rsid w:val="00AC5659"/>
    <w:rsid w:val="00AF479B"/>
    <w:rsid w:val="00C37DA1"/>
    <w:rsid w:val="00C72B07"/>
    <w:rsid w:val="00D01A93"/>
    <w:rsid w:val="00D53FBA"/>
    <w:rsid w:val="00D71553"/>
    <w:rsid w:val="00D81160"/>
    <w:rsid w:val="00DF537C"/>
    <w:rsid w:val="00DF579A"/>
    <w:rsid w:val="00E727B1"/>
    <w:rsid w:val="00F169B7"/>
    <w:rsid w:val="00F734C3"/>
    <w:rsid w:val="00F84DC8"/>
    <w:rsid w:val="00FA0015"/>
    <w:rsid w:val="00FB17AF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2063"/>
  <w15:docId w15:val="{490A48B4-4F73-445C-A724-3A9F3B64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5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lanejc</dc:creator>
  <cp:lastModifiedBy>Miller, Mason</cp:lastModifiedBy>
  <cp:revision>3</cp:revision>
  <cp:lastPrinted>2020-09-07T21:27:00Z</cp:lastPrinted>
  <dcterms:created xsi:type="dcterms:W3CDTF">2021-09-05T23:14:00Z</dcterms:created>
  <dcterms:modified xsi:type="dcterms:W3CDTF">2021-09-05T23:24:00Z</dcterms:modified>
</cp:coreProperties>
</file>