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A85F64" w14:textId="77777777" w:rsidR="0072518D" w:rsidRDefault="0072518D" w:rsidP="0072518D">
      <w:pPr>
        <w:jc w:val="center"/>
      </w:pPr>
      <w:r w:rsidRPr="00FA7E37">
        <w:rPr>
          <w:noProof/>
          <w:sz w:val="22"/>
          <w:szCs w:val="22"/>
        </w:rPr>
        <w:drawing>
          <wp:inline distT="0" distB="0" distL="0" distR="0" wp14:anchorId="05B0F500" wp14:editId="70B3A6D6">
            <wp:extent cx="3365833" cy="2018665"/>
            <wp:effectExtent l="0" t="0" r="0" b="0"/>
            <wp:docPr id="1073741825" name="officeArt object" descr="CAATbluelettering.jpg"/>
            <wp:cNvGraphicFramePr/>
            <a:graphic xmlns:a="http://schemas.openxmlformats.org/drawingml/2006/main">
              <a:graphicData uri="http://schemas.openxmlformats.org/drawingml/2006/picture">
                <pic:pic xmlns:pic="http://schemas.openxmlformats.org/drawingml/2006/picture">
                  <pic:nvPicPr>
                    <pic:cNvPr id="1073741825" name="image1.jpg" descr="CAATbluelettering.jpg"/>
                    <pic:cNvPicPr>
                      <a:picLocks noChangeAspect="1"/>
                    </pic:cNvPicPr>
                  </pic:nvPicPr>
                  <pic:blipFill>
                    <a:blip r:embed="rId6">
                      <a:extLst/>
                    </a:blip>
                    <a:stretch>
                      <a:fillRect/>
                    </a:stretch>
                  </pic:blipFill>
                  <pic:spPr>
                    <a:xfrm>
                      <a:off x="0" y="0"/>
                      <a:ext cx="3365833" cy="2018665"/>
                    </a:xfrm>
                    <a:prstGeom prst="rect">
                      <a:avLst/>
                    </a:prstGeom>
                    <a:ln w="12700" cap="flat">
                      <a:noFill/>
                      <a:miter lim="400000"/>
                    </a:ln>
                    <a:effectLst/>
                  </pic:spPr>
                </pic:pic>
              </a:graphicData>
            </a:graphic>
          </wp:inline>
        </w:drawing>
      </w:r>
    </w:p>
    <w:p w14:paraId="5C60520C" w14:textId="77777777" w:rsidR="0072518D" w:rsidRDefault="0072518D" w:rsidP="0072518D">
      <w:pPr>
        <w:jc w:val="center"/>
        <w:rPr>
          <w:b/>
        </w:rPr>
      </w:pPr>
    </w:p>
    <w:p w14:paraId="76388493" w14:textId="59A1FDDF" w:rsidR="0072518D" w:rsidRPr="006F4E1C" w:rsidRDefault="001A44B2" w:rsidP="0072518D">
      <w:pPr>
        <w:jc w:val="center"/>
        <w:rPr>
          <w:b/>
        </w:rPr>
      </w:pPr>
      <w:r>
        <w:rPr>
          <w:b/>
        </w:rPr>
        <w:t>CAAT</w:t>
      </w:r>
      <w:bookmarkStart w:id="0" w:name="_GoBack"/>
      <w:bookmarkEnd w:id="0"/>
      <w:r w:rsidR="0072518D" w:rsidRPr="006F4E1C">
        <w:rPr>
          <w:b/>
        </w:rPr>
        <w:t xml:space="preserve"> </w:t>
      </w:r>
      <w:r w:rsidR="000A76B8">
        <w:rPr>
          <w:b/>
        </w:rPr>
        <w:t>Annual</w:t>
      </w:r>
      <w:r w:rsidR="0072518D" w:rsidRPr="006F4E1C">
        <w:rPr>
          <w:b/>
        </w:rPr>
        <w:t xml:space="preserve"> Mtg</w:t>
      </w:r>
    </w:p>
    <w:p w14:paraId="71430305" w14:textId="4D77F633" w:rsidR="0072518D" w:rsidRDefault="000A76B8" w:rsidP="0072518D">
      <w:pPr>
        <w:jc w:val="center"/>
        <w:rPr>
          <w:b/>
        </w:rPr>
      </w:pPr>
      <w:r>
        <w:rPr>
          <w:b/>
        </w:rPr>
        <w:t>Jun 9</w:t>
      </w:r>
      <w:r w:rsidR="00C755FD">
        <w:rPr>
          <w:b/>
        </w:rPr>
        <w:t>,</w:t>
      </w:r>
      <w:r w:rsidR="00B55C47">
        <w:rPr>
          <w:b/>
        </w:rPr>
        <w:t xml:space="preserve"> 2018</w:t>
      </w:r>
    </w:p>
    <w:p w14:paraId="0E2CE3F0" w14:textId="6B3126C2" w:rsidR="000A76B8" w:rsidRPr="006F4E1C" w:rsidRDefault="000A76B8" w:rsidP="0072518D">
      <w:pPr>
        <w:jc w:val="center"/>
        <w:rPr>
          <w:b/>
        </w:rPr>
      </w:pPr>
      <w:r>
        <w:rPr>
          <w:b/>
        </w:rPr>
        <w:t>Columbia City Library</w:t>
      </w:r>
    </w:p>
    <w:p w14:paraId="28E0F55B" w14:textId="77777777" w:rsidR="0072518D" w:rsidRDefault="0072518D" w:rsidP="0072518D"/>
    <w:p w14:paraId="264E3124" w14:textId="40D9B225" w:rsidR="00547C1C" w:rsidRDefault="00547C1C" w:rsidP="0072518D">
      <w:r>
        <w:t xml:space="preserve">Meeting was convened at </w:t>
      </w:r>
      <w:r w:rsidR="000A76B8">
        <w:t>3:15</w:t>
      </w:r>
      <w:r>
        <w:t xml:space="preserve"> pm.</w:t>
      </w:r>
      <w:r w:rsidR="00BA449F">
        <w:t xml:space="preserve">  42 parents were present (2 couples, which can only vote as a family) </w:t>
      </w:r>
      <w:r w:rsidR="00224A4D">
        <w:t>and 12 parents sent in proxy votes by mail prior to the meeting.  This is not a quorum.</w:t>
      </w:r>
    </w:p>
    <w:p w14:paraId="67D8C173" w14:textId="77777777" w:rsidR="000A76B8" w:rsidRDefault="000A76B8" w:rsidP="0072518D"/>
    <w:p w14:paraId="01823984" w14:textId="1F9CFEDF" w:rsidR="000A76B8" w:rsidRDefault="000A76B8" w:rsidP="0072518D">
      <w:r w:rsidRPr="00224A4D">
        <w:rPr>
          <w:u w:val="single"/>
        </w:rPr>
        <w:t>Agenda</w:t>
      </w:r>
      <w:r>
        <w:t>:</w:t>
      </w:r>
    </w:p>
    <w:p w14:paraId="039F5A0B" w14:textId="097B47F4" w:rsidR="000A76B8" w:rsidRPr="000A76B8" w:rsidRDefault="00DC33C7" w:rsidP="000A76B8">
      <w:r>
        <w:t xml:space="preserve">1) </w:t>
      </w:r>
      <w:r w:rsidR="000A76B8" w:rsidRPr="000A76B8">
        <w:t>Board</w:t>
      </w:r>
      <w:r w:rsidR="000A76B8">
        <w:t xml:space="preserve"> Membership</w:t>
      </w:r>
    </w:p>
    <w:p w14:paraId="134E0867" w14:textId="59840466" w:rsidR="000A76B8" w:rsidRPr="000A76B8" w:rsidRDefault="00DC33C7" w:rsidP="000A76B8">
      <w:r>
        <w:t xml:space="preserve">2) </w:t>
      </w:r>
      <w:r w:rsidR="000A76B8" w:rsidRPr="000A76B8">
        <w:t>FY18 Budget</w:t>
      </w:r>
    </w:p>
    <w:p w14:paraId="33A517EF" w14:textId="38A9B611" w:rsidR="000A76B8" w:rsidRPr="000A76B8" w:rsidRDefault="00DC33C7" w:rsidP="000A76B8">
      <w:r>
        <w:t xml:space="preserve">3) </w:t>
      </w:r>
      <w:r w:rsidR="000A76B8" w:rsidRPr="000A76B8">
        <w:t>Bylaws Changes</w:t>
      </w:r>
    </w:p>
    <w:p w14:paraId="5F93EE5C" w14:textId="61BA6B10" w:rsidR="000A76B8" w:rsidRPr="000A76B8" w:rsidRDefault="00DC33C7" w:rsidP="000A76B8">
      <w:r>
        <w:t xml:space="preserve">4) </w:t>
      </w:r>
      <w:r w:rsidR="000A76B8" w:rsidRPr="000A76B8">
        <w:t>Booster Club Opportunities</w:t>
      </w:r>
    </w:p>
    <w:p w14:paraId="7BE51D2B" w14:textId="77777777" w:rsidR="000A76B8" w:rsidRDefault="000A76B8" w:rsidP="0072518D"/>
    <w:p w14:paraId="20BFF896" w14:textId="77777777" w:rsidR="00547C1C" w:rsidRDefault="00547C1C" w:rsidP="0072518D"/>
    <w:p w14:paraId="1DBA0A9E" w14:textId="77777777" w:rsidR="00224A4D" w:rsidRDefault="0072518D" w:rsidP="0072518D">
      <w:r>
        <w:t xml:space="preserve">1.  </w:t>
      </w:r>
      <w:r w:rsidR="000A76B8">
        <w:rPr>
          <w:u w:val="single"/>
        </w:rPr>
        <w:t>Board Membership</w:t>
      </w:r>
      <w:r w:rsidR="003E2618" w:rsidRPr="00ED2D72">
        <w:rPr>
          <w:u w:val="single"/>
        </w:rPr>
        <w:t>.</w:t>
      </w:r>
      <w:r w:rsidR="003E2618">
        <w:t xml:space="preserve">  </w:t>
      </w:r>
      <w:r w:rsidR="000A76B8">
        <w:t xml:space="preserve">There are currently 7 CAAT parents sitting on the Board: Jim Hong (President), John Scott (Secretary), John Robertson (Treasurer), Carl Baber (Fund Raising/Swim a Thon), Joon Yu (Diversity and Inclusion), Jan Frederick (Social Events Director) and Laurie Robbins (Meet Director).  CAAT has been working towards a different </w:t>
      </w:r>
      <w:r w:rsidR="00224A4D">
        <w:t xml:space="preserve">Board </w:t>
      </w:r>
      <w:r w:rsidR="000A76B8">
        <w:t>structure over the past 3 years, from one in which pare</w:t>
      </w:r>
      <w:r w:rsidR="00224A4D">
        <w:t xml:space="preserve">nts are doing a combination of governance and operations to just governance.  The former is also known as a “hybrid” model and the latter a “CEO” model.  At the Annual Retreat in February, the Board met and voted to reorganize into a Board plus a Booster Club model.  This has been an intentional process, done in consultation with USA Swimming and based on the successful Carmel (IN) Swim Club model.  The new Board would consist of a President, Secretary, Treasurer, Diversity and Inclusion, Head Coach and Booster Club President. (see graphic below).  </w:t>
      </w:r>
    </w:p>
    <w:p w14:paraId="336F54C2" w14:textId="053615C3" w:rsidR="00224A4D" w:rsidRDefault="00224A4D" w:rsidP="0072518D">
      <w:r>
        <w:t xml:space="preserve"> </w:t>
      </w:r>
    </w:p>
    <w:p w14:paraId="4E7D0C3A" w14:textId="240F91D7" w:rsidR="00BA449F" w:rsidRPr="00BA449F" w:rsidRDefault="00224A4D" w:rsidP="00BA449F">
      <w:r>
        <w:t>The board vote is a slate of memb</w:t>
      </w:r>
      <w:r w:rsidR="0099709C">
        <w:t>ers, who serve for a two-</w:t>
      </w:r>
      <w:r>
        <w:t xml:space="preserve">year term.  A member questioned why they could not vote on individual members and the response was that this is how our bylaws are structured and how many non-profits and for profit organizations </w:t>
      </w:r>
      <w:r w:rsidR="0099709C">
        <w:t xml:space="preserve">set up their Boards.  </w:t>
      </w:r>
      <w:r w:rsidR="00BA449F" w:rsidRPr="00BA449F">
        <w:t xml:space="preserve">A member suggested having a "waiting" period </w:t>
      </w:r>
      <w:r w:rsidR="00BA449F" w:rsidRPr="00BA449F">
        <w:lastRenderedPageBreak/>
        <w:t>for members to be eligible for Board positions (this focused on the conversation around what if a Board Member has poor performance.)  There was desire from the members to have a process outlined for action items around a poor performing board member.</w:t>
      </w:r>
      <w:r w:rsidR="00BA449F">
        <w:t xml:space="preserve">  </w:t>
      </w:r>
      <w:r w:rsidR="0099709C">
        <w:t>A member also stated that it has not been transparent when these positions become open.  In response, Jim said that this has changed with last two positions (D&amp;I, Booster Club President) in which applications were sought.  For D&amp;I, the current Board interviewed and voted on the position.  There was only one applicant for Booster President (Laurie Robbins).  One member asked why there were no representatives from Tukwila, Evergreen, Kent, Newport Hills, and Mercer Island pools.  The response was that is not certainly the intent and people were encouraged to apply for Booster Club positions.  There are no term limits but positions typically open up every 1-2 years (half of the Board has served for 2 yrs or less).</w:t>
      </w:r>
      <w:r w:rsidR="00582443">
        <w:t xml:space="preserve">  A member asked what the Board will do with </w:t>
      </w:r>
      <w:r w:rsidR="00FC37FF">
        <w:t>less</w:t>
      </w:r>
      <w:r w:rsidR="00582443">
        <w:t xml:space="preserve"> “day to day” operations and the response was that they will get more involved in long term strategy and planning, such as creating better benefits for the coaches (i.e. health insurance for all) and exploring building a new pool.</w:t>
      </w:r>
      <w:r w:rsidR="00BA449F">
        <w:t xml:space="preserve"> </w:t>
      </w:r>
      <w:r w:rsidR="00BA449F" w:rsidRPr="00BA449F">
        <w:t>Feedback from member(s) was that the proxy vote mail in process was too quick (2 day turnaround), would like to see more time in the future.</w:t>
      </w:r>
      <w:r w:rsidR="00BA449F">
        <w:t xml:space="preserve">  The Board agrees and will give a longer lead time in the future.</w:t>
      </w:r>
    </w:p>
    <w:p w14:paraId="72B17A9F" w14:textId="0BCD76E1" w:rsidR="00224A4D" w:rsidRDefault="00224A4D" w:rsidP="0072518D"/>
    <w:p w14:paraId="59316911" w14:textId="51137662" w:rsidR="0072518D" w:rsidRDefault="00224A4D" w:rsidP="0072518D">
      <w:r>
        <w:t>Please see structure below:</w:t>
      </w:r>
    </w:p>
    <w:p w14:paraId="41C8C65B" w14:textId="50553829" w:rsidR="00224A4D" w:rsidRDefault="00224A4D" w:rsidP="0072518D">
      <w:r w:rsidRPr="00224A4D">
        <w:rPr>
          <w:noProof/>
        </w:rPr>
        <w:lastRenderedPageBreak/>
        <w:drawing>
          <wp:inline distT="0" distB="0" distL="0" distR="0" wp14:anchorId="70585CE0" wp14:editId="585DBE97">
            <wp:extent cx="5486400" cy="5354955"/>
            <wp:effectExtent l="0" t="0" r="0" b="4445"/>
            <wp:docPr id="147" name="Image" descr="Image"/>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47" name="Image" descr="Image"/>
                    <pic:cNvPicPr>
                      <a:picLocks noGrp="1" noChangeAspect="1"/>
                    </pic:cNvPicPr>
                  </pic:nvPicPr>
                  <pic:blipFill>
                    <a:blip r:embed="rId7">
                      <a:extLst/>
                    </a:blip>
                    <a:srcRect t="5351" b="5351"/>
                    <a:stretch>
                      <a:fillRect/>
                    </a:stretch>
                  </pic:blipFill>
                  <pic:spPr>
                    <a:xfrm>
                      <a:off x="0" y="0"/>
                      <a:ext cx="5486400" cy="5354955"/>
                    </a:xfrm>
                    <a:prstGeom prst="rect">
                      <a:avLst/>
                    </a:prstGeom>
                    <a:ln w="12700">
                      <a:miter lim="400000"/>
                    </a:ln>
                    <a:extLst>
                      <a:ext uri="{C572A759-6A51-4108-AA02-DFA0A04FC94B}">
                        <ma14:wrappingTextBoxFlag xmlns:ma14="http://schemas.microsoft.com/office/mac/drawingml/2011/main" val="1"/>
                      </a:ext>
                    </a:extLst>
                  </pic:spPr>
                </pic:pic>
              </a:graphicData>
            </a:graphic>
          </wp:inline>
        </w:drawing>
      </w:r>
    </w:p>
    <w:p w14:paraId="2FE3B40B" w14:textId="77777777" w:rsidR="00FB1D59" w:rsidRDefault="00FB1D59" w:rsidP="0072518D"/>
    <w:p w14:paraId="65273AD1" w14:textId="77777777" w:rsidR="00224A4D" w:rsidRDefault="00224A4D" w:rsidP="0072518D"/>
    <w:p w14:paraId="7BD16C59" w14:textId="77777777" w:rsidR="00C22768" w:rsidRDefault="0099709C" w:rsidP="0072518D">
      <w:r>
        <w:t xml:space="preserve">The current slate up for re-election are: Jim Hong, John Scott and Ken Spencer.  Since Laurie was just recently selected in May 2018 and Joon and Carl both started in 2017, they are not up for re-election.  </w:t>
      </w:r>
      <w:r w:rsidR="00C22768">
        <w:t>The vote was unanimous to approve this slate</w:t>
      </w:r>
    </w:p>
    <w:p w14:paraId="4410A9FC" w14:textId="77777777" w:rsidR="00C22768" w:rsidRDefault="00C22768" w:rsidP="0072518D"/>
    <w:p w14:paraId="610160E4" w14:textId="3DECC606" w:rsidR="005E6AF8" w:rsidRPr="005E6AF8" w:rsidRDefault="00FB1D59" w:rsidP="005E6AF8">
      <w:r>
        <w:t xml:space="preserve">2. </w:t>
      </w:r>
      <w:r w:rsidR="00582443">
        <w:rPr>
          <w:u w:val="single"/>
        </w:rPr>
        <w:t>Budget</w:t>
      </w:r>
      <w:r w:rsidRPr="00FB1D59">
        <w:rPr>
          <w:u w:val="single"/>
        </w:rPr>
        <w:t>.</w:t>
      </w:r>
      <w:r>
        <w:t xml:space="preserve">  </w:t>
      </w:r>
      <w:r w:rsidR="00582443">
        <w:t xml:space="preserve">John R presented the financials and proposed budget for FY2019.  SMAC’s financial position is strong, with assets of $434,000 and liabilities of $152,000.  Almost all of these liabilities are for financial aid.  For 2016-17 budget year, CAAT ended with revenue of $477k vs. $456k of expenses.  For 2017-18 budget year as of 5/31/18, CAAT had income of $593k vs. $528k.  </w:t>
      </w:r>
      <w:r w:rsidR="005E6AF8">
        <w:t>Thus, for this year, w</w:t>
      </w:r>
      <w:r w:rsidR="005E6AF8" w:rsidRPr="005E6AF8">
        <w:t>e have $65k of net income, but the summer is generally a loss because we lose swimmers and then have payroll in August with no offsetting revenue and pools bill us in arrears.</w:t>
      </w:r>
    </w:p>
    <w:p w14:paraId="1F54567E" w14:textId="77777777" w:rsidR="005E6AF8" w:rsidRDefault="005E6AF8" w:rsidP="005E6AF8">
      <w:r w:rsidRPr="005E6AF8">
        <w:t xml:space="preserve"> </w:t>
      </w:r>
    </w:p>
    <w:p w14:paraId="4D7ECD95" w14:textId="2B66A16F" w:rsidR="00FB1D59" w:rsidRDefault="005E6AF8" w:rsidP="005E6AF8">
      <w:r>
        <w:t xml:space="preserve">The costs of </w:t>
      </w:r>
      <w:r w:rsidR="00D24456">
        <w:t>renting pool space</w:t>
      </w:r>
      <w:r>
        <w:t xml:space="preserve"> </w:t>
      </w:r>
      <w:r w:rsidR="00D24456">
        <w:t xml:space="preserve">(42% of total expenses) </w:t>
      </w:r>
      <w:r>
        <w:t xml:space="preserve">will increase in the next year, mainly because Seattle University and Seattle Parks and Rec have raised pool </w:t>
      </w:r>
      <w:r>
        <w:lastRenderedPageBreak/>
        <w:t>fees and also because the North End pools have higher lane fees.  Compensation for coaches</w:t>
      </w:r>
      <w:r w:rsidR="00D24456">
        <w:t xml:space="preserve"> (52% of total expenses)</w:t>
      </w:r>
      <w:r>
        <w:t xml:space="preserve"> will be $571,000 and reflects the addition of four, high quality coaches.  </w:t>
      </w:r>
      <w:r w:rsidR="00D24456">
        <w:t>Overall expenses are expected to be $1,112,500.  Swimmer fees will need to be raised slightly to offset these expenses: 5% for most groups, except Senior will be 11% and Master’s 3%.  These fees are considerably lower fees for the other top swimming programs in PNS. Our expected revenue is $1,280,000, resulting in net positive of $42,000.  The budget was unanimously approved</w:t>
      </w:r>
      <w:r w:rsidR="00F26DC6">
        <w:t xml:space="preserve"> except for one abstention</w:t>
      </w:r>
      <w:r w:rsidR="00D24456">
        <w:t>.</w:t>
      </w:r>
    </w:p>
    <w:p w14:paraId="14C0C03C" w14:textId="77777777" w:rsidR="00BA449F" w:rsidRDefault="00BA449F" w:rsidP="00BA449F"/>
    <w:p w14:paraId="661D50D2" w14:textId="419B6FD9" w:rsidR="00BA449F" w:rsidRDefault="00BA449F" w:rsidP="00BA449F">
      <w:r w:rsidRPr="00BA449F">
        <w:t>There was discussion around Registration and bookkeeping, and a member asked if we were considering moving towards a professional bookkeeper as paid staff.  </w:t>
      </w:r>
      <w:r>
        <w:t xml:space="preserve"> The answer is yes.</w:t>
      </w:r>
    </w:p>
    <w:p w14:paraId="74BD2E1D" w14:textId="77777777" w:rsidR="00BA449F" w:rsidRDefault="00BA449F" w:rsidP="00BA449F"/>
    <w:p w14:paraId="5AFF99C6" w14:textId="19895DC3" w:rsidR="00BA449F" w:rsidRPr="00BA449F" w:rsidRDefault="00BA449F" w:rsidP="00BA449F">
      <w:r w:rsidRPr="00BA449F">
        <w:t xml:space="preserve">A member wanted to know how we would differentiate between the Senior </w:t>
      </w:r>
      <w:r>
        <w:t>Performance</w:t>
      </w:r>
      <w:r w:rsidRPr="00BA449F">
        <w:t xml:space="preserve"> and National Group.  If fee structure is different, will pool time, overall training time and caliber of meets be different?</w:t>
      </w:r>
      <w:r>
        <w:t xml:space="preserve">  The answer is yes; the National Group will have more pool time, overall training time and caliber of meets, although the details on pool time are still being planned.</w:t>
      </w:r>
    </w:p>
    <w:p w14:paraId="189F0DD7" w14:textId="77777777" w:rsidR="00BA449F" w:rsidRPr="00BA449F" w:rsidRDefault="00BA449F" w:rsidP="00BA449F"/>
    <w:p w14:paraId="55D07D98" w14:textId="77777777" w:rsidR="00BA449F" w:rsidRDefault="00BA449F" w:rsidP="005E6AF8"/>
    <w:p w14:paraId="429DE37C" w14:textId="77777777" w:rsidR="00F55455" w:rsidRDefault="00F55455" w:rsidP="0072518D"/>
    <w:p w14:paraId="7AEE8875" w14:textId="59552B50" w:rsidR="007209EB" w:rsidRDefault="00EF2B18" w:rsidP="006C01E4">
      <w:r>
        <w:rPr>
          <w:u w:val="single"/>
        </w:rPr>
        <w:t>3</w:t>
      </w:r>
      <w:r w:rsidR="00F55455" w:rsidRPr="00F55455">
        <w:rPr>
          <w:u w:val="single"/>
        </w:rPr>
        <w:t xml:space="preserve">.  </w:t>
      </w:r>
      <w:r w:rsidR="00F26DC6">
        <w:rPr>
          <w:u w:val="single"/>
        </w:rPr>
        <w:t>Bylaws</w:t>
      </w:r>
      <w:r w:rsidR="0044461B">
        <w:rPr>
          <w:u w:val="single"/>
        </w:rPr>
        <w:t>.</w:t>
      </w:r>
      <w:r w:rsidR="007550B6">
        <w:rPr>
          <w:u w:val="single"/>
        </w:rPr>
        <w:t xml:space="preserve"> </w:t>
      </w:r>
      <w:r w:rsidR="00F26DC6">
        <w:t xml:space="preserve"> The following bylaws changes were put forth:</w:t>
      </w:r>
    </w:p>
    <w:p w14:paraId="362C57E6" w14:textId="77777777" w:rsidR="007D07B7" w:rsidRPr="00F26DC6" w:rsidRDefault="007D07B7" w:rsidP="00F26DC6">
      <w:pPr>
        <w:numPr>
          <w:ilvl w:val="0"/>
          <w:numId w:val="7"/>
        </w:numPr>
      </w:pPr>
      <w:r w:rsidRPr="00F26DC6">
        <w:rPr>
          <w:b/>
          <w:bCs/>
        </w:rPr>
        <w:t>Section 2.3 </w:t>
      </w:r>
      <w:r w:rsidRPr="00F26DC6">
        <w:t>- We have adjusted the "waiting period" to coincide with the USA Swimming "120 Day Rule". If any swimmers in a transferring family are subject to the rule, the family will "attach" on the same day the swimmer "attaches" to the club and have full voting rights.</w:t>
      </w:r>
    </w:p>
    <w:p w14:paraId="5E34D158" w14:textId="77777777" w:rsidR="007D07B7" w:rsidRPr="00F26DC6" w:rsidRDefault="007D07B7" w:rsidP="00F26DC6">
      <w:pPr>
        <w:numPr>
          <w:ilvl w:val="0"/>
          <w:numId w:val="7"/>
        </w:numPr>
      </w:pPr>
      <w:r w:rsidRPr="00F26DC6">
        <w:rPr>
          <w:b/>
          <w:bCs/>
        </w:rPr>
        <w:t>Section 5.3</w:t>
      </w:r>
      <w:r w:rsidRPr="00F26DC6">
        <w:t> - We have amended this section to address the logistical difficulty of scheduling an Annual Meeting. This section states that we may use electronic means to allow for communications as well as proxy voting.</w:t>
      </w:r>
    </w:p>
    <w:p w14:paraId="52F698EA" w14:textId="32F63BF3" w:rsidR="00F26DC6" w:rsidRDefault="00F26DC6" w:rsidP="006C01E4">
      <w:r>
        <w:t>The reason for Section 2.3 was that it coincides with when a swimmer can attach.  The reason for Section 5.3 is self-explanatory.  There was no discussion and the motion was approved unanimously.</w:t>
      </w:r>
    </w:p>
    <w:p w14:paraId="39B4A0D0" w14:textId="77777777" w:rsidR="001021B7" w:rsidRDefault="001021B7" w:rsidP="0072518D"/>
    <w:p w14:paraId="01C71A22" w14:textId="004C6547" w:rsidR="007D07B7" w:rsidRDefault="007C1CC9" w:rsidP="00B55C47">
      <w:r w:rsidRPr="003E3411">
        <w:rPr>
          <w:u w:val="single"/>
        </w:rPr>
        <w:t xml:space="preserve">4.  </w:t>
      </w:r>
      <w:r w:rsidR="007D07B7">
        <w:rPr>
          <w:u w:val="single"/>
        </w:rPr>
        <w:t>Looking Forward (Jim).</w:t>
      </w:r>
      <w:r w:rsidR="00047476">
        <w:t xml:space="preserve"> The success of the club is heavily dependent on parent volunteers. </w:t>
      </w:r>
      <w:r w:rsidR="00047476" w:rsidRPr="00047476">
        <w:t>We don’t want people thinking this is a service business w</w:t>
      </w:r>
      <w:r w:rsidR="00047476">
        <w:t>e are running for them.  I</w:t>
      </w:r>
      <w:r w:rsidR="00047476" w:rsidRPr="00047476">
        <w:t>t is something we are running WITH them. </w:t>
      </w:r>
      <w:r w:rsidR="00047476">
        <w:t xml:space="preserve">The next year will focus on the following items.  </w:t>
      </w:r>
    </w:p>
    <w:p w14:paraId="1F14CAA9" w14:textId="77777777" w:rsidR="00047476" w:rsidRDefault="00047476" w:rsidP="00B55C47"/>
    <w:p w14:paraId="58B57285" w14:textId="77777777" w:rsidR="0061797D" w:rsidRPr="00047476" w:rsidRDefault="00FC37FF" w:rsidP="00047476">
      <w:pPr>
        <w:numPr>
          <w:ilvl w:val="0"/>
          <w:numId w:val="8"/>
        </w:numPr>
      </w:pPr>
      <w:r w:rsidRPr="00047476">
        <w:rPr>
          <w:i/>
          <w:iCs/>
        </w:rPr>
        <w:t>Implement Organizational Changes</w:t>
      </w:r>
    </w:p>
    <w:p w14:paraId="43F72B1D" w14:textId="77777777" w:rsidR="0061797D" w:rsidRPr="00047476" w:rsidRDefault="00FC37FF" w:rsidP="00047476">
      <w:pPr>
        <w:numPr>
          <w:ilvl w:val="1"/>
          <w:numId w:val="8"/>
        </w:numPr>
      </w:pPr>
      <w:r w:rsidRPr="00047476">
        <w:rPr>
          <w:i/>
          <w:iCs/>
        </w:rPr>
        <w:t>Grow Booster Club</w:t>
      </w:r>
    </w:p>
    <w:p w14:paraId="7C3DC65B" w14:textId="77777777" w:rsidR="0061797D" w:rsidRPr="00047476" w:rsidRDefault="00FC37FF" w:rsidP="00047476">
      <w:pPr>
        <w:numPr>
          <w:ilvl w:val="1"/>
          <w:numId w:val="8"/>
        </w:numPr>
      </w:pPr>
      <w:r w:rsidRPr="00047476">
        <w:rPr>
          <w:i/>
          <w:iCs/>
        </w:rPr>
        <w:t>Support Head Coach in Operations</w:t>
      </w:r>
    </w:p>
    <w:p w14:paraId="68EF948E" w14:textId="77777777" w:rsidR="0061797D" w:rsidRPr="00047476" w:rsidRDefault="00FC37FF" w:rsidP="00047476">
      <w:pPr>
        <w:numPr>
          <w:ilvl w:val="0"/>
          <w:numId w:val="8"/>
        </w:numPr>
      </w:pPr>
      <w:r w:rsidRPr="00047476">
        <w:rPr>
          <w:i/>
          <w:iCs/>
        </w:rPr>
        <w:t>Continue to Integrate and Unify</w:t>
      </w:r>
    </w:p>
    <w:p w14:paraId="4A230365" w14:textId="77777777" w:rsidR="0061797D" w:rsidRPr="00047476" w:rsidRDefault="00FC37FF" w:rsidP="00047476">
      <w:pPr>
        <w:numPr>
          <w:ilvl w:val="2"/>
          <w:numId w:val="8"/>
        </w:numPr>
      </w:pPr>
      <w:r w:rsidRPr="00047476">
        <w:rPr>
          <w:i/>
          <w:iCs/>
        </w:rPr>
        <w:t>Strengthen SMAC Community</w:t>
      </w:r>
    </w:p>
    <w:p w14:paraId="3C46248A" w14:textId="77777777" w:rsidR="0061797D" w:rsidRPr="00047476" w:rsidRDefault="00FC37FF" w:rsidP="00047476">
      <w:pPr>
        <w:numPr>
          <w:ilvl w:val="2"/>
          <w:numId w:val="8"/>
        </w:numPr>
      </w:pPr>
      <w:r w:rsidRPr="00047476">
        <w:rPr>
          <w:i/>
          <w:iCs/>
        </w:rPr>
        <w:t>Integrate and unify intelligently</w:t>
      </w:r>
    </w:p>
    <w:p w14:paraId="69F49CB8" w14:textId="77777777" w:rsidR="0061797D" w:rsidRPr="00047476" w:rsidRDefault="00FC37FF" w:rsidP="00047476">
      <w:pPr>
        <w:numPr>
          <w:ilvl w:val="0"/>
          <w:numId w:val="8"/>
        </w:numPr>
      </w:pPr>
      <w:r w:rsidRPr="00047476">
        <w:rPr>
          <w:i/>
          <w:iCs/>
        </w:rPr>
        <w:t>Provide Leadership in PNS Community</w:t>
      </w:r>
    </w:p>
    <w:p w14:paraId="682D2FD5" w14:textId="77777777" w:rsidR="0061797D" w:rsidRPr="00047476" w:rsidRDefault="00FC37FF" w:rsidP="00047476">
      <w:pPr>
        <w:numPr>
          <w:ilvl w:val="1"/>
          <w:numId w:val="8"/>
        </w:numPr>
      </w:pPr>
      <w:r w:rsidRPr="00047476">
        <w:rPr>
          <w:i/>
          <w:iCs/>
        </w:rPr>
        <w:t>More meets &amp; Bigger meets</w:t>
      </w:r>
    </w:p>
    <w:p w14:paraId="2890FB49" w14:textId="77777777" w:rsidR="0061797D" w:rsidRPr="00047476" w:rsidRDefault="00FC37FF" w:rsidP="00047476">
      <w:pPr>
        <w:numPr>
          <w:ilvl w:val="1"/>
          <w:numId w:val="8"/>
        </w:numPr>
      </w:pPr>
      <w:r w:rsidRPr="00047476">
        <w:rPr>
          <w:i/>
          <w:iCs/>
        </w:rPr>
        <w:lastRenderedPageBreak/>
        <w:t>Participate in LSC governance</w:t>
      </w:r>
    </w:p>
    <w:p w14:paraId="5D04F17D" w14:textId="77777777" w:rsidR="0061797D" w:rsidRPr="00047476" w:rsidRDefault="00FC37FF" w:rsidP="00047476">
      <w:pPr>
        <w:numPr>
          <w:ilvl w:val="0"/>
          <w:numId w:val="8"/>
        </w:numPr>
      </w:pPr>
      <w:r w:rsidRPr="00047476">
        <w:rPr>
          <w:i/>
          <w:iCs/>
        </w:rPr>
        <w:t>Continue to Invest in our Swimmers</w:t>
      </w:r>
    </w:p>
    <w:p w14:paraId="21B13DAD" w14:textId="77777777" w:rsidR="0061797D" w:rsidRPr="00047476" w:rsidRDefault="00FC37FF" w:rsidP="00047476">
      <w:pPr>
        <w:numPr>
          <w:ilvl w:val="2"/>
          <w:numId w:val="8"/>
        </w:numPr>
      </w:pPr>
      <w:r w:rsidRPr="00047476">
        <w:rPr>
          <w:i/>
          <w:iCs/>
        </w:rPr>
        <w:t>Create new opportunities</w:t>
      </w:r>
    </w:p>
    <w:p w14:paraId="2797D397" w14:textId="77777777" w:rsidR="0061797D" w:rsidRPr="00047476" w:rsidRDefault="00FC37FF" w:rsidP="00047476">
      <w:pPr>
        <w:numPr>
          <w:ilvl w:val="2"/>
          <w:numId w:val="8"/>
        </w:numPr>
      </w:pPr>
      <w:r w:rsidRPr="00047476">
        <w:rPr>
          <w:i/>
          <w:iCs/>
        </w:rPr>
        <w:t>Increase training options</w:t>
      </w:r>
    </w:p>
    <w:p w14:paraId="069D151C" w14:textId="77777777" w:rsidR="0061797D" w:rsidRPr="00047476" w:rsidRDefault="00FC37FF" w:rsidP="00047476">
      <w:pPr>
        <w:numPr>
          <w:ilvl w:val="0"/>
          <w:numId w:val="8"/>
        </w:numPr>
      </w:pPr>
      <w:r w:rsidRPr="00047476">
        <w:rPr>
          <w:i/>
          <w:iCs/>
        </w:rPr>
        <w:t>Continue to Look for Ways to Improve SMAC</w:t>
      </w:r>
    </w:p>
    <w:p w14:paraId="533F9110" w14:textId="77777777" w:rsidR="0061797D" w:rsidRPr="00047476" w:rsidRDefault="00FC37FF" w:rsidP="00047476">
      <w:pPr>
        <w:numPr>
          <w:ilvl w:val="1"/>
          <w:numId w:val="8"/>
        </w:numPr>
      </w:pPr>
      <w:r w:rsidRPr="00047476">
        <w:rPr>
          <w:i/>
          <w:iCs/>
        </w:rPr>
        <w:t>Additional Programs</w:t>
      </w:r>
    </w:p>
    <w:p w14:paraId="48ACEE00" w14:textId="77777777" w:rsidR="0061797D" w:rsidRPr="00047476" w:rsidRDefault="00FC37FF" w:rsidP="00047476">
      <w:pPr>
        <w:numPr>
          <w:ilvl w:val="1"/>
          <w:numId w:val="8"/>
        </w:numPr>
      </w:pPr>
      <w:r w:rsidRPr="00047476">
        <w:rPr>
          <w:i/>
          <w:iCs/>
        </w:rPr>
        <w:t>Continue to Improve Member Experience</w:t>
      </w:r>
    </w:p>
    <w:p w14:paraId="2D335203" w14:textId="77777777" w:rsidR="0061797D" w:rsidRPr="00047476" w:rsidRDefault="00FC37FF" w:rsidP="00047476">
      <w:pPr>
        <w:numPr>
          <w:ilvl w:val="1"/>
          <w:numId w:val="8"/>
        </w:numPr>
      </w:pPr>
      <w:r w:rsidRPr="00047476">
        <w:rPr>
          <w:i/>
          <w:iCs/>
        </w:rPr>
        <w:t xml:space="preserve">Continued Organization Agility </w:t>
      </w:r>
    </w:p>
    <w:p w14:paraId="5C0619D0" w14:textId="77777777" w:rsidR="007D07B7" w:rsidRDefault="007D07B7" w:rsidP="00B55C47">
      <w:pPr>
        <w:rPr>
          <w:u w:val="single"/>
        </w:rPr>
      </w:pPr>
    </w:p>
    <w:p w14:paraId="0687A072" w14:textId="43EFAB9B" w:rsidR="00047476" w:rsidRDefault="007D07B7" w:rsidP="00047476">
      <w:r>
        <w:rPr>
          <w:u w:val="single"/>
        </w:rPr>
        <w:t>5. Booster Club Positions (Laurie).</w:t>
      </w:r>
      <w:r w:rsidR="00401EFE">
        <w:t xml:space="preserve">  </w:t>
      </w:r>
      <w:r w:rsidR="00047476">
        <w:t>The following positions are open:</w:t>
      </w:r>
    </w:p>
    <w:p w14:paraId="612DCB54" w14:textId="5C974129" w:rsidR="00047476" w:rsidRPr="00047476" w:rsidRDefault="00047476" w:rsidP="00047476">
      <w:r>
        <w:t>-</w:t>
      </w:r>
      <w:r w:rsidRPr="00047476">
        <w:t>Meet Director</w:t>
      </w:r>
    </w:p>
    <w:p w14:paraId="34DE3EF1" w14:textId="31ABA94C" w:rsidR="00047476" w:rsidRPr="00047476" w:rsidRDefault="00047476" w:rsidP="00047476">
      <w:r>
        <w:t>-</w:t>
      </w:r>
      <w:r w:rsidRPr="00047476">
        <w:t>Fundraising Director</w:t>
      </w:r>
    </w:p>
    <w:p w14:paraId="4D216CD5" w14:textId="218A9590" w:rsidR="00047476" w:rsidRPr="00047476" w:rsidRDefault="00047476" w:rsidP="00047476">
      <w:r>
        <w:t>-</w:t>
      </w:r>
      <w:r w:rsidRPr="00047476">
        <w:t>Social Events Director</w:t>
      </w:r>
    </w:p>
    <w:p w14:paraId="1658F395" w14:textId="5C987DB1" w:rsidR="00047476" w:rsidRPr="00047476" w:rsidRDefault="00047476" w:rsidP="00047476">
      <w:r>
        <w:t>-</w:t>
      </w:r>
      <w:r w:rsidRPr="00047476">
        <w:t>Volunteer Director</w:t>
      </w:r>
    </w:p>
    <w:p w14:paraId="6D856A8D" w14:textId="611ADAF9" w:rsidR="00047476" w:rsidRPr="00047476" w:rsidRDefault="00047476" w:rsidP="00047476">
      <w:r>
        <w:t>-</w:t>
      </w:r>
      <w:r w:rsidRPr="00047476">
        <w:t>Secretary</w:t>
      </w:r>
    </w:p>
    <w:p w14:paraId="325591BE" w14:textId="5E4F5CF8" w:rsidR="00047476" w:rsidRDefault="00047476" w:rsidP="00047476">
      <w:r>
        <w:t>-</w:t>
      </w:r>
      <w:r w:rsidRPr="00047476">
        <w:t>Marketing &amp; Communications Director</w:t>
      </w:r>
    </w:p>
    <w:p w14:paraId="25AE801F" w14:textId="77777777" w:rsidR="00047476" w:rsidRPr="00047476" w:rsidRDefault="00047476" w:rsidP="00047476"/>
    <w:p w14:paraId="17C4FCDE" w14:textId="77777777" w:rsidR="00047476" w:rsidRPr="00047476" w:rsidRDefault="00047476" w:rsidP="00047476">
      <w:r w:rsidRPr="00047476">
        <w:rPr>
          <w:b/>
          <w:bCs/>
        </w:rPr>
        <w:t>Lead Roles open for:</w:t>
      </w:r>
    </w:p>
    <w:p w14:paraId="7B259820" w14:textId="77777777" w:rsidR="00047476" w:rsidRPr="00047476" w:rsidRDefault="00047476" w:rsidP="00047476">
      <w:r w:rsidRPr="00047476">
        <w:t>Photographer(s)</w:t>
      </w:r>
    </w:p>
    <w:p w14:paraId="6C4A0EC4" w14:textId="77777777" w:rsidR="00047476" w:rsidRPr="00047476" w:rsidRDefault="00047476" w:rsidP="00047476">
      <w:r w:rsidRPr="00047476">
        <w:t>Meet Hospitality</w:t>
      </w:r>
    </w:p>
    <w:p w14:paraId="70255AE1" w14:textId="77777777" w:rsidR="00047476" w:rsidRPr="00047476" w:rsidRDefault="00047476" w:rsidP="00047476">
      <w:r w:rsidRPr="00047476">
        <w:t>Pool Reps</w:t>
      </w:r>
    </w:p>
    <w:p w14:paraId="419C1EA1" w14:textId="7119256A" w:rsidR="00DC4275" w:rsidRPr="00401EFE" w:rsidRDefault="00DC4275" w:rsidP="00B55C47"/>
    <w:p w14:paraId="6F9B42F8" w14:textId="3275D990" w:rsidR="00766E1C" w:rsidRDefault="00047476" w:rsidP="0072518D">
      <w:r>
        <w:t>Meeting adjourned at 4:10 PM.</w:t>
      </w:r>
    </w:p>
    <w:p w14:paraId="5CF16E2F" w14:textId="528CE201" w:rsidR="00757FC9" w:rsidRDefault="00757FC9" w:rsidP="00757FC9"/>
    <w:sectPr w:rsidR="00757FC9" w:rsidSect="00951A53">
      <w:pgSz w:w="12240" w:h="15840"/>
      <w:pgMar w:top="1440" w:right="1800" w:bottom="1440" w:left="180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E9A49BF" w16cid:durableId="1D497E99"/>
  <w16cid:commentId w16cid:paraId="211F7152" w16cid:durableId="1D497EA8"/>
  <w16cid:commentId w16cid:paraId="1A8D0BA7" w16cid:durableId="1D497EFB"/>
  <w16cid:commentId w16cid:paraId="2890AF5F" w16cid:durableId="1D497F0B"/>
  <w16cid:commentId w16cid:paraId="44B6E9CC" w16cid:durableId="1D497F7F"/>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8146EC36"/>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68F7AF9"/>
    <w:multiLevelType w:val="multilevel"/>
    <w:tmpl w:val="E82C6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F640FD7"/>
    <w:multiLevelType w:val="hybridMultilevel"/>
    <w:tmpl w:val="DBBC5F72"/>
    <w:lvl w:ilvl="0" w:tplc="BAA85CF6">
      <w:start w:val="2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1E66554"/>
    <w:multiLevelType w:val="multilevel"/>
    <w:tmpl w:val="16C29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F28660B"/>
    <w:multiLevelType w:val="hybridMultilevel"/>
    <w:tmpl w:val="14961DA0"/>
    <w:lvl w:ilvl="0" w:tplc="CDD8880C">
      <w:start w:val="1"/>
      <w:numFmt w:val="bullet"/>
      <w:lvlText w:val="‣"/>
      <w:lvlJc w:val="left"/>
      <w:pPr>
        <w:tabs>
          <w:tab w:val="num" w:pos="720"/>
        </w:tabs>
        <w:ind w:left="720" w:hanging="360"/>
      </w:pPr>
      <w:rPr>
        <w:rFonts w:ascii="Courier" w:hAnsi="Courier" w:hint="default"/>
      </w:rPr>
    </w:lvl>
    <w:lvl w:ilvl="1" w:tplc="DA26A3BE">
      <w:numFmt w:val="bullet"/>
      <w:lvlText w:val="‣"/>
      <w:lvlJc w:val="left"/>
      <w:pPr>
        <w:tabs>
          <w:tab w:val="num" w:pos="1440"/>
        </w:tabs>
        <w:ind w:left="1440" w:hanging="360"/>
      </w:pPr>
      <w:rPr>
        <w:rFonts w:ascii="Courier" w:hAnsi="Courier" w:hint="default"/>
      </w:rPr>
    </w:lvl>
    <w:lvl w:ilvl="2" w:tplc="2DB4E01E">
      <w:numFmt w:val="bullet"/>
      <w:lvlText w:val="‣"/>
      <w:lvlJc w:val="left"/>
      <w:pPr>
        <w:tabs>
          <w:tab w:val="num" w:pos="2160"/>
        </w:tabs>
        <w:ind w:left="2160" w:hanging="360"/>
      </w:pPr>
      <w:rPr>
        <w:rFonts w:ascii="Courier" w:hAnsi="Courier" w:hint="default"/>
      </w:rPr>
    </w:lvl>
    <w:lvl w:ilvl="3" w:tplc="67489B14" w:tentative="1">
      <w:start w:val="1"/>
      <w:numFmt w:val="bullet"/>
      <w:lvlText w:val="‣"/>
      <w:lvlJc w:val="left"/>
      <w:pPr>
        <w:tabs>
          <w:tab w:val="num" w:pos="2880"/>
        </w:tabs>
        <w:ind w:left="2880" w:hanging="360"/>
      </w:pPr>
      <w:rPr>
        <w:rFonts w:ascii="Courier" w:hAnsi="Courier" w:hint="default"/>
      </w:rPr>
    </w:lvl>
    <w:lvl w:ilvl="4" w:tplc="D91C94AA" w:tentative="1">
      <w:start w:val="1"/>
      <w:numFmt w:val="bullet"/>
      <w:lvlText w:val="‣"/>
      <w:lvlJc w:val="left"/>
      <w:pPr>
        <w:tabs>
          <w:tab w:val="num" w:pos="3600"/>
        </w:tabs>
        <w:ind w:left="3600" w:hanging="360"/>
      </w:pPr>
      <w:rPr>
        <w:rFonts w:ascii="Courier" w:hAnsi="Courier" w:hint="default"/>
      </w:rPr>
    </w:lvl>
    <w:lvl w:ilvl="5" w:tplc="A5C6469C" w:tentative="1">
      <w:start w:val="1"/>
      <w:numFmt w:val="bullet"/>
      <w:lvlText w:val="‣"/>
      <w:lvlJc w:val="left"/>
      <w:pPr>
        <w:tabs>
          <w:tab w:val="num" w:pos="4320"/>
        </w:tabs>
        <w:ind w:left="4320" w:hanging="360"/>
      </w:pPr>
      <w:rPr>
        <w:rFonts w:ascii="Courier" w:hAnsi="Courier" w:hint="default"/>
      </w:rPr>
    </w:lvl>
    <w:lvl w:ilvl="6" w:tplc="5B5E7B18" w:tentative="1">
      <w:start w:val="1"/>
      <w:numFmt w:val="bullet"/>
      <w:lvlText w:val="‣"/>
      <w:lvlJc w:val="left"/>
      <w:pPr>
        <w:tabs>
          <w:tab w:val="num" w:pos="5040"/>
        </w:tabs>
        <w:ind w:left="5040" w:hanging="360"/>
      </w:pPr>
      <w:rPr>
        <w:rFonts w:ascii="Courier" w:hAnsi="Courier" w:hint="default"/>
      </w:rPr>
    </w:lvl>
    <w:lvl w:ilvl="7" w:tplc="DAFA3DB0" w:tentative="1">
      <w:start w:val="1"/>
      <w:numFmt w:val="bullet"/>
      <w:lvlText w:val="‣"/>
      <w:lvlJc w:val="left"/>
      <w:pPr>
        <w:tabs>
          <w:tab w:val="num" w:pos="5760"/>
        </w:tabs>
        <w:ind w:left="5760" w:hanging="360"/>
      </w:pPr>
      <w:rPr>
        <w:rFonts w:ascii="Courier" w:hAnsi="Courier" w:hint="default"/>
      </w:rPr>
    </w:lvl>
    <w:lvl w:ilvl="8" w:tplc="F5B84B38" w:tentative="1">
      <w:start w:val="1"/>
      <w:numFmt w:val="bullet"/>
      <w:lvlText w:val="‣"/>
      <w:lvlJc w:val="left"/>
      <w:pPr>
        <w:tabs>
          <w:tab w:val="num" w:pos="6480"/>
        </w:tabs>
        <w:ind w:left="6480" w:hanging="360"/>
      </w:pPr>
      <w:rPr>
        <w:rFonts w:ascii="Courier" w:hAnsi="Courier" w:hint="default"/>
      </w:rPr>
    </w:lvl>
  </w:abstractNum>
  <w:abstractNum w:abstractNumId="5">
    <w:nsid w:val="4FC16044"/>
    <w:multiLevelType w:val="hybridMultilevel"/>
    <w:tmpl w:val="917CA4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51090DA6"/>
    <w:multiLevelType w:val="hybridMultilevel"/>
    <w:tmpl w:val="7CB6D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EA0593F"/>
    <w:multiLevelType w:val="multilevel"/>
    <w:tmpl w:val="020E4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05C7312"/>
    <w:multiLevelType w:val="hybridMultilevel"/>
    <w:tmpl w:val="94A85AAE"/>
    <w:lvl w:ilvl="0" w:tplc="431E2930">
      <w:start w:val="1"/>
      <w:numFmt w:val="bullet"/>
      <w:lvlText w:val="•"/>
      <w:lvlJc w:val="left"/>
      <w:pPr>
        <w:tabs>
          <w:tab w:val="num" w:pos="720"/>
        </w:tabs>
        <w:ind w:left="720" w:hanging="360"/>
      </w:pPr>
      <w:rPr>
        <w:rFonts w:ascii="Arial" w:hAnsi="Arial" w:hint="default"/>
      </w:rPr>
    </w:lvl>
    <w:lvl w:ilvl="1" w:tplc="6FB26F90" w:tentative="1">
      <w:start w:val="1"/>
      <w:numFmt w:val="bullet"/>
      <w:lvlText w:val="•"/>
      <w:lvlJc w:val="left"/>
      <w:pPr>
        <w:tabs>
          <w:tab w:val="num" w:pos="1440"/>
        </w:tabs>
        <w:ind w:left="1440" w:hanging="360"/>
      </w:pPr>
      <w:rPr>
        <w:rFonts w:ascii="Arial" w:hAnsi="Arial" w:hint="default"/>
      </w:rPr>
    </w:lvl>
    <w:lvl w:ilvl="2" w:tplc="7A241C40" w:tentative="1">
      <w:start w:val="1"/>
      <w:numFmt w:val="bullet"/>
      <w:lvlText w:val="•"/>
      <w:lvlJc w:val="left"/>
      <w:pPr>
        <w:tabs>
          <w:tab w:val="num" w:pos="2160"/>
        </w:tabs>
        <w:ind w:left="2160" w:hanging="360"/>
      </w:pPr>
      <w:rPr>
        <w:rFonts w:ascii="Arial" w:hAnsi="Arial" w:hint="default"/>
      </w:rPr>
    </w:lvl>
    <w:lvl w:ilvl="3" w:tplc="137A978A" w:tentative="1">
      <w:start w:val="1"/>
      <w:numFmt w:val="bullet"/>
      <w:lvlText w:val="•"/>
      <w:lvlJc w:val="left"/>
      <w:pPr>
        <w:tabs>
          <w:tab w:val="num" w:pos="2880"/>
        </w:tabs>
        <w:ind w:left="2880" w:hanging="360"/>
      </w:pPr>
      <w:rPr>
        <w:rFonts w:ascii="Arial" w:hAnsi="Arial" w:hint="default"/>
      </w:rPr>
    </w:lvl>
    <w:lvl w:ilvl="4" w:tplc="1614785A" w:tentative="1">
      <w:start w:val="1"/>
      <w:numFmt w:val="bullet"/>
      <w:lvlText w:val="•"/>
      <w:lvlJc w:val="left"/>
      <w:pPr>
        <w:tabs>
          <w:tab w:val="num" w:pos="3600"/>
        </w:tabs>
        <w:ind w:left="3600" w:hanging="360"/>
      </w:pPr>
      <w:rPr>
        <w:rFonts w:ascii="Arial" w:hAnsi="Arial" w:hint="default"/>
      </w:rPr>
    </w:lvl>
    <w:lvl w:ilvl="5" w:tplc="9932C0FA" w:tentative="1">
      <w:start w:val="1"/>
      <w:numFmt w:val="bullet"/>
      <w:lvlText w:val="•"/>
      <w:lvlJc w:val="left"/>
      <w:pPr>
        <w:tabs>
          <w:tab w:val="num" w:pos="4320"/>
        </w:tabs>
        <w:ind w:left="4320" w:hanging="360"/>
      </w:pPr>
      <w:rPr>
        <w:rFonts w:ascii="Arial" w:hAnsi="Arial" w:hint="default"/>
      </w:rPr>
    </w:lvl>
    <w:lvl w:ilvl="6" w:tplc="DAC2FE32" w:tentative="1">
      <w:start w:val="1"/>
      <w:numFmt w:val="bullet"/>
      <w:lvlText w:val="•"/>
      <w:lvlJc w:val="left"/>
      <w:pPr>
        <w:tabs>
          <w:tab w:val="num" w:pos="5040"/>
        </w:tabs>
        <w:ind w:left="5040" w:hanging="360"/>
      </w:pPr>
      <w:rPr>
        <w:rFonts w:ascii="Arial" w:hAnsi="Arial" w:hint="default"/>
      </w:rPr>
    </w:lvl>
    <w:lvl w:ilvl="7" w:tplc="6E040BD6" w:tentative="1">
      <w:start w:val="1"/>
      <w:numFmt w:val="bullet"/>
      <w:lvlText w:val="•"/>
      <w:lvlJc w:val="left"/>
      <w:pPr>
        <w:tabs>
          <w:tab w:val="num" w:pos="5760"/>
        </w:tabs>
        <w:ind w:left="5760" w:hanging="360"/>
      </w:pPr>
      <w:rPr>
        <w:rFonts w:ascii="Arial" w:hAnsi="Arial" w:hint="default"/>
      </w:rPr>
    </w:lvl>
    <w:lvl w:ilvl="8" w:tplc="8E9C620E" w:tentative="1">
      <w:start w:val="1"/>
      <w:numFmt w:val="bullet"/>
      <w:lvlText w:val="•"/>
      <w:lvlJc w:val="left"/>
      <w:pPr>
        <w:tabs>
          <w:tab w:val="num" w:pos="6480"/>
        </w:tabs>
        <w:ind w:left="6480" w:hanging="360"/>
      </w:pPr>
      <w:rPr>
        <w:rFonts w:ascii="Arial" w:hAnsi="Arial" w:hint="default"/>
      </w:rPr>
    </w:lvl>
  </w:abstractNum>
  <w:abstractNum w:abstractNumId="9">
    <w:nsid w:val="689F724F"/>
    <w:multiLevelType w:val="multilevel"/>
    <w:tmpl w:val="1EBC8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1995C79"/>
    <w:multiLevelType w:val="hybridMultilevel"/>
    <w:tmpl w:val="A8CAD8B0"/>
    <w:lvl w:ilvl="0" w:tplc="862E2EDE">
      <w:start w:val="1"/>
      <w:numFmt w:val="bullet"/>
      <w:lvlText w:val="•"/>
      <w:lvlJc w:val="left"/>
      <w:pPr>
        <w:tabs>
          <w:tab w:val="num" w:pos="720"/>
        </w:tabs>
        <w:ind w:left="720" w:hanging="360"/>
      </w:pPr>
      <w:rPr>
        <w:rFonts w:ascii="Arial" w:hAnsi="Arial" w:hint="default"/>
      </w:rPr>
    </w:lvl>
    <w:lvl w:ilvl="1" w:tplc="40F8B8D4" w:tentative="1">
      <w:start w:val="1"/>
      <w:numFmt w:val="bullet"/>
      <w:lvlText w:val="•"/>
      <w:lvlJc w:val="left"/>
      <w:pPr>
        <w:tabs>
          <w:tab w:val="num" w:pos="1440"/>
        </w:tabs>
        <w:ind w:left="1440" w:hanging="360"/>
      </w:pPr>
      <w:rPr>
        <w:rFonts w:ascii="Arial" w:hAnsi="Arial" w:hint="default"/>
      </w:rPr>
    </w:lvl>
    <w:lvl w:ilvl="2" w:tplc="34588C3A" w:tentative="1">
      <w:start w:val="1"/>
      <w:numFmt w:val="bullet"/>
      <w:lvlText w:val="•"/>
      <w:lvlJc w:val="left"/>
      <w:pPr>
        <w:tabs>
          <w:tab w:val="num" w:pos="2160"/>
        </w:tabs>
        <w:ind w:left="2160" w:hanging="360"/>
      </w:pPr>
      <w:rPr>
        <w:rFonts w:ascii="Arial" w:hAnsi="Arial" w:hint="default"/>
      </w:rPr>
    </w:lvl>
    <w:lvl w:ilvl="3" w:tplc="2222F508" w:tentative="1">
      <w:start w:val="1"/>
      <w:numFmt w:val="bullet"/>
      <w:lvlText w:val="•"/>
      <w:lvlJc w:val="left"/>
      <w:pPr>
        <w:tabs>
          <w:tab w:val="num" w:pos="2880"/>
        </w:tabs>
        <w:ind w:left="2880" w:hanging="360"/>
      </w:pPr>
      <w:rPr>
        <w:rFonts w:ascii="Arial" w:hAnsi="Arial" w:hint="default"/>
      </w:rPr>
    </w:lvl>
    <w:lvl w:ilvl="4" w:tplc="CD20D504" w:tentative="1">
      <w:start w:val="1"/>
      <w:numFmt w:val="bullet"/>
      <w:lvlText w:val="•"/>
      <w:lvlJc w:val="left"/>
      <w:pPr>
        <w:tabs>
          <w:tab w:val="num" w:pos="3600"/>
        </w:tabs>
        <w:ind w:left="3600" w:hanging="360"/>
      </w:pPr>
      <w:rPr>
        <w:rFonts w:ascii="Arial" w:hAnsi="Arial" w:hint="default"/>
      </w:rPr>
    </w:lvl>
    <w:lvl w:ilvl="5" w:tplc="A3FC8BCE" w:tentative="1">
      <w:start w:val="1"/>
      <w:numFmt w:val="bullet"/>
      <w:lvlText w:val="•"/>
      <w:lvlJc w:val="left"/>
      <w:pPr>
        <w:tabs>
          <w:tab w:val="num" w:pos="4320"/>
        </w:tabs>
        <w:ind w:left="4320" w:hanging="360"/>
      </w:pPr>
      <w:rPr>
        <w:rFonts w:ascii="Arial" w:hAnsi="Arial" w:hint="default"/>
      </w:rPr>
    </w:lvl>
    <w:lvl w:ilvl="6" w:tplc="E8D0F974" w:tentative="1">
      <w:start w:val="1"/>
      <w:numFmt w:val="bullet"/>
      <w:lvlText w:val="•"/>
      <w:lvlJc w:val="left"/>
      <w:pPr>
        <w:tabs>
          <w:tab w:val="num" w:pos="5040"/>
        </w:tabs>
        <w:ind w:left="5040" w:hanging="360"/>
      </w:pPr>
      <w:rPr>
        <w:rFonts w:ascii="Arial" w:hAnsi="Arial" w:hint="default"/>
      </w:rPr>
    </w:lvl>
    <w:lvl w:ilvl="7" w:tplc="7EC27F4C" w:tentative="1">
      <w:start w:val="1"/>
      <w:numFmt w:val="bullet"/>
      <w:lvlText w:val="•"/>
      <w:lvlJc w:val="left"/>
      <w:pPr>
        <w:tabs>
          <w:tab w:val="num" w:pos="5760"/>
        </w:tabs>
        <w:ind w:left="5760" w:hanging="360"/>
      </w:pPr>
      <w:rPr>
        <w:rFonts w:ascii="Arial" w:hAnsi="Arial" w:hint="default"/>
      </w:rPr>
    </w:lvl>
    <w:lvl w:ilvl="8" w:tplc="FF1A2E78" w:tentative="1">
      <w:start w:val="1"/>
      <w:numFmt w:val="bullet"/>
      <w:lvlText w:val="•"/>
      <w:lvlJc w:val="left"/>
      <w:pPr>
        <w:tabs>
          <w:tab w:val="num" w:pos="6480"/>
        </w:tabs>
        <w:ind w:left="6480" w:hanging="360"/>
      </w:pPr>
      <w:rPr>
        <w:rFonts w:ascii="Arial" w:hAnsi="Arial" w:hint="default"/>
      </w:rPr>
    </w:lvl>
  </w:abstractNum>
  <w:abstractNum w:abstractNumId="11">
    <w:nsid w:val="76D630C4"/>
    <w:multiLevelType w:val="hybridMultilevel"/>
    <w:tmpl w:val="0E2E77C8"/>
    <w:lvl w:ilvl="0" w:tplc="F95026AC">
      <w:start w:val="10"/>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5"/>
  </w:num>
  <w:num w:numId="3">
    <w:abstractNumId w:val="6"/>
  </w:num>
  <w:num w:numId="4">
    <w:abstractNumId w:val="2"/>
  </w:num>
  <w:num w:numId="5">
    <w:abstractNumId w:val="11"/>
  </w:num>
  <w:num w:numId="6">
    <w:abstractNumId w:val="8"/>
  </w:num>
  <w:num w:numId="7">
    <w:abstractNumId w:val="10"/>
  </w:num>
  <w:num w:numId="8">
    <w:abstractNumId w:val="4"/>
  </w:num>
  <w:num w:numId="9">
    <w:abstractNumId w:val="3"/>
  </w:num>
  <w:num w:numId="10">
    <w:abstractNumId w:val="1"/>
  </w:num>
  <w:num w:numId="11">
    <w:abstractNumId w:val="7"/>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NotTrackMove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18D"/>
    <w:rsid w:val="00000E7A"/>
    <w:rsid w:val="00004EE5"/>
    <w:rsid w:val="00047476"/>
    <w:rsid w:val="00052312"/>
    <w:rsid w:val="00067AA6"/>
    <w:rsid w:val="00067BCC"/>
    <w:rsid w:val="00071F74"/>
    <w:rsid w:val="00084B44"/>
    <w:rsid w:val="000A1EF0"/>
    <w:rsid w:val="000A2FAB"/>
    <w:rsid w:val="000A58A3"/>
    <w:rsid w:val="000A76B8"/>
    <w:rsid w:val="000C5ACC"/>
    <w:rsid w:val="000D5919"/>
    <w:rsid w:val="000E696E"/>
    <w:rsid w:val="000E6B3C"/>
    <w:rsid w:val="000F6968"/>
    <w:rsid w:val="001021B7"/>
    <w:rsid w:val="001127F4"/>
    <w:rsid w:val="00125CDA"/>
    <w:rsid w:val="00132571"/>
    <w:rsid w:val="00137C33"/>
    <w:rsid w:val="00140180"/>
    <w:rsid w:val="00142B6C"/>
    <w:rsid w:val="00156CBB"/>
    <w:rsid w:val="0015715A"/>
    <w:rsid w:val="00160125"/>
    <w:rsid w:val="001604A8"/>
    <w:rsid w:val="001773A0"/>
    <w:rsid w:val="00182B74"/>
    <w:rsid w:val="00187B34"/>
    <w:rsid w:val="001A44B2"/>
    <w:rsid w:val="001C0F66"/>
    <w:rsid w:val="001C28EC"/>
    <w:rsid w:val="001C2D85"/>
    <w:rsid w:val="001D631B"/>
    <w:rsid w:val="001E165D"/>
    <w:rsid w:val="001F2B80"/>
    <w:rsid w:val="001F434D"/>
    <w:rsid w:val="0020135E"/>
    <w:rsid w:val="00224A4D"/>
    <w:rsid w:val="002368D9"/>
    <w:rsid w:val="0023735D"/>
    <w:rsid w:val="00243D9E"/>
    <w:rsid w:val="0025768E"/>
    <w:rsid w:val="002630CD"/>
    <w:rsid w:val="0026385B"/>
    <w:rsid w:val="00265515"/>
    <w:rsid w:val="002740D3"/>
    <w:rsid w:val="00274AAB"/>
    <w:rsid w:val="00283EA3"/>
    <w:rsid w:val="002922A0"/>
    <w:rsid w:val="002957E0"/>
    <w:rsid w:val="00296159"/>
    <w:rsid w:val="002B2FF8"/>
    <w:rsid w:val="002C6838"/>
    <w:rsid w:val="002C76FF"/>
    <w:rsid w:val="002D1AC4"/>
    <w:rsid w:val="002D76DA"/>
    <w:rsid w:val="002D7830"/>
    <w:rsid w:val="002E5C73"/>
    <w:rsid w:val="002E73A4"/>
    <w:rsid w:val="00312D50"/>
    <w:rsid w:val="00314C67"/>
    <w:rsid w:val="00326175"/>
    <w:rsid w:val="00336C3F"/>
    <w:rsid w:val="00337415"/>
    <w:rsid w:val="0034111D"/>
    <w:rsid w:val="00346E73"/>
    <w:rsid w:val="00347BBA"/>
    <w:rsid w:val="003505E8"/>
    <w:rsid w:val="0035784E"/>
    <w:rsid w:val="00374905"/>
    <w:rsid w:val="00382625"/>
    <w:rsid w:val="003A755A"/>
    <w:rsid w:val="003B0CCB"/>
    <w:rsid w:val="003D25C4"/>
    <w:rsid w:val="003E2618"/>
    <w:rsid w:val="003E3411"/>
    <w:rsid w:val="003F4763"/>
    <w:rsid w:val="003F5151"/>
    <w:rsid w:val="00401EFE"/>
    <w:rsid w:val="00407878"/>
    <w:rsid w:val="00410158"/>
    <w:rsid w:val="004105D1"/>
    <w:rsid w:val="004178A7"/>
    <w:rsid w:val="00424D81"/>
    <w:rsid w:val="00424EF8"/>
    <w:rsid w:val="00426C77"/>
    <w:rsid w:val="00430ADD"/>
    <w:rsid w:val="00435FD7"/>
    <w:rsid w:val="0044461B"/>
    <w:rsid w:val="00445D15"/>
    <w:rsid w:val="004471C2"/>
    <w:rsid w:val="00454128"/>
    <w:rsid w:val="004656B5"/>
    <w:rsid w:val="00477361"/>
    <w:rsid w:val="00477B75"/>
    <w:rsid w:val="004921E3"/>
    <w:rsid w:val="004A03A3"/>
    <w:rsid w:val="004A306A"/>
    <w:rsid w:val="004A5D33"/>
    <w:rsid w:val="004A7BA4"/>
    <w:rsid w:val="004B15B4"/>
    <w:rsid w:val="004B68D1"/>
    <w:rsid w:val="004C2010"/>
    <w:rsid w:val="004F1BA6"/>
    <w:rsid w:val="004F652C"/>
    <w:rsid w:val="0052662E"/>
    <w:rsid w:val="00526F55"/>
    <w:rsid w:val="00527529"/>
    <w:rsid w:val="00543032"/>
    <w:rsid w:val="00547C1C"/>
    <w:rsid w:val="00582443"/>
    <w:rsid w:val="00586912"/>
    <w:rsid w:val="00586A6B"/>
    <w:rsid w:val="005A3180"/>
    <w:rsid w:val="005B135F"/>
    <w:rsid w:val="005B51FA"/>
    <w:rsid w:val="005B6725"/>
    <w:rsid w:val="005B7FBC"/>
    <w:rsid w:val="005C3474"/>
    <w:rsid w:val="005D4CD4"/>
    <w:rsid w:val="005E6AF8"/>
    <w:rsid w:val="005F3CA1"/>
    <w:rsid w:val="005F6019"/>
    <w:rsid w:val="00600905"/>
    <w:rsid w:val="00601604"/>
    <w:rsid w:val="0060203B"/>
    <w:rsid w:val="00602F57"/>
    <w:rsid w:val="0061797D"/>
    <w:rsid w:val="006206B6"/>
    <w:rsid w:val="00621CB8"/>
    <w:rsid w:val="00627592"/>
    <w:rsid w:val="006345E6"/>
    <w:rsid w:val="006520EA"/>
    <w:rsid w:val="006570C0"/>
    <w:rsid w:val="00657DC7"/>
    <w:rsid w:val="00665A60"/>
    <w:rsid w:val="0067366B"/>
    <w:rsid w:val="00681F9D"/>
    <w:rsid w:val="006B12CD"/>
    <w:rsid w:val="006B1922"/>
    <w:rsid w:val="006B2B3B"/>
    <w:rsid w:val="006B3057"/>
    <w:rsid w:val="006C01E4"/>
    <w:rsid w:val="006D0441"/>
    <w:rsid w:val="006D5B00"/>
    <w:rsid w:val="006F1A73"/>
    <w:rsid w:val="00702666"/>
    <w:rsid w:val="00710A8C"/>
    <w:rsid w:val="007209EB"/>
    <w:rsid w:val="0072518D"/>
    <w:rsid w:val="0075253D"/>
    <w:rsid w:val="00754603"/>
    <w:rsid w:val="007550B6"/>
    <w:rsid w:val="00757665"/>
    <w:rsid w:val="00757FC9"/>
    <w:rsid w:val="00762A6C"/>
    <w:rsid w:val="007647D1"/>
    <w:rsid w:val="00766E1C"/>
    <w:rsid w:val="00772BCA"/>
    <w:rsid w:val="00775CF6"/>
    <w:rsid w:val="00780B28"/>
    <w:rsid w:val="00792272"/>
    <w:rsid w:val="00793AD8"/>
    <w:rsid w:val="00794027"/>
    <w:rsid w:val="007A60C0"/>
    <w:rsid w:val="007B2AA3"/>
    <w:rsid w:val="007C1CC9"/>
    <w:rsid w:val="007C58C5"/>
    <w:rsid w:val="007D07B7"/>
    <w:rsid w:val="007D3872"/>
    <w:rsid w:val="007D4C5D"/>
    <w:rsid w:val="007E0694"/>
    <w:rsid w:val="007E29A3"/>
    <w:rsid w:val="007E50C6"/>
    <w:rsid w:val="007E5EB3"/>
    <w:rsid w:val="007F3F3F"/>
    <w:rsid w:val="007F7FB4"/>
    <w:rsid w:val="00810874"/>
    <w:rsid w:val="00822D42"/>
    <w:rsid w:val="00822DAC"/>
    <w:rsid w:val="00835777"/>
    <w:rsid w:val="008408C9"/>
    <w:rsid w:val="0084100A"/>
    <w:rsid w:val="00842B35"/>
    <w:rsid w:val="00852504"/>
    <w:rsid w:val="008526D2"/>
    <w:rsid w:val="0085602F"/>
    <w:rsid w:val="00860E26"/>
    <w:rsid w:val="008661E4"/>
    <w:rsid w:val="00867056"/>
    <w:rsid w:val="0089758F"/>
    <w:rsid w:val="008B638F"/>
    <w:rsid w:val="008D0F38"/>
    <w:rsid w:val="008D7DB5"/>
    <w:rsid w:val="008E5A62"/>
    <w:rsid w:val="008E6308"/>
    <w:rsid w:val="00914C00"/>
    <w:rsid w:val="0092300E"/>
    <w:rsid w:val="009250B1"/>
    <w:rsid w:val="00950BD2"/>
    <w:rsid w:val="00951A53"/>
    <w:rsid w:val="00962B00"/>
    <w:rsid w:val="00965802"/>
    <w:rsid w:val="009722BE"/>
    <w:rsid w:val="0097239B"/>
    <w:rsid w:val="00972CFB"/>
    <w:rsid w:val="009733D8"/>
    <w:rsid w:val="009751F8"/>
    <w:rsid w:val="0098529F"/>
    <w:rsid w:val="0099709C"/>
    <w:rsid w:val="009A718A"/>
    <w:rsid w:val="009B598B"/>
    <w:rsid w:val="009C77A2"/>
    <w:rsid w:val="009D22D5"/>
    <w:rsid w:val="009D5B0B"/>
    <w:rsid w:val="009E1459"/>
    <w:rsid w:val="009E501B"/>
    <w:rsid w:val="009F38E4"/>
    <w:rsid w:val="009F6EF9"/>
    <w:rsid w:val="00A019B0"/>
    <w:rsid w:val="00A6162D"/>
    <w:rsid w:val="00A85D37"/>
    <w:rsid w:val="00A9559E"/>
    <w:rsid w:val="00AA38AB"/>
    <w:rsid w:val="00AC7133"/>
    <w:rsid w:val="00AD04FE"/>
    <w:rsid w:val="00AD183E"/>
    <w:rsid w:val="00AE238C"/>
    <w:rsid w:val="00AF6E2B"/>
    <w:rsid w:val="00B0294A"/>
    <w:rsid w:val="00B074EE"/>
    <w:rsid w:val="00B07767"/>
    <w:rsid w:val="00B10058"/>
    <w:rsid w:val="00B245AC"/>
    <w:rsid w:val="00B25142"/>
    <w:rsid w:val="00B25975"/>
    <w:rsid w:val="00B42397"/>
    <w:rsid w:val="00B44959"/>
    <w:rsid w:val="00B532FF"/>
    <w:rsid w:val="00B55C47"/>
    <w:rsid w:val="00B61899"/>
    <w:rsid w:val="00B76E36"/>
    <w:rsid w:val="00B83DFD"/>
    <w:rsid w:val="00B87520"/>
    <w:rsid w:val="00B907F2"/>
    <w:rsid w:val="00BA449F"/>
    <w:rsid w:val="00BB1734"/>
    <w:rsid w:val="00BB354D"/>
    <w:rsid w:val="00BC14DA"/>
    <w:rsid w:val="00BC7018"/>
    <w:rsid w:val="00C04876"/>
    <w:rsid w:val="00C0575C"/>
    <w:rsid w:val="00C22768"/>
    <w:rsid w:val="00C32C41"/>
    <w:rsid w:val="00C33BF5"/>
    <w:rsid w:val="00C755FD"/>
    <w:rsid w:val="00CA026F"/>
    <w:rsid w:val="00CB0D4B"/>
    <w:rsid w:val="00CB16AD"/>
    <w:rsid w:val="00CB18C9"/>
    <w:rsid w:val="00CB2923"/>
    <w:rsid w:val="00CC73ED"/>
    <w:rsid w:val="00CC7FD9"/>
    <w:rsid w:val="00CE744D"/>
    <w:rsid w:val="00CF298E"/>
    <w:rsid w:val="00D145DC"/>
    <w:rsid w:val="00D165E1"/>
    <w:rsid w:val="00D21A2D"/>
    <w:rsid w:val="00D24456"/>
    <w:rsid w:val="00D417E4"/>
    <w:rsid w:val="00D41A6B"/>
    <w:rsid w:val="00D5427D"/>
    <w:rsid w:val="00D54D19"/>
    <w:rsid w:val="00D61A1E"/>
    <w:rsid w:val="00D662CA"/>
    <w:rsid w:val="00D84D41"/>
    <w:rsid w:val="00D8768A"/>
    <w:rsid w:val="00DA35B9"/>
    <w:rsid w:val="00DB0E8D"/>
    <w:rsid w:val="00DB1DDC"/>
    <w:rsid w:val="00DB2A91"/>
    <w:rsid w:val="00DC33C7"/>
    <w:rsid w:val="00DC4275"/>
    <w:rsid w:val="00DC641B"/>
    <w:rsid w:val="00DD5858"/>
    <w:rsid w:val="00E14AD2"/>
    <w:rsid w:val="00E20AEE"/>
    <w:rsid w:val="00E323CA"/>
    <w:rsid w:val="00E45458"/>
    <w:rsid w:val="00E6215A"/>
    <w:rsid w:val="00E62A09"/>
    <w:rsid w:val="00E667BA"/>
    <w:rsid w:val="00E70F96"/>
    <w:rsid w:val="00E81541"/>
    <w:rsid w:val="00E83E8D"/>
    <w:rsid w:val="00E879F0"/>
    <w:rsid w:val="00E94E52"/>
    <w:rsid w:val="00EB2262"/>
    <w:rsid w:val="00EB68C3"/>
    <w:rsid w:val="00EC212D"/>
    <w:rsid w:val="00EC21FF"/>
    <w:rsid w:val="00EC6556"/>
    <w:rsid w:val="00EC6BB1"/>
    <w:rsid w:val="00ED1B6D"/>
    <w:rsid w:val="00ED2D72"/>
    <w:rsid w:val="00EE71DB"/>
    <w:rsid w:val="00EF2B18"/>
    <w:rsid w:val="00EF5D85"/>
    <w:rsid w:val="00F033DA"/>
    <w:rsid w:val="00F107F8"/>
    <w:rsid w:val="00F10CDC"/>
    <w:rsid w:val="00F16D3E"/>
    <w:rsid w:val="00F20DB6"/>
    <w:rsid w:val="00F2126E"/>
    <w:rsid w:val="00F26DC6"/>
    <w:rsid w:val="00F30C60"/>
    <w:rsid w:val="00F321EB"/>
    <w:rsid w:val="00F47696"/>
    <w:rsid w:val="00F55455"/>
    <w:rsid w:val="00F6269E"/>
    <w:rsid w:val="00F62970"/>
    <w:rsid w:val="00F72D77"/>
    <w:rsid w:val="00F7391F"/>
    <w:rsid w:val="00F73991"/>
    <w:rsid w:val="00F9779E"/>
    <w:rsid w:val="00FB1D59"/>
    <w:rsid w:val="00FB1FB3"/>
    <w:rsid w:val="00FC2425"/>
    <w:rsid w:val="00FC37FF"/>
    <w:rsid w:val="00FC4855"/>
    <w:rsid w:val="00FD7D68"/>
    <w:rsid w:val="00FE0835"/>
    <w:rsid w:val="00FE20DD"/>
    <w:rsid w:val="00FE318E"/>
    <w:rsid w:val="00FF69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2220A9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518D"/>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518D"/>
    <w:rPr>
      <w:rFonts w:ascii="Lucida Grande" w:hAnsi="Lucida Grande"/>
      <w:sz w:val="18"/>
      <w:szCs w:val="18"/>
    </w:rPr>
  </w:style>
  <w:style w:type="character" w:customStyle="1" w:styleId="BalloonTextChar">
    <w:name w:val="Balloon Text Char"/>
    <w:basedOn w:val="DefaultParagraphFont"/>
    <w:link w:val="BalloonText"/>
    <w:uiPriority w:val="99"/>
    <w:semiHidden/>
    <w:rsid w:val="0072518D"/>
    <w:rPr>
      <w:rFonts w:ascii="Lucida Grande" w:hAnsi="Lucida Grande"/>
      <w:sz w:val="18"/>
      <w:szCs w:val="18"/>
    </w:rPr>
  </w:style>
  <w:style w:type="character" w:styleId="CommentReference">
    <w:name w:val="annotation reference"/>
    <w:basedOn w:val="DefaultParagraphFont"/>
    <w:uiPriority w:val="99"/>
    <w:semiHidden/>
    <w:unhideWhenUsed/>
    <w:rsid w:val="0052662E"/>
    <w:rPr>
      <w:sz w:val="16"/>
      <w:szCs w:val="16"/>
    </w:rPr>
  </w:style>
  <w:style w:type="paragraph" w:styleId="CommentText">
    <w:name w:val="annotation text"/>
    <w:basedOn w:val="Normal"/>
    <w:link w:val="CommentTextChar"/>
    <w:uiPriority w:val="99"/>
    <w:semiHidden/>
    <w:unhideWhenUsed/>
    <w:rsid w:val="0052662E"/>
    <w:rPr>
      <w:sz w:val="20"/>
      <w:szCs w:val="20"/>
    </w:rPr>
  </w:style>
  <w:style w:type="character" w:customStyle="1" w:styleId="CommentTextChar">
    <w:name w:val="Comment Text Char"/>
    <w:basedOn w:val="DefaultParagraphFont"/>
    <w:link w:val="CommentText"/>
    <w:uiPriority w:val="99"/>
    <w:semiHidden/>
    <w:rsid w:val="0052662E"/>
    <w:rPr>
      <w:sz w:val="20"/>
      <w:szCs w:val="20"/>
    </w:rPr>
  </w:style>
  <w:style w:type="paragraph" w:styleId="CommentSubject">
    <w:name w:val="annotation subject"/>
    <w:basedOn w:val="CommentText"/>
    <w:next w:val="CommentText"/>
    <w:link w:val="CommentSubjectChar"/>
    <w:uiPriority w:val="99"/>
    <w:semiHidden/>
    <w:unhideWhenUsed/>
    <w:rsid w:val="0052662E"/>
    <w:rPr>
      <w:b/>
      <w:bCs/>
    </w:rPr>
  </w:style>
  <w:style w:type="character" w:customStyle="1" w:styleId="CommentSubjectChar">
    <w:name w:val="Comment Subject Char"/>
    <w:basedOn w:val="CommentTextChar"/>
    <w:link w:val="CommentSubject"/>
    <w:uiPriority w:val="99"/>
    <w:semiHidden/>
    <w:rsid w:val="0052662E"/>
    <w:rPr>
      <w:b/>
      <w:bCs/>
      <w:sz w:val="20"/>
      <w:szCs w:val="20"/>
    </w:rPr>
  </w:style>
  <w:style w:type="paragraph" w:styleId="ListParagraph">
    <w:name w:val="List Paragraph"/>
    <w:basedOn w:val="Normal"/>
    <w:uiPriority w:val="34"/>
    <w:qFormat/>
    <w:rsid w:val="00ED1B6D"/>
    <w:pPr>
      <w:ind w:left="720"/>
      <w:contextualSpacing/>
    </w:pPr>
  </w:style>
  <w:style w:type="paragraph" w:styleId="NormalWeb">
    <w:name w:val="Normal (Web)"/>
    <w:basedOn w:val="Normal"/>
    <w:uiPriority w:val="99"/>
    <w:semiHidden/>
    <w:unhideWhenUsed/>
    <w:rsid w:val="00047476"/>
    <w:pPr>
      <w:spacing w:before="100" w:beforeAutospacing="1" w:after="100" w:afterAutospacing="1"/>
    </w:pPr>
    <w:rPr>
      <w:rFonts w:ascii="Times New Roman" w:hAnsi="Times New Roman" w:cs="Times New Roman"/>
      <w:sz w:val="20"/>
      <w:szCs w:val="20"/>
    </w:rPr>
  </w:style>
  <w:style w:type="character" w:customStyle="1" w:styleId="apple-converted-space">
    <w:name w:val="apple-converted-space"/>
    <w:basedOn w:val="DefaultParagraphFont"/>
    <w:rsid w:val="00BA449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518D"/>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518D"/>
    <w:rPr>
      <w:rFonts w:ascii="Lucida Grande" w:hAnsi="Lucida Grande"/>
      <w:sz w:val="18"/>
      <w:szCs w:val="18"/>
    </w:rPr>
  </w:style>
  <w:style w:type="character" w:customStyle="1" w:styleId="BalloonTextChar">
    <w:name w:val="Balloon Text Char"/>
    <w:basedOn w:val="DefaultParagraphFont"/>
    <w:link w:val="BalloonText"/>
    <w:uiPriority w:val="99"/>
    <w:semiHidden/>
    <w:rsid w:val="0072518D"/>
    <w:rPr>
      <w:rFonts w:ascii="Lucida Grande" w:hAnsi="Lucida Grande"/>
      <w:sz w:val="18"/>
      <w:szCs w:val="18"/>
    </w:rPr>
  </w:style>
  <w:style w:type="character" w:styleId="CommentReference">
    <w:name w:val="annotation reference"/>
    <w:basedOn w:val="DefaultParagraphFont"/>
    <w:uiPriority w:val="99"/>
    <w:semiHidden/>
    <w:unhideWhenUsed/>
    <w:rsid w:val="0052662E"/>
    <w:rPr>
      <w:sz w:val="16"/>
      <w:szCs w:val="16"/>
    </w:rPr>
  </w:style>
  <w:style w:type="paragraph" w:styleId="CommentText">
    <w:name w:val="annotation text"/>
    <w:basedOn w:val="Normal"/>
    <w:link w:val="CommentTextChar"/>
    <w:uiPriority w:val="99"/>
    <w:semiHidden/>
    <w:unhideWhenUsed/>
    <w:rsid w:val="0052662E"/>
    <w:rPr>
      <w:sz w:val="20"/>
      <w:szCs w:val="20"/>
    </w:rPr>
  </w:style>
  <w:style w:type="character" w:customStyle="1" w:styleId="CommentTextChar">
    <w:name w:val="Comment Text Char"/>
    <w:basedOn w:val="DefaultParagraphFont"/>
    <w:link w:val="CommentText"/>
    <w:uiPriority w:val="99"/>
    <w:semiHidden/>
    <w:rsid w:val="0052662E"/>
    <w:rPr>
      <w:sz w:val="20"/>
      <w:szCs w:val="20"/>
    </w:rPr>
  </w:style>
  <w:style w:type="paragraph" w:styleId="CommentSubject">
    <w:name w:val="annotation subject"/>
    <w:basedOn w:val="CommentText"/>
    <w:next w:val="CommentText"/>
    <w:link w:val="CommentSubjectChar"/>
    <w:uiPriority w:val="99"/>
    <w:semiHidden/>
    <w:unhideWhenUsed/>
    <w:rsid w:val="0052662E"/>
    <w:rPr>
      <w:b/>
      <w:bCs/>
    </w:rPr>
  </w:style>
  <w:style w:type="character" w:customStyle="1" w:styleId="CommentSubjectChar">
    <w:name w:val="Comment Subject Char"/>
    <w:basedOn w:val="CommentTextChar"/>
    <w:link w:val="CommentSubject"/>
    <w:uiPriority w:val="99"/>
    <w:semiHidden/>
    <w:rsid w:val="0052662E"/>
    <w:rPr>
      <w:b/>
      <w:bCs/>
      <w:sz w:val="20"/>
      <w:szCs w:val="20"/>
    </w:rPr>
  </w:style>
  <w:style w:type="paragraph" w:styleId="ListParagraph">
    <w:name w:val="List Paragraph"/>
    <w:basedOn w:val="Normal"/>
    <w:uiPriority w:val="34"/>
    <w:qFormat/>
    <w:rsid w:val="00ED1B6D"/>
    <w:pPr>
      <w:ind w:left="720"/>
      <w:contextualSpacing/>
    </w:pPr>
  </w:style>
  <w:style w:type="paragraph" w:styleId="NormalWeb">
    <w:name w:val="Normal (Web)"/>
    <w:basedOn w:val="Normal"/>
    <w:uiPriority w:val="99"/>
    <w:semiHidden/>
    <w:unhideWhenUsed/>
    <w:rsid w:val="00047476"/>
    <w:pPr>
      <w:spacing w:before="100" w:beforeAutospacing="1" w:after="100" w:afterAutospacing="1"/>
    </w:pPr>
    <w:rPr>
      <w:rFonts w:ascii="Times New Roman" w:hAnsi="Times New Roman" w:cs="Times New Roman"/>
      <w:sz w:val="20"/>
      <w:szCs w:val="20"/>
    </w:rPr>
  </w:style>
  <w:style w:type="character" w:customStyle="1" w:styleId="apple-converted-space">
    <w:name w:val="apple-converted-space"/>
    <w:basedOn w:val="DefaultParagraphFont"/>
    <w:rsid w:val="00BA44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75050">
      <w:bodyDiv w:val="1"/>
      <w:marLeft w:val="0"/>
      <w:marRight w:val="0"/>
      <w:marTop w:val="0"/>
      <w:marBottom w:val="0"/>
      <w:divBdr>
        <w:top w:val="none" w:sz="0" w:space="0" w:color="auto"/>
        <w:left w:val="none" w:sz="0" w:space="0" w:color="auto"/>
        <w:bottom w:val="none" w:sz="0" w:space="0" w:color="auto"/>
        <w:right w:val="none" w:sz="0" w:space="0" w:color="auto"/>
      </w:divBdr>
      <w:divsChild>
        <w:div w:id="692001321">
          <w:marLeft w:val="835"/>
          <w:marRight w:val="0"/>
          <w:marTop w:val="1180"/>
          <w:marBottom w:val="0"/>
          <w:divBdr>
            <w:top w:val="none" w:sz="0" w:space="0" w:color="auto"/>
            <w:left w:val="none" w:sz="0" w:space="0" w:color="auto"/>
            <w:bottom w:val="none" w:sz="0" w:space="0" w:color="auto"/>
            <w:right w:val="none" w:sz="0" w:space="0" w:color="auto"/>
          </w:divBdr>
        </w:div>
        <w:div w:id="1153526064">
          <w:marLeft w:val="835"/>
          <w:marRight w:val="0"/>
          <w:marTop w:val="1180"/>
          <w:marBottom w:val="0"/>
          <w:divBdr>
            <w:top w:val="none" w:sz="0" w:space="0" w:color="auto"/>
            <w:left w:val="none" w:sz="0" w:space="0" w:color="auto"/>
            <w:bottom w:val="none" w:sz="0" w:space="0" w:color="auto"/>
            <w:right w:val="none" w:sz="0" w:space="0" w:color="auto"/>
          </w:divBdr>
        </w:div>
      </w:divsChild>
    </w:div>
    <w:div w:id="785779050">
      <w:bodyDiv w:val="1"/>
      <w:marLeft w:val="0"/>
      <w:marRight w:val="0"/>
      <w:marTop w:val="0"/>
      <w:marBottom w:val="0"/>
      <w:divBdr>
        <w:top w:val="none" w:sz="0" w:space="0" w:color="auto"/>
        <w:left w:val="none" w:sz="0" w:space="0" w:color="auto"/>
        <w:bottom w:val="none" w:sz="0" w:space="0" w:color="auto"/>
        <w:right w:val="none" w:sz="0" w:space="0" w:color="auto"/>
      </w:divBdr>
    </w:div>
    <w:div w:id="1053194390">
      <w:bodyDiv w:val="1"/>
      <w:marLeft w:val="0"/>
      <w:marRight w:val="0"/>
      <w:marTop w:val="0"/>
      <w:marBottom w:val="0"/>
      <w:divBdr>
        <w:top w:val="none" w:sz="0" w:space="0" w:color="auto"/>
        <w:left w:val="none" w:sz="0" w:space="0" w:color="auto"/>
        <w:bottom w:val="none" w:sz="0" w:space="0" w:color="auto"/>
        <w:right w:val="none" w:sz="0" w:space="0" w:color="auto"/>
      </w:divBdr>
    </w:div>
    <w:div w:id="1100250608">
      <w:bodyDiv w:val="1"/>
      <w:marLeft w:val="0"/>
      <w:marRight w:val="0"/>
      <w:marTop w:val="0"/>
      <w:marBottom w:val="0"/>
      <w:divBdr>
        <w:top w:val="none" w:sz="0" w:space="0" w:color="auto"/>
        <w:left w:val="none" w:sz="0" w:space="0" w:color="auto"/>
        <w:bottom w:val="none" w:sz="0" w:space="0" w:color="auto"/>
        <w:right w:val="none" w:sz="0" w:space="0" w:color="auto"/>
      </w:divBdr>
      <w:divsChild>
        <w:div w:id="594948448">
          <w:marLeft w:val="835"/>
          <w:marRight w:val="0"/>
          <w:marTop w:val="1180"/>
          <w:marBottom w:val="0"/>
          <w:divBdr>
            <w:top w:val="none" w:sz="0" w:space="0" w:color="auto"/>
            <w:left w:val="none" w:sz="0" w:space="0" w:color="auto"/>
            <w:bottom w:val="none" w:sz="0" w:space="0" w:color="auto"/>
            <w:right w:val="none" w:sz="0" w:space="0" w:color="auto"/>
          </w:divBdr>
        </w:div>
        <w:div w:id="329482037">
          <w:marLeft w:val="835"/>
          <w:marRight w:val="0"/>
          <w:marTop w:val="1180"/>
          <w:marBottom w:val="0"/>
          <w:divBdr>
            <w:top w:val="none" w:sz="0" w:space="0" w:color="auto"/>
            <w:left w:val="none" w:sz="0" w:space="0" w:color="auto"/>
            <w:bottom w:val="none" w:sz="0" w:space="0" w:color="auto"/>
            <w:right w:val="none" w:sz="0" w:space="0" w:color="auto"/>
          </w:divBdr>
        </w:div>
      </w:divsChild>
    </w:div>
    <w:div w:id="1186600009">
      <w:bodyDiv w:val="1"/>
      <w:marLeft w:val="0"/>
      <w:marRight w:val="0"/>
      <w:marTop w:val="0"/>
      <w:marBottom w:val="0"/>
      <w:divBdr>
        <w:top w:val="none" w:sz="0" w:space="0" w:color="auto"/>
        <w:left w:val="none" w:sz="0" w:space="0" w:color="auto"/>
        <w:bottom w:val="none" w:sz="0" w:space="0" w:color="auto"/>
        <w:right w:val="none" w:sz="0" w:space="0" w:color="auto"/>
      </w:divBdr>
      <w:divsChild>
        <w:div w:id="2109420527">
          <w:marLeft w:val="0"/>
          <w:marRight w:val="0"/>
          <w:marTop w:val="0"/>
          <w:marBottom w:val="0"/>
          <w:divBdr>
            <w:top w:val="none" w:sz="0" w:space="0" w:color="auto"/>
            <w:left w:val="none" w:sz="0" w:space="0" w:color="auto"/>
            <w:bottom w:val="none" w:sz="0" w:space="0" w:color="auto"/>
            <w:right w:val="none" w:sz="0" w:space="0" w:color="auto"/>
          </w:divBdr>
        </w:div>
        <w:div w:id="1874539488">
          <w:marLeft w:val="0"/>
          <w:marRight w:val="0"/>
          <w:marTop w:val="0"/>
          <w:marBottom w:val="0"/>
          <w:divBdr>
            <w:top w:val="none" w:sz="0" w:space="0" w:color="auto"/>
            <w:left w:val="none" w:sz="0" w:space="0" w:color="auto"/>
            <w:bottom w:val="none" w:sz="0" w:space="0" w:color="auto"/>
            <w:right w:val="none" w:sz="0" w:space="0" w:color="auto"/>
          </w:divBdr>
        </w:div>
        <w:div w:id="1691486338">
          <w:marLeft w:val="0"/>
          <w:marRight w:val="0"/>
          <w:marTop w:val="0"/>
          <w:marBottom w:val="0"/>
          <w:divBdr>
            <w:top w:val="none" w:sz="0" w:space="0" w:color="auto"/>
            <w:left w:val="none" w:sz="0" w:space="0" w:color="auto"/>
            <w:bottom w:val="none" w:sz="0" w:space="0" w:color="auto"/>
            <w:right w:val="none" w:sz="0" w:space="0" w:color="auto"/>
          </w:divBdr>
        </w:div>
        <w:div w:id="2062365397">
          <w:marLeft w:val="0"/>
          <w:marRight w:val="0"/>
          <w:marTop w:val="0"/>
          <w:marBottom w:val="0"/>
          <w:divBdr>
            <w:top w:val="none" w:sz="0" w:space="0" w:color="auto"/>
            <w:left w:val="none" w:sz="0" w:space="0" w:color="auto"/>
            <w:bottom w:val="none" w:sz="0" w:space="0" w:color="auto"/>
            <w:right w:val="none" w:sz="0" w:space="0" w:color="auto"/>
          </w:divBdr>
        </w:div>
        <w:div w:id="852187124">
          <w:marLeft w:val="0"/>
          <w:marRight w:val="0"/>
          <w:marTop w:val="0"/>
          <w:marBottom w:val="0"/>
          <w:divBdr>
            <w:top w:val="none" w:sz="0" w:space="0" w:color="auto"/>
            <w:left w:val="none" w:sz="0" w:space="0" w:color="auto"/>
            <w:bottom w:val="none" w:sz="0" w:space="0" w:color="auto"/>
            <w:right w:val="none" w:sz="0" w:space="0" w:color="auto"/>
          </w:divBdr>
        </w:div>
        <w:div w:id="1051616311">
          <w:marLeft w:val="0"/>
          <w:marRight w:val="0"/>
          <w:marTop w:val="0"/>
          <w:marBottom w:val="0"/>
          <w:divBdr>
            <w:top w:val="none" w:sz="0" w:space="0" w:color="auto"/>
            <w:left w:val="none" w:sz="0" w:space="0" w:color="auto"/>
            <w:bottom w:val="none" w:sz="0" w:space="0" w:color="auto"/>
            <w:right w:val="none" w:sz="0" w:space="0" w:color="auto"/>
          </w:divBdr>
          <w:divsChild>
            <w:div w:id="90599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498503">
      <w:bodyDiv w:val="1"/>
      <w:marLeft w:val="0"/>
      <w:marRight w:val="0"/>
      <w:marTop w:val="0"/>
      <w:marBottom w:val="0"/>
      <w:divBdr>
        <w:top w:val="none" w:sz="0" w:space="0" w:color="auto"/>
        <w:left w:val="none" w:sz="0" w:space="0" w:color="auto"/>
        <w:bottom w:val="none" w:sz="0" w:space="0" w:color="auto"/>
        <w:right w:val="none" w:sz="0" w:space="0" w:color="auto"/>
      </w:divBdr>
      <w:divsChild>
        <w:div w:id="1401977448">
          <w:marLeft w:val="619"/>
          <w:marRight w:val="0"/>
          <w:marTop w:val="160"/>
          <w:marBottom w:val="0"/>
          <w:divBdr>
            <w:top w:val="none" w:sz="0" w:space="0" w:color="auto"/>
            <w:left w:val="none" w:sz="0" w:space="0" w:color="auto"/>
            <w:bottom w:val="none" w:sz="0" w:space="0" w:color="auto"/>
            <w:right w:val="none" w:sz="0" w:space="0" w:color="auto"/>
          </w:divBdr>
        </w:div>
        <w:div w:id="2083143108">
          <w:marLeft w:val="1512"/>
          <w:marRight w:val="0"/>
          <w:marTop w:val="160"/>
          <w:marBottom w:val="0"/>
          <w:divBdr>
            <w:top w:val="none" w:sz="0" w:space="0" w:color="auto"/>
            <w:left w:val="none" w:sz="0" w:space="0" w:color="auto"/>
            <w:bottom w:val="none" w:sz="0" w:space="0" w:color="auto"/>
            <w:right w:val="none" w:sz="0" w:space="0" w:color="auto"/>
          </w:divBdr>
        </w:div>
        <w:div w:id="2042439062">
          <w:marLeft w:val="1512"/>
          <w:marRight w:val="0"/>
          <w:marTop w:val="160"/>
          <w:marBottom w:val="0"/>
          <w:divBdr>
            <w:top w:val="none" w:sz="0" w:space="0" w:color="auto"/>
            <w:left w:val="none" w:sz="0" w:space="0" w:color="auto"/>
            <w:bottom w:val="none" w:sz="0" w:space="0" w:color="auto"/>
            <w:right w:val="none" w:sz="0" w:space="0" w:color="auto"/>
          </w:divBdr>
        </w:div>
        <w:div w:id="1164467613">
          <w:marLeft w:val="619"/>
          <w:marRight w:val="0"/>
          <w:marTop w:val="160"/>
          <w:marBottom w:val="0"/>
          <w:divBdr>
            <w:top w:val="none" w:sz="0" w:space="0" w:color="auto"/>
            <w:left w:val="none" w:sz="0" w:space="0" w:color="auto"/>
            <w:bottom w:val="none" w:sz="0" w:space="0" w:color="auto"/>
            <w:right w:val="none" w:sz="0" w:space="0" w:color="auto"/>
          </w:divBdr>
        </w:div>
        <w:div w:id="1985691793">
          <w:marLeft w:val="2390"/>
          <w:marRight w:val="0"/>
          <w:marTop w:val="160"/>
          <w:marBottom w:val="0"/>
          <w:divBdr>
            <w:top w:val="none" w:sz="0" w:space="0" w:color="auto"/>
            <w:left w:val="none" w:sz="0" w:space="0" w:color="auto"/>
            <w:bottom w:val="none" w:sz="0" w:space="0" w:color="auto"/>
            <w:right w:val="none" w:sz="0" w:space="0" w:color="auto"/>
          </w:divBdr>
        </w:div>
        <w:div w:id="1285425894">
          <w:marLeft w:val="2390"/>
          <w:marRight w:val="0"/>
          <w:marTop w:val="160"/>
          <w:marBottom w:val="0"/>
          <w:divBdr>
            <w:top w:val="none" w:sz="0" w:space="0" w:color="auto"/>
            <w:left w:val="none" w:sz="0" w:space="0" w:color="auto"/>
            <w:bottom w:val="none" w:sz="0" w:space="0" w:color="auto"/>
            <w:right w:val="none" w:sz="0" w:space="0" w:color="auto"/>
          </w:divBdr>
        </w:div>
        <w:div w:id="1614357201">
          <w:marLeft w:val="619"/>
          <w:marRight w:val="0"/>
          <w:marTop w:val="160"/>
          <w:marBottom w:val="0"/>
          <w:divBdr>
            <w:top w:val="none" w:sz="0" w:space="0" w:color="auto"/>
            <w:left w:val="none" w:sz="0" w:space="0" w:color="auto"/>
            <w:bottom w:val="none" w:sz="0" w:space="0" w:color="auto"/>
            <w:right w:val="none" w:sz="0" w:space="0" w:color="auto"/>
          </w:divBdr>
        </w:div>
        <w:div w:id="1526795011">
          <w:marLeft w:val="1512"/>
          <w:marRight w:val="0"/>
          <w:marTop w:val="160"/>
          <w:marBottom w:val="0"/>
          <w:divBdr>
            <w:top w:val="none" w:sz="0" w:space="0" w:color="auto"/>
            <w:left w:val="none" w:sz="0" w:space="0" w:color="auto"/>
            <w:bottom w:val="none" w:sz="0" w:space="0" w:color="auto"/>
            <w:right w:val="none" w:sz="0" w:space="0" w:color="auto"/>
          </w:divBdr>
        </w:div>
        <w:div w:id="1118526346">
          <w:marLeft w:val="1512"/>
          <w:marRight w:val="0"/>
          <w:marTop w:val="160"/>
          <w:marBottom w:val="0"/>
          <w:divBdr>
            <w:top w:val="none" w:sz="0" w:space="0" w:color="auto"/>
            <w:left w:val="none" w:sz="0" w:space="0" w:color="auto"/>
            <w:bottom w:val="none" w:sz="0" w:space="0" w:color="auto"/>
            <w:right w:val="none" w:sz="0" w:space="0" w:color="auto"/>
          </w:divBdr>
        </w:div>
        <w:div w:id="1471945421">
          <w:marLeft w:val="619"/>
          <w:marRight w:val="0"/>
          <w:marTop w:val="180"/>
          <w:marBottom w:val="0"/>
          <w:divBdr>
            <w:top w:val="none" w:sz="0" w:space="0" w:color="auto"/>
            <w:left w:val="none" w:sz="0" w:space="0" w:color="auto"/>
            <w:bottom w:val="none" w:sz="0" w:space="0" w:color="auto"/>
            <w:right w:val="none" w:sz="0" w:space="0" w:color="auto"/>
          </w:divBdr>
        </w:div>
        <w:div w:id="1643533888">
          <w:marLeft w:val="2390"/>
          <w:marRight w:val="0"/>
          <w:marTop w:val="160"/>
          <w:marBottom w:val="0"/>
          <w:divBdr>
            <w:top w:val="none" w:sz="0" w:space="0" w:color="auto"/>
            <w:left w:val="none" w:sz="0" w:space="0" w:color="auto"/>
            <w:bottom w:val="none" w:sz="0" w:space="0" w:color="auto"/>
            <w:right w:val="none" w:sz="0" w:space="0" w:color="auto"/>
          </w:divBdr>
        </w:div>
        <w:div w:id="1808401932">
          <w:marLeft w:val="2390"/>
          <w:marRight w:val="0"/>
          <w:marTop w:val="160"/>
          <w:marBottom w:val="0"/>
          <w:divBdr>
            <w:top w:val="none" w:sz="0" w:space="0" w:color="auto"/>
            <w:left w:val="none" w:sz="0" w:space="0" w:color="auto"/>
            <w:bottom w:val="none" w:sz="0" w:space="0" w:color="auto"/>
            <w:right w:val="none" w:sz="0" w:space="0" w:color="auto"/>
          </w:divBdr>
        </w:div>
        <w:div w:id="1712729878">
          <w:marLeft w:val="619"/>
          <w:marRight w:val="0"/>
          <w:marTop w:val="160"/>
          <w:marBottom w:val="0"/>
          <w:divBdr>
            <w:top w:val="none" w:sz="0" w:space="0" w:color="auto"/>
            <w:left w:val="none" w:sz="0" w:space="0" w:color="auto"/>
            <w:bottom w:val="none" w:sz="0" w:space="0" w:color="auto"/>
            <w:right w:val="none" w:sz="0" w:space="0" w:color="auto"/>
          </w:divBdr>
        </w:div>
        <w:div w:id="1867402155">
          <w:marLeft w:val="1512"/>
          <w:marRight w:val="0"/>
          <w:marTop w:val="160"/>
          <w:marBottom w:val="0"/>
          <w:divBdr>
            <w:top w:val="none" w:sz="0" w:space="0" w:color="auto"/>
            <w:left w:val="none" w:sz="0" w:space="0" w:color="auto"/>
            <w:bottom w:val="none" w:sz="0" w:space="0" w:color="auto"/>
            <w:right w:val="none" w:sz="0" w:space="0" w:color="auto"/>
          </w:divBdr>
        </w:div>
        <w:div w:id="1426608858">
          <w:marLeft w:val="1512"/>
          <w:marRight w:val="0"/>
          <w:marTop w:val="160"/>
          <w:marBottom w:val="0"/>
          <w:divBdr>
            <w:top w:val="none" w:sz="0" w:space="0" w:color="auto"/>
            <w:left w:val="none" w:sz="0" w:space="0" w:color="auto"/>
            <w:bottom w:val="none" w:sz="0" w:space="0" w:color="auto"/>
            <w:right w:val="none" w:sz="0" w:space="0" w:color="auto"/>
          </w:divBdr>
        </w:div>
        <w:div w:id="825781381">
          <w:marLeft w:val="1512"/>
          <w:marRight w:val="0"/>
          <w:marTop w:val="160"/>
          <w:marBottom w:val="0"/>
          <w:divBdr>
            <w:top w:val="none" w:sz="0" w:space="0" w:color="auto"/>
            <w:left w:val="none" w:sz="0" w:space="0" w:color="auto"/>
            <w:bottom w:val="none" w:sz="0" w:space="0" w:color="auto"/>
            <w:right w:val="none" w:sz="0" w:space="0" w:color="auto"/>
          </w:divBdr>
        </w:div>
      </w:divsChild>
    </w:div>
    <w:div w:id="1745713873">
      <w:bodyDiv w:val="1"/>
      <w:marLeft w:val="0"/>
      <w:marRight w:val="0"/>
      <w:marTop w:val="0"/>
      <w:marBottom w:val="0"/>
      <w:divBdr>
        <w:top w:val="none" w:sz="0" w:space="0" w:color="auto"/>
        <w:left w:val="none" w:sz="0" w:space="0" w:color="auto"/>
        <w:bottom w:val="none" w:sz="0" w:space="0" w:color="auto"/>
        <w:right w:val="none" w:sz="0" w:space="0" w:color="auto"/>
      </w:divBdr>
      <w:divsChild>
        <w:div w:id="840392026">
          <w:marLeft w:val="1325"/>
          <w:marRight w:val="0"/>
          <w:marTop w:val="0"/>
          <w:marBottom w:val="0"/>
          <w:divBdr>
            <w:top w:val="none" w:sz="0" w:space="0" w:color="auto"/>
            <w:left w:val="none" w:sz="0" w:space="0" w:color="auto"/>
            <w:bottom w:val="none" w:sz="0" w:space="0" w:color="auto"/>
            <w:right w:val="none" w:sz="0" w:space="0" w:color="auto"/>
          </w:divBdr>
        </w:div>
      </w:divsChild>
    </w:div>
    <w:div w:id="1864633966">
      <w:bodyDiv w:val="1"/>
      <w:marLeft w:val="0"/>
      <w:marRight w:val="0"/>
      <w:marTop w:val="0"/>
      <w:marBottom w:val="0"/>
      <w:divBdr>
        <w:top w:val="none" w:sz="0" w:space="0" w:color="auto"/>
        <w:left w:val="none" w:sz="0" w:space="0" w:color="auto"/>
        <w:bottom w:val="none" w:sz="0" w:space="0" w:color="auto"/>
        <w:right w:val="none" w:sz="0" w:space="0" w:color="auto"/>
      </w:divBdr>
      <w:divsChild>
        <w:div w:id="225264190">
          <w:marLeft w:val="1325"/>
          <w:marRight w:val="0"/>
          <w:marTop w:val="0"/>
          <w:marBottom w:val="0"/>
          <w:divBdr>
            <w:top w:val="none" w:sz="0" w:space="0" w:color="auto"/>
            <w:left w:val="none" w:sz="0" w:space="0" w:color="auto"/>
            <w:bottom w:val="none" w:sz="0" w:space="0" w:color="auto"/>
            <w:right w:val="none" w:sz="0" w:space="0" w:color="auto"/>
          </w:divBdr>
        </w:div>
      </w:divsChild>
    </w:div>
    <w:div w:id="1928028712">
      <w:bodyDiv w:val="1"/>
      <w:marLeft w:val="0"/>
      <w:marRight w:val="0"/>
      <w:marTop w:val="0"/>
      <w:marBottom w:val="0"/>
      <w:divBdr>
        <w:top w:val="none" w:sz="0" w:space="0" w:color="auto"/>
        <w:left w:val="none" w:sz="0" w:space="0" w:color="auto"/>
        <w:bottom w:val="none" w:sz="0" w:space="0" w:color="auto"/>
        <w:right w:val="none" w:sz="0" w:space="0" w:color="auto"/>
      </w:divBdr>
      <w:divsChild>
        <w:div w:id="1666977392">
          <w:marLeft w:val="1325"/>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png"/><Relationship Id="rId8" Type="http://schemas.openxmlformats.org/officeDocument/2006/relationships/fontTable" Target="fontTable.xml"/><Relationship Id="rId9" Type="http://schemas.openxmlformats.org/officeDocument/2006/relationships/theme" Target="theme/theme1.xml"/><Relationship Id="rId10" Type="http://schemas.microsoft.com/office/2016/09/relationships/commentsIds" Target="commentsId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1055</Words>
  <Characters>6017</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Washington</Company>
  <LinksUpToDate>false</LinksUpToDate>
  <CharactersWithSpaces>7058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Scott</dc:creator>
  <cp:keywords/>
  <dc:description/>
  <cp:lastModifiedBy>John Scott</cp:lastModifiedBy>
  <cp:revision>3</cp:revision>
  <dcterms:created xsi:type="dcterms:W3CDTF">2018-06-28T05:04:00Z</dcterms:created>
  <dcterms:modified xsi:type="dcterms:W3CDTF">2018-06-28T05:06:00Z</dcterms:modified>
</cp:coreProperties>
</file>