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0E8741" w14:textId="77777777" w:rsidR="009E33B1" w:rsidRPr="006F4E1C" w:rsidRDefault="009E33B1" w:rsidP="009E33B1">
      <w:pPr>
        <w:jc w:val="center"/>
        <w:rPr>
          <w:b/>
        </w:rPr>
      </w:pPr>
      <w:r>
        <w:rPr>
          <w:b/>
        </w:rPr>
        <w:t>SMAC</w:t>
      </w:r>
      <w:r w:rsidRPr="006F4E1C">
        <w:rPr>
          <w:b/>
        </w:rPr>
        <w:t xml:space="preserve"> Board </w:t>
      </w:r>
      <w:proofErr w:type="spellStart"/>
      <w:r w:rsidRPr="006F4E1C">
        <w:rPr>
          <w:b/>
        </w:rPr>
        <w:t>Mtg</w:t>
      </w:r>
      <w:proofErr w:type="spellEnd"/>
    </w:p>
    <w:p w14:paraId="1167B56A" w14:textId="700D3088" w:rsidR="009E33B1" w:rsidRPr="006F4E1C" w:rsidRDefault="00535E2E" w:rsidP="009E33B1">
      <w:pPr>
        <w:jc w:val="center"/>
        <w:rPr>
          <w:b/>
        </w:rPr>
      </w:pPr>
      <w:r>
        <w:rPr>
          <w:b/>
        </w:rPr>
        <w:t>July 18</w:t>
      </w:r>
      <w:r w:rsidR="009E33B1">
        <w:rPr>
          <w:b/>
        </w:rPr>
        <w:t>, 2018</w:t>
      </w:r>
    </w:p>
    <w:p w14:paraId="52A74D18" w14:textId="77777777" w:rsidR="009E33B1" w:rsidRDefault="009E33B1" w:rsidP="009E33B1"/>
    <w:p w14:paraId="77456449" w14:textId="58082165" w:rsidR="009E33B1" w:rsidRDefault="009E33B1" w:rsidP="009E33B1">
      <w:r w:rsidRPr="006F4E1C">
        <w:rPr>
          <w:b/>
        </w:rPr>
        <w:t>Attendees</w:t>
      </w:r>
      <w:r>
        <w:t xml:space="preserve">: Ken, Jim, Laurie R, </w:t>
      </w:r>
      <w:proofErr w:type="spellStart"/>
      <w:r>
        <w:t>Joon</w:t>
      </w:r>
      <w:proofErr w:type="spellEnd"/>
      <w:r>
        <w:t xml:space="preserve"> Y, Jan, Carl, John S</w:t>
      </w:r>
      <w:r w:rsidR="00535E2E">
        <w:t>, John R</w:t>
      </w:r>
    </w:p>
    <w:p w14:paraId="3C254B2B" w14:textId="77777777" w:rsidR="009E33B1" w:rsidRDefault="009E33B1" w:rsidP="009E33B1"/>
    <w:p w14:paraId="7DC173D4" w14:textId="7147217C" w:rsidR="009E33B1" w:rsidRDefault="00535E2E" w:rsidP="009E33B1">
      <w:r>
        <w:t>Meeting was convened at 7:4</w:t>
      </w:r>
      <w:r w:rsidR="009E33B1">
        <w:t>5 pm.</w:t>
      </w:r>
    </w:p>
    <w:p w14:paraId="01858999" w14:textId="77777777" w:rsidR="009E33B1" w:rsidRDefault="009E33B1" w:rsidP="009E33B1"/>
    <w:p w14:paraId="7AFC768A" w14:textId="0018765A" w:rsidR="009E33B1" w:rsidRDefault="009E33B1" w:rsidP="009E33B1">
      <w:r>
        <w:t xml:space="preserve">1.  </w:t>
      </w:r>
      <w:r w:rsidR="00535E2E">
        <w:rPr>
          <w:u w:val="single"/>
        </w:rPr>
        <w:t>June</w:t>
      </w:r>
      <w:r w:rsidRPr="00FB1D59">
        <w:rPr>
          <w:u w:val="single"/>
        </w:rPr>
        <w:t xml:space="preserve"> </w:t>
      </w:r>
      <w:r>
        <w:rPr>
          <w:u w:val="single"/>
        </w:rPr>
        <w:t>Minutes</w:t>
      </w:r>
      <w:r w:rsidRPr="00ED2D72">
        <w:rPr>
          <w:u w:val="single"/>
        </w:rPr>
        <w:t>.</w:t>
      </w:r>
      <w:r w:rsidR="006928F7">
        <w:t xml:space="preserve"> </w:t>
      </w:r>
      <w:r w:rsidR="00535E2E">
        <w:t xml:space="preserve">  </w:t>
      </w:r>
      <w:r w:rsidR="00807C5B">
        <w:t xml:space="preserve">The minutes from </w:t>
      </w:r>
      <w:r w:rsidR="00535E2E">
        <w:t xml:space="preserve">June board meeting were reviewed. John R motioned to approve.  Jan seconded.  Vote was 7-0 to approve. The minutes from </w:t>
      </w:r>
      <w:r w:rsidR="00807C5B">
        <w:t>th</w:t>
      </w:r>
      <w:r w:rsidR="00535E2E">
        <w:t xml:space="preserve">e Annual Meeting in June were reviewed.  Laurie moved to approve, Carl seconded. </w:t>
      </w:r>
      <w:proofErr w:type="gramStart"/>
      <w:r w:rsidR="00535E2E">
        <w:t>Votes was</w:t>
      </w:r>
      <w:proofErr w:type="gramEnd"/>
      <w:r w:rsidR="00535E2E">
        <w:t xml:space="preserve"> 7-0 to approve.</w:t>
      </w:r>
    </w:p>
    <w:p w14:paraId="125F9FD4" w14:textId="77777777" w:rsidR="00800320" w:rsidRDefault="00800320" w:rsidP="009E33B1"/>
    <w:p w14:paraId="79835651" w14:textId="02E46F47" w:rsidR="00800320" w:rsidRDefault="00800320" w:rsidP="009E33B1">
      <w:r>
        <w:t xml:space="preserve">2.  </w:t>
      </w:r>
      <w:r w:rsidRPr="00800320">
        <w:rPr>
          <w:u w:val="single"/>
        </w:rPr>
        <w:t>Member votes for board slate, bylaws, and budget.</w:t>
      </w:r>
      <w:r>
        <w:t xml:space="preserve">  The </w:t>
      </w:r>
      <w:proofErr w:type="gramStart"/>
      <w:r>
        <w:t>votes were counted by the 4 members who were not for election</w:t>
      </w:r>
      <w:proofErr w:type="gramEnd"/>
      <w:r>
        <w:t xml:space="preserve">.  </w:t>
      </w:r>
      <w:r w:rsidR="005D72B7">
        <w:t>Quorum was met</w:t>
      </w:r>
      <w:r w:rsidR="005A1FD7">
        <w:t xml:space="preserve"> (total of 323 registered families)</w:t>
      </w:r>
      <w:r w:rsidR="005D72B7">
        <w:t>.  The vote to approve budget was 124-0, to approve the board slate was 121-3, and 124-0 to approve the bylaws changes.</w:t>
      </w:r>
      <w:r w:rsidR="00E97CA1">
        <w:t xml:space="preserve">  Ken is now officially a Board member!</w:t>
      </w:r>
      <w:bookmarkStart w:id="0" w:name="_GoBack"/>
      <w:bookmarkEnd w:id="0"/>
    </w:p>
    <w:p w14:paraId="425C82AC" w14:textId="77777777" w:rsidR="009E33B1" w:rsidRDefault="009E33B1" w:rsidP="009E33B1"/>
    <w:p w14:paraId="720DCD22" w14:textId="0354FAEE" w:rsidR="009E33B1" w:rsidRDefault="005D72B7" w:rsidP="009E33B1">
      <w:r>
        <w:t xml:space="preserve">3. </w:t>
      </w:r>
      <w:proofErr w:type="spellStart"/>
      <w:r w:rsidRPr="005D72B7">
        <w:rPr>
          <w:u w:val="single"/>
        </w:rPr>
        <w:t>DocuSign</w:t>
      </w:r>
      <w:proofErr w:type="spellEnd"/>
      <w:r w:rsidR="004E5B8A">
        <w:rPr>
          <w:u w:val="single"/>
        </w:rPr>
        <w:t xml:space="preserve"> and Election Process</w:t>
      </w:r>
      <w:r w:rsidRPr="005D72B7">
        <w:rPr>
          <w:u w:val="single"/>
        </w:rPr>
        <w:t>.</w:t>
      </w:r>
      <w:r>
        <w:t xml:space="preserve">  We’ve purchased </w:t>
      </w:r>
      <w:proofErr w:type="spellStart"/>
      <w:r>
        <w:t>DocuSign</w:t>
      </w:r>
      <w:proofErr w:type="spellEnd"/>
      <w:r>
        <w:t xml:space="preserve"> software.  Jim has learned that we can do future votes via </w:t>
      </w:r>
      <w:proofErr w:type="spellStart"/>
      <w:r>
        <w:t>DocuSign</w:t>
      </w:r>
      <w:proofErr w:type="spellEnd"/>
      <w:r>
        <w:t xml:space="preserve"> and it automatically does the count.  The question is whether we should ONLY do electronic voting next year.  All members need an active email account in order to register.  We feel that it’s important to still have an in person annual meeting where members can vote in person, in order to ask questions and to air concerns.  Therefore, we will continue to have BOTH electronic and in person voting.</w:t>
      </w:r>
    </w:p>
    <w:p w14:paraId="6E2B2D89" w14:textId="77777777" w:rsidR="004E5B8A" w:rsidRDefault="004E5B8A" w:rsidP="009E33B1"/>
    <w:p w14:paraId="097EE001" w14:textId="6A8E199B" w:rsidR="004E5B8A" w:rsidRDefault="004E5B8A" w:rsidP="009E33B1">
      <w:r>
        <w:t xml:space="preserve">We heard during Annual Meeting that several members wanted the Board election process should be more democratic.  However, the details of how that happens would need to be worked out.  For example, is it a simple majority?  </w:t>
      </w:r>
      <w:proofErr w:type="gramStart"/>
      <w:r>
        <w:t>51% majority?</w:t>
      </w:r>
      <w:proofErr w:type="gramEnd"/>
      <w:r>
        <w:t xml:space="preserve"> Several </w:t>
      </w:r>
      <w:r w:rsidR="009C24C8">
        <w:t xml:space="preserve">current board </w:t>
      </w:r>
      <w:r>
        <w:t xml:space="preserve">members felt very strongly that there needs to be a vetting process of </w:t>
      </w:r>
      <w:r w:rsidR="009C24C8">
        <w:t xml:space="preserve">future Board members; otherwise, </w:t>
      </w:r>
      <w:r>
        <w:t xml:space="preserve">factions can form very quickly. Stability is very important. No </w:t>
      </w:r>
      <w:r w:rsidR="00245F6E">
        <w:t>vote was taken but a future “to do” is to look at best practices on governance policy and to address this issue.</w:t>
      </w:r>
    </w:p>
    <w:p w14:paraId="16838A97" w14:textId="77777777" w:rsidR="009E33B1" w:rsidRDefault="009E33B1" w:rsidP="009E33B1"/>
    <w:p w14:paraId="4F68726F" w14:textId="6554CDD3" w:rsidR="009E33B1" w:rsidRPr="00245F6E" w:rsidRDefault="00245F6E" w:rsidP="009E33B1">
      <w:r>
        <w:rPr>
          <w:u w:val="single"/>
        </w:rPr>
        <w:t>4.  Treasurer’s Report (</w:t>
      </w:r>
      <w:proofErr w:type="spellStart"/>
      <w:r>
        <w:rPr>
          <w:u w:val="single"/>
        </w:rPr>
        <w:t>JohnR</w:t>
      </w:r>
      <w:proofErr w:type="spellEnd"/>
      <w:r>
        <w:rPr>
          <w:u w:val="single"/>
        </w:rPr>
        <w:t xml:space="preserve">). </w:t>
      </w:r>
      <w:r>
        <w:t xml:space="preserve">  Still working on getting payment to pools in a timely fashion.</w:t>
      </w:r>
    </w:p>
    <w:p w14:paraId="74FAF346" w14:textId="77777777" w:rsidR="009E33B1" w:rsidRDefault="009E33B1" w:rsidP="009E33B1"/>
    <w:p w14:paraId="5A53B44C" w14:textId="01691217" w:rsidR="009E33B1" w:rsidRPr="00245F6E" w:rsidRDefault="00245F6E" w:rsidP="009E33B1">
      <w:proofErr w:type="gramStart"/>
      <w:r>
        <w:rPr>
          <w:u w:val="single"/>
        </w:rPr>
        <w:t>5.  Diversity</w:t>
      </w:r>
      <w:proofErr w:type="gramEnd"/>
      <w:r>
        <w:rPr>
          <w:u w:val="single"/>
        </w:rPr>
        <w:t xml:space="preserve"> and Inclusion (</w:t>
      </w:r>
      <w:proofErr w:type="spellStart"/>
      <w:r>
        <w:rPr>
          <w:u w:val="single"/>
        </w:rPr>
        <w:t>Joon</w:t>
      </w:r>
      <w:proofErr w:type="spellEnd"/>
      <w:r>
        <w:rPr>
          <w:u w:val="single"/>
        </w:rPr>
        <w:t>).</w:t>
      </w:r>
      <w:r>
        <w:t xml:space="preserve">  Get Wet will happen again, this time at 3 pools: YMCA Aug 22-4, 20-3 Evergreen, </w:t>
      </w:r>
      <w:proofErr w:type="spellStart"/>
      <w:proofErr w:type="gramStart"/>
      <w:r>
        <w:t>Medgar</w:t>
      </w:r>
      <w:proofErr w:type="spellEnd"/>
      <w:proofErr w:type="gramEnd"/>
      <w:r>
        <w:t xml:space="preserve"> 17-20.  Shane has all the flyers to put up. If we have a good group of kids signed up, we might ask media to cover the event.</w:t>
      </w:r>
    </w:p>
    <w:p w14:paraId="75497731" w14:textId="77777777" w:rsidR="00807C5B" w:rsidRDefault="00807C5B" w:rsidP="009E33B1"/>
    <w:p w14:paraId="1E6E787B" w14:textId="734AEE5F" w:rsidR="00807C5B" w:rsidRPr="00245F6E" w:rsidRDefault="00245F6E" w:rsidP="009E33B1">
      <w:r>
        <w:rPr>
          <w:u w:val="single"/>
        </w:rPr>
        <w:t>6.  Registration (Jim).</w:t>
      </w:r>
      <w:r>
        <w:t xml:space="preserve">  Traditionally, this has been John R’s job but with transition in roles, Mackie and Luke (coaches) will handle this.  John will train them.  Ken would like to open up registration for returning swimmers immediately and new swimmers on Aug 6.</w:t>
      </w:r>
      <w:r w:rsidR="008B7B56">
        <w:t xml:space="preserve">  Please note: we have added a new site a View Ridge Swim and Tennis Club</w:t>
      </w:r>
      <w:r w:rsidR="003D22C7">
        <w:t xml:space="preserve">.  There is also a new </w:t>
      </w:r>
      <w:r w:rsidR="008B7B56">
        <w:t xml:space="preserve">Flex Program </w:t>
      </w:r>
      <w:r w:rsidR="009C24C8">
        <w:t>that</w:t>
      </w:r>
      <w:r w:rsidR="003D22C7">
        <w:t xml:space="preserve"> </w:t>
      </w:r>
      <w:r w:rsidR="008B7B56">
        <w:t xml:space="preserve">is live.  This is part of USA </w:t>
      </w:r>
      <w:r w:rsidR="008B7B56">
        <w:lastRenderedPageBreak/>
        <w:t>Swimming initiative to get more multisport athletes.  The registration fee is lower $20 and kids can swim up to 2 meets per season.</w:t>
      </w:r>
      <w:r w:rsidR="00FA2BC8">
        <w:t xml:space="preserve">  </w:t>
      </w:r>
    </w:p>
    <w:p w14:paraId="234DC898" w14:textId="77777777" w:rsidR="00C27C70" w:rsidRDefault="00C27C70" w:rsidP="009E33B1"/>
    <w:p w14:paraId="7A153F77" w14:textId="13D2466B" w:rsidR="00C27C70" w:rsidRPr="00FA2BC8" w:rsidRDefault="00C27C70" w:rsidP="009E33B1">
      <w:r w:rsidRPr="00C27C70">
        <w:rPr>
          <w:u w:val="single"/>
        </w:rPr>
        <w:t xml:space="preserve">6.  </w:t>
      </w:r>
      <w:r w:rsidR="00FA2BC8">
        <w:rPr>
          <w:u w:val="single"/>
        </w:rPr>
        <w:t xml:space="preserve">Coach’s Duties. </w:t>
      </w:r>
      <w:r w:rsidR="00FA2BC8">
        <w:t xml:space="preserve"> Lean</w:t>
      </w:r>
      <w:r w:rsidR="001364F3">
        <w:t xml:space="preserve">n will help with financial aid, working with </w:t>
      </w:r>
      <w:proofErr w:type="spellStart"/>
      <w:r w:rsidR="001364F3">
        <w:t>Joon</w:t>
      </w:r>
      <w:proofErr w:type="spellEnd"/>
      <w:r w:rsidR="001364F3">
        <w:t xml:space="preserve">. </w:t>
      </w:r>
      <w:r w:rsidR="00FA2BC8">
        <w:t>As mentioned above, Mackie and Luke will help with registration and Luke will do swim evaluations.  Keith will take over meet entries from Luke.</w:t>
      </w:r>
      <w:r w:rsidR="001364F3">
        <w:t xml:space="preserve">  Ken suggested that he, Mackie, Luke, Leann, </w:t>
      </w:r>
      <w:proofErr w:type="spellStart"/>
      <w:r w:rsidR="001364F3">
        <w:t>Joon</w:t>
      </w:r>
      <w:proofErr w:type="spellEnd"/>
      <w:r w:rsidR="001364F3">
        <w:t xml:space="preserve"> and John R meet in late August to make sure there all on the same page. Tomas will be the Booster Club coach representative.</w:t>
      </w:r>
    </w:p>
    <w:p w14:paraId="0F1B5CE1" w14:textId="77777777" w:rsidR="00FE1CA8" w:rsidRDefault="00FE1CA8" w:rsidP="009E33B1"/>
    <w:p w14:paraId="27C6CD1A" w14:textId="4A58B86B" w:rsidR="00FE1CA8" w:rsidRDefault="00FE1CA8" w:rsidP="009E33B1">
      <w:r w:rsidRPr="004845CF">
        <w:rPr>
          <w:u w:val="single"/>
        </w:rPr>
        <w:t xml:space="preserve">7.  </w:t>
      </w:r>
      <w:r w:rsidR="001364F3">
        <w:rPr>
          <w:u w:val="single"/>
        </w:rPr>
        <w:t>Booster Club Report (Laurie).</w:t>
      </w:r>
      <w:r w:rsidR="001364F3">
        <w:t xml:space="preserve">  We have a storage unit that we took over from Tukwila Pool.  It’s about half full but we also have some hospitality and meet materials stored in random places.  Laurie suggested </w:t>
      </w:r>
      <w:r w:rsidR="005C4164">
        <w:t>that we find a unit close to Rogers Pool or KCAC because that’s where most of the meets will be.</w:t>
      </w:r>
    </w:p>
    <w:p w14:paraId="4E45AE55" w14:textId="77777777" w:rsidR="00A4372C" w:rsidRDefault="00A4372C" w:rsidP="009E33B1"/>
    <w:p w14:paraId="623DC633" w14:textId="6CAB1467" w:rsidR="00A4372C" w:rsidRDefault="00A4372C" w:rsidP="009E33B1">
      <w:r>
        <w:t xml:space="preserve">There are two RFPs for online swim shops.  We asked 4 to formally apply (Swim 2000 and </w:t>
      </w:r>
      <w:proofErr w:type="spellStart"/>
      <w:r>
        <w:t>SwimOutlet</w:t>
      </w:r>
      <w:proofErr w:type="spellEnd"/>
      <w:r>
        <w:t>).  Laurie has recommended SwimOutliet because it gave us the most percentage back, was the most sophisticated in terms of technical support, carry BlueSeventy suits and have a wide variety of swim paraphernalia offerings.  They do custom caps also.</w:t>
      </w:r>
      <w:r w:rsidR="00BD4F6D">
        <w:t xml:space="preserve">  Ken motioned to vote that we accept </w:t>
      </w:r>
      <w:proofErr w:type="spellStart"/>
      <w:r w:rsidR="00BD4F6D">
        <w:t>SwimOutlet</w:t>
      </w:r>
      <w:proofErr w:type="spellEnd"/>
      <w:r w:rsidR="00BD4F6D">
        <w:t xml:space="preserve"> as the online swim shop for SMAC, Jan seconded.  Vote was 8-0 to accept.</w:t>
      </w:r>
    </w:p>
    <w:p w14:paraId="5BA539E6" w14:textId="77777777" w:rsidR="00BD4F6D" w:rsidRDefault="00BD4F6D" w:rsidP="009E33B1"/>
    <w:p w14:paraId="18E6FE81" w14:textId="2B0C9924" w:rsidR="00A4372C" w:rsidRDefault="00BD4F6D" w:rsidP="009E33B1">
      <w:proofErr w:type="gramStart"/>
      <w:r>
        <w:t>Budget for Booster Club.</w:t>
      </w:r>
      <w:proofErr w:type="gramEnd"/>
      <w:r>
        <w:t xml:space="preserve">  </w:t>
      </w:r>
      <w:r w:rsidR="001948CB">
        <w:t xml:space="preserve">Laurie budgeted for $80,000 in revenue, didn’t include first quarter swim outlet sales because there is typically a lag. </w:t>
      </w:r>
      <w:r w:rsidR="004D7E46">
        <w:t>Note: revenue come</w:t>
      </w:r>
      <w:r w:rsidR="00806B07">
        <w:t>s</w:t>
      </w:r>
      <w:r w:rsidR="004D7E46">
        <w:t xml:space="preserve"> from members who don’t meet volunteer hours, swim a thon, team shop, meet hosting</w:t>
      </w:r>
      <w:r w:rsidR="001948CB">
        <w:t xml:space="preserve"> ($31k)</w:t>
      </w:r>
      <w:r w:rsidR="008E069F">
        <w:t>, and other fundraising (</w:t>
      </w:r>
      <w:proofErr w:type="spellStart"/>
      <w:r w:rsidR="008E069F">
        <w:t>i.e</w:t>
      </w:r>
      <w:proofErr w:type="spellEnd"/>
      <w:r w:rsidR="008E069F">
        <w:t xml:space="preserve"> Give Big, Amazon</w:t>
      </w:r>
      <w:r w:rsidR="00553284">
        <w:t xml:space="preserve"> Smile, Scrip).  John R expressed concern that with splitting of Booster Club and operating budgets that they might not balance out.</w:t>
      </w:r>
      <w:r w:rsidR="00806B07">
        <w:t xml:space="preserve">  We will need to keep track of this issue.</w:t>
      </w:r>
    </w:p>
    <w:p w14:paraId="7A191342" w14:textId="77777777" w:rsidR="004845CF" w:rsidRDefault="004845CF" w:rsidP="009E33B1"/>
    <w:p w14:paraId="3937DB98" w14:textId="23037F90" w:rsidR="00580199" w:rsidRPr="00B43DEC" w:rsidRDefault="004845CF" w:rsidP="009E33B1">
      <w:r w:rsidRPr="004845CF">
        <w:rPr>
          <w:u w:val="single"/>
        </w:rPr>
        <w:t xml:space="preserve">8.  </w:t>
      </w:r>
      <w:r w:rsidR="00B43DEC">
        <w:rPr>
          <w:u w:val="single"/>
        </w:rPr>
        <w:t>Travel Subsidy for Travel Meets (Jim).</w:t>
      </w:r>
      <w:r w:rsidR="00B43DEC">
        <w:t xml:space="preserve">  Some members have inquired if there would be a travel and sweat suit stipend for Futures and </w:t>
      </w:r>
      <w:proofErr w:type="gramStart"/>
      <w:r w:rsidR="00B43DEC">
        <w:t>Juniors</w:t>
      </w:r>
      <w:proofErr w:type="gramEnd"/>
      <w:r w:rsidR="00B43DEC">
        <w:t xml:space="preserve"> meets.  Previously, there were not that many swimmers going, so there was no subsidy if PNS had provided some support.  This year, PNS will kick in $427 per swimmer.  There are 21 swimmers who have made Futures ($900) and 7 have made </w:t>
      </w:r>
      <w:proofErr w:type="gramStart"/>
      <w:r w:rsidR="00B43DEC">
        <w:t>Juniors</w:t>
      </w:r>
      <w:proofErr w:type="gramEnd"/>
      <w:r w:rsidR="00B43DEC">
        <w:t xml:space="preserve"> ($1700 total cost).  Ken would like to use some of the $2000 that we’d previously used </w:t>
      </w:r>
      <w:r w:rsidR="008B2F1E">
        <w:t xml:space="preserve">for the Texas meet.  </w:t>
      </w:r>
      <w:r w:rsidR="001A2EE2">
        <w:t>However, we didn’t budget for this expense.</w:t>
      </w:r>
      <w:r w:rsidR="00580199">
        <w:t xml:space="preserve">  </w:t>
      </w:r>
      <w:r w:rsidR="008E069F">
        <w:t xml:space="preserve">In general, we’d like to be equitable as much as possible and to make travel meets available for all level of swimmers. </w:t>
      </w:r>
      <w:r w:rsidR="00580199">
        <w:t xml:space="preserve">We proposed that for this summer’s travel meets that we contribute $5000, with $300 going to </w:t>
      </w:r>
      <w:proofErr w:type="gramStart"/>
      <w:r w:rsidR="00580199">
        <w:t>Juniors</w:t>
      </w:r>
      <w:proofErr w:type="gramEnd"/>
      <w:r w:rsidR="00580199">
        <w:t xml:space="preserve"> swimmers and $200 going to Futures.  The </w:t>
      </w:r>
      <w:proofErr w:type="gramStart"/>
      <w:r w:rsidR="00580199">
        <w:t>Juniors</w:t>
      </w:r>
      <w:proofErr w:type="gramEnd"/>
      <w:r w:rsidR="00580199">
        <w:t xml:space="preserve"> team will also receive a </w:t>
      </w:r>
      <w:proofErr w:type="spellStart"/>
      <w:r w:rsidR="00580199">
        <w:t>BlueSeventy</w:t>
      </w:r>
      <w:proofErr w:type="spellEnd"/>
      <w:r w:rsidR="00580199">
        <w:t xml:space="preserve"> tech suit, T shirt and bag, plus jacket and pants</w:t>
      </w:r>
      <w:r w:rsidR="00E97FA2">
        <w:t xml:space="preserve"> ($100 additional value).</w:t>
      </w:r>
    </w:p>
    <w:p w14:paraId="12CB2FE9" w14:textId="77777777" w:rsidR="002B3D5D" w:rsidRDefault="002B3D5D" w:rsidP="009E33B1"/>
    <w:p w14:paraId="63589376" w14:textId="007712F5" w:rsidR="004845CF" w:rsidRDefault="002377EB" w:rsidP="009E33B1">
      <w:r w:rsidRPr="00DE23BE">
        <w:rPr>
          <w:u w:val="single"/>
        </w:rPr>
        <w:t xml:space="preserve">9.  </w:t>
      </w:r>
      <w:r w:rsidR="00806B07">
        <w:rPr>
          <w:u w:val="single"/>
        </w:rPr>
        <w:t>Coach’s Report (Ken).</w:t>
      </w:r>
      <w:r w:rsidR="00806B07">
        <w:t xml:space="preserve">  Schedule tryouts schedule will be up shortly.  Next year will start on Sept 10 with older kids starting earlier, most likely </w:t>
      </w:r>
      <w:r w:rsidR="00EC7ECE">
        <w:t>at Colman.  We have a lot of ads for SMAC at summer league meets (</w:t>
      </w:r>
      <w:proofErr w:type="spellStart"/>
      <w:r w:rsidR="00EC7ECE">
        <w:t>Northern</w:t>
      </w:r>
      <w:r w:rsidR="009C69BB">
        <w:t>s</w:t>
      </w:r>
      <w:proofErr w:type="spellEnd"/>
      <w:r w:rsidR="00EC7ECE">
        <w:t xml:space="preserve">, </w:t>
      </w:r>
      <w:proofErr w:type="spellStart"/>
      <w:r w:rsidR="00EC7ECE">
        <w:t>Southerns</w:t>
      </w:r>
      <w:proofErr w:type="spellEnd"/>
      <w:r w:rsidR="00EC7ECE">
        <w:t xml:space="preserve">, All Cities, Mid Lakes).  Clinics are going well, particularly at View Ridge.  </w:t>
      </w:r>
      <w:r w:rsidR="009C69BB">
        <w:t xml:space="preserve">Meet schedule: we will likely go to </w:t>
      </w:r>
      <w:proofErr w:type="spellStart"/>
      <w:r w:rsidR="009C69BB">
        <w:t>Tualitin</w:t>
      </w:r>
      <w:proofErr w:type="spellEnd"/>
      <w:r w:rsidR="009C69BB">
        <w:t xml:space="preserve"> Hills in October (family travel); Age group meet at T Hills, 40 swimmers total for 8 different teams in a round robin dual meet format in January 2019; Grand Prix long course meets earlier in season to get them ready for 2020 Olympic Trials; prelims/finals meet in Victoria for age groupers in May (long course).  We will need a new coach for View Ridge.</w:t>
      </w:r>
    </w:p>
    <w:p w14:paraId="1CF19BC2" w14:textId="77777777" w:rsidR="00A14BE0" w:rsidRDefault="00A14BE0" w:rsidP="009E33B1"/>
    <w:p w14:paraId="7BF1189F" w14:textId="61F68F1D" w:rsidR="00A14BE0" w:rsidRPr="00806B07" w:rsidRDefault="00A14BE0" w:rsidP="009E33B1">
      <w:r w:rsidRPr="00A14BE0">
        <w:rPr>
          <w:u w:val="single"/>
        </w:rPr>
        <w:t>10. Board Meeting Logistics.</w:t>
      </w:r>
      <w:r>
        <w:t xml:space="preserve">  We’ve talked about meeting quarterly.  Jim would like to get more policy down and use key performance indicators on all of our objectives. Jim proposed that meet every other month, with one meeting covering business and the other month devoted to voting measures. </w:t>
      </w:r>
    </w:p>
    <w:p w14:paraId="5838A8CA" w14:textId="77777777" w:rsidR="00951A53" w:rsidRDefault="00951A53"/>
    <w:p w14:paraId="0E8DAB6F" w14:textId="64A7DC57" w:rsidR="002C5AC6" w:rsidRDefault="0018300E">
      <w:r>
        <w:t xml:space="preserve">Meeting adjourned at 10:05 </w:t>
      </w:r>
      <w:r w:rsidR="002C5AC6">
        <w:t>PM.</w:t>
      </w:r>
    </w:p>
    <w:p w14:paraId="6BF68761" w14:textId="77777777" w:rsidR="002C5AC6" w:rsidRDefault="002C5AC6"/>
    <w:p w14:paraId="08BB2FDE" w14:textId="4C61FC73" w:rsidR="002C5AC6" w:rsidRDefault="002C5AC6">
      <w:r>
        <w:t xml:space="preserve">Next meeting is </w:t>
      </w:r>
      <w:r w:rsidR="009C69BB">
        <w:t xml:space="preserve">Aug </w:t>
      </w:r>
      <w:r w:rsidR="00BC6471">
        <w:t>21 at the Scott’s.</w:t>
      </w:r>
    </w:p>
    <w:p w14:paraId="10281DB6" w14:textId="77777777" w:rsidR="002C5AC6" w:rsidRDefault="002C5AC6"/>
    <w:p w14:paraId="56927DE2" w14:textId="4D52C734" w:rsidR="002C5AC6" w:rsidRDefault="002C5AC6">
      <w:r>
        <w:t>Agenda Items:</w:t>
      </w:r>
    </w:p>
    <w:p w14:paraId="779C3555" w14:textId="41810CAE" w:rsidR="00C40990" w:rsidRDefault="00BC6471" w:rsidP="00C40990">
      <w:pPr>
        <w:pStyle w:val="ListParagraph"/>
        <w:numPr>
          <w:ilvl w:val="0"/>
          <w:numId w:val="1"/>
        </w:numPr>
      </w:pPr>
      <w:r>
        <w:t>Kickoff</w:t>
      </w:r>
    </w:p>
    <w:p w14:paraId="661EAA88" w14:textId="68BD1BD0" w:rsidR="00BC6471" w:rsidRDefault="00BC6471" w:rsidP="00C40990">
      <w:pPr>
        <w:pStyle w:val="ListParagraph"/>
        <w:numPr>
          <w:ilvl w:val="0"/>
          <w:numId w:val="1"/>
        </w:numPr>
      </w:pPr>
      <w:r>
        <w:t>Registration</w:t>
      </w:r>
    </w:p>
    <w:p w14:paraId="0ED050EC" w14:textId="39E0EF9A" w:rsidR="00BC6471" w:rsidRDefault="00BC6471" w:rsidP="00C40990">
      <w:pPr>
        <w:pStyle w:val="ListParagraph"/>
        <w:numPr>
          <w:ilvl w:val="0"/>
          <w:numId w:val="1"/>
        </w:numPr>
      </w:pPr>
      <w:r>
        <w:t>Discussion about goals and KPIs</w:t>
      </w:r>
    </w:p>
    <w:sectPr w:rsidR="00BC6471" w:rsidSect="00951A5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F7913"/>
    <w:multiLevelType w:val="hybridMultilevel"/>
    <w:tmpl w:val="B560B75E"/>
    <w:lvl w:ilvl="0" w:tplc="D766DDE8">
      <w:start w:val="9"/>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3B1"/>
    <w:rsid w:val="001364F3"/>
    <w:rsid w:val="00160BC1"/>
    <w:rsid w:val="0018300E"/>
    <w:rsid w:val="001948CB"/>
    <w:rsid w:val="001A2EE2"/>
    <w:rsid w:val="002377EB"/>
    <w:rsid w:val="00245F6E"/>
    <w:rsid w:val="002B3D5D"/>
    <w:rsid w:val="002C5AC6"/>
    <w:rsid w:val="003D22C7"/>
    <w:rsid w:val="004845CF"/>
    <w:rsid w:val="004D7E46"/>
    <w:rsid w:val="004E5B8A"/>
    <w:rsid w:val="00535E2E"/>
    <w:rsid w:val="00553284"/>
    <w:rsid w:val="00564B5E"/>
    <w:rsid w:val="00580199"/>
    <w:rsid w:val="005A1FD7"/>
    <w:rsid w:val="005C4164"/>
    <w:rsid w:val="005D72B7"/>
    <w:rsid w:val="00636FA0"/>
    <w:rsid w:val="006928F7"/>
    <w:rsid w:val="006952CA"/>
    <w:rsid w:val="00800320"/>
    <w:rsid w:val="00806B07"/>
    <w:rsid w:val="00807C5B"/>
    <w:rsid w:val="008B2F1E"/>
    <w:rsid w:val="008B7B56"/>
    <w:rsid w:val="008E069F"/>
    <w:rsid w:val="00907E9A"/>
    <w:rsid w:val="00951A53"/>
    <w:rsid w:val="009C24C8"/>
    <w:rsid w:val="009C69BB"/>
    <w:rsid w:val="009C7F34"/>
    <w:rsid w:val="009E33B1"/>
    <w:rsid w:val="00A14BE0"/>
    <w:rsid w:val="00A4372C"/>
    <w:rsid w:val="00B43DEC"/>
    <w:rsid w:val="00BC6471"/>
    <w:rsid w:val="00BD4F6D"/>
    <w:rsid w:val="00C27C70"/>
    <w:rsid w:val="00C40990"/>
    <w:rsid w:val="00DE23BE"/>
    <w:rsid w:val="00DF0DA7"/>
    <w:rsid w:val="00E96681"/>
    <w:rsid w:val="00E97CA1"/>
    <w:rsid w:val="00E97FA2"/>
    <w:rsid w:val="00EC7ECE"/>
    <w:rsid w:val="00FA2BC8"/>
    <w:rsid w:val="00FE1CA8"/>
    <w:rsid w:val="00FE29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43EC07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90"/>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33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4099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101</TotalTime>
  <Pages>3</Pages>
  <Words>958</Words>
  <Characters>5466</Characters>
  <Application>Microsoft Macintosh Word</Application>
  <DocSecurity>0</DocSecurity>
  <Lines>45</Lines>
  <Paragraphs>12</Paragraphs>
  <ScaleCrop>false</ScaleCrop>
  <Company>University of Washington</Company>
  <LinksUpToDate>false</LinksUpToDate>
  <CharactersWithSpaces>6412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Scott</dc:creator>
  <cp:keywords/>
  <dc:description/>
  <cp:lastModifiedBy>John Scott</cp:lastModifiedBy>
  <cp:revision>20</cp:revision>
  <dcterms:created xsi:type="dcterms:W3CDTF">2018-07-19T03:40:00Z</dcterms:created>
  <dcterms:modified xsi:type="dcterms:W3CDTF">2018-07-19T14:32:00Z</dcterms:modified>
</cp:coreProperties>
</file>