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659D" w14:textId="39AC8089" w:rsidR="00604F4D" w:rsidRPr="007E255D" w:rsidRDefault="00505766" w:rsidP="00604F4D">
      <w:pPr>
        <w:rPr>
          <w:b/>
        </w:rPr>
      </w:pPr>
      <w:r>
        <w:rPr>
          <w:b/>
        </w:rPr>
        <w:t xml:space="preserve">Seattle Metropolitan Aquatic Club </w:t>
      </w:r>
      <w:r w:rsidR="00A53BB6">
        <w:rPr>
          <w:b/>
        </w:rPr>
        <w:t>(SMAC) Financial Aid Overview</w:t>
      </w:r>
      <w:r w:rsidR="00A53BB6">
        <w:rPr>
          <w:b/>
        </w:rPr>
        <w:br/>
      </w:r>
      <w:r w:rsidR="001C7FF1">
        <w:rPr>
          <w:b/>
        </w:rPr>
        <w:t>20</w:t>
      </w:r>
      <w:r w:rsidR="00DC486E">
        <w:rPr>
          <w:b/>
        </w:rPr>
        <w:t>19</w:t>
      </w:r>
      <w:r w:rsidR="00A53BB6">
        <w:rPr>
          <w:b/>
        </w:rPr>
        <w:t>-20</w:t>
      </w:r>
      <w:r w:rsidR="00DC486E">
        <w:rPr>
          <w:b/>
        </w:rPr>
        <w:t>20</w:t>
      </w:r>
      <w:r w:rsidR="00291CCD">
        <w:rPr>
          <w:b/>
        </w:rPr>
        <w:t xml:space="preserve"> </w:t>
      </w:r>
      <w:r w:rsidR="00F74F70">
        <w:rPr>
          <w:b/>
        </w:rPr>
        <w:t>Season</w:t>
      </w:r>
    </w:p>
    <w:p w14:paraId="44C41C4A" w14:textId="353B0BB1" w:rsidR="00604F4D" w:rsidRDefault="00604F4D" w:rsidP="00604F4D">
      <w:r>
        <w:t>If you have questions regarding Financial Aid please em</w:t>
      </w:r>
      <w:r w:rsidR="0077087D">
        <w:t>ail financialaid@</w:t>
      </w:r>
      <w:r w:rsidR="0008337F">
        <w:t>smac</w:t>
      </w:r>
      <w:r w:rsidR="00525CE0">
        <w:t>.</w:t>
      </w:r>
      <w:r w:rsidR="0008337F">
        <w:t>email</w:t>
      </w:r>
      <w:r w:rsidR="00525CE0">
        <w:t xml:space="preserve">. </w:t>
      </w:r>
      <w:r>
        <w:t xml:space="preserve">Priority will be given to applications in the order they are received and given the limited amount </w:t>
      </w:r>
      <w:r w:rsidR="00525CE0">
        <w:t xml:space="preserve">of aid </w:t>
      </w:r>
      <w:r>
        <w:t>available, you are encouraged to apply by</w:t>
      </w:r>
      <w:r w:rsidR="00394247">
        <w:t xml:space="preserve"> </w:t>
      </w:r>
      <w:r w:rsidR="0008337F">
        <w:t>September 1</w:t>
      </w:r>
      <w:r w:rsidR="00C42083">
        <w:t>, 201</w:t>
      </w:r>
      <w:r w:rsidR="00DC486E">
        <w:t>9</w:t>
      </w:r>
      <w:r w:rsidR="0077087D">
        <w:t xml:space="preserve">. </w:t>
      </w:r>
      <w:r>
        <w:t>Please read the following before applying for financial aid</w:t>
      </w:r>
      <w:r w:rsidR="001C7FF1">
        <w:t>.</w:t>
      </w:r>
    </w:p>
    <w:p w14:paraId="327E1E12" w14:textId="5DEAF959" w:rsidR="00604F4D" w:rsidRPr="007E255D" w:rsidRDefault="00604F4D" w:rsidP="00525CE0">
      <w:pPr>
        <w:outlineLvl w:val="0"/>
        <w:rPr>
          <w:b/>
        </w:rPr>
      </w:pPr>
      <w:r w:rsidRPr="007E255D">
        <w:rPr>
          <w:b/>
        </w:rPr>
        <w:t xml:space="preserve">Overview for </w:t>
      </w:r>
      <w:r w:rsidR="00820FE7" w:rsidRPr="007E255D">
        <w:rPr>
          <w:b/>
        </w:rPr>
        <w:t>20</w:t>
      </w:r>
      <w:r w:rsidR="00DC486E">
        <w:rPr>
          <w:b/>
        </w:rPr>
        <w:t>19</w:t>
      </w:r>
      <w:r w:rsidR="00525CE0">
        <w:rPr>
          <w:b/>
        </w:rPr>
        <w:t>-20</w:t>
      </w:r>
      <w:r w:rsidR="00DC486E">
        <w:rPr>
          <w:b/>
        </w:rPr>
        <w:t>20</w:t>
      </w:r>
      <w:r w:rsidR="00291CCD">
        <w:rPr>
          <w:b/>
        </w:rPr>
        <w:t xml:space="preserve"> </w:t>
      </w:r>
      <w:r w:rsidR="00F74F70">
        <w:rPr>
          <w:b/>
        </w:rPr>
        <w:t>Season</w:t>
      </w:r>
    </w:p>
    <w:p w14:paraId="2B54748D" w14:textId="0352E792" w:rsidR="00820FE7" w:rsidRDefault="00820FE7" w:rsidP="00604F4D">
      <w:r>
        <w:t xml:space="preserve">The goal of </w:t>
      </w:r>
      <w:r w:rsidR="00525CE0">
        <w:t>SMAC’s F</w:t>
      </w:r>
      <w:r>
        <w:t>inancial Aid program is to give as many youth</w:t>
      </w:r>
      <w:r w:rsidR="00224762">
        <w:t>s</w:t>
      </w:r>
      <w:r>
        <w:t xml:space="preserve"> as possible the opportunity to swim with us and participate in USA Swimming. To support this goal, </w:t>
      </w:r>
      <w:r w:rsidR="00525CE0">
        <w:t>SMAC has established a needs-</w:t>
      </w:r>
      <w:r w:rsidR="0018696D">
        <w:t>based financial aid fund.</w:t>
      </w:r>
    </w:p>
    <w:p w14:paraId="62082128" w14:textId="6B5862CD" w:rsidR="00820FE7" w:rsidRDefault="00525CE0" w:rsidP="00604F4D">
      <w:r>
        <w:t>SMAC</w:t>
      </w:r>
      <w:r w:rsidR="00820FE7">
        <w:t xml:space="preserve"> Financial Aid covers:</w:t>
      </w:r>
    </w:p>
    <w:p w14:paraId="6CECF6DC" w14:textId="77777777" w:rsidR="00820FE7" w:rsidRDefault="00820FE7" w:rsidP="007E255D">
      <w:pPr>
        <w:pStyle w:val="ListParagraph"/>
        <w:numPr>
          <w:ilvl w:val="0"/>
          <w:numId w:val="1"/>
        </w:numPr>
      </w:pPr>
      <w:r>
        <w:t>A maximum of 75% of the monthly swimming fees</w:t>
      </w:r>
    </w:p>
    <w:p w14:paraId="59C75560" w14:textId="198E3CD8" w:rsidR="00820FE7" w:rsidRDefault="00525CE0" w:rsidP="007E255D">
      <w:pPr>
        <w:pStyle w:val="ListParagraph"/>
        <w:numPr>
          <w:ilvl w:val="0"/>
          <w:numId w:val="1"/>
        </w:numPr>
      </w:pPr>
      <w:r>
        <w:t>SMAC</w:t>
      </w:r>
      <w:r w:rsidR="00820FE7">
        <w:t xml:space="preserve"> Registration fees</w:t>
      </w:r>
      <w:r w:rsidR="00F74F70">
        <w:t xml:space="preserve"> and PNS/USA Swimming Registration Fees</w:t>
      </w:r>
    </w:p>
    <w:p w14:paraId="4F231CAA" w14:textId="3252B3BE" w:rsidR="00820FE7" w:rsidRDefault="00820FE7" w:rsidP="007E255D">
      <w:pPr>
        <w:pStyle w:val="ListParagraph"/>
        <w:numPr>
          <w:ilvl w:val="0"/>
          <w:numId w:val="1"/>
        </w:numPr>
      </w:pPr>
      <w:r>
        <w:t>Some meet entry Fees</w:t>
      </w:r>
    </w:p>
    <w:p w14:paraId="110F88F7" w14:textId="77777777" w:rsidR="00820FE7" w:rsidRDefault="00E77A49" w:rsidP="007E255D">
      <w:pPr>
        <w:pStyle w:val="ListParagraph"/>
        <w:numPr>
          <w:ilvl w:val="0"/>
          <w:numId w:val="1"/>
        </w:numPr>
      </w:pPr>
      <w:r>
        <w:t xml:space="preserve">Use of </w:t>
      </w:r>
      <w:r w:rsidR="00820FE7">
        <w:t>coach required equipment e.g. snorkel, fins, paddles</w:t>
      </w:r>
    </w:p>
    <w:p w14:paraId="1C063217" w14:textId="0553D8F5" w:rsidR="00820FE7" w:rsidRDefault="00525CE0" w:rsidP="007E255D">
      <w:pPr>
        <w:pStyle w:val="ListParagraph"/>
        <w:numPr>
          <w:ilvl w:val="0"/>
          <w:numId w:val="1"/>
        </w:numPr>
      </w:pPr>
      <w:r>
        <w:t>SMAC</w:t>
      </w:r>
      <w:r w:rsidR="00820FE7">
        <w:t xml:space="preserve"> swim cap</w:t>
      </w:r>
      <w:r w:rsidR="00963B69">
        <w:t xml:space="preserve"> and t-shirt</w:t>
      </w:r>
    </w:p>
    <w:p w14:paraId="34BC6556" w14:textId="0D8BD7D5" w:rsidR="00820FE7" w:rsidRDefault="00525CE0" w:rsidP="00820FE7">
      <w:r>
        <w:t>SMAC</w:t>
      </w:r>
      <w:r w:rsidR="00820FE7">
        <w:t xml:space="preserve"> Financial Aid does not include:</w:t>
      </w:r>
    </w:p>
    <w:p w14:paraId="77561CF4" w14:textId="77777777" w:rsidR="00820FE7" w:rsidRDefault="00F74F70" w:rsidP="00604F4D">
      <w:pPr>
        <w:pStyle w:val="ListParagraph"/>
        <w:numPr>
          <w:ilvl w:val="0"/>
          <w:numId w:val="1"/>
        </w:numPr>
      </w:pPr>
      <w:r>
        <w:t>Expenses associated with travel meets (airfare, lodging, food, etc.)</w:t>
      </w:r>
    </w:p>
    <w:p w14:paraId="3DA1A17F" w14:textId="44C869D3" w:rsidR="00604F4D" w:rsidRDefault="00525CE0" w:rsidP="00604F4D">
      <w:r>
        <w:t>E</w:t>
      </w:r>
      <w:r w:rsidR="001128D4">
        <w:t xml:space="preserve">ach family </w:t>
      </w:r>
      <w:r>
        <w:t xml:space="preserve">must </w:t>
      </w:r>
      <w:r w:rsidR="001128D4">
        <w:t xml:space="preserve">meet the following requirements upon accepting financial aid from </w:t>
      </w:r>
      <w:r>
        <w:t>SMAC</w:t>
      </w:r>
      <w:r w:rsidR="001128D4">
        <w:t>:</w:t>
      </w:r>
    </w:p>
    <w:p w14:paraId="7CBD4B7E" w14:textId="55630515" w:rsidR="001128D4" w:rsidRDefault="001128D4" w:rsidP="007E255D">
      <w:pPr>
        <w:pStyle w:val="ListParagraph"/>
        <w:numPr>
          <w:ilvl w:val="0"/>
          <w:numId w:val="1"/>
        </w:numPr>
      </w:pPr>
      <w:r>
        <w:t xml:space="preserve">Each swimmer participates the </w:t>
      </w:r>
      <w:r w:rsidR="00525CE0">
        <w:t>SMAC</w:t>
      </w:r>
      <w:r>
        <w:t xml:space="preserve"> Swim</w:t>
      </w:r>
      <w:r w:rsidR="00F74F70">
        <w:t>-a-Thon</w:t>
      </w:r>
    </w:p>
    <w:p w14:paraId="0506101F" w14:textId="77777777" w:rsidR="001128D4" w:rsidRDefault="001128D4" w:rsidP="007E255D">
      <w:pPr>
        <w:pStyle w:val="ListParagraph"/>
        <w:numPr>
          <w:ilvl w:val="0"/>
          <w:numId w:val="1"/>
        </w:numPr>
      </w:pPr>
      <w:r>
        <w:t>Each family meets the volunteer hours requirements for their assigned practice group</w:t>
      </w:r>
    </w:p>
    <w:p w14:paraId="54A525BD" w14:textId="462D5D59" w:rsidR="001128D4" w:rsidRDefault="001128D4" w:rsidP="007E255D">
      <w:pPr>
        <w:pStyle w:val="ListParagraph"/>
        <w:numPr>
          <w:ilvl w:val="0"/>
          <w:numId w:val="1"/>
        </w:numPr>
      </w:pPr>
      <w:r>
        <w:t>Each swimmer meets the minimum practice and meet attendance requirements for their practice group</w:t>
      </w:r>
      <w:r w:rsidR="00C42083">
        <w:t xml:space="preserve"> where applicable</w:t>
      </w:r>
    </w:p>
    <w:p w14:paraId="5EA5B181" w14:textId="77777777" w:rsidR="00E77A49" w:rsidRDefault="00E77A49" w:rsidP="007E255D">
      <w:pPr>
        <w:pStyle w:val="ListParagraph"/>
        <w:numPr>
          <w:ilvl w:val="0"/>
          <w:numId w:val="1"/>
        </w:numPr>
      </w:pPr>
      <w:r>
        <w:t>Each family has an active email account that they check regularly</w:t>
      </w:r>
    </w:p>
    <w:p w14:paraId="159786A5" w14:textId="77777777" w:rsidR="00E77A49" w:rsidRDefault="00E77A49" w:rsidP="007E255D">
      <w:pPr>
        <w:pStyle w:val="ListParagraph"/>
        <w:numPr>
          <w:ilvl w:val="0"/>
          <w:numId w:val="1"/>
        </w:numPr>
      </w:pPr>
      <w:r>
        <w:t>Each family pays their monthly co-pay on time and in full</w:t>
      </w:r>
    </w:p>
    <w:p w14:paraId="2074A9B3" w14:textId="6959CB65" w:rsidR="007E0BD5" w:rsidRDefault="00525CE0" w:rsidP="0018696D">
      <w:r>
        <w:t>SMAC</w:t>
      </w:r>
      <w:r w:rsidR="00604F4D">
        <w:t xml:space="preserve"> Financial Aid is awarded based upon the availability of funds, the financial needs of the applicant, and the approval of the Financial Aid Committee. The program is open to all swimmers who meet the financial criteria established by the club, as documented on a complete, accurate application with all necessary sup</w:t>
      </w:r>
      <w:r w:rsidR="0018696D">
        <w:t xml:space="preserve">porting documentation provided. </w:t>
      </w:r>
      <w:r w:rsidR="00604F4D">
        <w:t xml:space="preserve">The </w:t>
      </w:r>
      <w:r>
        <w:t>SMAC</w:t>
      </w:r>
      <w:r w:rsidR="00604F4D">
        <w:t xml:space="preserve"> Financial Aid Applicati</w:t>
      </w:r>
      <w:r w:rsidR="0018696D">
        <w:t xml:space="preserve">on is available on the </w:t>
      </w:r>
      <w:r w:rsidR="00C42083">
        <w:t xml:space="preserve">team </w:t>
      </w:r>
      <w:r w:rsidR="0018696D">
        <w:t>website.</w:t>
      </w:r>
    </w:p>
    <w:p w14:paraId="34DCBE01" w14:textId="77777777" w:rsidR="0008337F" w:rsidRDefault="0008337F" w:rsidP="0018696D"/>
    <w:p w14:paraId="32C3240E" w14:textId="4330D58D" w:rsidR="00550795" w:rsidRDefault="00550795" w:rsidP="0018696D">
      <w:pPr>
        <w:rPr>
          <w:b/>
        </w:rPr>
      </w:pPr>
      <w:r>
        <w:rPr>
          <w:b/>
        </w:rPr>
        <w:t>In order to be considered for an award up to 75% of monthly fees, i</w:t>
      </w:r>
      <w:r w:rsidR="00604F4D" w:rsidRPr="007D522A">
        <w:rPr>
          <w:b/>
        </w:rPr>
        <w:t xml:space="preserve">t is </w:t>
      </w:r>
      <w:r w:rsidR="00E77A49" w:rsidRPr="007D522A">
        <w:rPr>
          <w:b/>
        </w:rPr>
        <w:t>required that y</w:t>
      </w:r>
      <w:r>
        <w:rPr>
          <w:b/>
        </w:rPr>
        <w:t xml:space="preserve">our application include either </w:t>
      </w:r>
      <w:r w:rsidR="00C42083">
        <w:rPr>
          <w:b/>
        </w:rPr>
        <w:t xml:space="preserve">a </w:t>
      </w:r>
      <w:r w:rsidR="00E77A49" w:rsidRPr="007D522A">
        <w:rPr>
          <w:b/>
        </w:rPr>
        <w:t>copy of your 201</w:t>
      </w:r>
      <w:r w:rsidR="00DC486E">
        <w:rPr>
          <w:b/>
        </w:rPr>
        <w:t>8</w:t>
      </w:r>
      <w:r w:rsidR="00291CCD">
        <w:rPr>
          <w:b/>
        </w:rPr>
        <w:t xml:space="preserve"> </w:t>
      </w:r>
      <w:r w:rsidR="00E77A49" w:rsidRPr="007D522A">
        <w:rPr>
          <w:b/>
        </w:rPr>
        <w:t xml:space="preserve">Federal Income Tax </w:t>
      </w:r>
      <w:r w:rsidR="00C505F2" w:rsidRPr="007D522A">
        <w:rPr>
          <w:b/>
        </w:rPr>
        <w:t>filing</w:t>
      </w:r>
      <w:r w:rsidR="00B50713">
        <w:rPr>
          <w:b/>
        </w:rPr>
        <w:t xml:space="preserve"> OR proof of participating in or qualifying for the F</w:t>
      </w:r>
      <w:r>
        <w:rPr>
          <w:b/>
        </w:rPr>
        <w:t>ederal Free hot lunch program.</w:t>
      </w:r>
    </w:p>
    <w:p w14:paraId="74366E79" w14:textId="47AEBD32" w:rsidR="0018696D" w:rsidRDefault="00550795" w:rsidP="0018696D">
      <w:pPr>
        <w:rPr>
          <w:b/>
        </w:rPr>
      </w:pPr>
      <w:r>
        <w:rPr>
          <w:b/>
        </w:rPr>
        <w:t>To be considered for a partial award of less than 75% of monthly fees, it is required that your application include either a copy of your 201</w:t>
      </w:r>
      <w:r w:rsidR="00DC486E">
        <w:rPr>
          <w:b/>
        </w:rPr>
        <w:t>8</w:t>
      </w:r>
      <w:r>
        <w:rPr>
          <w:b/>
        </w:rPr>
        <w:t xml:space="preserve"> Federal Income Tax filing or proof of participating in </w:t>
      </w:r>
      <w:r w:rsidR="0018696D">
        <w:rPr>
          <w:b/>
        </w:rPr>
        <w:t>or qualifying for one of the following:</w:t>
      </w:r>
    </w:p>
    <w:p w14:paraId="12EE8260" w14:textId="60885A4E" w:rsidR="0018696D" w:rsidRPr="0018696D" w:rsidRDefault="0018696D" w:rsidP="0018696D">
      <w:pPr>
        <w:pStyle w:val="ListParagraph"/>
        <w:numPr>
          <w:ilvl w:val="0"/>
          <w:numId w:val="1"/>
        </w:numPr>
      </w:pPr>
      <w:r w:rsidRPr="0018696D">
        <w:lastRenderedPageBreak/>
        <w:t>the federal reduced hot lunch program</w:t>
      </w:r>
    </w:p>
    <w:p w14:paraId="67E8C541" w14:textId="0720334F" w:rsidR="0018696D" w:rsidRPr="0018696D" w:rsidRDefault="0018696D" w:rsidP="0018696D">
      <w:pPr>
        <w:pStyle w:val="ListParagraph"/>
        <w:numPr>
          <w:ilvl w:val="0"/>
          <w:numId w:val="1"/>
        </w:numPr>
      </w:pPr>
      <w:r>
        <w:t>SNAP (food stamps)</w:t>
      </w:r>
    </w:p>
    <w:p w14:paraId="5AC095D0" w14:textId="5DC767F5" w:rsidR="0018696D" w:rsidRPr="0018696D" w:rsidRDefault="0018696D" w:rsidP="0018696D">
      <w:pPr>
        <w:pStyle w:val="ListParagraph"/>
        <w:numPr>
          <w:ilvl w:val="0"/>
          <w:numId w:val="1"/>
        </w:numPr>
      </w:pPr>
      <w:r>
        <w:t>WIC (Supplemental Nutrition for Women, Infants and Children)</w:t>
      </w:r>
    </w:p>
    <w:p w14:paraId="253D29FD" w14:textId="1968F56A" w:rsidR="0018696D" w:rsidRPr="0018696D" w:rsidRDefault="0018696D" w:rsidP="0018696D">
      <w:pPr>
        <w:pStyle w:val="ListParagraph"/>
        <w:numPr>
          <w:ilvl w:val="0"/>
          <w:numId w:val="1"/>
        </w:numPr>
      </w:pPr>
      <w:r>
        <w:t>TANF (Temporary Assistance to Needy Families Program)</w:t>
      </w:r>
    </w:p>
    <w:p w14:paraId="36809D10" w14:textId="6A9B928F" w:rsidR="0018696D" w:rsidRDefault="0018696D" w:rsidP="0018696D">
      <w:pPr>
        <w:pStyle w:val="ListParagraph"/>
        <w:numPr>
          <w:ilvl w:val="0"/>
          <w:numId w:val="1"/>
        </w:numPr>
      </w:pPr>
      <w:r>
        <w:t>Section 8 low income housing</w:t>
      </w:r>
    </w:p>
    <w:p w14:paraId="1DE11F9F" w14:textId="2E7BC87E" w:rsidR="0018696D" w:rsidRDefault="0018696D" w:rsidP="0018696D">
      <w:pPr>
        <w:pStyle w:val="ListParagraph"/>
        <w:numPr>
          <w:ilvl w:val="0"/>
          <w:numId w:val="1"/>
        </w:numPr>
      </w:pPr>
      <w:r>
        <w:t>Washington’s Apple Healthcare</w:t>
      </w:r>
    </w:p>
    <w:p w14:paraId="0B0D4865" w14:textId="3353BCB9" w:rsidR="0018696D" w:rsidRDefault="0018696D" w:rsidP="0018696D">
      <w:pPr>
        <w:pStyle w:val="ListParagraph"/>
        <w:numPr>
          <w:ilvl w:val="0"/>
          <w:numId w:val="1"/>
        </w:numPr>
      </w:pPr>
      <w:r>
        <w:t>SSI (Supplemental Security Income)</w:t>
      </w:r>
    </w:p>
    <w:p w14:paraId="67CBDB87" w14:textId="3CE1890E" w:rsidR="0018696D" w:rsidRDefault="0018696D" w:rsidP="0018696D">
      <w:pPr>
        <w:pStyle w:val="ListParagraph"/>
        <w:numPr>
          <w:ilvl w:val="0"/>
          <w:numId w:val="1"/>
        </w:numPr>
      </w:pPr>
      <w:r>
        <w:t>JOBS (Job Opportunities and Basic Skills)</w:t>
      </w:r>
    </w:p>
    <w:p w14:paraId="6AB7CD90" w14:textId="137CFC23" w:rsidR="0018696D" w:rsidRDefault="0018696D" w:rsidP="0018696D">
      <w:pPr>
        <w:pStyle w:val="ListParagraph"/>
        <w:numPr>
          <w:ilvl w:val="0"/>
          <w:numId w:val="1"/>
        </w:numPr>
      </w:pPr>
      <w:r>
        <w:t>YMCA/Parks Department low income memberships</w:t>
      </w:r>
    </w:p>
    <w:p w14:paraId="14E9A548" w14:textId="69739DE3" w:rsidR="0018696D" w:rsidRDefault="0018696D" w:rsidP="0018696D">
      <w:pPr>
        <w:pStyle w:val="ListParagraph"/>
        <w:numPr>
          <w:ilvl w:val="0"/>
          <w:numId w:val="1"/>
        </w:numPr>
      </w:pPr>
      <w:r>
        <w:t>a special situation status (such as foster child, homeless, runaway, or migrant)</w:t>
      </w:r>
    </w:p>
    <w:p w14:paraId="658B4ACA" w14:textId="6028D621" w:rsidR="0018696D" w:rsidRDefault="00B50713" w:rsidP="00525CE0">
      <w:pPr>
        <w:outlineLvl w:val="0"/>
        <w:rPr>
          <w:b/>
        </w:rPr>
      </w:pPr>
      <w:r>
        <w:rPr>
          <w:b/>
        </w:rPr>
        <w:t>Thresholds for financial aid awards are adjusted each year and depen</w:t>
      </w:r>
      <w:r w:rsidR="00550795">
        <w:rPr>
          <w:b/>
        </w:rPr>
        <w:t>d on a number of factors including total family/household income as a percentage of the national poverty level and size of household.</w:t>
      </w:r>
    </w:p>
    <w:p w14:paraId="61A903CB" w14:textId="6973A667" w:rsidR="00AB6155" w:rsidRDefault="00E77A49" w:rsidP="00525CE0">
      <w:pPr>
        <w:outlineLvl w:val="0"/>
      </w:pPr>
      <w:r w:rsidRPr="007D522A">
        <w:rPr>
          <w:b/>
        </w:rPr>
        <w:t>Applica</w:t>
      </w:r>
      <w:r w:rsidR="00525CE0">
        <w:rPr>
          <w:b/>
        </w:rPr>
        <w:t>tions that do not includ</w:t>
      </w:r>
      <w:r w:rsidR="00550795">
        <w:rPr>
          <w:b/>
        </w:rPr>
        <w:t>e one of these methods of need</w:t>
      </w:r>
      <w:r w:rsidRPr="007D522A">
        <w:rPr>
          <w:b/>
        </w:rPr>
        <w:t xml:space="preserve"> verification will not be considered</w:t>
      </w:r>
      <w:r>
        <w:t>.</w:t>
      </w:r>
    </w:p>
    <w:p w14:paraId="4CC02D37" w14:textId="77777777" w:rsidR="00781DC9" w:rsidRDefault="00781DC9" w:rsidP="00781DC9">
      <w:pPr>
        <w:rPr>
          <w:b/>
        </w:rPr>
      </w:pPr>
    </w:p>
    <w:p w14:paraId="323338B6" w14:textId="77777777" w:rsidR="00781DC9" w:rsidRPr="00781DC9" w:rsidRDefault="00781DC9" w:rsidP="00781DC9">
      <w:pPr>
        <w:rPr>
          <w:b/>
        </w:rPr>
      </w:pPr>
      <w:r w:rsidRPr="00781DC9">
        <w:rPr>
          <w:b/>
        </w:rPr>
        <w:t>Short-term Financial Aid Guidelines</w:t>
      </w:r>
    </w:p>
    <w:p w14:paraId="7C486541" w14:textId="03937146" w:rsidR="00781DC9" w:rsidRDefault="00781DC9" w:rsidP="00781DC9">
      <w:r>
        <w:t xml:space="preserve">Whereas the SMAC board recognizes that short-term hardships may be experienced by families that result in a temporary need for financial support to keep a swimmer in the water, the SMAC financial aid committee may award short-term financial aid to families in need on a case-by-case basis </w:t>
      </w:r>
      <w:r w:rsidRPr="00E27208">
        <w:t>(</w:t>
      </w:r>
      <w:r>
        <w:t xml:space="preserve">to families </w:t>
      </w:r>
      <w:r w:rsidRPr="00E27208">
        <w:t>who might not otherwise qualify for financial aid)</w:t>
      </w:r>
      <w:r>
        <w:t>.  In accordance with the annual financial aid decision process (explained above), awards are contingent on availability of funds, completion of a SMAC financial aid application including a description of short-term need</w:t>
      </w:r>
      <w:r w:rsidRPr="00E27208">
        <w:t xml:space="preserve">, and the approval of the financial </w:t>
      </w:r>
      <w:r>
        <w:t>aid committee in its discretion.  The duration of the award should be specified and range from 1 to 3 months, at the end of which time recipients are encouraged to apply for financial aid for the annual swim season should the need persist.</w:t>
      </w:r>
    </w:p>
    <w:p w14:paraId="2C036C66" w14:textId="77777777" w:rsidR="0077087D" w:rsidRDefault="0077087D">
      <w:r>
        <w:br w:type="page"/>
      </w:r>
    </w:p>
    <w:p w14:paraId="458F950F" w14:textId="1061DDE0" w:rsidR="00550795" w:rsidRPr="00550795" w:rsidRDefault="00550795" w:rsidP="00550795">
      <w:pPr>
        <w:rPr>
          <w:b/>
        </w:rPr>
      </w:pPr>
      <w:r>
        <w:rPr>
          <w:b/>
        </w:rPr>
        <w:lastRenderedPageBreak/>
        <w:t xml:space="preserve">Seattle Metropolitan Aquatic Club (SMAC) Financial Aid </w:t>
      </w:r>
      <w:r w:rsidR="00B50713" w:rsidRPr="00550795">
        <w:rPr>
          <w:b/>
        </w:rPr>
        <w:t>Application Guidelines</w:t>
      </w:r>
      <w:r>
        <w:rPr>
          <w:b/>
        </w:rPr>
        <w:br/>
        <w:t>201</w:t>
      </w:r>
      <w:r w:rsidR="00DC486E">
        <w:rPr>
          <w:b/>
        </w:rPr>
        <w:t>9</w:t>
      </w:r>
      <w:r>
        <w:rPr>
          <w:b/>
        </w:rPr>
        <w:t>-20</w:t>
      </w:r>
      <w:r w:rsidR="00DC486E">
        <w:rPr>
          <w:b/>
        </w:rPr>
        <w:t>20</w:t>
      </w:r>
      <w:r>
        <w:rPr>
          <w:b/>
        </w:rPr>
        <w:t xml:space="preserve"> Season</w:t>
      </w:r>
    </w:p>
    <w:p w14:paraId="6B832310" w14:textId="1DB6EB65" w:rsidR="00B50713" w:rsidRPr="00B50713" w:rsidRDefault="00B50713" w:rsidP="006C691F">
      <w:pPr>
        <w:pStyle w:val="ListParagraph"/>
        <w:numPr>
          <w:ilvl w:val="0"/>
          <w:numId w:val="2"/>
        </w:numPr>
        <w:ind w:left="360"/>
        <w:contextualSpacing w:val="0"/>
        <w:rPr>
          <w:b/>
        </w:rPr>
      </w:pPr>
      <w:r w:rsidRPr="00B50713">
        <w:rPr>
          <w:b/>
        </w:rPr>
        <w:t>You are responsible for reading and understanding these Financial Aid Guidelines.</w:t>
      </w:r>
    </w:p>
    <w:p w14:paraId="621B5550" w14:textId="0C40C156" w:rsidR="00604F4D" w:rsidRDefault="007E255D" w:rsidP="006C691F">
      <w:pPr>
        <w:pStyle w:val="ListParagraph"/>
        <w:numPr>
          <w:ilvl w:val="0"/>
          <w:numId w:val="2"/>
        </w:numPr>
        <w:ind w:left="360"/>
        <w:contextualSpacing w:val="0"/>
      </w:pPr>
      <w:r>
        <w:t>To receive first priority</w:t>
      </w:r>
      <w:r w:rsidR="006C691F">
        <w:t>,</w:t>
      </w:r>
      <w:r>
        <w:t xml:space="preserve"> submit your application by </w:t>
      </w:r>
      <w:r w:rsidR="00C42083">
        <w:t xml:space="preserve">August </w:t>
      </w:r>
      <w:r w:rsidR="0008337F">
        <w:t>31</w:t>
      </w:r>
      <w:r w:rsidR="0008337F" w:rsidRPr="0008337F">
        <w:rPr>
          <w:vertAlign w:val="superscript"/>
        </w:rPr>
        <w:t>st</w:t>
      </w:r>
      <w:r w:rsidR="0008337F">
        <w:t>, 2019</w:t>
      </w:r>
      <w:bookmarkStart w:id="0" w:name="_GoBack"/>
      <w:bookmarkEnd w:id="0"/>
      <w:r w:rsidR="00781DC9">
        <w:t>.</w:t>
      </w:r>
    </w:p>
    <w:p w14:paraId="4DA4C204" w14:textId="77947C99" w:rsidR="00604F4D" w:rsidRPr="00B50713" w:rsidRDefault="006C691F" w:rsidP="006C691F">
      <w:pPr>
        <w:pStyle w:val="ListParagraph"/>
        <w:numPr>
          <w:ilvl w:val="0"/>
          <w:numId w:val="2"/>
        </w:numPr>
        <w:ind w:left="360"/>
        <w:contextualSpacing w:val="0"/>
      </w:pPr>
      <w:r w:rsidRPr="00B50713">
        <w:t>To be considered for Financial A</w:t>
      </w:r>
      <w:r w:rsidR="00604F4D" w:rsidRPr="00B50713">
        <w:t>id each applicant must accurately complete the Financial Aid Application. All necessary supporting documentation should be included with the application. Applications will not be processed until all necessary supporting documentation is received. All applications must contain original signatures of each applicant</w:t>
      </w:r>
      <w:r w:rsidR="0018696D" w:rsidRPr="00B50713">
        <w:t>.</w:t>
      </w:r>
    </w:p>
    <w:p w14:paraId="44B3F921" w14:textId="314B8105" w:rsidR="00604F4D" w:rsidRPr="00B50713" w:rsidRDefault="00604F4D" w:rsidP="006C691F">
      <w:pPr>
        <w:pStyle w:val="ListParagraph"/>
        <w:numPr>
          <w:ilvl w:val="0"/>
          <w:numId w:val="2"/>
        </w:numPr>
        <w:ind w:left="360"/>
        <w:contextualSpacing w:val="0"/>
      </w:pPr>
      <w:r w:rsidRPr="00B50713">
        <w:t>Financial Aid applic</w:t>
      </w:r>
      <w:r w:rsidR="006C691F" w:rsidRPr="00B50713">
        <w:t>ations should be submitted to:</w:t>
      </w:r>
    </w:p>
    <w:p w14:paraId="4769537C" w14:textId="12D76673" w:rsidR="00604F4D" w:rsidRPr="00B50713" w:rsidRDefault="00525CE0" w:rsidP="006C691F">
      <w:pPr>
        <w:ind w:firstLine="360"/>
      </w:pPr>
      <w:r w:rsidRPr="00B50713">
        <w:t>SMAC</w:t>
      </w:r>
      <w:r w:rsidR="00B50713">
        <w:t xml:space="preserve"> Financial Aid,</w:t>
      </w:r>
      <w:r w:rsidR="00604F4D" w:rsidRPr="00B50713">
        <w:t xml:space="preserve"> </w:t>
      </w:r>
      <w:r w:rsidR="0018696D" w:rsidRPr="00B50713">
        <w:t>PO Box 22564</w:t>
      </w:r>
      <w:r w:rsidR="00B50713">
        <w:t>,</w:t>
      </w:r>
      <w:r w:rsidR="0018696D" w:rsidRPr="00B50713">
        <w:t xml:space="preserve"> Seattle, WA 98122</w:t>
      </w:r>
    </w:p>
    <w:p w14:paraId="2EB4967D" w14:textId="109C8780" w:rsidR="00604F4D" w:rsidRDefault="00604F4D" w:rsidP="006C691F">
      <w:pPr>
        <w:pStyle w:val="ListParagraph"/>
        <w:numPr>
          <w:ilvl w:val="0"/>
          <w:numId w:val="2"/>
        </w:numPr>
        <w:ind w:left="360"/>
        <w:contextualSpacing w:val="0"/>
      </w:pPr>
      <w:r w:rsidRPr="006C691F">
        <w:t>The information provided in the application will be kept confidential and will only be provided to members of the</w:t>
      </w:r>
      <w:r w:rsidR="006C691F">
        <w:t xml:space="preserve"> Financial Aid Committee. Only the decision of the Financial Aid Committee</w:t>
      </w:r>
      <w:r w:rsidR="00B50713">
        <w:t xml:space="preserve"> not any of the specifics of the application</w:t>
      </w:r>
      <w:r w:rsidR="006C691F">
        <w:t xml:space="preserve"> will be provided to the Head Coach </w:t>
      </w:r>
      <w:r w:rsidR="00B50713">
        <w:t>and/or treasurer and bookkeeper</w:t>
      </w:r>
      <w:r w:rsidR="006C691F">
        <w:t xml:space="preserve">. </w:t>
      </w:r>
      <w:r w:rsidR="00B50713">
        <w:t xml:space="preserve">Status of </w:t>
      </w:r>
      <w:r w:rsidR="006C691F">
        <w:t xml:space="preserve">receiving </w:t>
      </w:r>
      <w:r w:rsidR="00B50713">
        <w:t xml:space="preserve">financial aid will be known to </w:t>
      </w:r>
      <w:r w:rsidR="006C691F" w:rsidRPr="006C691F">
        <w:t>SMAC Board Members, SMAC Coaches</w:t>
      </w:r>
      <w:r w:rsidR="006C691F">
        <w:t xml:space="preserve"> </w:t>
      </w:r>
      <w:r w:rsidR="006C691F" w:rsidRPr="006C691F">
        <w:t>and individuals responsible for the distribution of financial aid benefits (</w:t>
      </w:r>
      <w:r w:rsidR="006C691F">
        <w:t xml:space="preserve">including </w:t>
      </w:r>
      <w:r w:rsidR="006C691F" w:rsidRPr="006C691F">
        <w:t>gear distribution volunteer and or site parent representative)</w:t>
      </w:r>
      <w:r w:rsidRPr="006C691F">
        <w:t>.</w:t>
      </w:r>
      <w:r>
        <w:t xml:space="preserve">  Every effort will be taken to ensure the confidentiality of the information provided in the applic</w:t>
      </w:r>
      <w:r w:rsidR="006C691F">
        <w:t>ation and supporting documents.</w:t>
      </w:r>
    </w:p>
    <w:p w14:paraId="60FDF61A" w14:textId="076745D8" w:rsidR="00604F4D" w:rsidRDefault="00604F4D" w:rsidP="006C691F">
      <w:pPr>
        <w:pStyle w:val="ListParagraph"/>
        <w:numPr>
          <w:ilvl w:val="0"/>
          <w:numId w:val="2"/>
        </w:numPr>
        <w:ind w:left="360"/>
        <w:contextualSpacing w:val="0"/>
      </w:pPr>
      <w:r>
        <w:t>Financial Aid Applications that are submitted after the posted deadline will be considered in the order in which they are received and on the basis of remaining financial aid f</w:t>
      </w:r>
      <w:r w:rsidR="00B50713">
        <w:t>unds.</w:t>
      </w:r>
    </w:p>
    <w:p w14:paraId="09D7223C" w14:textId="6C64E146" w:rsidR="00604F4D" w:rsidRDefault="006C691F" w:rsidP="006C691F">
      <w:pPr>
        <w:pStyle w:val="ListParagraph"/>
        <w:numPr>
          <w:ilvl w:val="0"/>
          <w:numId w:val="2"/>
        </w:numPr>
        <w:ind w:left="360"/>
        <w:contextualSpacing w:val="0"/>
      </w:pPr>
      <w:r>
        <w:t>Financial A</w:t>
      </w:r>
      <w:r w:rsidR="00604F4D">
        <w:t>id is for the current season year only. Applicants receiving financial aid must apply each seasonal year.</w:t>
      </w:r>
      <w:r w:rsidR="00B50713">
        <w:t xml:space="preserve"> </w:t>
      </w:r>
      <w:r w:rsidR="00F74F70">
        <w:t xml:space="preserve">Our </w:t>
      </w:r>
      <w:r w:rsidR="00B50713">
        <w:t xml:space="preserve">swim </w:t>
      </w:r>
      <w:r w:rsidR="00F74F70">
        <w:t>year starts on September 1 and runs through August 31.</w:t>
      </w:r>
    </w:p>
    <w:p w14:paraId="08910D44" w14:textId="77777777" w:rsidR="006C691F" w:rsidRDefault="00604F4D" w:rsidP="006C691F">
      <w:pPr>
        <w:pStyle w:val="ListParagraph"/>
        <w:numPr>
          <w:ilvl w:val="0"/>
          <w:numId w:val="2"/>
        </w:numPr>
        <w:ind w:left="360"/>
        <w:contextualSpacing w:val="0"/>
      </w:pPr>
      <w:r>
        <w:t xml:space="preserve">All financial aid may be reviewed periodically and is subject to increase or </w:t>
      </w:r>
      <w:r w:rsidR="00F74F70">
        <w:t>decrease</w:t>
      </w:r>
      <w:r>
        <w:t xml:space="preserve"> based upon changed financial circumstances of the applicant. Toward this end, </w:t>
      </w:r>
      <w:r w:rsidR="00525CE0">
        <w:t>SMAC</w:t>
      </w:r>
      <w:r>
        <w:t xml:space="preserve"> may request updated financial information from any applicant awarded financial aid at any time during the seasonal year.</w:t>
      </w:r>
    </w:p>
    <w:p w14:paraId="14F7BCFA" w14:textId="3FB6A978" w:rsidR="00AB6155" w:rsidRDefault="00AB6155" w:rsidP="006C691F">
      <w:pPr>
        <w:pStyle w:val="ListParagraph"/>
        <w:numPr>
          <w:ilvl w:val="0"/>
          <w:numId w:val="2"/>
        </w:numPr>
        <w:ind w:left="360"/>
        <w:contextualSpacing w:val="0"/>
      </w:pPr>
      <w:r>
        <w:t>Swimmer attendance will be reviewed quarterly and failure to meet attendance requirements may result in a cancelation of financial aid.</w:t>
      </w:r>
    </w:p>
    <w:p w14:paraId="66FADA3D" w14:textId="30EC821D" w:rsidR="00781DC9" w:rsidRDefault="003B04F0" w:rsidP="00781DC9">
      <w:pPr>
        <w:pStyle w:val="ListParagraph"/>
        <w:numPr>
          <w:ilvl w:val="0"/>
          <w:numId w:val="2"/>
        </w:numPr>
        <w:ind w:left="360"/>
        <w:contextualSpacing w:val="0"/>
      </w:pPr>
      <w:r>
        <w:t xml:space="preserve">Receipt of Financial aid does not guarantee swimmers a spot on the team. You must register your swimmer to ensure they have a spot on the team. Space on </w:t>
      </w:r>
      <w:r w:rsidR="00525CE0">
        <w:t>SMAC</w:t>
      </w:r>
      <w:r>
        <w:t xml:space="preserve"> is limited, and registration is first come, first served.</w:t>
      </w:r>
    </w:p>
    <w:sectPr w:rsidR="00781D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0BA6" w14:textId="77777777" w:rsidR="0022671D" w:rsidRDefault="0022671D" w:rsidP="00550795">
      <w:pPr>
        <w:spacing w:after="0" w:line="240" w:lineRule="auto"/>
      </w:pPr>
      <w:r>
        <w:separator/>
      </w:r>
    </w:p>
  </w:endnote>
  <w:endnote w:type="continuationSeparator" w:id="0">
    <w:p w14:paraId="2E22A8D2" w14:textId="77777777" w:rsidR="0022671D" w:rsidRDefault="0022671D" w:rsidP="0055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B65" w14:textId="28049CF1" w:rsidR="00550795" w:rsidRPr="00550795" w:rsidRDefault="00550795" w:rsidP="00550795">
    <w:pPr>
      <w:pStyle w:val="Footer"/>
      <w:jc w:val="right"/>
      <w:rPr>
        <w:rFonts w:ascii="Arial" w:hAnsi="Arial" w:cs="Arial"/>
        <w:sz w:val="18"/>
        <w:szCs w:val="18"/>
      </w:rPr>
    </w:pPr>
    <w:r w:rsidRPr="00550795">
      <w:rPr>
        <w:rFonts w:ascii="Arial" w:hAnsi="Arial" w:cs="Arial"/>
        <w:sz w:val="18"/>
        <w:szCs w:val="18"/>
      </w:rPr>
      <w:t xml:space="preserve">Page </w:t>
    </w:r>
    <w:r w:rsidRPr="00550795">
      <w:rPr>
        <w:rFonts w:ascii="Arial" w:hAnsi="Arial" w:cs="Arial"/>
        <w:sz w:val="18"/>
        <w:szCs w:val="18"/>
      </w:rPr>
      <w:fldChar w:fldCharType="begin"/>
    </w:r>
    <w:r w:rsidRPr="00550795">
      <w:rPr>
        <w:rFonts w:ascii="Arial" w:hAnsi="Arial" w:cs="Arial"/>
        <w:sz w:val="18"/>
        <w:szCs w:val="18"/>
      </w:rPr>
      <w:instrText xml:space="preserve"> PAGE </w:instrText>
    </w:r>
    <w:r w:rsidRPr="00550795">
      <w:rPr>
        <w:rFonts w:ascii="Arial" w:hAnsi="Arial" w:cs="Arial"/>
        <w:sz w:val="18"/>
        <w:szCs w:val="18"/>
      </w:rPr>
      <w:fldChar w:fldCharType="separate"/>
    </w:r>
    <w:r w:rsidR="00224762">
      <w:rPr>
        <w:rFonts w:ascii="Arial" w:hAnsi="Arial" w:cs="Arial"/>
        <w:noProof/>
        <w:sz w:val="18"/>
        <w:szCs w:val="18"/>
      </w:rPr>
      <w:t>1</w:t>
    </w:r>
    <w:r w:rsidRPr="00550795">
      <w:rPr>
        <w:rFonts w:ascii="Arial" w:hAnsi="Arial" w:cs="Arial"/>
        <w:sz w:val="18"/>
        <w:szCs w:val="18"/>
      </w:rPr>
      <w:fldChar w:fldCharType="end"/>
    </w:r>
    <w:r w:rsidRPr="00550795">
      <w:rPr>
        <w:rFonts w:ascii="Arial" w:hAnsi="Arial" w:cs="Arial"/>
        <w:sz w:val="18"/>
        <w:szCs w:val="18"/>
      </w:rPr>
      <w:t xml:space="preserve"> of </w:t>
    </w:r>
    <w:r w:rsidRPr="00550795">
      <w:rPr>
        <w:rFonts w:ascii="Arial" w:hAnsi="Arial" w:cs="Arial"/>
        <w:sz w:val="18"/>
        <w:szCs w:val="18"/>
      </w:rPr>
      <w:fldChar w:fldCharType="begin"/>
    </w:r>
    <w:r w:rsidRPr="00550795">
      <w:rPr>
        <w:rFonts w:ascii="Arial" w:hAnsi="Arial" w:cs="Arial"/>
        <w:sz w:val="18"/>
        <w:szCs w:val="18"/>
      </w:rPr>
      <w:instrText xml:space="preserve"> NUMPAGES </w:instrText>
    </w:r>
    <w:r w:rsidRPr="00550795">
      <w:rPr>
        <w:rFonts w:ascii="Arial" w:hAnsi="Arial" w:cs="Arial"/>
        <w:sz w:val="18"/>
        <w:szCs w:val="18"/>
      </w:rPr>
      <w:fldChar w:fldCharType="separate"/>
    </w:r>
    <w:r w:rsidR="00224762">
      <w:rPr>
        <w:rFonts w:ascii="Arial" w:hAnsi="Arial" w:cs="Arial"/>
        <w:noProof/>
        <w:sz w:val="18"/>
        <w:szCs w:val="18"/>
      </w:rPr>
      <w:t>3</w:t>
    </w:r>
    <w:r w:rsidRPr="0055079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91D5" w14:textId="77777777" w:rsidR="0022671D" w:rsidRDefault="0022671D" w:rsidP="00550795">
      <w:pPr>
        <w:spacing w:after="0" w:line="240" w:lineRule="auto"/>
      </w:pPr>
      <w:r>
        <w:separator/>
      </w:r>
    </w:p>
  </w:footnote>
  <w:footnote w:type="continuationSeparator" w:id="0">
    <w:p w14:paraId="56295BCE" w14:textId="77777777" w:rsidR="0022671D" w:rsidRDefault="0022671D" w:rsidP="0055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1E38"/>
    <w:multiLevelType w:val="hybridMultilevel"/>
    <w:tmpl w:val="E5F2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2433"/>
    <w:multiLevelType w:val="hybridMultilevel"/>
    <w:tmpl w:val="1ADA89DE"/>
    <w:lvl w:ilvl="0" w:tplc="4D960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4D"/>
    <w:rsid w:val="0002742F"/>
    <w:rsid w:val="0008337F"/>
    <w:rsid w:val="00095EEF"/>
    <w:rsid w:val="000F2B3C"/>
    <w:rsid w:val="001128D4"/>
    <w:rsid w:val="00114E63"/>
    <w:rsid w:val="0018696D"/>
    <w:rsid w:val="001C7FF1"/>
    <w:rsid w:val="001D470C"/>
    <w:rsid w:val="001D5EB2"/>
    <w:rsid w:val="00224762"/>
    <w:rsid w:val="0022671D"/>
    <w:rsid w:val="002317B4"/>
    <w:rsid w:val="00291CCD"/>
    <w:rsid w:val="00307094"/>
    <w:rsid w:val="0032105A"/>
    <w:rsid w:val="003270B5"/>
    <w:rsid w:val="0034422A"/>
    <w:rsid w:val="00394247"/>
    <w:rsid w:val="003A0061"/>
    <w:rsid w:val="003A5B7B"/>
    <w:rsid w:val="003A5DC3"/>
    <w:rsid w:val="003B04F0"/>
    <w:rsid w:val="0041540F"/>
    <w:rsid w:val="00466827"/>
    <w:rsid w:val="00505766"/>
    <w:rsid w:val="00505F51"/>
    <w:rsid w:val="00525CE0"/>
    <w:rsid w:val="00550795"/>
    <w:rsid w:val="00571490"/>
    <w:rsid w:val="005A7CC6"/>
    <w:rsid w:val="005F1A11"/>
    <w:rsid w:val="00604F4D"/>
    <w:rsid w:val="00691B51"/>
    <w:rsid w:val="006A5C93"/>
    <w:rsid w:val="006C691F"/>
    <w:rsid w:val="0077087D"/>
    <w:rsid w:val="00781DC9"/>
    <w:rsid w:val="007C06E0"/>
    <w:rsid w:val="007D522A"/>
    <w:rsid w:val="007E0BD5"/>
    <w:rsid w:val="007E255D"/>
    <w:rsid w:val="00820FE7"/>
    <w:rsid w:val="0088243F"/>
    <w:rsid w:val="00963B69"/>
    <w:rsid w:val="00984CFF"/>
    <w:rsid w:val="009B4BA6"/>
    <w:rsid w:val="009E0CF7"/>
    <w:rsid w:val="009E327C"/>
    <w:rsid w:val="00A53BB6"/>
    <w:rsid w:val="00AB6155"/>
    <w:rsid w:val="00B05A60"/>
    <w:rsid w:val="00B137C0"/>
    <w:rsid w:val="00B21CB9"/>
    <w:rsid w:val="00B50713"/>
    <w:rsid w:val="00B75CCF"/>
    <w:rsid w:val="00C42083"/>
    <w:rsid w:val="00C505F2"/>
    <w:rsid w:val="00CC3EF0"/>
    <w:rsid w:val="00D44F72"/>
    <w:rsid w:val="00D7477A"/>
    <w:rsid w:val="00DC486E"/>
    <w:rsid w:val="00DE315B"/>
    <w:rsid w:val="00DF2EC8"/>
    <w:rsid w:val="00E77A49"/>
    <w:rsid w:val="00ED51E1"/>
    <w:rsid w:val="00ED55BE"/>
    <w:rsid w:val="00F7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AE7"/>
  <w15:docId w15:val="{DD266C3F-F310-4592-A3E0-C0C04A9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E7"/>
    <w:rPr>
      <w:rFonts w:ascii="Segoe UI" w:hAnsi="Segoe UI" w:cs="Segoe UI"/>
      <w:sz w:val="18"/>
      <w:szCs w:val="18"/>
    </w:rPr>
  </w:style>
  <w:style w:type="paragraph" w:styleId="Revision">
    <w:name w:val="Revision"/>
    <w:hidden/>
    <w:uiPriority w:val="99"/>
    <w:semiHidden/>
    <w:rsid w:val="00820FE7"/>
    <w:pPr>
      <w:spacing w:after="0" w:line="240" w:lineRule="auto"/>
    </w:pPr>
  </w:style>
  <w:style w:type="paragraph" w:styleId="ListParagraph">
    <w:name w:val="List Paragraph"/>
    <w:basedOn w:val="Normal"/>
    <w:uiPriority w:val="34"/>
    <w:qFormat/>
    <w:rsid w:val="00820FE7"/>
    <w:pPr>
      <w:ind w:left="720"/>
      <w:contextualSpacing/>
    </w:pPr>
  </w:style>
  <w:style w:type="paragraph" w:customStyle="1" w:styleId="p1">
    <w:name w:val="p1"/>
    <w:basedOn w:val="Normal"/>
    <w:rsid w:val="0018696D"/>
    <w:pPr>
      <w:spacing w:after="0" w:line="240" w:lineRule="auto"/>
    </w:pPr>
    <w:rPr>
      <w:rFonts w:ascii="Arial" w:hAnsi="Arial" w:cs="Arial"/>
      <w:sz w:val="18"/>
      <w:szCs w:val="18"/>
    </w:rPr>
  </w:style>
  <w:style w:type="paragraph" w:customStyle="1" w:styleId="p2">
    <w:name w:val="p2"/>
    <w:basedOn w:val="Normal"/>
    <w:rsid w:val="0018696D"/>
    <w:pPr>
      <w:spacing w:after="0" w:line="240" w:lineRule="auto"/>
    </w:pPr>
    <w:rPr>
      <w:rFonts w:ascii="Arial" w:hAnsi="Arial" w:cs="Arial"/>
      <w:sz w:val="15"/>
      <w:szCs w:val="15"/>
    </w:rPr>
  </w:style>
  <w:style w:type="character" w:customStyle="1" w:styleId="apple-converted-space">
    <w:name w:val="apple-converted-space"/>
    <w:basedOn w:val="DefaultParagraphFont"/>
    <w:rsid w:val="0018696D"/>
  </w:style>
  <w:style w:type="character" w:styleId="CommentReference">
    <w:name w:val="annotation reference"/>
    <w:basedOn w:val="DefaultParagraphFont"/>
    <w:uiPriority w:val="99"/>
    <w:semiHidden/>
    <w:unhideWhenUsed/>
    <w:rsid w:val="006C691F"/>
    <w:rPr>
      <w:sz w:val="18"/>
      <w:szCs w:val="18"/>
    </w:rPr>
  </w:style>
  <w:style w:type="paragraph" w:styleId="CommentText">
    <w:name w:val="annotation text"/>
    <w:basedOn w:val="Normal"/>
    <w:link w:val="CommentTextChar"/>
    <w:uiPriority w:val="99"/>
    <w:semiHidden/>
    <w:unhideWhenUsed/>
    <w:rsid w:val="006C691F"/>
    <w:pPr>
      <w:spacing w:line="240" w:lineRule="auto"/>
    </w:pPr>
    <w:rPr>
      <w:sz w:val="24"/>
      <w:szCs w:val="24"/>
    </w:rPr>
  </w:style>
  <w:style w:type="character" w:customStyle="1" w:styleId="CommentTextChar">
    <w:name w:val="Comment Text Char"/>
    <w:basedOn w:val="DefaultParagraphFont"/>
    <w:link w:val="CommentText"/>
    <w:uiPriority w:val="99"/>
    <w:semiHidden/>
    <w:rsid w:val="006C691F"/>
    <w:rPr>
      <w:sz w:val="24"/>
      <w:szCs w:val="24"/>
    </w:rPr>
  </w:style>
  <w:style w:type="paragraph" w:styleId="CommentSubject">
    <w:name w:val="annotation subject"/>
    <w:basedOn w:val="CommentText"/>
    <w:next w:val="CommentText"/>
    <w:link w:val="CommentSubjectChar"/>
    <w:uiPriority w:val="99"/>
    <w:semiHidden/>
    <w:unhideWhenUsed/>
    <w:rsid w:val="006C691F"/>
    <w:rPr>
      <w:b/>
      <w:bCs/>
      <w:sz w:val="20"/>
      <w:szCs w:val="20"/>
    </w:rPr>
  </w:style>
  <w:style w:type="character" w:customStyle="1" w:styleId="CommentSubjectChar">
    <w:name w:val="Comment Subject Char"/>
    <w:basedOn w:val="CommentTextChar"/>
    <w:link w:val="CommentSubject"/>
    <w:uiPriority w:val="99"/>
    <w:semiHidden/>
    <w:rsid w:val="006C691F"/>
    <w:rPr>
      <w:b/>
      <w:bCs/>
      <w:sz w:val="20"/>
      <w:szCs w:val="20"/>
    </w:rPr>
  </w:style>
  <w:style w:type="paragraph" w:styleId="Header">
    <w:name w:val="header"/>
    <w:basedOn w:val="Normal"/>
    <w:link w:val="HeaderChar"/>
    <w:uiPriority w:val="99"/>
    <w:unhideWhenUsed/>
    <w:rsid w:val="0055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95"/>
  </w:style>
  <w:style w:type="paragraph" w:styleId="Footer">
    <w:name w:val="footer"/>
    <w:basedOn w:val="Normal"/>
    <w:link w:val="FooterChar"/>
    <w:uiPriority w:val="99"/>
    <w:unhideWhenUsed/>
    <w:rsid w:val="0055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750">
      <w:bodyDiv w:val="1"/>
      <w:marLeft w:val="0"/>
      <w:marRight w:val="0"/>
      <w:marTop w:val="0"/>
      <w:marBottom w:val="0"/>
      <w:divBdr>
        <w:top w:val="none" w:sz="0" w:space="0" w:color="auto"/>
        <w:left w:val="none" w:sz="0" w:space="0" w:color="auto"/>
        <w:bottom w:val="none" w:sz="0" w:space="0" w:color="auto"/>
        <w:right w:val="none" w:sz="0" w:space="0" w:color="auto"/>
      </w:divBdr>
    </w:div>
    <w:div w:id="162210519">
      <w:bodyDiv w:val="1"/>
      <w:marLeft w:val="0"/>
      <w:marRight w:val="0"/>
      <w:marTop w:val="0"/>
      <w:marBottom w:val="0"/>
      <w:divBdr>
        <w:top w:val="none" w:sz="0" w:space="0" w:color="auto"/>
        <w:left w:val="none" w:sz="0" w:space="0" w:color="auto"/>
        <w:bottom w:val="none" w:sz="0" w:space="0" w:color="auto"/>
        <w:right w:val="none" w:sz="0" w:space="0" w:color="auto"/>
      </w:divBdr>
    </w:div>
    <w:div w:id="460729099">
      <w:bodyDiv w:val="1"/>
      <w:marLeft w:val="0"/>
      <w:marRight w:val="0"/>
      <w:marTop w:val="0"/>
      <w:marBottom w:val="0"/>
      <w:divBdr>
        <w:top w:val="none" w:sz="0" w:space="0" w:color="auto"/>
        <w:left w:val="none" w:sz="0" w:space="0" w:color="auto"/>
        <w:bottom w:val="none" w:sz="0" w:space="0" w:color="auto"/>
        <w:right w:val="none" w:sz="0" w:space="0" w:color="auto"/>
      </w:divBdr>
    </w:div>
    <w:div w:id="769392791">
      <w:bodyDiv w:val="1"/>
      <w:marLeft w:val="0"/>
      <w:marRight w:val="0"/>
      <w:marTop w:val="0"/>
      <w:marBottom w:val="0"/>
      <w:divBdr>
        <w:top w:val="none" w:sz="0" w:space="0" w:color="auto"/>
        <w:left w:val="none" w:sz="0" w:space="0" w:color="auto"/>
        <w:bottom w:val="none" w:sz="0" w:space="0" w:color="auto"/>
        <w:right w:val="none" w:sz="0" w:space="0" w:color="auto"/>
      </w:divBdr>
    </w:div>
    <w:div w:id="954557266">
      <w:bodyDiv w:val="1"/>
      <w:marLeft w:val="0"/>
      <w:marRight w:val="0"/>
      <w:marTop w:val="0"/>
      <w:marBottom w:val="0"/>
      <w:divBdr>
        <w:top w:val="none" w:sz="0" w:space="0" w:color="auto"/>
        <w:left w:val="none" w:sz="0" w:space="0" w:color="auto"/>
        <w:bottom w:val="none" w:sz="0" w:space="0" w:color="auto"/>
        <w:right w:val="none" w:sz="0" w:space="0" w:color="auto"/>
      </w:divBdr>
    </w:div>
    <w:div w:id="1034189861">
      <w:bodyDiv w:val="1"/>
      <w:marLeft w:val="0"/>
      <w:marRight w:val="0"/>
      <w:marTop w:val="0"/>
      <w:marBottom w:val="0"/>
      <w:divBdr>
        <w:top w:val="none" w:sz="0" w:space="0" w:color="auto"/>
        <w:left w:val="none" w:sz="0" w:space="0" w:color="auto"/>
        <w:bottom w:val="none" w:sz="0" w:space="0" w:color="auto"/>
        <w:right w:val="none" w:sz="0" w:space="0" w:color="auto"/>
      </w:divBdr>
    </w:div>
    <w:div w:id="1096294173">
      <w:bodyDiv w:val="1"/>
      <w:marLeft w:val="0"/>
      <w:marRight w:val="0"/>
      <w:marTop w:val="0"/>
      <w:marBottom w:val="0"/>
      <w:divBdr>
        <w:top w:val="none" w:sz="0" w:space="0" w:color="auto"/>
        <w:left w:val="none" w:sz="0" w:space="0" w:color="auto"/>
        <w:bottom w:val="none" w:sz="0" w:space="0" w:color="auto"/>
        <w:right w:val="none" w:sz="0" w:space="0" w:color="auto"/>
      </w:divBdr>
    </w:div>
    <w:div w:id="1147165485">
      <w:bodyDiv w:val="1"/>
      <w:marLeft w:val="0"/>
      <w:marRight w:val="0"/>
      <w:marTop w:val="0"/>
      <w:marBottom w:val="0"/>
      <w:divBdr>
        <w:top w:val="none" w:sz="0" w:space="0" w:color="auto"/>
        <w:left w:val="none" w:sz="0" w:space="0" w:color="auto"/>
        <w:bottom w:val="none" w:sz="0" w:space="0" w:color="auto"/>
        <w:right w:val="none" w:sz="0" w:space="0" w:color="auto"/>
      </w:divBdr>
    </w:div>
    <w:div w:id="1285962547">
      <w:bodyDiv w:val="1"/>
      <w:marLeft w:val="0"/>
      <w:marRight w:val="0"/>
      <w:marTop w:val="0"/>
      <w:marBottom w:val="0"/>
      <w:divBdr>
        <w:top w:val="none" w:sz="0" w:space="0" w:color="auto"/>
        <w:left w:val="none" w:sz="0" w:space="0" w:color="auto"/>
        <w:bottom w:val="none" w:sz="0" w:space="0" w:color="auto"/>
        <w:right w:val="none" w:sz="0" w:space="0" w:color="auto"/>
      </w:divBdr>
    </w:div>
    <w:div w:id="1299141155">
      <w:bodyDiv w:val="1"/>
      <w:marLeft w:val="0"/>
      <w:marRight w:val="0"/>
      <w:marTop w:val="0"/>
      <w:marBottom w:val="0"/>
      <w:divBdr>
        <w:top w:val="none" w:sz="0" w:space="0" w:color="auto"/>
        <w:left w:val="none" w:sz="0" w:space="0" w:color="auto"/>
        <w:bottom w:val="none" w:sz="0" w:space="0" w:color="auto"/>
        <w:right w:val="none" w:sz="0" w:space="0" w:color="auto"/>
      </w:divBdr>
    </w:div>
    <w:div w:id="1975215291">
      <w:bodyDiv w:val="1"/>
      <w:marLeft w:val="0"/>
      <w:marRight w:val="0"/>
      <w:marTop w:val="0"/>
      <w:marBottom w:val="0"/>
      <w:divBdr>
        <w:top w:val="none" w:sz="0" w:space="0" w:color="auto"/>
        <w:left w:val="none" w:sz="0" w:space="0" w:color="auto"/>
        <w:bottom w:val="none" w:sz="0" w:space="0" w:color="auto"/>
        <w:right w:val="none" w:sz="0" w:space="0" w:color="auto"/>
      </w:divBdr>
    </w:div>
    <w:div w:id="2118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Raisys</dc:creator>
  <cp:keywords/>
  <dc:description/>
  <cp:lastModifiedBy>LeAnne McClaskey</cp:lastModifiedBy>
  <cp:revision>3</cp:revision>
  <cp:lastPrinted>2014-07-01T17:04:00Z</cp:lastPrinted>
  <dcterms:created xsi:type="dcterms:W3CDTF">2019-07-31T19:03:00Z</dcterms:created>
  <dcterms:modified xsi:type="dcterms:W3CDTF">2019-08-15T00:03:00Z</dcterms:modified>
</cp:coreProperties>
</file>