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7DE4" w14:textId="77777777"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Why:</w:t>
      </w:r>
      <w:r w:rsidRPr="00D26211">
        <w:rPr>
          <w:rFonts w:ascii="Arial" w:hAnsi="Arial" w:cs="Arial"/>
          <w:color w:val="0E101A"/>
          <w:sz w:val="18"/>
          <w:szCs w:val="18"/>
        </w:rPr>
        <w:t xml:space="preserve"> The Fish is a nonprofit organization that relies on the Swim-A-Thon® to maintain activities and operations separate from those covered by annual dues. As a nonprofit organization, the FISH relies on your generous support to maintain its high standard of quality coaching and to be able to develop each swimmer into the best athlete possible.</w:t>
      </w:r>
    </w:p>
    <w:p w14:paraId="589287D1" w14:textId="77777777" w:rsidR="0033025C" w:rsidRPr="00D26211" w:rsidRDefault="0033025C" w:rsidP="0033025C">
      <w:pPr>
        <w:rPr>
          <w:rFonts w:ascii="Arial" w:hAnsi="Arial" w:cs="Arial"/>
          <w:color w:val="0E101A"/>
          <w:sz w:val="18"/>
          <w:szCs w:val="18"/>
        </w:rPr>
      </w:pPr>
    </w:p>
    <w:p w14:paraId="08713DA9" w14:textId="6D26E11F"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What is a Swim-a-Thon®:</w:t>
      </w:r>
      <w:r w:rsidRPr="00D26211">
        <w:rPr>
          <w:rFonts w:ascii="Arial" w:hAnsi="Arial" w:cs="Arial"/>
          <w:color w:val="0E101A"/>
          <w:sz w:val="18"/>
          <w:szCs w:val="18"/>
        </w:rPr>
        <w:t xml:space="preserve"> It is a fundraiser in which participants earn </w:t>
      </w:r>
      <w:r w:rsidR="00C61B00" w:rsidRPr="00D26211">
        <w:rPr>
          <w:rFonts w:ascii="Arial" w:hAnsi="Arial" w:cs="Arial"/>
          <w:color w:val="0E101A"/>
          <w:sz w:val="18"/>
          <w:szCs w:val="18"/>
        </w:rPr>
        <w:t>m</w:t>
      </w:r>
      <w:r w:rsidRPr="00D26211">
        <w:rPr>
          <w:rFonts w:ascii="Arial" w:hAnsi="Arial" w:cs="Arial"/>
          <w:color w:val="0E101A"/>
          <w:sz w:val="18"/>
          <w:szCs w:val="18"/>
        </w:rPr>
        <w:t xml:space="preserve">oney for their team by swimming many lengths of the </w:t>
      </w:r>
      <w:proofErr w:type="gramStart"/>
      <w:r w:rsidRPr="00D26211">
        <w:rPr>
          <w:rFonts w:ascii="Arial" w:hAnsi="Arial" w:cs="Arial"/>
          <w:color w:val="0E101A"/>
          <w:sz w:val="18"/>
          <w:szCs w:val="18"/>
        </w:rPr>
        <w:t>pool.</w:t>
      </w:r>
      <w:proofErr w:type="gramEnd"/>
      <w:r w:rsidRPr="00D26211">
        <w:rPr>
          <w:rFonts w:ascii="Arial" w:hAnsi="Arial" w:cs="Arial"/>
          <w:color w:val="0E101A"/>
          <w:sz w:val="18"/>
          <w:szCs w:val="18"/>
        </w:rPr>
        <w:t xml:space="preserve"> Swimmers have a two-hour </w:t>
      </w:r>
      <w:r w:rsidR="009E0331" w:rsidRPr="00D26211">
        <w:rPr>
          <w:rFonts w:ascii="Arial" w:hAnsi="Arial" w:cs="Arial"/>
          <w:color w:val="0E101A"/>
          <w:sz w:val="18"/>
          <w:szCs w:val="18"/>
        </w:rPr>
        <w:t xml:space="preserve">practice </w:t>
      </w:r>
      <w:r w:rsidRPr="00D26211">
        <w:rPr>
          <w:rFonts w:ascii="Arial" w:hAnsi="Arial" w:cs="Arial"/>
          <w:color w:val="0E101A"/>
          <w:sz w:val="18"/>
          <w:szCs w:val="18"/>
        </w:rPr>
        <w:t xml:space="preserve">period to swim a maximum of 200 laps. It is recognized by USA Swimming as an effective and appropriate way to </w:t>
      </w:r>
      <w:r w:rsidR="009E0331" w:rsidRPr="00D26211">
        <w:rPr>
          <w:rFonts w:ascii="Arial" w:hAnsi="Arial" w:cs="Arial"/>
          <w:color w:val="0E101A"/>
          <w:sz w:val="18"/>
          <w:szCs w:val="18"/>
        </w:rPr>
        <w:t xml:space="preserve">raise money while </w:t>
      </w:r>
      <w:r w:rsidRPr="00D26211">
        <w:rPr>
          <w:rFonts w:ascii="Arial" w:hAnsi="Arial" w:cs="Arial"/>
          <w:color w:val="0E101A"/>
          <w:sz w:val="18"/>
          <w:szCs w:val="18"/>
        </w:rPr>
        <w:t>foster</w:t>
      </w:r>
      <w:r w:rsidR="009E0331" w:rsidRPr="00D26211">
        <w:rPr>
          <w:rFonts w:ascii="Arial" w:hAnsi="Arial" w:cs="Arial"/>
          <w:color w:val="0E101A"/>
          <w:sz w:val="18"/>
          <w:szCs w:val="18"/>
        </w:rPr>
        <w:t xml:space="preserve">ing </w:t>
      </w:r>
      <w:r w:rsidRPr="00D26211">
        <w:rPr>
          <w:rFonts w:ascii="Arial" w:hAnsi="Arial" w:cs="Arial"/>
          <w:color w:val="0E101A"/>
          <w:sz w:val="18"/>
          <w:szCs w:val="18"/>
        </w:rPr>
        <w:t>team spirit. </w:t>
      </w:r>
    </w:p>
    <w:p w14:paraId="7B5742F9" w14:textId="77777777" w:rsidR="0033025C" w:rsidRPr="00D26211" w:rsidRDefault="0033025C" w:rsidP="0033025C">
      <w:pPr>
        <w:rPr>
          <w:rFonts w:ascii="Arial" w:hAnsi="Arial" w:cs="Arial"/>
          <w:color w:val="0E101A"/>
          <w:sz w:val="18"/>
          <w:szCs w:val="18"/>
        </w:rPr>
      </w:pPr>
    </w:p>
    <w:p w14:paraId="5DB14EB4" w14:textId="34DEE930"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This year, we are teaming up again with Children's National based in Washington DC to support their relentless effort to improve children's health. We hope that by expanding our Swim-A-Thon event to support our team and those fighting at Children's National to become HAPPY…HEALTHY…STRONG kids again</w:t>
      </w:r>
      <w:r w:rsidR="00C6645C">
        <w:rPr>
          <w:rFonts w:ascii="Arial" w:hAnsi="Arial" w:cs="Arial"/>
          <w:color w:val="0E101A"/>
          <w:sz w:val="18"/>
          <w:szCs w:val="18"/>
        </w:rPr>
        <w:t>,</w:t>
      </w:r>
      <w:r w:rsidRPr="00D26211">
        <w:rPr>
          <w:rFonts w:ascii="Arial" w:hAnsi="Arial" w:cs="Arial"/>
          <w:color w:val="0E101A"/>
          <w:sz w:val="18"/>
          <w:szCs w:val="18"/>
        </w:rPr>
        <w:t xml:space="preserve"> will make this a successful fundraiser. Your contribution will have an impact and will make a difference.</w:t>
      </w:r>
    </w:p>
    <w:p w14:paraId="76254028" w14:textId="77777777" w:rsidR="0033025C" w:rsidRPr="00D26211" w:rsidRDefault="0033025C" w:rsidP="0033025C">
      <w:pPr>
        <w:rPr>
          <w:rFonts w:ascii="Arial" w:hAnsi="Arial" w:cs="Arial"/>
          <w:color w:val="0E101A"/>
          <w:sz w:val="18"/>
          <w:szCs w:val="18"/>
        </w:rPr>
      </w:pPr>
    </w:p>
    <w:p w14:paraId="0E1B2689" w14:textId="3A16EAA3"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Where the Money Goes:</w:t>
      </w:r>
      <w:r w:rsidRPr="00D26211">
        <w:rPr>
          <w:rFonts w:ascii="Arial" w:hAnsi="Arial" w:cs="Arial"/>
          <w:color w:val="0E101A"/>
          <w:sz w:val="18"/>
          <w:szCs w:val="18"/>
        </w:rPr>
        <w:t xml:space="preserve"> Since the Fish is a nonprofit, charitable organization, we rely on our Swim-A-Thon to cover expenses that are not covered by our annual dues. This year the FISH plans to donate </w:t>
      </w:r>
      <w:r w:rsidR="009E0331" w:rsidRPr="00D26211">
        <w:rPr>
          <w:rFonts w:ascii="Arial" w:hAnsi="Arial" w:cs="Arial"/>
          <w:color w:val="0E101A"/>
          <w:sz w:val="18"/>
          <w:szCs w:val="18"/>
        </w:rPr>
        <w:t>25</w:t>
      </w:r>
      <w:r w:rsidRPr="00D26211">
        <w:rPr>
          <w:rFonts w:ascii="Arial" w:hAnsi="Arial" w:cs="Arial"/>
          <w:color w:val="0E101A"/>
          <w:sz w:val="18"/>
          <w:szCs w:val="18"/>
        </w:rPr>
        <w:t>% of whatever amount is raised to Children's National.  </w:t>
      </w:r>
    </w:p>
    <w:p w14:paraId="42A20DBE" w14:textId="77777777" w:rsidR="0033025C" w:rsidRPr="00D26211" w:rsidRDefault="0033025C" w:rsidP="0033025C">
      <w:pPr>
        <w:rPr>
          <w:rFonts w:ascii="Arial" w:hAnsi="Arial" w:cs="Arial"/>
          <w:color w:val="0E101A"/>
          <w:sz w:val="18"/>
          <w:szCs w:val="18"/>
        </w:rPr>
      </w:pPr>
    </w:p>
    <w:p w14:paraId="13606E00" w14:textId="06F6C9EE"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When &amp; Where:</w:t>
      </w:r>
      <w:r w:rsidRPr="00D26211">
        <w:rPr>
          <w:rFonts w:ascii="Arial" w:hAnsi="Arial" w:cs="Arial"/>
          <w:color w:val="0E101A"/>
          <w:sz w:val="18"/>
          <w:szCs w:val="18"/>
        </w:rPr>
        <w:t> </w:t>
      </w:r>
    </w:p>
    <w:p w14:paraId="44AD54C6" w14:textId="78E9EF05" w:rsidR="00C61B00" w:rsidRPr="00D26211" w:rsidRDefault="00C61B00" w:rsidP="00C61B00">
      <w:pPr>
        <w:pStyle w:val="ListParagraph"/>
        <w:numPr>
          <w:ilvl w:val="0"/>
          <w:numId w:val="5"/>
        </w:numPr>
        <w:rPr>
          <w:rFonts w:ascii="Arial" w:hAnsi="Arial" w:cs="Arial"/>
          <w:color w:val="0E101A"/>
          <w:sz w:val="18"/>
          <w:szCs w:val="18"/>
        </w:rPr>
      </w:pPr>
      <w:r w:rsidRPr="00D26211">
        <w:rPr>
          <w:rFonts w:ascii="Arial" w:hAnsi="Arial" w:cs="Arial"/>
          <w:color w:val="0E101A"/>
          <w:sz w:val="18"/>
          <w:szCs w:val="18"/>
        </w:rPr>
        <w:t xml:space="preserve">Mini and AG Swimmers:  </w:t>
      </w:r>
      <w:proofErr w:type="gramStart"/>
      <w:r w:rsidRPr="00D26211">
        <w:rPr>
          <w:rFonts w:ascii="Arial" w:hAnsi="Arial" w:cs="Arial"/>
          <w:color w:val="0E101A"/>
          <w:sz w:val="18"/>
          <w:szCs w:val="18"/>
        </w:rPr>
        <w:t>Saturday</w:t>
      </w:r>
      <w:r w:rsidR="0004007C">
        <w:rPr>
          <w:rFonts w:ascii="Arial" w:hAnsi="Arial" w:cs="Arial"/>
          <w:color w:val="0E101A"/>
          <w:sz w:val="18"/>
          <w:szCs w:val="18"/>
        </w:rPr>
        <w:t xml:space="preserve">, </w:t>
      </w:r>
      <w:r w:rsidRPr="00D26211">
        <w:rPr>
          <w:rFonts w:ascii="Arial" w:hAnsi="Arial" w:cs="Arial"/>
          <w:color w:val="0E101A"/>
          <w:sz w:val="18"/>
          <w:szCs w:val="18"/>
        </w:rPr>
        <w:t xml:space="preserve"> February</w:t>
      </w:r>
      <w:proofErr w:type="gramEnd"/>
      <w:r w:rsidRPr="00D26211">
        <w:rPr>
          <w:rFonts w:ascii="Arial" w:hAnsi="Arial" w:cs="Arial"/>
          <w:color w:val="0E101A"/>
          <w:sz w:val="18"/>
          <w:szCs w:val="18"/>
        </w:rPr>
        <w:t xml:space="preserve"> 1</w:t>
      </w:r>
      <w:r w:rsidR="0004007C">
        <w:rPr>
          <w:rFonts w:ascii="Arial" w:hAnsi="Arial" w:cs="Arial"/>
          <w:color w:val="0E101A"/>
          <w:sz w:val="18"/>
          <w:szCs w:val="18"/>
        </w:rPr>
        <w:t>2</w:t>
      </w:r>
      <w:r w:rsidRPr="00D26211">
        <w:rPr>
          <w:rFonts w:ascii="Arial" w:hAnsi="Arial" w:cs="Arial"/>
          <w:color w:val="0E101A"/>
          <w:sz w:val="18"/>
          <w:szCs w:val="18"/>
          <w:vertAlign w:val="superscript"/>
        </w:rPr>
        <w:t>h</w:t>
      </w:r>
      <w:r w:rsidR="0004007C">
        <w:rPr>
          <w:rFonts w:ascii="Arial" w:hAnsi="Arial" w:cs="Arial"/>
          <w:color w:val="0E101A"/>
          <w:sz w:val="18"/>
          <w:szCs w:val="18"/>
        </w:rPr>
        <w:t xml:space="preserve">, </w:t>
      </w:r>
      <w:r w:rsidRPr="00D26211">
        <w:rPr>
          <w:rFonts w:ascii="Arial" w:hAnsi="Arial" w:cs="Arial"/>
          <w:color w:val="0E101A"/>
          <w:sz w:val="18"/>
          <w:szCs w:val="18"/>
        </w:rPr>
        <w:t xml:space="preserve"> 6:00 – 8:00 pm. Spring Hill </w:t>
      </w:r>
      <w:proofErr w:type="spellStart"/>
      <w:r w:rsidRPr="00D26211">
        <w:rPr>
          <w:rFonts w:ascii="Arial" w:hAnsi="Arial" w:cs="Arial"/>
          <w:color w:val="0E101A"/>
          <w:sz w:val="18"/>
          <w:szCs w:val="18"/>
        </w:rPr>
        <w:t>RECenter</w:t>
      </w:r>
      <w:proofErr w:type="spellEnd"/>
    </w:p>
    <w:p w14:paraId="425DA775" w14:textId="04F92502" w:rsidR="00C61B00" w:rsidRPr="00D26211" w:rsidRDefault="00C61B00" w:rsidP="00C61B00">
      <w:pPr>
        <w:pStyle w:val="ListParagraph"/>
        <w:numPr>
          <w:ilvl w:val="0"/>
          <w:numId w:val="5"/>
        </w:numPr>
        <w:rPr>
          <w:rFonts w:ascii="Arial" w:hAnsi="Arial" w:cs="Arial"/>
          <w:color w:val="0E101A"/>
          <w:sz w:val="18"/>
          <w:szCs w:val="18"/>
        </w:rPr>
      </w:pPr>
      <w:r w:rsidRPr="00D26211">
        <w:rPr>
          <w:rFonts w:ascii="Arial" w:hAnsi="Arial" w:cs="Arial"/>
          <w:color w:val="0E101A"/>
          <w:sz w:val="18"/>
          <w:szCs w:val="18"/>
        </w:rPr>
        <w:t>All other swimmers: Sunday</w:t>
      </w:r>
      <w:r w:rsidR="0004007C">
        <w:rPr>
          <w:rFonts w:ascii="Arial" w:hAnsi="Arial" w:cs="Arial"/>
          <w:color w:val="0E101A"/>
          <w:sz w:val="18"/>
          <w:szCs w:val="18"/>
        </w:rPr>
        <w:t xml:space="preserve">, </w:t>
      </w:r>
      <w:r w:rsidRPr="00D26211">
        <w:rPr>
          <w:rFonts w:ascii="Arial" w:hAnsi="Arial" w:cs="Arial"/>
          <w:color w:val="0E101A"/>
          <w:sz w:val="18"/>
          <w:szCs w:val="18"/>
        </w:rPr>
        <w:t xml:space="preserve">February </w:t>
      </w:r>
      <w:r w:rsidR="0004007C">
        <w:rPr>
          <w:rFonts w:ascii="Arial" w:hAnsi="Arial" w:cs="Arial"/>
          <w:color w:val="0E101A"/>
          <w:sz w:val="18"/>
          <w:szCs w:val="18"/>
        </w:rPr>
        <w:t>20</w:t>
      </w:r>
      <w:proofErr w:type="gramStart"/>
      <w:r w:rsidRPr="00D26211">
        <w:rPr>
          <w:rFonts w:ascii="Arial" w:hAnsi="Arial" w:cs="Arial"/>
          <w:color w:val="0E101A"/>
          <w:sz w:val="18"/>
          <w:szCs w:val="18"/>
          <w:vertAlign w:val="superscript"/>
        </w:rPr>
        <w:t>th</w:t>
      </w:r>
      <w:r w:rsidR="0004007C">
        <w:rPr>
          <w:rFonts w:ascii="Arial" w:hAnsi="Arial" w:cs="Arial"/>
          <w:color w:val="0E101A"/>
          <w:sz w:val="18"/>
          <w:szCs w:val="18"/>
        </w:rPr>
        <w:t xml:space="preserve">, </w:t>
      </w:r>
      <w:r w:rsidRPr="00D26211">
        <w:rPr>
          <w:rFonts w:ascii="Arial" w:hAnsi="Arial" w:cs="Arial"/>
          <w:color w:val="0E101A"/>
          <w:sz w:val="18"/>
          <w:szCs w:val="18"/>
        </w:rPr>
        <w:t xml:space="preserve"> 6</w:t>
      </w:r>
      <w:proofErr w:type="gramEnd"/>
      <w:r w:rsidRPr="00D26211">
        <w:rPr>
          <w:rFonts w:ascii="Arial" w:hAnsi="Arial" w:cs="Arial"/>
          <w:color w:val="0E101A"/>
          <w:sz w:val="18"/>
          <w:szCs w:val="18"/>
        </w:rPr>
        <w:t>:45- 8:45 am. Audr</w:t>
      </w:r>
      <w:r w:rsidR="009E0331" w:rsidRPr="00D26211">
        <w:rPr>
          <w:rFonts w:ascii="Arial" w:hAnsi="Arial" w:cs="Arial"/>
          <w:color w:val="0E101A"/>
          <w:sz w:val="18"/>
          <w:szCs w:val="18"/>
        </w:rPr>
        <w:t>e</w:t>
      </w:r>
      <w:r w:rsidRPr="00D26211">
        <w:rPr>
          <w:rFonts w:ascii="Arial" w:hAnsi="Arial" w:cs="Arial"/>
          <w:color w:val="0E101A"/>
          <w:sz w:val="18"/>
          <w:szCs w:val="18"/>
        </w:rPr>
        <w:t xml:space="preserve">y Moore </w:t>
      </w:r>
      <w:proofErr w:type="spellStart"/>
      <w:r w:rsidRPr="00D26211">
        <w:rPr>
          <w:rFonts w:ascii="Arial" w:hAnsi="Arial" w:cs="Arial"/>
          <w:color w:val="0E101A"/>
          <w:sz w:val="18"/>
          <w:szCs w:val="18"/>
        </w:rPr>
        <w:t>RECenter</w:t>
      </w:r>
      <w:proofErr w:type="spellEnd"/>
    </w:p>
    <w:p w14:paraId="77F96CB1" w14:textId="77777777" w:rsidR="0033025C" w:rsidRPr="00D26211" w:rsidRDefault="0033025C" w:rsidP="0033025C">
      <w:pPr>
        <w:rPr>
          <w:rFonts w:ascii="Arial" w:hAnsi="Arial" w:cs="Arial"/>
          <w:color w:val="0E101A"/>
          <w:sz w:val="18"/>
          <w:szCs w:val="18"/>
        </w:rPr>
      </w:pPr>
    </w:p>
    <w:p w14:paraId="36CBCD5E" w14:textId="77777777" w:rsidR="0033025C" w:rsidRPr="00D26211" w:rsidRDefault="0033025C" w:rsidP="0033025C">
      <w:pPr>
        <w:rPr>
          <w:rFonts w:ascii="Arial" w:hAnsi="Arial" w:cs="Arial"/>
          <w:color w:val="0E101A"/>
          <w:sz w:val="18"/>
          <w:szCs w:val="18"/>
        </w:rPr>
      </w:pPr>
      <w:r w:rsidRPr="00330DA6">
        <w:rPr>
          <w:rFonts w:ascii="Arial" w:hAnsi="Arial" w:cs="Arial"/>
          <w:b/>
          <w:bCs/>
          <w:color w:val="0E101A"/>
          <w:sz w:val="18"/>
          <w:szCs w:val="18"/>
        </w:rPr>
        <w:t>How do swimmers participate?</w:t>
      </w:r>
      <w:r w:rsidRPr="00D26211">
        <w:rPr>
          <w:rFonts w:ascii="Arial" w:hAnsi="Arial" w:cs="Arial"/>
          <w:color w:val="0E101A"/>
          <w:sz w:val="18"/>
          <w:szCs w:val="18"/>
        </w:rPr>
        <w:t xml:space="preserve"> If you have raised donations and/or pledges...you are participating! </w:t>
      </w:r>
    </w:p>
    <w:p w14:paraId="43926DC8" w14:textId="77777777" w:rsidR="0033025C" w:rsidRPr="00D26211" w:rsidRDefault="0033025C" w:rsidP="0033025C">
      <w:pPr>
        <w:rPr>
          <w:rFonts w:ascii="Arial" w:hAnsi="Arial" w:cs="Arial"/>
          <w:color w:val="0E101A"/>
          <w:sz w:val="18"/>
          <w:szCs w:val="18"/>
        </w:rPr>
      </w:pPr>
    </w:p>
    <w:p w14:paraId="52A93D85" w14:textId="6E62D739" w:rsidR="0033025C" w:rsidRPr="00D26211" w:rsidRDefault="0033025C" w:rsidP="0033025C">
      <w:pPr>
        <w:rPr>
          <w:rFonts w:ascii="Arial" w:hAnsi="Arial" w:cs="Arial"/>
          <w:b/>
          <w:color w:val="0E101A"/>
          <w:sz w:val="18"/>
          <w:szCs w:val="18"/>
        </w:rPr>
      </w:pPr>
      <w:r w:rsidRPr="00D26211">
        <w:rPr>
          <w:rFonts w:ascii="Arial" w:hAnsi="Arial" w:cs="Arial"/>
          <w:b/>
          <w:color w:val="0E101A"/>
          <w:sz w:val="18"/>
          <w:szCs w:val="18"/>
        </w:rPr>
        <w:t>Funds Due: </w:t>
      </w:r>
      <w:r w:rsidRPr="00D26211">
        <w:rPr>
          <w:rFonts w:ascii="Arial" w:hAnsi="Arial" w:cs="Arial"/>
          <w:color w:val="0E101A"/>
          <w:sz w:val="18"/>
          <w:szCs w:val="18"/>
        </w:rPr>
        <w:t>While donation may be submitted any time before or after the event, keep in mind that all Funds raised are due no later than Sunday, February 2</w:t>
      </w:r>
      <w:r w:rsidR="009E0331" w:rsidRPr="00D26211">
        <w:rPr>
          <w:rFonts w:ascii="Arial" w:hAnsi="Arial" w:cs="Arial"/>
          <w:color w:val="0E101A"/>
          <w:sz w:val="18"/>
          <w:szCs w:val="18"/>
        </w:rPr>
        <w:t>0</w:t>
      </w:r>
      <w:r w:rsidR="009E0331" w:rsidRPr="00D26211">
        <w:rPr>
          <w:rFonts w:ascii="Arial" w:hAnsi="Arial" w:cs="Arial"/>
          <w:color w:val="0E101A"/>
          <w:sz w:val="18"/>
          <w:szCs w:val="18"/>
          <w:vertAlign w:val="superscript"/>
        </w:rPr>
        <w:t>th</w:t>
      </w:r>
      <w:r w:rsidRPr="00D26211">
        <w:rPr>
          <w:rFonts w:ascii="Arial" w:hAnsi="Arial" w:cs="Arial"/>
          <w:color w:val="0E101A"/>
          <w:sz w:val="18"/>
          <w:szCs w:val="18"/>
        </w:rPr>
        <w:t>. On the other hand, swimmers who engage in pledges do not submit funds until after learning how many laps they swam.</w:t>
      </w:r>
    </w:p>
    <w:p w14:paraId="41A9FD85" w14:textId="77777777" w:rsidR="0033025C" w:rsidRPr="00D26211" w:rsidRDefault="0033025C" w:rsidP="0033025C">
      <w:pPr>
        <w:rPr>
          <w:rFonts w:ascii="Arial" w:hAnsi="Arial" w:cs="Arial"/>
          <w:color w:val="0E101A"/>
          <w:sz w:val="18"/>
          <w:szCs w:val="18"/>
        </w:rPr>
      </w:pPr>
    </w:p>
    <w:p w14:paraId="2387AD3E" w14:textId="59FA5510"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How to submit funds:</w:t>
      </w:r>
      <w:r w:rsidRPr="00D26211">
        <w:rPr>
          <w:rFonts w:ascii="Arial" w:hAnsi="Arial" w:cs="Arial"/>
          <w:color w:val="0E101A"/>
          <w:sz w:val="18"/>
          <w:szCs w:val="18"/>
        </w:rPr>
        <w:t xml:space="preserve"> To help everyone stay safe and make things more convenient, we </w:t>
      </w:r>
      <w:r w:rsidR="00C6645C">
        <w:rPr>
          <w:rFonts w:ascii="Arial" w:hAnsi="Arial" w:cs="Arial"/>
          <w:color w:val="0E101A"/>
          <w:sz w:val="18"/>
          <w:szCs w:val="18"/>
        </w:rPr>
        <w:t xml:space="preserve">accept </w:t>
      </w:r>
      <w:r w:rsidRPr="00D26211">
        <w:rPr>
          <w:rFonts w:ascii="Arial" w:hAnsi="Arial" w:cs="Arial"/>
          <w:color w:val="0E101A"/>
          <w:sz w:val="18"/>
          <w:szCs w:val="18"/>
        </w:rPr>
        <w:t>donation</w:t>
      </w:r>
      <w:r w:rsidR="00C6645C">
        <w:rPr>
          <w:rFonts w:ascii="Arial" w:hAnsi="Arial" w:cs="Arial"/>
          <w:color w:val="0E101A"/>
          <w:sz w:val="18"/>
          <w:szCs w:val="18"/>
        </w:rPr>
        <w:t>s</w:t>
      </w:r>
      <w:r w:rsidRPr="00D26211">
        <w:rPr>
          <w:rFonts w:ascii="Arial" w:hAnsi="Arial" w:cs="Arial"/>
          <w:color w:val="0E101A"/>
          <w:sz w:val="18"/>
          <w:szCs w:val="18"/>
        </w:rPr>
        <w:t xml:space="preserve"> </w:t>
      </w:r>
      <w:r w:rsidR="00C6645C">
        <w:rPr>
          <w:rFonts w:ascii="Arial" w:hAnsi="Arial" w:cs="Arial"/>
          <w:color w:val="0E101A"/>
          <w:sz w:val="18"/>
          <w:szCs w:val="18"/>
        </w:rPr>
        <w:t xml:space="preserve">online through our website donation portal. </w:t>
      </w:r>
      <w:r w:rsidRPr="00D26211">
        <w:rPr>
          <w:rFonts w:ascii="Arial" w:hAnsi="Arial" w:cs="Arial"/>
          <w:color w:val="0E101A"/>
          <w:sz w:val="18"/>
          <w:szCs w:val="18"/>
        </w:rPr>
        <w:t xml:space="preserve">We hope you will take advantage of this convenient </w:t>
      </w:r>
      <w:r w:rsidR="00E35475">
        <w:rPr>
          <w:rFonts w:ascii="Arial" w:hAnsi="Arial" w:cs="Arial"/>
          <w:color w:val="0E101A"/>
          <w:sz w:val="18"/>
          <w:szCs w:val="18"/>
        </w:rPr>
        <w:t>way to donate</w:t>
      </w:r>
      <w:r w:rsidRPr="00D26211">
        <w:rPr>
          <w:rFonts w:ascii="Arial" w:hAnsi="Arial" w:cs="Arial"/>
          <w:color w:val="0E101A"/>
          <w:sz w:val="18"/>
          <w:szCs w:val="18"/>
        </w:rPr>
        <w:t>! </w:t>
      </w:r>
    </w:p>
    <w:p w14:paraId="270DE2D7" w14:textId="77777777" w:rsidR="0033025C" w:rsidRPr="00D26211" w:rsidRDefault="0033025C" w:rsidP="0033025C">
      <w:pPr>
        <w:rPr>
          <w:rFonts w:ascii="Arial" w:hAnsi="Arial" w:cs="Arial"/>
          <w:color w:val="0E101A"/>
          <w:sz w:val="18"/>
          <w:szCs w:val="18"/>
        </w:rPr>
      </w:pPr>
    </w:p>
    <w:p w14:paraId="5AC4183D" w14:textId="310024BC"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 xml:space="preserve">Simply go to the "FISH Swim-A-Thon" webpage </w:t>
      </w:r>
      <w:r w:rsidR="00E35475">
        <w:rPr>
          <w:rFonts w:ascii="Arial" w:hAnsi="Arial" w:cs="Arial"/>
          <w:color w:val="0E101A"/>
          <w:sz w:val="18"/>
          <w:szCs w:val="18"/>
        </w:rPr>
        <w:t>and click on Swim A Thon</w:t>
      </w:r>
      <w:r w:rsidRPr="00D26211">
        <w:rPr>
          <w:rFonts w:ascii="Arial" w:hAnsi="Arial" w:cs="Arial"/>
          <w:color w:val="0E101A"/>
          <w:sz w:val="18"/>
          <w:szCs w:val="18"/>
        </w:rPr>
        <w:t xml:space="preserve">. Any donation can be </w:t>
      </w:r>
      <w:r w:rsidR="0004007C">
        <w:rPr>
          <w:rFonts w:ascii="Arial" w:hAnsi="Arial" w:cs="Arial"/>
          <w:color w:val="0E101A"/>
          <w:sz w:val="18"/>
          <w:szCs w:val="18"/>
        </w:rPr>
        <w:t>credited</w:t>
      </w:r>
      <w:r w:rsidRPr="00D26211">
        <w:rPr>
          <w:rFonts w:ascii="Arial" w:hAnsi="Arial" w:cs="Arial"/>
          <w:color w:val="0E101A"/>
          <w:sz w:val="18"/>
          <w:szCs w:val="18"/>
        </w:rPr>
        <w:t xml:space="preserve"> to a specific swimmer. Also, if you have more than one swimmer or a swimmer has multiple contributions coming in, the online feature allows for committing the funds to a specific swimmer.</w:t>
      </w:r>
    </w:p>
    <w:p w14:paraId="2FE2B69A" w14:textId="77777777" w:rsidR="0033025C" w:rsidRPr="00D26211" w:rsidRDefault="0033025C" w:rsidP="0033025C">
      <w:pPr>
        <w:rPr>
          <w:rFonts w:ascii="Arial" w:hAnsi="Arial" w:cs="Arial"/>
          <w:color w:val="0E101A"/>
          <w:sz w:val="18"/>
          <w:szCs w:val="18"/>
        </w:rPr>
      </w:pPr>
    </w:p>
    <w:p w14:paraId="2783EEA4" w14:textId="1A4F1811"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 xml:space="preserve">Cash </w:t>
      </w:r>
      <w:r w:rsidR="0004007C">
        <w:rPr>
          <w:rFonts w:ascii="Arial" w:hAnsi="Arial" w:cs="Arial"/>
          <w:color w:val="0E101A"/>
          <w:sz w:val="18"/>
          <w:szCs w:val="18"/>
        </w:rPr>
        <w:t>or</w:t>
      </w:r>
      <w:r w:rsidRPr="00D26211">
        <w:rPr>
          <w:rFonts w:ascii="Arial" w:hAnsi="Arial" w:cs="Arial"/>
          <w:color w:val="0E101A"/>
          <w:sz w:val="18"/>
          <w:szCs w:val="18"/>
        </w:rPr>
        <w:t xml:space="preserve"> Check may still be submitted. Place cash or checks made payable to "the Fish" in an envelope with the swimmer's full name and practice group, and submit the envelope to your respective coach.</w:t>
      </w:r>
    </w:p>
    <w:p w14:paraId="0B66C201" w14:textId="77777777"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  </w:t>
      </w:r>
    </w:p>
    <w:p w14:paraId="64AB9FA6" w14:textId="675B09EF"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Prizes &amp; T-Shirt:</w:t>
      </w:r>
      <w:r w:rsidRPr="00D26211">
        <w:rPr>
          <w:rFonts w:ascii="Arial" w:hAnsi="Arial" w:cs="Arial"/>
          <w:color w:val="0E101A"/>
          <w:sz w:val="18"/>
          <w:szCs w:val="18"/>
        </w:rPr>
        <w:t> </w:t>
      </w:r>
      <w:r w:rsidR="00F479FC" w:rsidRPr="00D26211">
        <w:rPr>
          <w:rFonts w:ascii="Arial" w:hAnsi="Arial" w:cs="Arial"/>
          <w:color w:val="0E101A"/>
          <w:sz w:val="18"/>
          <w:szCs w:val="18"/>
        </w:rPr>
        <w:t>Everyone how donates $100 or more will receive a Swim-A-Thon</w:t>
      </w:r>
      <w:r w:rsidR="00C61B00" w:rsidRPr="00D26211">
        <w:rPr>
          <w:rFonts w:ascii="Arial" w:hAnsi="Arial" w:cs="Arial"/>
          <w:color w:val="0E101A"/>
          <w:sz w:val="18"/>
          <w:szCs w:val="18"/>
        </w:rPr>
        <w:t xml:space="preserve"> t-shirt.  Plus, the top three fundraiser</w:t>
      </w:r>
      <w:r w:rsidR="0004007C">
        <w:rPr>
          <w:rFonts w:ascii="Arial" w:hAnsi="Arial" w:cs="Arial"/>
          <w:color w:val="0E101A"/>
          <w:sz w:val="18"/>
          <w:szCs w:val="18"/>
        </w:rPr>
        <w:t>s</w:t>
      </w:r>
      <w:r w:rsidR="00C61B00" w:rsidRPr="00D26211">
        <w:rPr>
          <w:rFonts w:ascii="Arial" w:hAnsi="Arial" w:cs="Arial"/>
          <w:color w:val="0E101A"/>
          <w:sz w:val="18"/>
          <w:szCs w:val="18"/>
        </w:rPr>
        <w:t xml:space="preserve"> will receive a private practice with the coach of their choice.</w:t>
      </w:r>
    </w:p>
    <w:p w14:paraId="27188A42" w14:textId="77777777" w:rsidR="0033025C" w:rsidRPr="00D26211" w:rsidRDefault="0033025C" w:rsidP="0033025C">
      <w:pPr>
        <w:rPr>
          <w:rFonts w:ascii="Arial" w:hAnsi="Arial" w:cs="Arial"/>
          <w:color w:val="0E101A"/>
          <w:sz w:val="18"/>
          <w:szCs w:val="18"/>
        </w:rPr>
      </w:pPr>
    </w:p>
    <w:p w14:paraId="185869F6" w14:textId="54521788" w:rsidR="0033025C" w:rsidRPr="00D26211" w:rsidRDefault="0033025C" w:rsidP="0033025C">
      <w:pPr>
        <w:rPr>
          <w:rFonts w:ascii="Arial" w:hAnsi="Arial" w:cs="Arial"/>
          <w:color w:val="0E101A"/>
          <w:sz w:val="18"/>
          <w:szCs w:val="18"/>
        </w:rPr>
      </w:pPr>
      <w:r w:rsidRPr="00D26211">
        <w:rPr>
          <w:rFonts w:ascii="Arial" w:hAnsi="Arial" w:cs="Arial"/>
          <w:b/>
          <w:color w:val="0E101A"/>
          <w:sz w:val="18"/>
          <w:szCs w:val="18"/>
        </w:rPr>
        <w:t>The Swim-a-Thon® Event:</w:t>
      </w:r>
      <w:r w:rsidRPr="00D26211">
        <w:rPr>
          <w:rFonts w:ascii="Arial" w:hAnsi="Arial" w:cs="Arial"/>
          <w:color w:val="0E101A"/>
          <w:sz w:val="18"/>
          <w:szCs w:val="18"/>
        </w:rPr>
        <w:t>  We understand that these are challenging times and that you might not be able to donate as much as in previous years. There is no minimum amount to be given, and no one will be turned away. Please give what you can.  </w:t>
      </w:r>
    </w:p>
    <w:p w14:paraId="759E3FBB" w14:textId="77777777" w:rsidR="0033025C" w:rsidRPr="00D26211" w:rsidRDefault="0033025C" w:rsidP="0033025C">
      <w:pPr>
        <w:rPr>
          <w:rFonts w:ascii="Arial" w:hAnsi="Arial" w:cs="Arial"/>
          <w:color w:val="0E101A"/>
          <w:sz w:val="18"/>
          <w:szCs w:val="18"/>
        </w:rPr>
      </w:pPr>
    </w:p>
    <w:p w14:paraId="52FFD9ED" w14:textId="77777777" w:rsidR="0033025C" w:rsidRPr="00D26211" w:rsidRDefault="0033025C" w:rsidP="0033025C">
      <w:pPr>
        <w:rPr>
          <w:rFonts w:ascii="Arial" w:hAnsi="Arial" w:cs="Arial"/>
          <w:color w:val="0E101A"/>
          <w:sz w:val="18"/>
          <w:szCs w:val="18"/>
        </w:rPr>
      </w:pPr>
    </w:p>
    <w:p w14:paraId="3C582FA4" w14:textId="674CD575" w:rsidR="0033025C" w:rsidRPr="00D26211" w:rsidRDefault="0033025C" w:rsidP="0033025C">
      <w:pPr>
        <w:rPr>
          <w:rFonts w:ascii="Arial" w:hAnsi="Arial" w:cs="Arial"/>
          <w:b/>
          <w:color w:val="0E101A"/>
          <w:sz w:val="18"/>
          <w:szCs w:val="18"/>
        </w:rPr>
      </w:pPr>
      <w:r w:rsidRPr="00D26211">
        <w:rPr>
          <w:rFonts w:ascii="Arial" w:hAnsi="Arial" w:cs="Arial"/>
          <w:b/>
          <w:color w:val="0E101A"/>
          <w:sz w:val="18"/>
          <w:szCs w:val="18"/>
        </w:rPr>
        <w:t>More about Donations &amp; Pledges</w:t>
      </w:r>
      <w:r w:rsidR="00C6645C">
        <w:rPr>
          <w:rFonts w:ascii="Arial" w:hAnsi="Arial" w:cs="Arial"/>
          <w:b/>
          <w:color w:val="0E101A"/>
          <w:sz w:val="18"/>
          <w:szCs w:val="18"/>
        </w:rPr>
        <w:t>:</w:t>
      </w:r>
    </w:p>
    <w:p w14:paraId="1E28788D" w14:textId="77777777" w:rsidR="0033025C" w:rsidRPr="00D26211" w:rsidRDefault="0033025C" w:rsidP="0033025C">
      <w:pPr>
        <w:rPr>
          <w:rFonts w:ascii="Arial" w:hAnsi="Arial" w:cs="Arial"/>
          <w:color w:val="0E101A"/>
          <w:sz w:val="18"/>
          <w:szCs w:val="18"/>
        </w:rPr>
      </w:pPr>
    </w:p>
    <w:p w14:paraId="11A58820" w14:textId="544F8BD0"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T</w:t>
      </w:r>
      <w:r w:rsidR="00C6645C">
        <w:rPr>
          <w:rFonts w:ascii="Arial" w:hAnsi="Arial" w:cs="Arial"/>
          <w:color w:val="0E101A"/>
          <w:sz w:val="18"/>
          <w:szCs w:val="18"/>
        </w:rPr>
        <w:t>here are t</w:t>
      </w:r>
      <w:r w:rsidRPr="00D26211">
        <w:rPr>
          <w:rFonts w:ascii="Arial" w:hAnsi="Arial" w:cs="Arial"/>
          <w:color w:val="0E101A"/>
          <w:sz w:val="18"/>
          <w:szCs w:val="18"/>
        </w:rPr>
        <w:t xml:space="preserve">wo ways to </w:t>
      </w:r>
      <w:r w:rsidR="00C6645C">
        <w:rPr>
          <w:rFonts w:ascii="Arial" w:hAnsi="Arial" w:cs="Arial"/>
          <w:color w:val="0E101A"/>
          <w:sz w:val="18"/>
          <w:szCs w:val="18"/>
        </w:rPr>
        <w:t>r</w:t>
      </w:r>
      <w:r w:rsidRPr="00D26211">
        <w:rPr>
          <w:rFonts w:ascii="Arial" w:hAnsi="Arial" w:cs="Arial"/>
          <w:color w:val="0E101A"/>
          <w:sz w:val="18"/>
          <w:szCs w:val="18"/>
        </w:rPr>
        <w:t>aise Money for a Swim-A-Thon®: Pledges and Donations.  </w:t>
      </w:r>
    </w:p>
    <w:p w14:paraId="1663F15E" w14:textId="77777777" w:rsidR="0033025C" w:rsidRPr="00D26211" w:rsidRDefault="0033025C" w:rsidP="0033025C">
      <w:pPr>
        <w:rPr>
          <w:rFonts w:ascii="Arial" w:hAnsi="Arial" w:cs="Arial"/>
          <w:color w:val="0E101A"/>
          <w:sz w:val="18"/>
          <w:szCs w:val="18"/>
        </w:rPr>
      </w:pPr>
    </w:p>
    <w:p w14:paraId="132F7067" w14:textId="77777777" w:rsidR="0033025C" w:rsidRPr="00D26211" w:rsidRDefault="0033025C" w:rsidP="0033025C">
      <w:pPr>
        <w:rPr>
          <w:rFonts w:ascii="Arial" w:hAnsi="Arial" w:cs="Arial"/>
          <w:color w:val="0E101A"/>
          <w:sz w:val="18"/>
          <w:szCs w:val="18"/>
        </w:rPr>
      </w:pPr>
      <w:r w:rsidRPr="00D26211">
        <w:rPr>
          <w:rFonts w:ascii="Arial" w:hAnsi="Arial" w:cs="Arial"/>
          <w:b/>
          <w:bCs/>
          <w:color w:val="0E101A"/>
          <w:sz w:val="18"/>
          <w:szCs w:val="18"/>
        </w:rPr>
        <w:t>Pledges:</w:t>
      </w:r>
      <w:r w:rsidRPr="00D26211">
        <w:rPr>
          <w:rFonts w:ascii="Arial" w:hAnsi="Arial" w:cs="Arial"/>
          <w:color w:val="0E101A"/>
          <w:sz w:val="18"/>
          <w:szCs w:val="18"/>
        </w:rPr>
        <w:t> Swimmers may ask a sponsor to pledge a monetary donation to them for each lap they swim. </w:t>
      </w:r>
    </w:p>
    <w:p w14:paraId="1DF7DD50" w14:textId="77777777" w:rsidR="0033025C" w:rsidRPr="00D26211" w:rsidRDefault="0033025C" w:rsidP="0033025C">
      <w:pPr>
        <w:rPr>
          <w:rFonts w:ascii="Arial" w:hAnsi="Arial" w:cs="Arial"/>
          <w:color w:val="0E101A"/>
          <w:sz w:val="18"/>
          <w:szCs w:val="18"/>
        </w:rPr>
      </w:pPr>
    </w:p>
    <w:p w14:paraId="48F1FAE3" w14:textId="4B8B3188"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For example, a sponsor may pledge $1 per lap. After the SAT, the swimmer lets the sponsor know how many laps were swum, and the sponsor pays the amount promised. After swimmers complete the event, they will need to let their sponsors know how many laps were completed. The Money is collected after the event and then turned in no later than Sunday, February 2</w:t>
      </w:r>
      <w:r w:rsidR="009E0331" w:rsidRPr="00D26211">
        <w:rPr>
          <w:rFonts w:ascii="Arial" w:hAnsi="Arial" w:cs="Arial"/>
          <w:color w:val="0E101A"/>
          <w:sz w:val="18"/>
          <w:szCs w:val="18"/>
        </w:rPr>
        <w:t>0</w:t>
      </w:r>
      <w:r w:rsidR="009E0331" w:rsidRPr="00D26211">
        <w:rPr>
          <w:rFonts w:ascii="Arial" w:hAnsi="Arial" w:cs="Arial"/>
          <w:color w:val="0E101A"/>
          <w:sz w:val="18"/>
          <w:szCs w:val="18"/>
          <w:vertAlign w:val="superscript"/>
        </w:rPr>
        <w:t>th</w:t>
      </w:r>
      <w:r w:rsidRPr="00D26211">
        <w:rPr>
          <w:rFonts w:ascii="Arial" w:hAnsi="Arial" w:cs="Arial"/>
          <w:color w:val="0E101A"/>
          <w:sz w:val="18"/>
          <w:szCs w:val="18"/>
        </w:rPr>
        <w:t>. </w:t>
      </w:r>
    </w:p>
    <w:p w14:paraId="0632B27B" w14:textId="77777777" w:rsidR="0033025C" w:rsidRPr="00D26211" w:rsidRDefault="0033025C" w:rsidP="0033025C">
      <w:pPr>
        <w:rPr>
          <w:rFonts w:ascii="Arial" w:hAnsi="Arial" w:cs="Arial"/>
          <w:color w:val="0E101A"/>
          <w:sz w:val="18"/>
          <w:szCs w:val="18"/>
        </w:rPr>
      </w:pPr>
    </w:p>
    <w:p w14:paraId="61F5CE41" w14:textId="77777777"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Swimmers should warn sponsors that they intend to complete 100- 200 laps depending on their group. </w:t>
      </w:r>
    </w:p>
    <w:p w14:paraId="2DF68EF2" w14:textId="77777777" w:rsidR="0033025C" w:rsidRPr="00D26211" w:rsidRDefault="0033025C" w:rsidP="0033025C">
      <w:pPr>
        <w:rPr>
          <w:rFonts w:ascii="Arial" w:hAnsi="Arial" w:cs="Arial"/>
          <w:color w:val="0E101A"/>
          <w:sz w:val="18"/>
          <w:szCs w:val="18"/>
        </w:rPr>
      </w:pPr>
    </w:p>
    <w:p w14:paraId="66D6B300" w14:textId="5CE9F512" w:rsidR="0033025C" w:rsidRPr="00D26211" w:rsidRDefault="0033025C" w:rsidP="0033025C">
      <w:pPr>
        <w:rPr>
          <w:rFonts w:ascii="Arial" w:hAnsi="Arial" w:cs="Arial"/>
          <w:color w:val="0E101A"/>
          <w:sz w:val="18"/>
          <w:szCs w:val="18"/>
        </w:rPr>
      </w:pPr>
      <w:r w:rsidRPr="00D26211">
        <w:rPr>
          <w:rFonts w:ascii="Arial" w:hAnsi="Arial" w:cs="Arial"/>
          <w:b/>
          <w:bCs/>
          <w:color w:val="0E101A"/>
          <w:sz w:val="18"/>
          <w:szCs w:val="18"/>
        </w:rPr>
        <w:t>Donation</w:t>
      </w:r>
      <w:r w:rsidR="00C6645C">
        <w:rPr>
          <w:rFonts w:ascii="Arial" w:hAnsi="Arial" w:cs="Arial"/>
          <w:b/>
          <w:bCs/>
          <w:color w:val="0E101A"/>
          <w:sz w:val="18"/>
          <w:szCs w:val="18"/>
        </w:rPr>
        <w:t>s</w:t>
      </w:r>
      <w:r w:rsidRPr="00D26211">
        <w:rPr>
          <w:rFonts w:ascii="Arial" w:hAnsi="Arial" w:cs="Arial"/>
          <w:b/>
          <w:bCs/>
          <w:color w:val="0E101A"/>
          <w:sz w:val="18"/>
          <w:szCs w:val="18"/>
        </w:rPr>
        <w:t>:</w:t>
      </w:r>
      <w:r w:rsidRPr="00D26211">
        <w:rPr>
          <w:rFonts w:ascii="Arial" w:hAnsi="Arial" w:cs="Arial"/>
          <w:color w:val="0E101A"/>
          <w:sz w:val="18"/>
          <w:szCs w:val="18"/>
        </w:rPr>
        <w:t xml:space="preserve"> Swimmers </w:t>
      </w:r>
      <w:r w:rsidR="0004007C">
        <w:rPr>
          <w:rFonts w:ascii="Arial" w:hAnsi="Arial" w:cs="Arial"/>
          <w:color w:val="0E101A"/>
          <w:sz w:val="18"/>
          <w:szCs w:val="18"/>
        </w:rPr>
        <w:t xml:space="preserve">may </w:t>
      </w:r>
      <w:r w:rsidRPr="00D26211">
        <w:rPr>
          <w:rFonts w:ascii="Arial" w:hAnsi="Arial" w:cs="Arial"/>
          <w:color w:val="0E101A"/>
          <w:sz w:val="18"/>
          <w:szCs w:val="18"/>
        </w:rPr>
        <w:t>ask sponsors to make donations on their behalf to the team. Contributions may either be submitted before or after the event. </w:t>
      </w:r>
    </w:p>
    <w:p w14:paraId="559E0614" w14:textId="77777777" w:rsidR="0033025C" w:rsidRPr="00D26211" w:rsidRDefault="0033025C" w:rsidP="0033025C">
      <w:pPr>
        <w:rPr>
          <w:rFonts w:ascii="Arial" w:hAnsi="Arial" w:cs="Arial"/>
          <w:color w:val="0E101A"/>
          <w:sz w:val="18"/>
          <w:szCs w:val="18"/>
        </w:rPr>
      </w:pPr>
    </w:p>
    <w:p w14:paraId="2A5C0981" w14:textId="77777777"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Who do the checks get made out to? Checks for the Swim-a-Thon® are made out to "the Fish". Cash is also accepted. Please be sure to submit cash or checks to your coach in an envelope with the swimmer's first and last name and practice group printed on it so we know who should receive credit. </w:t>
      </w:r>
    </w:p>
    <w:p w14:paraId="26474C93" w14:textId="77777777" w:rsidR="0033025C" w:rsidRPr="00D26211" w:rsidRDefault="0033025C" w:rsidP="0033025C">
      <w:pPr>
        <w:rPr>
          <w:rFonts w:ascii="Arial" w:hAnsi="Arial" w:cs="Arial"/>
          <w:color w:val="0E101A"/>
          <w:sz w:val="18"/>
          <w:szCs w:val="18"/>
        </w:rPr>
      </w:pPr>
    </w:p>
    <w:p w14:paraId="094CE48D" w14:textId="3A770D3E"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Are donations/pledges tax deductible</w:t>
      </w:r>
      <w:r w:rsidR="0004007C">
        <w:rPr>
          <w:rFonts w:ascii="Arial" w:hAnsi="Arial" w:cs="Arial"/>
          <w:color w:val="0E101A"/>
          <w:sz w:val="18"/>
          <w:szCs w:val="18"/>
        </w:rPr>
        <w:t>?</w:t>
      </w:r>
      <w:r w:rsidRPr="00D26211">
        <w:rPr>
          <w:rFonts w:ascii="Arial" w:hAnsi="Arial" w:cs="Arial"/>
          <w:color w:val="0E101A"/>
          <w:sz w:val="18"/>
          <w:szCs w:val="18"/>
        </w:rPr>
        <w:t xml:space="preserve"> Yes, as a nonprofit organization, 100% of the donation/pledge amount is tax-deductible; however, please check with a professional tax advisor for specific details. Receipts are provided during registration at Swim-a-Thon® or upon request</w:t>
      </w:r>
      <w:r w:rsidR="009E0331" w:rsidRPr="00D26211">
        <w:rPr>
          <w:rFonts w:ascii="Arial" w:hAnsi="Arial" w:cs="Arial"/>
          <w:color w:val="0E101A"/>
          <w:sz w:val="18"/>
          <w:szCs w:val="18"/>
        </w:rPr>
        <w:t xml:space="preserve">.  Please contact Monika Paris at </w:t>
      </w:r>
      <w:hyperlink r:id="rId7" w:history="1">
        <w:r w:rsidR="009E0331" w:rsidRPr="00D26211">
          <w:rPr>
            <w:rStyle w:val="Hyperlink"/>
            <w:rFonts w:ascii="Arial" w:hAnsi="Arial" w:cs="Arial"/>
            <w:sz w:val="18"/>
            <w:szCs w:val="18"/>
          </w:rPr>
          <w:t>mparis@pvfish.org</w:t>
        </w:r>
      </w:hyperlink>
      <w:r w:rsidR="009E0331" w:rsidRPr="00D26211">
        <w:rPr>
          <w:rFonts w:ascii="Arial" w:hAnsi="Arial" w:cs="Arial"/>
          <w:color w:val="0E101A"/>
          <w:sz w:val="18"/>
          <w:szCs w:val="18"/>
        </w:rPr>
        <w:t xml:space="preserve">.  </w:t>
      </w:r>
    </w:p>
    <w:p w14:paraId="65E8BA01" w14:textId="44003F9D" w:rsidR="0033025C" w:rsidRPr="00D26211" w:rsidRDefault="0033025C" w:rsidP="0033025C">
      <w:pPr>
        <w:rPr>
          <w:rFonts w:ascii="Arial" w:hAnsi="Arial" w:cs="Arial"/>
          <w:color w:val="0E101A"/>
          <w:sz w:val="18"/>
          <w:szCs w:val="18"/>
        </w:rPr>
      </w:pPr>
      <w:r w:rsidRPr="00D26211">
        <w:rPr>
          <w:rFonts w:ascii="Arial" w:hAnsi="Arial" w:cs="Arial"/>
          <w:color w:val="0E101A"/>
          <w:sz w:val="18"/>
          <w:szCs w:val="18"/>
        </w:rPr>
        <w:t>All Funds Raised are due no later than Sunday, February 2</w:t>
      </w:r>
      <w:r w:rsidR="009E0331" w:rsidRPr="00D26211">
        <w:rPr>
          <w:rFonts w:ascii="Arial" w:hAnsi="Arial" w:cs="Arial"/>
          <w:color w:val="0E101A"/>
          <w:sz w:val="18"/>
          <w:szCs w:val="18"/>
        </w:rPr>
        <w:t>0</w:t>
      </w:r>
      <w:r w:rsidR="009E0331" w:rsidRPr="00D26211">
        <w:rPr>
          <w:rFonts w:ascii="Arial" w:hAnsi="Arial" w:cs="Arial"/>
          <w:color w:val="0E101A"/>
          <w:sz w:val="18"/>
          <w:szCs w:val="18"/>
          <w:vertAlign w:val="superscript"/>
        </w:rPr>
        <w:t>th</w:t>
      </w:r>
      <w:r w:rsidRPr="00D26211">
        <w:rPr>
          <w:rFonts w:ascii="Arial" w:hAnsi="Arial" w:cs="Arial"/>
          <w:color w:val="0E101A"/>
          <w:sz w:val="18"/>
          <w:szCs w:val="18"/>
        </w:rPr>
        <w:t>, 202</w:t>
      </w:r>
      <w:r w:rsidR="009E0331" w:rsidRPr="00D26211">
        <w:rPr>
          <w:rFonts w:ascii="Arial" w:hAnsi="Arial" w:cs="Arial"/>
          <w:color w:val="0E101A"/>
          <w:sz w:val="18"/>
          <w:szCs w:val="18"/>
        </w:rPr>
        <w:t>2</w:t>
      </w:r>
      <w:r w:rsidRPr="00D26211">
        <w:rPr>
          <w:rFonts w:ascii="Arial" w:hAnsi="Arial" w:cs="Arial"/>
          <w:color w:val="0E101A"/>
          <w:sz w:val="18"/>
          <w:szCs w:val="18"/>
        </w:rPr>
        <w:t>. </w:t>
      </w:r>
    </w:p>
    <w:p w14:paraId="2C34AED4" w14:textId="77777777" w:rsidR="0033025C" w:rsidRPr="00D26211" w:rsidRDefault="0033025C" w:rsidP="0033025C">
      <w:pPr>
        <w:rPr>
          <w:rFonts w:ascii="Arial" w:hAnsi="Arial" w:cs="Arial"/>
          <w:color w:val="0E101A"/>
          <w:sz w:val="18"/>
          <w:szCs w:val="18"/>
        </w:rPr>
      </w:pPr>
    </w:p>
    <w:p w14:paraId="7C23B528" w14:textId="631F38D4" w:rsidR="0033025C" w:rsidRPr="00D26211" w:rsidRDefault="0033025C" w:rsidP="0033025C">
      <w:pPr>
        <w:rPr>
          <w:rFonts w:ascii="Arial" w:hAnsi="Arial" w:cs="Arial"/>
          <w:color w:val="0E101A"/>
          <w:sz w:val="18"/>
          <w:szCs w:val="18"/>
        </w:rPr>
      </w:pPr>
      <w:r w:rsidRPr="0004007C">
        <w:rPr>
          <w:rFonts w:ascii="Arial" w:hAnsi="Arial" w:cs="Arial"/>
          <w:b/>
          <w:bCs/>
          <w:color w:val="0E101A"/>
          <w:sz w:val="18"/>
          <w:szCs w:val="18"/>
        </w:rPr>
        <w:t>Who do you ask to support you</w:t>
      </w:r>
      <w:r w:rsidR="0004007C" w:rsidRPr="0004007C">
        <w:rPr>
          <w:rFonts w:ascii="Arial" w:hAnsi="Arial" w:cs="Arial"/>
          <w:b/>
          <w:bCs/>
          <w:color w:val="0E101A"/>
          <w:sz w:val="18"/>
          <w:szCs w:val="18"/>
        </w:rPr>
        <w:t>?</w:t>
      </w:r>
      <w:r w:rsidR="0004007C">
        <w:rPr>
          <w:rFonts w:ascii="Arial" w:hAnsi="Arial" w:cs="Arial"/>
          <w:color w:val="0E101A"/>
          <w:sz w:val="18"/>
          <w:szCs w:val="18"/>
        </w:rPr>
        <w:t xml:space="preserve"> </w:t>
      </w:r>
      <w:proofErr w:type="gramStart"/>
      <w:r w:rsidRPr="00D26211">
        <w:rPr>
          <w:rFonts w:ascii="Arial" w:hAnsi="Arial" w:cs="Arial"/>
          <w:color w:val="0E101A"/>
          <w:sz w:val="18"/>
          <w:szCs w:val="18"/>
        </w:rPr>
        <w:t>Ask</w:t>
      </w:r>
      <w:proofErr w:type="gramEnd"/>
      <w:r w:rsidRPr="00D26211">
        <w:rPr>
          <w:rFonts w:ascii="Arial" w:hAnsi="Arial" w:cs="Arial"/>
          <w:color w:val="0E101A"/>
          <w:sz w:val="18"/>
          <w:szCs w:val="18"/>
        </w:rPr>
        <w:t xml:space="preserve"> friends and family members, and anyone else you think would like to sponsor you.  </w:t>
      </w:r>
    </w:p>
    <w:p w14:paraId="00E9BDF1" w14:textId="77777777" w:rsidR="0033025C" w:rsidRPr="00D26211" w:rsidRDefault="0033025C" w:rsidP="0033025C">
      <w:pPr>
        <w:rPr>
          <w:rFonts w:ascii="Arial" w:hAnsi="Arial" w:cs="Arial"/>
          <w:color w:val="0E101A"/>
          <w:sz w:val="18"/>
          <w:szCs w:val="18"/>
        </w:rPr>
      </w:pPr>
    </w:p>
    <w:p w14:paraId="22286426" w14:textId="2131EBFB" w:rsidR="0033025C" w:rsidRPr="00D26211" w:rsidRDefault="0033025C" w:rsidP="0033025C">
      <w:pPr>
        <w:rPr>
          <w:rFonts w:ascii="Arial" w:hAnsi="Arial" w:cs="Arial"/>
          <w:color w:val="0E101A"/>
          <w:sz w:val="18"/>
          <w:szCs w:val="18"/>
        </w:rPr>
      </w:pPr>
      <w:r w:rsidRPr="00D26211">
        <w:rPr>
          <w:rFonts w:ascii="Arial" w:hAnsi="Arial" w:cs="Arial"/>
          <w:b/>
          <w:bCs/>
          <w:color w:val="0E101A"/>
          <w:sz w:val="18"/>
          <w:szCs w:val="18"/>
        </w:rPr>
        <w:t>Sample Letters &amp; Emails:</w:t>
      </w:r>
      <w:r w:rsidRPr="00D26211">
        <w:rPr>
          <w:rFonts w:ascii="Arial" w:hAnsi="Arial" w:cs="Arial"/>
          <w:color w:val="0E101A"/>
          <w:sz w:val="18"/>
          <w:szCs w:val="18"/>
        </w:rPr>
        <w:t xml:space="preserve">  To help you reach out to others in a social-distanced way, we have </w:t>
      </w:r>
      <w:r w:rsidR="0004007C">
        <w:rPr>
          <w:rFonts w:ascii="Arial" w:hAnsi="Arial" w:cs="Arial"/>
          <w:color w:val="0E101A"/>
          <w:sz w:val="18"/>
          <w:szCs w:val="18"/>
        </w:rPr>
        <w:t xml:space="preserve">a </w:t>
      </w:r>
      <w:r w:rsidRPr="00D26211">
        <w:rPr>
          <w:rFonts w:ascii="Arial" w:hAnsi="Arial" w:cs="Arial"/>
          <w:color w:val="0E101A"/>
          <w:sz w:val="18"/>
          <w:szCs w:val="18"/>
        </w:rPr>
        <w:t>sample letter drafted for you on our website that you can use. </w:t>
      </w:r>
    </w:p>
    <w:p w14:paraId="0296D5FC" w14:textId="77777777" w:rsidR="0033025C" w:rsidRPr="00D26211" w:rsidRDefault="0033025C" w:rsidP="0033025C">
      <w:pPr>
        <w:rPr>
          <w:rFonts w:ascii="Arial" w:hAnsi="Arial" w:cs="Arial"/>
          <w:color w:val="0E101A"/>
          <w:sz w:val="18"/>
          <w:szCs w:val="18"/>
        </w:rPr>
      </w:pPr>
    </w:p>
    <w:p w14:paraId="6F9BCACC" w14:textId="589555BE" w:rsidR="0033025C" w:rsidRPr="00D26211" w:rsidRDefault="0033025C" w:rsidP="0033025C">
      <w:pPr>
        <w:rPr>
          <w:rFonts w:ascii="Arial" w:hAnsi="Arial" w:cs="Arial"/>
          <w:color w:val="0E101A"/>
          <w:sz w:val="18"/>
          <w:szCs w:val="18"/>
        </w:rPr>
      </w:pPr>
      <w:r w:rsidRPr="00D26211">
        <w:rPr>
          <w:rFonts w:ascii="Arial" w:hAnsi="Arial" w:cs="Arial"/>
          <w:b/>
          <w:bCs/>
          <w:color w:val="0E101A"/>
          <w:sz w:val="18"/>
          <w:szCs w:val="18"/>
        </w:rPr>
        <w:t>When should you start?</w:t>
      </w:r>
      <w:r w:rsidRPr="00D26211">
        <w:rPr>
          <w:rFonts w:ascii="Arial" w:hAnsi="Arial" w:cs="Arial"/>
          <w:color w:val="0E101A"/>
          <w:sz w:val="18"/>
          <w:szCs w:val="18"/>
        </w:rPr>
        <w:t xml:space="preserve"> </w:t>
      </w:r>
      <w:proofErr w:type="gramStart"/>
      <w:r w:rsidR="009E0331" w:rsidRPr="00D26211">
        <w:rPr>
          <w:rFonts w:ascii="Arial" w:hAnsi="Arial" w:cs="Arial"/>
          <w:color w:val="0E101A"/>
          <w:sz w:val="18"/>
          <w:szCs w:val="18"/>
        </w:rPr>
        <w:t>Now.</w:t>
      </w:r>
      <w:r w:rsidR="00A53040">
        <w:rPr>
          <mc:AlternateContent>
            <mc:Choice Requires="w16se">
              <w:rFonts w:ascii="Arial" w:hAnsi="Arial" w:cs="Arial"/>
            </mc:Choice>
            <mc:Fallback>
              <w:rFonts w:ascii="Apple Color Emoji" w:eastAsia="Apple Color Emoji" w:hAnsi="Apple Color Emoji" w:cs="Apple Color Emoji"/>
            </mc:Fallback>
          </mc:AlternateContent>
          <w:color w:val="0E101A"/>
          <w:sz w:val="18"/>
          <w:szCs w:val="18"/>
        </w:rPr>
        <mc:AlternateContent>
          <mc:Choice Requires="w16se">
            <w16se:symEx w16se:font="Apple Color Emoji" w16se:char="1F603"/>
          </mc:Choice>
          <mc:Fallback>
            <w:t>😃</w:t>
          </mc:Fallback>
        </mc:AlternateContent>
      </w:r>
      <w:proofErr w:type="gramEnd"/>
    </w:p>
    <w:p w14:paraId="46BFD6AE" w14:textId="77777777" w:rsidR="0033025C" w:rsidRPr="00D26211" w:rsidRDefault="0033025C" w:rsidP="0033025C">
      <w:pPr>
        <w:rPr>
          <w:rFonts w:ascii="Arial" w:hAnsi="Arial" w:cs="Arial"/>
          <w:color w:val="0E101A"/>
          <w:sz w:val="18"/>
          <w:szCs w:val="18"/>
        </w:rPr>
      </w:pPr>
    </w:p>
    <w:p w14:paraId="489BACFF" w14:textId="77777777" w:rsidR="0033025C" w:rsidRPr="00D26211" w:rsidRDefault="0033025C" w:rsidP="0033025C">
      <w:pPr>
        <w:rPr>
          <w:rFonts w:ascii="Arial" w:hAnsi="Arial" w:cs="Arial"/>
          <w:color w:val="0E101A"/>
          <w:sz w:val="18"/>
          <w:szCs w:val="18"/>
        </w:rPr>
      </w:pPr>
    </w:p>
    <w:p w14:paraId="1748A009" w14:textId="77777777" w:rsidR="0033025C" w:rsidRPr="00D26211" w:rsidRDefault="0033025C" w:rsidP="0033025C">
      <w:pPr>
        <w:rPr>
          <w:rFonts w:ascii="Arial" w:hAnsi="Arial" w:cs="Arial"/>
          <w:sz w:val="18"/>
          <w:szCs w:val="18"/>
        </w:rPr>
      </w:pPr>
    </w:p>
    <w:p w14:paraId="29159FEF" w14:textId="77777777" w:rsidR="005A1342" w:rsidRPr="00D26211" w:rsidRDefault="005A1342">
      <w:pPr>
        <w:rPr>
          <w:rFonts w:ascii="Arial" w:hAnsi="Arial" w:cs="Arial"/>
          <w:color w:val="FFFFFF" w:themeColor="background1"/>
          <w:sz w:val="18"/>
          <w:szCs w:val="18"/>
        </w:rPr>
      </w:pPr>
    </w:p>
    <w:sectPr w:rsidR="005A1342" w:rsidRPr="00D26211" w:rsidSect="00023EC7">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3E48" w14:textId="77777777" w:rsidR="008E6B47" w:rsidRDefault="008E6B47" w:rsidP="00023EC7">
      <w:r>
        <w:separator/>
      </w:r>
    </w:p>
  </w:endnote>
  <w:endnote w:type="continuationSeparator" w:id="0">
    <w:p w14:paraId="1F9FBBA6" w14:textId="77777777" w:rsidR="008E6B47" w:rsidRDefault="008E6B47" w:rsidP="0002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303F" w14:textId="77777777" w:rsidR="008E6B47" w:rsidRDefault="008E6B47" w:rsidP="00023EC7">
      <w:r>
        <w:separator/>
      </w:r>
    </w:p>
  </w:footnote>
  <w:footnote w:type="continuationSeparator" w:id="0">
    <w:p w14:paraId="125B921A" w14:textId="77777777" w:rsidR="008E6B47" w:rsidRDefault="008E6B47" w:rsidP="0002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CFFF" w14:textId="6E428EB6" w:rsidR="00023EC7" w:rsidRDefault="001C0A36" w:rsidP="00023EC7">
    <w:pPr>
      <w:jc w:val="center"/>
      <w:rPr>
        <w:rFonts w:ascii="Calibri" w:hAnsi="Calibri"/>
        <w:b/>
        <w:sz w:val="32"/>
        <w:szCs w:val="32"/>
        <w:u w:val="single"/>
      </w:rPr>
    </w:pPr>
    <w:r>
      <w:rPr>
        <w:rFonts w:ascii="Arial" w:hAnsi="Arial" w:cs="Arial"/>
        <w:b/>
        <w:bCs/>
        <w:noProof/>
        <w:sz w:val="30"/>
        <w:szCs w:val="30"/>
      </w:rPr>
      <w:drawing>
        <wp:inline distT="0" distB="0" distL="0" distR="0" wp14:anchorId="6ADC7EC3" wp14:editId="27F7F36E">
          <wp:extent cx="4216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0" cy="914400"/>
                  </a:xfrm>
                  <a:prstGeom prst="rect">
                    <a:avLst/>
                  </a:prstGeom>
                  <a:noFill/>
                  <a:ln>
                    <a:noFill/>
                  </a:ln>
                </pic:spPr>
              </pic:pic>
            </a:graphicData>
          </a:graphic>
        </wp:inline>
      </w:drawing>
    </w:r>
  </w:p>
  <w:p w14:paraId="139A2DAD" w14:textId="77777777" w:rsidR="00023EC7" w:rsidRPr="004D24B5" w:rsidRDefault="00023EC7" w:rsidP="00023EC7">
    <w:pPr>
      <w:jc w:val="center"/>
      <w:rPr>
        <w:rFonts w:ascii="Calibri" w:hAnsi="Calibri"/>
        <w:b/>
        <w:sz w:val="16"/>
        <w:szCs w:val="16"/>
        <w:u w:val="single"/>
      </w:rPr>
    </w:pPr>
  </w:p>
  <w:p w14:paraId="590C5076" w14:textId="1CF5D5BC" w:rsidR="00023EC7" w:rsidRPr="00D26211" w:rsidRDefault="001C0A36" w:rsidP="004C37EA">
    <w:pPr>
      <w:widowControl w:val="0"/>
      <w:autoSpaceDE w:val="0"/>
      <w:autoSpaceDN w:val="0"/>
      <w:adjustRightInd w:val="0"/>
      <w:jc w:val="center"/>
      <w:rPr>
        <w:rFonts w:ascii="Arial" w:hAnsi="Arial" w:cs="Arial"/>
        <w:b/>
        <w:bCs/>
        <w:color w:val="FF0000"/>
        <w:sz w:val="32"/>
        <w:szCs w:val="32"/>
        <w:u w:val="single"/>
      </w:rPr>
    </w:pPr>
    <w:r w:rsidRPr="00D26211">
      <w:rPr>
        <w:rFonts w:ascii="Arial" w:hAnsi="Arial" w:cs="Arial"/>
        <w:b/>
        <w:bCs/>
        <w:color w:val="FF0000"/>
        <w:sz w:val="32"/>
        <w:szCs w:val="32"/>
        <w:u w:val="single"/>
      </w:rPr>
      <w:t>20</w:t>
    </w:r>
    <w:r w:rsidR="004C37EA" w:rsidRPr="00D26211">
      <w:rPr>
        <w:rFonts w:ascii="Arial" w:hAnsi="Arial" w:cs="Arial"/>
        <w:b/>
        <w:bCs/>
        <w:color w:val="FF0000"/>
        <w:sz w:val="32"/>
        <w:szCs w:val="32"/>
        <w:u w:val="single"/>
      </w:rPr>
      <w:t>2</w:t>
    </w:r>
    <w:r w:rsidR="00C61B00" w:rsidRPr="00D26211">
      <w:rPr>
        <w:rFonts w:ascii="Arial" w:hAnsi="Arial" w:cs="Arial"/>
        <w:b/>
        <w:bCs/>
        <w:color w:val="FF0000"/>
        <w:sz w:val="32"/>
        <w:szCs w:val="32"/>
        <w:u w:val="single"/>
      </w:rPr>
      <w:t>2</w:t>
    </w:r>
    <w:r w:rsidRPr="00D26211">
      <w:rPr>
        <w:rFonts w:ascii="Arial" w:hAnsi="Arial" w:cs="Arial"/>
        <w:b/>
        <w:bCs/>
        <w:color w:val="FF0000"/>
        <w:sz w:val="32"/>
        <w:szCs w:val="32"/>
        <w:u w:val="single"/>
      </w:rPr>
      <w:t> Swim-A-Thon</w:t>
    </w:r>
    <w:r w:rsidRPr="00D26211">
      <w:rPr>
        <w:rFonts w:ascii="Arial" w:hAnsi="Arial" w:cs="Arial"/>
        <w:b/>
        <w:color w:val="FF0000"/>
        <w:sz w:val="32"/>
        <w:szCs w:val="32"/>
        <w:u w:val="single"/>
      </w:rPr>
      <w:t>®</w:t>
    </w:r>
    <w:r w:rsidRPr="00D26211">
      <w:rPr>
        <w:rFonts w:ascii="Arial" w:hAnsi="Arial" w:cs="Arial"/>
        <w:b/>
        <w:bCs/>
        <w:color w:val="FF0000"/>
        <w:sz w:val="32"/>
        <w:szCs w:val="32"/>
        <w:u w:val="single"/>
      </w:rPr>
      <w:t xml:space="preserve">: </w:t>
    </w:r>
    <w:r w:rsidR="004C37EA" w:rsidRPr="00D26211">
      <w:rPr>
        <w:rFonts w:ascii="Arial" w:hAnsi="Arial" w:cs="Arial"/>
        <w:b/>
        <w:bCs/>
        <w:color w:val="FF0000"/>
        <w:sz w:val="32"/>
        <w:szCs w:val="32"/>
        <w:u w:val="single"/>
      </w:rPr>
      <w:t>Committed to Children in Our Community</w:t>
    </w:r>
  </w:p>
  <w:p w14:paraId="5864ECED" w14:textId="77777777" w:rsidR="004C37EA" w:rsidRPr="004C37EA" w:rsidRDefault="004C37EA" w:rsidP="004C37EA">
    <w:pPr>
      <w:widowControl w:val="0"/>
      <w:autoSpaceDE w:val="0"/>
      <w:autoSpaceDN w:val="0"/>
      <w:adjustRightInd w:val="0"/>
      <w:jc w:val="center"/>
      <w:rPr>
        <w:rFonts w:cs="Verdana"/>
        <w:b/>
        <w:bCs/>
        <w:color w:val="FF0000"/>
        <w:sz w:val="10"/>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1F96"/>
    <w:multiLevelType w:val="hybridMultilevel"/>
    <w:tmpl w:val="D624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1EE3"/>
    <w:multiLevelType w:val="hybridMultilevel"/>
    <w:tmpl w:val="513A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5EF"/>
    <w:multiLevelType w:val="hybridMultilevel"/>
    <w:tmpl w:val="4FF6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95B15"/>
    <w:multiLevelType w:val="hybridMultilevel"/>
    <w:tmpl w:val="FEA6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A7845"/>
    <w:multiLevelType w:val="hybridMultilevel"/>
    <w:tmpl w:val="931AC2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75"/>
    <w:rsid w:val="00023EC7"/>
    <w:rsid w:val="0004007C"/>
    <w:rsid w:val="00073DBE"/>
    <w:rsid w:val="0015132D"/>
    <w:rsid w:val="00180748"/>
    <w:rsid w:val="001C0A36"/>
    <w:rsid w:val="001E4C73"/>
    <w:rsid w:val="001E65D9"/>
    <w:rsid w:val="002078CC"/>
    <w:rsid w:val="00225903"/>
    <w:rsid w:val="002E62DC"/>
    <w:rsid w:val="00302575"/>
    <w:rsid w:val="003203E7"/>
    <w:rsid w:val="0033025C"/>
    <w:rsid w:val="00330DA6"/>
    <w:rsid w:val="00350DCC"/>
    <w:rsid w:val="0039023E"/>
    <w:rsid w:val="004573B7"/>
    <w:rsid w:val="004C37EA"/>
    <w:rsid w:val="004C3DE0"/>
    <w:rsid w:val="004E0627"/>
    <w:rsid w:val="0051786C"/>
    <w:rsid w:val="0054793D"/>
    <w:rsid w:val="00597452"/>
    <w:rsid w:val="005A1342"/>
    <w:rsid w:val="005B7F88"/>
    <w:rsid w:val="005D2C04"/>
    <w:rsid w:val="00600098"/>
    <w:rsid w:val="00612F27"/>
    <w:rsid w:val="00615EC9"/>
    <w:rsid w:val="006A1253"/>
    <w:rsid w:val="00717E3F"/>
    <w:rsid w:val="00754B9A"/>
    <w:rsid w:val="007565A6"/>
    <w:rsid w:val="007B4729"/>
    <w:rsid w:val="007C2936"/>
    <w:rsid w:val="008A00BE"/>
    <w:rsid w:val="008C20D9"/>
    <w:rsid w:val="008D1659"/>
    <w:rsid w:val="008E6B47"/>
    <w:rsid w:val="00914069"/>
    <w:rsid w:val="00925F80"/>
    <w:rsid w:val="009D513F"/>
    <w:rsid w:val="009E0331"/>
    <w:rsid w:val="00A53040"/>
    <w:rsid w:val="00A83094"/>
    <w:rsid w:val="00AB04D5"/>
    <w:rsid w:val="00B031F5"/>
    <w:rsid w:val="00B4204F"/>
    <w:rsid w:val="00B8190A"/>
    <w:rsid w:val="00B83298"/>
    <w:rsid w:val="00B8527B"/>
    <w:rsid w:val="00BD4130"/>
    <w:rsid w:val="00BD581A"/>
    <w:rsid w:val="00C1120A"/>
    <w:rsid w:val="00C61B00"/>
    <w:rsid w:val="00C6645C"/>
    <w:rsid w:val="00CA2CCA"/>
    <w:rsid w:val="00CB64D5"/>
    <w:rsid w:val="00CD515E"/>
    <w:rsid w:val="00CF1B5C"/>
    <w:rsid w:val="00D10694"/>
    <w:rsid w:val="00D26211"/>
    <w:rsid w:val="00D63C82"/>
    <w:rsid w:val="00D67CEB"/>
    <w:rsid w:val="00DA0602"/>
    <w:rsid w:val="00DE1437"/>
    <w:rsid w:val="00E35475"/>
    <w:rsid w:val="00E36631"/>
    <w:rsid w:val="00E8146A"/>
    <w:rsid w:val="00E95B2E"/>
    <w:rsid w:val="00E95E32"/>
    <w:rsid w:val="00EE71C4"/>
    <w:rsid w:val="00F4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BB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3EC7"/>
    <w:rPr>
      <w:rFonts w:ascii="Garamond" w:eastAsia="Times New Roman" w:hAnsi="Garamond" w:cs="Times New Roman"/>
      <w:sz w:val="20"/>
      <w:szCs w:val="20"/>
    </w:rPr>
  </w:style>
  <w:style w:type="paragraph" w:styleId="Heading2">
    <w:name w:val="heading 2"/>
    <w:basedOn w:val="Normal"/>
    <w:next w:val="Normal"/>
    <w:link w:val="Heading2Char"/>
    <w:uiPriority w:val="9"/>
    <w:semiHidden/>
    <w:unhideWhenUsed/>
    <w:qFormat/>
    <w:rsid w:val="004C37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EC7"/>
    <w:pPr>
      <w:tabs>
        <w:tab w:val="center" w:pos="4680"/>
        <w:tab w:val="right" w:pos="9360"/>
      </w:tabs>
    </w:pPr>
  </w:style>
  <w:style w:type="character" w:customStyle="1" w:styleId="HeaderChar">
    <w:name w:val="Header Char"/>
    <w:basedOn w:val="DefaultParagraphFont"/>
    <w:link w:val="Header"/>
    <w:uiPriority w:val="99"/>
    <w:rsid w:val="00023EC7"/>
  </w:style>
  <w:style w:type="paragraph" w:styleId="Footer">
    <w:name w:val="footer"/>
    <w:basedOn w:val="Normal"/>
    <w:link w:val="FooterChar"/>
    <w:uiPriority w:val="99"/>
    <w:unhideWhenUsed/>
    <w:rsid w:val="00023EC7"/>
    <w:pPr>
      <w:tabs>
        <w:tab w:val="center" w:pos="4680"/>
        <w:tab w:val="right" w:pos="9360"/>
      </w:tabs>
    </w:pPr>
  </w:style>
  <w:style w:type="character" w:customStyle="1" w:styleId="FooterChar">
    <w:name w:val="Footer Char"/>
    <w:basedOn w:val="DefaultParagraphFont"/>
    <w:link w:val="Footer"/>
    <w:uiPriority w:val="99"/>
    <w:rsid w:val="00023EC7"/>
  </w:style>
  <w:style w:type="character" w:styleId="Hyperlink">
    <w:name w:val="Hyperlink"/>
    <w:basedOn w:val="DefaultParagraphFont"/>
    <w:rsid w:val="00023EC7"/>
    <w:rPr>
      <w:rFonts w:cs="Times New Roman"/>
      <w:color w:val="0000FF"/>
      <w:u w:val="single"/>
    </w:rPr>
  </w:style>
  <w:style w:type="paragraph" w:styleId="NormalWeb">
    <w:name w:val="Normal (Web)"/>
    <w:basedOn w:val="Normal"/>
    <w:uiPriority w:val="99"/>
    <w:rsid w:val="005A134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7F88"/>
    <w:pPr>
      <w:ind w:left="720"/>
      <w:contextualSpacing/>
    </w:pPr>
  </w:style>
  <w:style w:type="character" w:customStyle="1" w:styleId="Heading2Char">
    <w:name w:val="Heading 2 Char"/>
    <w:basedOn w:val="DefaultParagraphFont"/>
    <w:link w:val="Heading2"/>
    <w:uiPriority w:val="9"/>
    <w:semiHidden/>
    <w:rsid w:val="004C37E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3025C"/>
    <w:rPr>
      <w:b/>
      <w:bCs/>
    </w:rPr>
  </w:style>
  <w:style w:type="character" w:styleId="UnresolvedMention">
    <w:name w:val="Unresolved Mention"/>
    <w:basedOn w:val="DefaultParagraphFont"/>
    <w:uiPriority w:val="99"/>
    <w:rsid w:val="009E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66580">
      <w:bodyDiv w:val="1"/>
      <w:marLeft w:val="0"/>
      <w:marRight w:val="0"/>
      <w:marTop w:val="0"/>
      <w:marBottom w:val="0"/>
      <w:divBdr>
        <w:top w:val="none" w:sz="0" w:space="0" w:color="auto"/>
        <w:left w:val="none" w:sz="0" w:space="0" w:color="auto"/>
        <w:bottom w:val="none" w:sz="0" w:space="0" w:color="auto"/>
        <w:right w:val="none" w:sz="0" w:space="0" w:color="auto"/>
      </w:divBdr>
    </w:div>
    <w:div w:id="1278294672">
      <w:bodyDiv w:val="1"/>
      <w:marLeft w:val="0"/>
      <w:marRight w:val="0"/>
      <w:marTop w:val="0"/>
      <w:marBottom w:val="0"/>
      <w:divBdr>
        <w:top w:val="none" w:sz="0" w:space="0" w:color="auto"/>
        <w:left w:val="none" w:sz="0" w:space="0" w:color="auto"/>
        <w:bottom w:val="none" w:sz="0" w:space="0" w:color="auto"/>
        <w:right w:val="none" w:sz="0" w:space="0" w:color="auto"/>
      </w:divBdr>
    </w:div>
    <w:div w:id="1285505715">
      <w:bodyDiv w:val="1"/>
      <w:marLeft w:val="0"/>
      <w:marRight w:val="0"/>
      <w:marTop w:val="0"/>
      <w:marBottom w:val="0"/>
      <w:divBdr>
        <w:top w:val="none" w:sz="0" w:space="0" w:color="auto"/>
        <w:left w:val="none" w:sz="0" w:space="0" w:color="auto"/>
        <w:bottom w:val="none" w:sz="0" w:space="0" w:color="auto"/>
        <w:right w:val="none" w:sz="0" w:space="0" w:color="auto"/>
      </w:divBdr>
    </w:div>
    <w:div w:id="1869827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paris@pvf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Ewing</dc:creator>
  <cp:keywords/>
  <dc:description/>
  <cp:lastModifiedBy>Monika Paris</cp:lastModifiedBy>
  <cp:revision>9</cp:revision>
  <cp:lastPrinted>2022-01-15T18:31:00Z</cp:lastPrinted>
  <dcterms:created xsi:type="dcterms:W3CDTF">2022-01-14T18:59:00Z</dcterms:created>
  <dcterms:modified xsi:type="dcterms:W3CDTF">2022-01-15T18:45:00Z</dcterms:modified>
</cp:coreProperties>
</file>