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23DCE" w14:textId="77777777" w:rsidR="00CB578F" w:rsidRDefault="002C54DF">
      <w:r>
        <w:t>Piranhas' Parent Helpful Hints:</w:t>
      </w:r>
    </w:p>
    <w:p w14:paraId="79D9F1EE" w14:textId="77777777" w:rsidR="002C54DF" w:rsidRDefault="002C54DF"/>
    <w:p w14:paraId="39233F75" w14:textId="77777777" w:rsidR="002C54DF" w:rsidRDefault="002C54DF"/>
    <w:p w14:paraId="1846390F" w14:textId="77777777" w:rsidR="002C54DF" w:rsidRDefault="002C54DF" w:rsidP="002C54DF">
      <w:pPr>
        <w:pStyle w:val="ListParagraph"/>
        <w:numPr>
          <w:ilvl w:val="0"/>
          <w:numId w:val="1"/>
        </w:numPr>
      </w:pPr>
      <w:r>
        <w:t>Practice:</w:t>
      </w:r>
    </w:p>
    <w:p w14:paraId="5907A7D9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Parents are welcome to hang out during practice, but leave the coaching up to the coaches.  </w:t>
      </w:r>
    </w:p>
    <w:p w14:paraId="15BF20E7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Enjoy this time to socialize with other Piranhas' parents.</w:t>
      </w:r>
    </w:p>
    <w:p w14:paraId="605DF510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Get to know your managers.</w:t>
      </w:r>
    </w:p>
    <w:p w14:paraId="0F8F5B08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Observe your child's progress.  If there are any concerns, the coaches will come to you.</w:t>
      </w:r>
    </w:p>
    <w:p w14:paraId="09A3EAD2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Try to stay away from the side of the </w:t>
      </w:r>
      <w:r w:rsidR="008A00A9">
        <w:t>pool,</w:t>
      </w:r>
      <w:r>
        <w:t xml:space="preserve"> as the children may be distracted.</w:t>
      </w:r>
    </w:p>
    <w:p w14:paraId="70743481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Give lots and lots of praise after practice.</w:t>
      </w:r>
    </w:p>
    <w:p w14:paraId="350F3E3D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Keep a warm towel and hug handy.</w:t>
      </w:r>
    </w:p>
    <w:p w14:paraId="24D369ED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Caps are a good idea.  They protect hair from chlorine and </w:t>
      </w:r>
      <w:r w:rsidR="008A00A9">
        <w:t>keep</w:t>
      </w:r>
      <w:r>
        <w:t xml:space="preserve"> the hair away from the face. </w:t>
      </w:r>
    </w:p>
    <w:p w14:paraId="5D9372AD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Goggles are recommended.  The tinted or mirrored </w:t>
      </w:r>
      <w:r w:rsidR="008A00A9">
        <w:t>kind is</w:t>
      </w:r>
      <w:r>
        <w:t xml:space="preserve"> nice because they will help shield the swimmer's eyes when doing backstroke in the bright sun.</w:t>
      </w:r>
    </w:p>
    <w:p w14:paraId="7CA33EEB" w14:textId="77777777" w:rsidR="002C54DF" w:rsidRDefault="002C54DF" w:rsidP="002C54DF">
      <w:pPr>
        <w:pStyle w:val="ListParagraph"/>
        <w:numPr>
          <w:ilvl w:val="0"/>
          <w:numId w:val="1"/>
        </w:numPr>
      </w:pPr>
      <w:r>
        <w:t>Team Communication:</w:t>
      </w:r>
    </w:p>
    <w:p w14:paraId="1DB1C90A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All emails will be sent through the Team Unify site.  </w:t>
      </w:r>
    </w:p>
    <w:p w14:paraId="487A4E4A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When you are sent an email asking you to verify your email address, please do so that you receive all team communications.</w:t>
      </w:r>
    </w:p>
    <w:p w14:paraId="171A3591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Check out the team website often.  Important information is posted all the time.</w:t>
      </w:r>
    </w:p>
    <w:p w14:paraId="6385B67E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Managers are available for questions during practice times and by email.  Please c</w:t>
      </w:r>
      <w:r w:rsidR="001E0E00">
        <w:t>onsult the website for current team m</w:t>
      </w:r>
      <w:r>
        <w:t>angers and their contact information.</w:t>
      </w:r>
    </w:p>
    <w:p w14:paraId="1BB6F02B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Please do not talk to the coaches during practice.  Wait until after practice to communicate with the coaches.</w:t>
      </w:r>
    </w:p>
    <w:p w14:paraId="542866C7" w14:textId="77777777" w:rsidR="002C54DF" w:rsidRDefault="002C54DF" w:rsidP="002C54DF">
      <w:pPr>
        <w:pStyle w:val="ListParagraph"/>
        <w:numPr>
          <w:ilvl w:val="0"/>
          <w:numId w:val="1"/>
        </w:numPr>
      </w:pPr>
      <w:r>
        <w:t>Family Folders:</w:t>
      </w:r>
    </w:p>
    <w:p w14:paraId="2CFBD33C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Each family has a family folder.  If you do not have one, please let the team manager know.</w:t>
      </w:r>
    </w:p>
    <w:p w14:paraId="53E370B3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Ribbons from meets will be placed in the family folder.</w:t>
      </w:r>
    </w:p>
    <w:p w14:paraId="57675CF1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Family folders will be available at most practices and </w:t>
      </w:r>
      <w:r w:rsidR="001E0E00">
        <w:t xml:space="preserve">at </w:t>
      </w:r>
      <w:bookmarkStart w:id="0" w:name="_GoBack"/>
      <w:bookmarkEnd w:id="0"/>
      <w:r>
        <w:t>all of the meets.</w:t>
      </w:r>
    </w:p>
    <w:p w14:paraId="33656231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Important flyers can be found in the family folders.</w:t>
      </w:r>
    </w:p>
    <w:p w14:paraId="5374C711" w14:textId="77777777" w:rsidR="002C54DF" w:rsidRDefault="002C54DF" w:rsidP="002C54DF">
      <w:pPr>
        <w:pStyle w:val="ListParagraph"/>
        <w:numPr>
          <w:ilvl w:val="0"/>
          <w:numId w:val="1"/>
        </w:numPr>
      </w:pPr>
      <w:r>
        <w:t>Volunteering</w:t>
      </w:r>
    </w:p>
    <w:p w14:paraId="4205CC24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 xml:space="preserve">The only paid team members are the coaches.  </w:t>
      </w:r>
      <w:r w:rsidR="008A00A9">
        <w:t>Volunteers complete all other team jobs.</w:t>
      </w:r>
    </w:p>
    <w:p w14:paraId="7375494E" w14:textId="77777777" w:rsidR="002C54DF" w:rsidRDefault="008A00A9" w:rsidP="002C54DF">
      <w:pPr>
        <w:pStyle w:val="ListParagraph"/>
        <w:numPr>
          <w:ilvl w:val="1"/>
          <w:numId w:val="1"/>
        </w:numPr>
      </w:pPr>
      <w:r>
        <w:t>The team's volunteer goal is participation by 100% of the families.</w:t>
      </w:r>
    </w:p>
    <w:p w14:paraId="758A396E" w14:textId="77777777" w:rsidR="008A00A9" w:rsidRDefault="008A00A9" w:rsidP="002C54DF">
      <w:pPr>
        <w:pStyle w:val="ListParagraph"/>
        <w:numPr>
          <w:ilvl w:val="1"/>
          <w:numId w:val="1"/>
        </w:numPr>
      </w:pPr>
      <w:r>
        <w:t>There is a job for everyone!  Just ask your managers for guidance.</w:t>
      </w:r>
    </w:p>
    <w:p w14:paraId="52CA3A27" w14:textId="77777777" w:rsidR="002C54DF" w:rsidRDefault="002C54DF" w:rsidP="002C54DF">
      <w:pPr>
        <w:pStyle w:val="ListParagraph"/>
        <w:numPr>
          <w:ilvl w:val="0"/>
          <w:numId w:val="1"/>
        </w:numPr>
      </w:pPr>
      <w:r>
        <w:t>Miscellaneous Notes:</w:t>
      </w:r>
    </w:p>
    <w:p w14:paraId="3325DA7D" w14:textId="77777777" w:rsidR="002C54DF" w:rsidRDefault="002C54DF" w:rsidP="002C54DF">
      <w:pPr>
        <w:pStyle w:val="ListParagraph"/>
        <w:numPr>
          <w:ilvl w:val="1"/>
          <w:numId w:val="1"/>
        </w:numPr>
      </w:pPr>
      <w:r>
        <w:t>Each family is requested to make a $15-20 activity fee.  The fees pay for Friday donuts, pep rallies, food for concessions, and the awards night.</w:t>
      </w:r>
    </w:p>
    <w:p w14:paraId="4E3BAB9A" w14:textId="77777777" w:rsidR="008A00A9" w:rsidRDefault="008A00A9" w:rsidP="008A00A9"/>
    <w:sectPr w:rsidR="008A00A9" w:rsidSect="00CB57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9E0"/>
    <w:multiLevelType w:val="hybridMultilevel"/>
    <w:tmpl w:val="56C40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DF"/>
    <w:rsid w:val="001E0E00"/>
    <w:rsid w:val="002C54DF"/>
    <w:rsid w:val="008A00A9"/>
    <w:rsid w:val="00C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F9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Coleman</dc:creator>
  <cp:keywords/>
  <dc:description/>
  <cp:lastModifiedBy>Cathy Coleman</cp:lastModifiedBy>
  <cp:revision>2</cp:revision>
  <dcterms:created xsi:type="dcterms:W3CDTF">2017-05-09T23:40:00Z</dcterms:created>
  <dcterms:modified xsi:type="dcterms:W3CDTF">2017-05-09T23:57:00Z</dcterms:modified>
</cp:coreProperties>
</file>