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Wahoos Board Meeting Nov 12, 2014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Attendees</w:t>
      </w:r>
      <w:r>
        <w:rPr>
          <w:rFonts w:ascii="Times New Roman" w:hAnsi="Times New Roman"/>
        </w:rPr>
        <w:t>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Laura Fries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Dennis Burstein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Lolo LaSida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Suzanne Doggett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City Affiliate Policy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On November meeting – David Miller: no pressure on Wahoos to become city affiliate right away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City wants every team to sign it,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but there are things not applicable to the team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suggest to make amendment/</w:t>
      </w:r>
      <w:r>
        <w:rPr>
          <w:rFonts w:ascii="Times New Roman" w:hAnsi="Times New Roman"/>
        </w:rPr>
        <w:t>addendum</w:t>
      </w:r>
      <w:r>
        <w:rPr>
          <w:rFonts w:ascii="Times New Roman" w:hAnsi="Times New Roman"/>
        </w:rPr>
        <w:t xml:space="preserve"> before Wahoo signs it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no copy of bylaws,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no article of corporation,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officials rule book (use CSL?),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volunteer coaches N/A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equal participation: based on skills related to safety in the water and around the pool,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insurance: CSL-coverage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Randy out of town, so no t</w:t>
      </w:r>
      <w:r>
        <w:rPr>
          <w:rFonts w:ascii="Times New Roman" w:hAnsi="Times New Roman"/>
          <w:b/>
          <w:bCs/>
        </w:rPr>
        <w:t xml:space="preserve">reasury report </w:t>
      </w:r>
      <w:r>
        <w:rPr>
          <w:rFonts w:ascii="Times New Roman" w:hAnsi="Times New Roman"/>
        </w:rPr>
        <w:t>at the moment</w:t>
      </w:r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  <w:bCs/>
        </w:rPr>
        <w:t>CSL balance $1,526.22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how much is to be paid by the city – at least parts of it such as insurance?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next season's balance would be payable by the team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Laura to get itemized invoice from CSL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Good to get it paid out before the next CSL meeting (February)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Seeking new board members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recruit</w:t>
      </w:r>
      <w:r>
        <w:rPr>
          <w:rFonts w:ascii="Times New Roman" w:hAnsi="Times New Roman"/>
        </w:rPr>
        <w:t xml:space="preserve"> potential members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Louise Snyder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Janice?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Registration F</w:t>
      </w:r>
      <w:r>
        <w:rPr>
          <w:rFonts w:ascii="Times New Roman" w:hAnsi="Times New Roman"/>
          <w:b/>
          <w:bCs/>
        </w:rPr>
        <w:t>ee</w:t>
      </w:r>
      <w:r>
        <w:rPr>
          <w:rFonts w:ascii="Times New Roman" w:hAnsi="Times New Roman"/>
        </w:rPr>
        <w:t xml:space="preserve"> – draft a letter </w:t>
      </w:r>
      <w:r>
        <w:rPr>
          <w:rFonts w:ascii="Times New Roman" w:hAnsi="Times New Roman"/>
        </w:rPr>
        <w:t>to current families: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City fee is </w:t>
      </w:r>
      <w:r>
        <w:rPr>
          <w:rFonts w:ascii="Times New Roman" w:hAnsi="Times New Roman"/>
        </w:rPr>
        <w:t>lower, but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eam </w:t>
      </w:r>
      <w:r>
        <w:rPr>
          <w:rFonts w:ascii="Times New Roman" w:hAnsi="Times New Roman"/>
        </w:rPr>
        <w:t>must</w:t>
      </w:r>
      <w:r>
        <w:rPr>
          <w:rFonts w:ascii="Times New Roman" w:hAnsi="Times New Roman"/>
        </w:rPr>
        <w:t xml:space="preserve"> cover CSL fees, insurance – </w:t>
      </w:r>
      <w:r>
        <w:rPr>
          <w:rFonts w:ascii="Times New Roman" w:hAnsi="Times New Roman"/>
        </w:rPr>
        <w:t>so registration fee is being collected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Mention City affiliate policy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Trophies</w:t>
      </w:r>
      <w:r>
        <w:rPr>
          <w:rFonts w:ascii="Times New Roman" w:hAnsi="Times New Roman"/>
        </w:rPr>
        <w:t xml:space="preserve">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Dennies to get costs and details from Mac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Maya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research trophies for next year – might say “affiliate with ACPS” to get cheaper price, use Dennis address at Minnie Howard; </w:t>
      </w:r>
      <w:r>
        <w:rPr>
          <w:rFonts w:ascii="Times New Roman" w:hAnsi="Times New Roman"/>
        </w:rPr>
        <w:t>turn-around time;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Spirit-Wear: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Maya: visors, pajama pants (red/white/blue), hoodie (zip instead of pullover), towels, adult t-shirts, adult polos, duffel bags,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Team Unify</w:t>
      </w:r>
    </w:p>
    <w:p>
      <w:pPr>
        <w:pStyle w:val="Normal"/>
        <w:rPr/>
      </w:pPr>
      <w:r>
        <w:rPr/>
        <w:t>- $299 per season – invoiced May 1</w:t>
      </w:r>
      <w:r>
        <w:rPr>
          <w:vertAlign w:val="superscript"/>
        </w:rPr>
        <w:t xml:space="preserve">st, </w:t>
      </w:r>
      <w:r>
        <w:rPr/>
        <w:t>through Nov 1</w:t>
      </w:r>
    </w:p>
    <w:p>
      <w:pPr>
        <w:pStyle w:val="Normal"/>
        <w:rPr/>
      </w:pPr>
      <w:r>
        <w:rPr/>
        <w:t>- Lolo to research Team Unify</w:t>
      </w:r>
    </w:p>
    <w:p>
      <w:pPr>
        <w:pStyle w:val="Normal"/>
        <w:rPr>
          <w:b/>
          <w:bCs/>
        </w:rPr>
      </w:pPr>
      <w:r>
        <w:rPr>
          <w:b/>
          <w:bCs/>
        </w:rPr>
        <w:t>Fundraising</w:t>
      </w:r>
    </w:p>
    <w:p>
      <w:pPr>
        <w:pStyle w:val="Normal"/>
        <w:rPr/>
      </w:pPr>
      <w:r>
        <w:rPr/>
        <w:t>- Ask Linda to organize tread-a-thon</w:t>
      </w:r>
    </w:p>
    <w:p>
      <w:pPr>
        <w:pStyle w:val="Normal"/>
        <w:rPr/>
      </w:pPr>
      <w:r>
        <w:rPr/>
        <w:t>- Get info on Chipotle and Crave from Linda</w:t>
      </w:r>
    </w:p>
    <w:p>
      <w:pPr>
        <w:pStyle w:val="Normal"/>
        <w:rPr/>
      </w:pPr>
      <w:r>
        <w:rPr/>
        <w:t>- California Burrito (Maya: ask Missy Cox)</w:t>
      </w:r>
    </w:p>
    <w:p>
      <w:pPr>
        <w:pStyle w:val="Normal"/>
        <w:rPr/>
      </w:pPr>
      <w:r>
        <w:rPr/>
        <w:t>- South China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Concessions</w:t>
      </w:r>
      <w:r>
        <w:rPr/>
        <w:t xml:space="preserve">: </w:t>
      </w:r>
    </w:p>
    <w:p>
      <w:pPr>
        <w:pStyle w:val="Normal"/>
        <w:rPr/>
      </w:pPr>
      <w:r>
        <w:rPr/>
        <w:t>- Bergers Bagel give out free bagels, but have to be planned out. Karen could pick up.</w:t>
      </w:r>
    </w:p>
    <w:p>
      <w:pPr>
        <w:pStyle w:val="Normal"/>
        <w:rPr/>
      </w:pPr>
      <w:r>
        <w:rPr/>
        <w:t>- Panera may give out free bagels</w:t>
      </w:r>
    </w:p>
    <w:p>
      <w:pPr>
        <w:pStyle w:val="Normal"/>
        <w:rPr/>
      </w:pPr>
      <w:r>
        <w:rPr/>
        <w:t>- Alexandria Pastry may give out muffins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Photographer</w:t>
      </w:r>
      <w:r>
        <w:rPr/>
        <w:t xml:space="preserve">: </w:t>
      </w:r>
    </w:p>
    <w:p>
      <w:pPr>
        <w:pStyle w:val="Normal"/>
        <w:rPr/>
      </w:pPr>
      <w:r>
        <w:rPr/>
        <w:t xml:space="preserve">- Vincent Penoso – ask </w:t>
      </w:r>
    </w:p>
    <w:p>
      <w:pPr>
        <w:pStyle w:val="Normal"/>
        <w:rPr/>
      </w:pPr>
      <w:r>
        <w:rPr/>
        <w:t>- Ask for a bid from the other bid,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Team Uniform</w:t>
      </w:r>
      <w:r>
        <w:rPr/>
        <w:t>:</w:t>
      </w:r>
    </w:p>
    <w:p>
      <w:pPr>
        <w:pStyle w:val="Normal"/>
        <w:rPr/>
      </w:pPr>
      <w:r>
        <w:rPr/>
        <w:t>- Laura and Craig to deal with Gary from Sport Fair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March Registration </w:t>
      </w:r>
      <w:r>
        <w:rPr>
          <w:b/>
          <w:bCs/>
        </w:rPr>
        <w:t>Event</w:t>
      </w:r>
      <w:r>
        <w:rPr/>
        <w:t>:</w:t>
      </w:r>
    </w:p>
    <w:p>
      <w:pPr>
        <w:pStyle w:val="Normal"/>
        <w:rPr/>
      </w:pPr>
      <w:r>
        <w:rPr/>
        <w:t>- Laura to talk to Ralp</w:t>
      </w:r>
      <w:r>
        <w:rPr/>
        <w:t>h</w:t>
      </w:r>
      <w:r>
        <w:rPr/>
        <w:t xml:space="preserve"> about when</w:t>
      </w:r>
    </w:p>
    <w:p>
      <w:pPr>
        <w:pStyle w:val="Normal"/>
        <w:rPr/>
      </w:pPr>
      <w:r>
        <w:rPr/>
        <w:t>- Would Fetch (Jules) be willing sponsor food?</w:t>
      </w:r>
    </w:p>
    <w:p>
      <w:pPr>
        <w:pStyle w:val="Normal"/>
        <w:rPr/>
      </w:pPr>
      <w:r>
        <w:rPr/>
        <w:t>- Send out reminders and explain new fee structure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Summer B-Meet/Time-trials</w:t>
      </w:r>
    </w:p>
    <w:p>
      <w:pPr>
        <w:pStyle w:val="Normal"/>
        <w:rPr/>
      </w:pPr>
      <w:r>
        <w:rPr/>
        <w:t>- Manor House wants to get a B-meet with us</w:t>
      </w:r>
    </w:p>
    <w:p>
      <w:pPr>
        <w:pStyle w:val="Normal"/>
        <w:rPr/>
      </w:pPr>
      <w:r>
        <w:rPr/>
        <w:t>- Prefer to do it on June 13 time-trial – inform Ralph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CSL board meet items</w:t>
      </w:r>
    </w:p>
    <w:p>
      <w:pPr>
        <w:pStyle w:val="Normal"/>
        <w:rPr/>
      </w:pPr>
      <w:r>
        <w:rPr/>
        <w:t>- AKC complaints about being asked about shallow end: SF changed their starting side to be on the deeper side.</w:t>
      </w:r>
    </w:p>
    <w:p>
      <w:pPr>
        <w:pStyle w:val="Normal"/>
        <w:rPr/>
      </w:pPr>
      <w:r>
        <w:rPr/>
        <w:t>- B-meet event order variation: agreed by the two meets</w:t>
      </w:r>
    </w:p>
    <w:p>
      <w:pPr>
        <w:pStyle w:val="Normal"/>
        <w:rPr/>
      </w:pPr>
      <w:r>
        <w:rPr/>
        <w:t>- July 4</w:t>
      </w:r>
      <w:r>
        <w:rPr>
          <w:vertAlign w:val="superscript"/>
        </w:rPr>
        <w:t>th</w:t>
      </w:r>
      <w:r>
        <w:rPr/>
        <w:t xml:space="preserve"> Saturday meet: don't who the opponent is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Potential coaches:</w:t>
      </w:r>
    </w:p>
    <w:p>
      <w:pPr>
        <w:pStyle w:val="Normal"/>
        <w:rPr/>
      </w:pPr>
      <w:r>
        <w:rPr/>
        <w:t xml:space="preserve">- Laura Goff, </w:t>
      </w:r>
    </w:p>
    <w:p>
      <w:pPr>
        <w:pStyle w:val="Normal"/>
        <w:rPr/>
      </w:pPr>
      <w:r>
        <w:rPr/>
        <w:t xml:space="preserve">- Paul Salmon, </w:t>
      </w:r>
    </w:p>
    <w:p>
      <w:pPr>
        <w:pStyle w:val="Normal"/>
        <w:rPr/>
      </w:pPr>
      <w:r>
        <w:rPr/>
        <w:t xml:space="preserve">- Kenan might be interested, </w:t>
      </w:r>
    </w:p>
    <w:p>
      <w:pPr>
        <w:pStyle w:val="Normal"/>
        <w:rPr/>
      </w:pPr>
      <w:r>
        <w:rPr/>
        <w:t xml:space="preserve">- Charlotte Sackett has some interest but depends on the dates, </w:t>
      </w:r>
    </w:p>
    <w:p>
      <w:pPr>
        <w:pStyle w:val="Normal"/>
        <w:rPr/>
      </w:pPr>
      <w:r>
        <w:rPr/>
        <w:t xml:space="preserve">- Gloria expressed interest but she might return to her previous commitment, </w:t>
      </w:r>
    </w:p>
    <w:p>
      <w:pPr>
        <w:pStyle w:val="Normal"/>
        <w:rPr/>
      </w:pPr>
      <w:r>
        <w:rPr/>
        <w:t>- Cierra might not comeback (lives in Rockville),</w:t>
      </w:r>
    </w:p>
    <w:p>
      <w:pPr>
        <w:pStyle w:val="Normal"/>
        <w:rPr/>
      </w:pPr>
      <w:r>
        <w:rPr/>
        <w:t xml:space="preserve">- Chris Bischak not coming back (job), </w:t>
      </w:r>
    </w:p>
    <w:p>
      <w:pPr>
        <w:pStyle w:val="Normal"/>
        <w:rPr/>
      </w:pPr>
      <w:r>
        <w:rPr/>
        <w:t xml:space="preserve">- Harrison had negative feedback regarding his communication </w:t>
      </w:r>
      <w:r>
        <w:rPr/>
        <w:t>approach,</w:t>
      </w:r>
    </w:p>
    <w:p>
      <w:pPr>
        <w:pStyle w:val="Normal"/>
        <w:rPr/>
      </w:pPr>
      <w:r>
        <w:rPr/>
        <w:t xml:space="preserve">- </w:t>
      </w:r>
      <w:r>
        <w:rPr/>
        <w:t xml:space="preserve">Nick Ambrose , </w:t>
      </w:r>
    </w:p>
    <w:p>
      <w:pPr>
        <w:pStyle w:val="Normal"/>
        <w:rPr/>
      </w:pPr>
      <w:r>
        <w:rPr/>
        <w:t xml:space="preserve">- </w:t>
      </w:r>
      <w:r>
        <w:rPr/>
        <w:t>Bottomline: depends on who applies</w:t>
      </w:r>
    </w:p>
    <w:p>
      <w:pPr>
        <w:pStyle w:val="Normal"/>
        <w:rPr/>
      </w:pPr>
      <w:r>
        <w:rPr/>
        <w:t xml:space="preserve">- </w:t>
      </w:r>
      <w:r>
        <w:rPr/>
        <w:t>Notice for applications will be sent out to last year's coaches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Next meetings</w:t>
      </w:r>
      <w:r>
        <w:rPr/>
        <w:t xml:space="preserve">: </w:t>
      </w:r>
    </w:p>
    <w:p>
      <w:pPr>
        <w:pStyle w:val="Normal"/>
        <w:rPr>
          <w:vertAlign w:val="superscript"/>
        </w:rPr>
      </w:pPr>
      <w:r>
        <w:rPr/>
        <w:t>- Thursday February 19</w:t>
      </w:r>
      <w:r>
        <w:rPr>
          <w:vertAlign w:val="superscript"/>
        </w:rPr>
        <w:t>th</w:t>
      </w:r>
    </w:p>
    <w:p>
      <w:pPr>
        <w:pStyle w:val="Normal"/>
        <w:rPr>
          <w:vertAlign w:val="superscript"/>
        </w:rPr>
      </w:pPr>
      <w:r>
        <w:rPr>
          <w:position w:val="0"/>
          <w:sz w:val="24"/>
          <w:vertAlign w:val="baseline"/>
        </w:rPr>
        <w:t>- Thursday March 1</w:t>
      </w:r>
      <w:r>
        <w:rPr>
          <w:position w:val="0"/>
          <w:sz w:val="24"/>
          <w:vertAlign w:val="baseline"/>
        </w:rPr>
        <w:t>9</w:t>
      </w:r>
      <w:r>
        <w:rPr>
          <w:vertAlign w:val="superscript"/>
        </w:rPr>
        <w:t>th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2014-10-22T19:01:38Z</dcterms:created>
  <dc:language>en-US</dc:language>
  <cp:revision>0</cp:revision>
</cp:coreProperties>
</file>