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41" w:rsidRPr="001D2541" w:rsidRDefault="001D2541" w:rsidP="001D2541">
      <w:pPr>
        <w:jc w:val="center"/>
        <w:rPr>
          <w:rFonts w:ascii="Bradley Hand ITC" w:hAnsi="Bradley Hand ITC"/>
          <w:b/>
          <w:color w:val="00B050"/>
          <w:sz w:val="36"/>
          <w:szCs w:val="36"/>
        </w:rPr>
      </w:pPr>
      <w:r>
        <w:rPr>
          <w:rFonts w:ascii="Bradley Hand ITC" w:hAnsi="Bradley Hand ITC"/>
          <w:b/>
          <w:noProof/>
          <w:color w:val="00B05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2.1pt;margin-top:123.95pt;width:412.25pt;height:530.85pt;z-index:251658240">
            <v:textbox>
              <w:txbxContent>
                <w:p w:rsidR="00EB18D3" w:rsidRPr="00EB18D3" w:rsidRDefault="00EB18D3" w:rsidP="00EB18D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color w:val="00B050"/>
                      <w:sz w:val="24"/>
                      <w:szCs w:val="24"/>
                    </w:rPr>
                  </w:pP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believe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it or not….</w:t>
                  </w:r>
                </w:p>
                <w:p w:rsidR="00402490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the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end of the swim team season is </w:t>
                  </w: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almost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here….</w:t>
                  </w: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so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now it is time to celebrate!!!!</w:t>
                  </w:r>
                </w:p>
                <w:p w:rsidR="00EB18D3" w:rsidRPr="00402490" w:rsidRDefault="00EB18D3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B050"/>
                      <w:sz w:val="44"/>
                      <w:szCs w:val="44"/>
                    </w:rPr>
                  </w:pPr>
                </w:p>
                <w:p w:rsidR="00EB18D3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</w:pPr>
                  <w:proofErr w:type="gramStart"/>
                  <w:r w:rsidRPr="00402490"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  <w:t>join</w:t>
                  </w:r>
                  <w:proofErr w:type="gramEnd"/>
                  <w:r w:rsidRPr="00402490"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  <w:t xml:space="preserve"> us on </w:t>
                  </w: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</w:pPr>
                  <w:r w:rsidRPr="00402490"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  <w:t>Saturday, July 20 at 6:00 pm</w:t>
                  </w: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</w:pPr>
                  <w:proofErr w:type="gramStart"/>
                  <w:r w:rsidRPr="00402490"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  <w:t>southern</w:t>
                  </w:r>
                  <w:proofErr w:type="gramEnd"/>
                  <w:r w:rsidRPr="00402490">
                    <w:rPr>
                      <w:rFonts w:ascii="Georgia" w:hAnsi="Georgia"/>
                      <w:b/>
                      <w:color w:val="00B050"/>
                      <w:sz w:val="52"/>
                      <w:szCs w:val="52"/>
                    </w:rPr>
                    <w:t xml:space="preserve"> walk pool</w:t>
                  </w:r>
                </w:p>
                <w:p w:rsidR="00EB18D3" w:rsidRPr="00402490" w:rsidRDefault="00EB18D3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B050"/>
                      <w:sz w:val="44"/>
                      <w:szCs w:val="44"/>
                    </w:rPr>
                  </w:pPr>
                </w:p>
                <w:p w:rsidR="00EB18D3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for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dinner, drinks, cake and </w:t>
                  </w: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swimmer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recognition</w:t>
                  </w:r>
                </w:p>
                <w:p w:rsidR="00EB18D3" w:rsidRPr="00402490" w:rsidRDefault="00EB18D3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r.s.v.p</w:t>
                  </w:r>
                  <w:proofErr w:type="spellEnd"/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. by Tuesday, July 16 @ </w:t>
                  </w:r>
                  <w:hyperlink r:id="rId4" w:history="1">
                    <w:r w:rsidRPr="00402490">
                      <w:rPr>
                        <w:rStyle w:val="Hyperlink"/>
                        <w:rFonts w:ascii="Georgia" w:hAnsi="Georgia"/>
                        <w:color w:val="00B050"/>
                        <w:sz w:val="44"/>
                        <w:szCs w:val="44"/>
                      </w:rPr>
                      <w:t>swimmom20148@gmail.com</w:t>
                    </w:r>
                  </w:hyperlink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please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include the number of adults </w:t>
                  </w:r>
                  <w:r w:rsidR="00EB18D3"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&amp;</w:t>
                  </w:r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number of children attending</w:t>
                  </w:r>
                </w:p>
                <w:p w:rsidR="00EB18D3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B050"/>
                      <w:sz w:val="44"/>
                      <w:szCs w:val="44"/>
                    </w:rPr>
                  </w:pPr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or</w:t>
                  </w:r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contact me if you have questions:  </w:t>
                  </w:r>
                </w:p>
                <w:p w:rsidR="001D2541" w:rsidRPr="00402490" w:rsidRDefault="001D2541" w:rsidP="00EB18D3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color w:val="00B050"/>
                      <w:sz w:val="44"/>
                      <w:szCs w:val="44"/>
                    </w:rPr>
                  </w:pPr>
                  <w:proofErr w:type="spellStart"/>
                  <w:proofErr w:type="gram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lisa</w:t>
                  </w:r>
                  <w:proofErr w:type="spellEnd"/>
                  <w:proofErr w:type="gram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>taylor</w:t>
                  </w:r>
                  <w:proofErr w:type="spellEnd"/>
                  <w:r w:rsidRPr="00402490">
                    <w:rPr>
                      <w:rFonts w:ascii="Georgia" w:hAnsi="Georgia"/>
                      <w:color w:val="00B050"/>
                      <w:sz w:val="44"/>
                      <w:szCs w:val="44"/>
                    </w:rPr>
                    <w:t xml:space="preserve">  </w:t>
                  </w:r>
                  <w:hyperlink r:id="rId5" w:history="1">
                    <w:r w:rsidRPr="00402490">
                      <w:rPr>
                        <w:rStyle w:val="Hyperlink"/>
                        <w:rFonts w:ascii="Georgia" w:hAnsi="Georgia"/>
                        <w:sz w:val="44"/>
                        <w:szCs w:val="44"/>
                      </w:rPr>
                      <w:t>swimmom20148@gmail.com</w:t>
                    </w:r>
                  </w:hyperlink>
                </w:p>
                <w:p w:rsidR="001D2541" w:rsidRPr="00EB18D3" w:rsidRDefault="001D2541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rFonts w:ascii="Bradley Hand ITC" w:hAnsi="Bradley Hand ITC"/>
          <w:b/>
          <w:noProof/>
          <w:color w:val="00B050"/>
          <w:sz w:val="44"/>
          <w:szCs w:val="44"/>
        </w:rPr>
        <w:drawing>
          <wp:inline distT="0" distB="0" distL="0" distR="0">
            <wp:extent cx="8009367" cy="9626644"/>
            <wp:effectExtent l="0" t="0" r="0" b="0"/>
            <wp:docPr id="1" name="Picture 1" descr="C:\Users\Lisa\AppData\Local\Microsoft\Windows\Temporary Internet Files\Content.IE5\B3K3DG5P\MC90015673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Temporary Internet Files\Content.IE5\B3K3DG5P\MC900156735[2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704" cy="962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541">
        <w:rPr>
          <w:rFonts w:ascii="Bradley Hand ITC" w:hAnsi="Bradley Hand ITC"/>
          <w:b/>
          <w:color w:val="00B050"/>
          <w:sz w:val="36"/>
          <w:szCs w:val="36"/>
        </w:rPr>
        <w:lastRenderedPageBreak/>
        <w:t xml:space="preserve"> </w:t>
      </w:r>
    </w:p>
    <w:p w:rsidR="001D2541" w:rsidRPr="00405E45" w:rsidRDefault="001D2541" w:rsidP="00B01BF2">
      <w:pPr>
        <w:jc w:val="center"/>
        <w:rPr>
          <w:rFonts w:ascii="Curlz MT" w:hAnsi="Curlz MT"/>
          <w:b/>
          <w:color w:val="00B050"/>
          <w:sz w:val="36"/>
          <w:szCs w:val="36"/>
        </w:rPr>
      </w:pPr>
    </w:p>
    <w:sectPr w:rsidR="001D2541" w:rsidRPr="00405E45" w:rsidSect="001D254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B01BF2"/>
    <w:rsid w:val="001D2541"/>
    <w:rsid w:val="001E0373"/>
    <w:rsid w:val="001F4A6D"/>
    <w:rsid w:val="00402490"/>
    <w:rsid w:val="00405E45"/>
    <w:rsid w:val="00554C47"/>
    <w:rsid w:val="00B01BF2"/>
    <w:rsid w:val="00EB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mailto:swimmom20148@gmail.com" TargetMode="External"/><Relationship Id="rId4" Type="http://schemas.openxmlformats.org/officeDocument/2006/relationships/hyperlink" Target="mailto:swimmom20148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 Federal Services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brian.d.taylor</dc:creator>
  <cp:lastModifiedBy>Lisa</cp:lastModifiedBy>
  <cp:revision>3</cp:revision>
  <dcterms:created xsi:type="dcterms:W3CDTF">2013-07-04T21:57:00Z</dcterms:created>
  <dcterms:modified xsi:type="dcterms:W3CDTF">2013-07-04T21:59:00Z</dcterms:modified>
</cp:coreProperties>
</file>