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A6" w:rsidRPr="005035A6" w:rsidRDefault="005035A6" w:rsidP="005035A6">
      <w:pPr>
        <w:rPr>
          <w:sz w:val="56"/>
        </w:rPr>
      </w:pPr>
      <w:r w:rsidRPr="005035A6">
        <w:rPr>
          <w:sz w:val="56"/>
        </w:rPr>
        <w:t xml:space="preserve">Key Agreement   </w:t>
      </w:r>
    </w:p>
    <w:p w:rsidR="005035A6" w:rsidRDefault="005035A6" w:rsidP="0030016B"/>
    <w:p w:rsidR="0030016B" w:rsidRDefault="0030016B" w:rsidP="0030016B">
      <w:r>
        <w:t xml:space="preserve">SPRINGWOOD SWIM CLUB </w:t>
      </w:r>
    </w:p>
    <w:p w:rsidR="005035A6" w:rsidRDefault="0030016B" w:rsidP="0030016B">
      <w:r>
        <w:t xml:space="preserve">P. 0. Box 21394  </w:t>
      </w:r>
    </w:p>
    <w:p w:rsidR="0030016B" w:rsidRDefault="0030016B" w:rsidP="0030016B">
      <w:bookmarkStart w:id="0" w:name="_GoBack"/>
      <w:bookmarkEnd w:id="0"/>
      <w:r>
        <w:t xml:space="preserve">Concord, CA 94521 </w:t>
      </w:r>
    </w:p>
    <w:p w:rsidR="0030016B" w:rsidRDefault="0030016B" w:rsidP="0030016B">
      <w:r>
        <w:t xml:space="preserve">Website: </w:t>
      </w:r>
      <w:hyperlink r:id="rId4" w:history="1">
        <w:r w:rsidRPr="001F4DB2">
          <w:rPr>
            <w:rStyle w:val="Hyperlink"/>
          </w:rPr>
          <w:t>www.springwoodswim.com</w:t>
        </w:r>
      </w:hyperlink>
      <w:r>
        <w:t xml:space="preserve"> </w:t>
      </w:r>
    </w:p>
    <w:p w:rsidR="0030016B" w:rsidRDefault="0030016B" w:rsidP="0030016B">
      <w:r>
        <w:t xml:space="preserve">Please fill out the signature page and read the rules and guidelines.  The key </w:t>
      </w:r>
      <w:r w:rsidR="005035A6">
        <w:t>payment</w:t>
      </w:r>
      <w:r>
        <w:t xml:space="preserve"> can be given to the treasurer or mailed to the </w:t>
      </w:r>
      <w:r w:rsidR="005035A6">
        <w:t>PO Box</w:t>
      </w:r>
      <w:r>
        <w:t xml:space="preserve"> listed above.  A board member will contact you to dispense a key after payment has been confirmed.  </w:t>
      </w:r>
    </w:p>
    <w:p w:rsidR="0030016B" w:rsidRDefault="0030016B" w:rsidP="0030016B">
      <w:r>
        <w:t xml:space="preserve">If a member chooses to use their key and swim without a lifeguard, they acknowledge that swimming comes with inherit risks and they assume all responsibility for their safety and relieve Springwood Swim Club of any responsibility and liability.  Please see the rules and guidelines listed below:  </w:t>
      </w:r>
    </w:p>
    <w:p w:rsidR="0030016B" w:rsidRDefault="0030016B" w:rsidP="0030016B">
      <w:r>
        <w:t xml:space="preserve">KEY USE – ENTRANCE DURING NON-LIFEGUARDED HOURS  </w:t>
      </w:r>
    </w:p>
    <w:p w:rsidR="0030016B" w:rsidRDefault="0030016B" w:rsidP="0030016B">
      <w:r>
        <w:t xml:space="preserve">1. During non-life guarded hours, persons under the age of 21 must be accompanied by an adult, who is over the age of 21 and a Club Member. It is the adult’s responsibility to insure that all pool rules are strictly followed and that any family members or guests are carefully supervised.  </w:t>
      </w:r>
    </w:p>
    <w:p w:rsidR="0030016B" w:rsidRDefault="0030016B" w:rsidP="0030016B">
      <w:r>
        <w:t xml:space="preserve">2. Pool hours are from sunrise to sunset hours, but are not to be any earlier than 5:30 am and no later than 9:00 pm, until August 15, at which time hours may be adjusted to 8:30. Pool manager will post any changes.  </w:t>
      </w:r>
    </w:p>
    <w:p w:rsidR="0030016B" w:rsidRDefault="0030016B" w:rsidP="0030016B">
      <w:r>
        <w:t xml:space="preserve">3. The pool will not be available for use during swim team practices or home swim meets, some swim school hours, or in the event of a malfunction of the pool. Please check posted hours or the website: www.springwoodswim.com  </w:t>
      </w:r>
    </w:p>
    <w:p w:rsidR="0030016B" w:rsidRDefault="0030016B" w:rsidP="0030016B">
      <w:r>
        <w:t xml:space="preserve">4. The diving board cannot be used during non-life guarded hours.   </w:t>
      </w:r>
    </w:p>
    <w:p w:rsidR="0030016B" w:rsidRDefault="0030016B" w:rsidP="0030016B">
      <w:r>
        <w:t>5. Members and any of your</w:t>
      </w:r>
      <w:r w:rsidR="005035A6">
        <w:t xml:space="preserve"> guests are required to sign in.  The </w:t>
      </w:r>
      <w:proofErr w:type="spellStart"/>
      <w:r w:rsidR="005035A6">
        <w:t>after hours</w:t>
      </w:r>
      <w:proofErr w:type="spellEnd"/>
      <w:r w:rsidR="005035A6">
        <w:t xml:space="preserve"> sign in is located in the bright green holder on the entrance gate.  Please check chlorine levels using the provided test strips. Chlorine must register between 3 and 10 ppm.  If chlorine registers outside these levels, no one is permitted to swim.  Please notify pool manager immediately at 925-325-8432.  </w:t>
      </w:r>
      <w:r>
        <w:t xml:space="preserve"> If you intend on bringing guests into the pool during </w:t>
      </w:r>
      <w:proofErr w:type="spellStart"/>
      <w:r>
        <w:t>non life</w:t>
      </w:r>
      <w:proofErr w:type="spellEnd"/>
      <w:r>
        <w:t xml:space="preserve"> guarded hours, please ensure you have purchased a prepaid guest pass. The next scheduled pool employee will then deduct the appropriate number of guest visits from your family’s prepaid pass. No parties are allowed without a lifeguard.   </w:t>
      </w:r>
    </w:p>
    <w:p w:rsidR="0030016B" w:rsidRDefault="0030016B" w:rsidP="0030016B">
      <w:r>
        <w:t xml:space="preserve">6. Morning hours before 9:00 am are reserved for adult lap swimming only. To ensure no disruption to our neighbors, there is to be no music, loud talking, etc. After 8:00 pm we ask that you try to keep noise to a reasonable level.  </w:t>
      </w:r>
    </w:p>
    <w:p w:rsidR="0030016B" w:rsidRDefault="0030016B" w:rsidP="0030016B">
      <w:r>
        <w:lastRenderedPageBreak/>
        <w:t xml:space="preserve">7. Keys will not be duplicated or given to anyone outside your immediate family as indicated on your Membership Registration Form.  </w:t>
      </w:r>
    </w:p>
    <w:p w:rsidR="0030016B" w:rsidRDefault="0030016B" w:rsidP="0030016B">
      <w:r>
        <w:t xml:space="preserve">8. Members may be required to remove tarps prior to swimming in the morning. Tarps are expensive and care must be taken during their removal. Please follow posted instructions explicitly.  </w:t>
      </w:r>
    </w:p>
    <w:p w:rsidR="0030016B" w:rsidRDefault="0030016B" w:rsidP="0030016B">
      <w:r>
        <w:t xml:space="preserve">9. If any pool rules are broken, your key will be immediately confiscated and no refund on Club dues will be issued. From time to time, Springwood’s board members will be visiting the pool during non-life guarded hours to insure that all rules are being strictly followed.  </w:t>
      </w:r>
    </w:p>
    <w:p w:rsidR="0030016B" w:rsidRDefault="0030016B" w:rsidP="0030016B">
      <w:r>
        <w:t xml:space="preserve">10. Members are responsible for cleaning and closing up after themselves (trash, removing chairs from grass areas, replacing tarps, turning off lights (including bathrooms), locking up the facility, including the front and bathroom doors.  </w:t>
      </w:r>
    </w:p>
    <w:p w:rsidR="0030016B" w:rsidRDefault="0030016B" w:rsidP="0030016B">
      <w:r>
        <w:t xml:space="preserve">11. For the safety of all members, to ensure no disruption to our neighbors, and no damage to our club pool and property, the Springwood Board expects that you will take the privilege of having a key to the facility and added access very responsibly and seriously.  </w:t>
      </w:r>
    </w:p>
    <w:p w:rsidR="0030016B" w:rsidRDefault="0030016B" w:rsidP="0030016B">
      <w:r>
        <w:t xml:space="preserve">12. The issuance of keys is for trial period only. If there are abuses to the rules, the keys will be recalled at any time and we will go back to the pool rules/programs that were in previously in place.  </w:t>
      </w:r>
    </w:p>
    <w:p w:rsidR="0030016B" w:rsidRDefault="0030016B" w:rsidP="0030016B">
      <w:r>
        <w:t xml:space="preserve">13. These rules have been devised to protect the safety and environment for everyone at the pool. Please adhere to these few guidelines so we may all have a safe and enjoyable season.  </w:t>
      </w:r>
    </w:p>
    <w:p w:rsidR="00097D83" w:rsidRDefault="005035A6" w:rsidP="0030016B">
      <w:r>
        <w:t xml:space="preserve">14. There is no land line </w:t>
      </w:r>
      <w:r w:rsidR="0030016B">
        <w:t>phone</w:t>
      </w:r>
      <w:r>
        <w:t xml:space="preserve"> at Springwood, please keep your cell phone accessible.</w:t>
      </w:r>
    </w:p>
    <w:sectPr w:rsidR="0009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6B"/>
    <w:rsid w:val="00097D83"/>
    <w:rsid w:val="0030016B"/>
    <w:rsid w:val="0050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8DEF-5B7C-4D73-A3D0-B90DF718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wood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Family</dc:creator>
  <cp:keywords/>
  <dc:description/>
  <cp:lastModifiedBy>Buchholz Family</cp:lastModifiedBy>
  <cp:revision>1</cp:revision>
  <dcterms:created xsi:type="dcterms:W3CDTF">2016-07-17T22:51:00Z</dcterms:created>
  <dcterms:modified xsi:type="dcterms:W3CDTF">2016-07-21T23:44:00Z</dcterms:modified>
</cp:coreProperties>
</file>