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C709E3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Ryan </w:t>
      </w:r>
      <w:proofErr w:type="spellStart"/>
      <w:r>
        <w:rPr>
          <w:rFonts w:ascii="Times New Roman" w:hAnsi="Times New Roman" w:cs="Times New Roman"/>
        </w:rPr>
        <w:t>Schaber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Jaeger </w:t>
      </w:r>
      <w:proofErr w:type="spellStart"/>
      <w:r>
        <w:rPr>
          <w:rFonts w:ascii="Times New Roman" w:hAnsi="Times New Roman" w:cs="Times New Roman"/>
        </w:rPr>
        <w:t>Ellerman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</w:t>
      </w:r>
      <w:proofErr w:type="spellStart"/>
      <w:r>
        <w:rPr>
          <w:rFonts w:ascii="Times New Roman" w:hAnsi="Times New Roman" w:cs="Times New Roman"/>
        </w:rPr>
        <w:t>Littrell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Marshall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Paige Hedger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13 - 14 Girls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Caroline Meister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Taylor Mill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Mason </w:t>
      </w:r>
      <w:proofErr w:type="spellStart"/>
      <w:r>
        <w:rPr>
          <w:rFonts w:ascii="Times New Roman" w:hAnsi="Times New Roman" w:cs="Times New Roman"/>
        </w:rPr>
        <w:t>Opitz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</w:p>
    <w:p w:rsidR="00897639" w:rsidRDefault="00897639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Audrey Marron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Newport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897639" w:rsidRDefault="00897639" w:rsidP="009351EB">
      <w:pPr>
        <w:rPr>
          <w:rFonts w:ascii="Times New Roman" w:hAnsi="Times New Roman" w:cs="Times New Roman"/>
        </w:rPr>
      </w:pPr>
      <w:bookmarkStart w:id="0" w:name="_GoBack"/>
      <w:bookmarkEnd w:id="0"/>
    </w:p>
    <w:p w:rsidR="00897639" w:rsidRDefault="00897639" w:rsidP="009351EB">
      <w:pPr>
        <w:rPr>
          <w:rFonts w:ascii="Times New Roman" w:hAnsi="Times New Roman" w:cs="Times New Roman"/>
        </w:rPr>
      </w:pPr>
    </w:p>
    <w:sectPr w:rsidR="00897639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4A7F70"/>
    <w:rsid w:val="004C257B"/>
    <w:rsid w:val="005116D4"/>
    <w:rsid w:val="0061139F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B12842"/>
    <w:rsid w:val="00C709E3"/>
    <w:rsid w:val="00E31847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23</cp:revision>
  <dcterms:created xsi:type="dcterms:W3CDTF">2013-06-18T13:45:00Z</dcterms:created>
  <dcterms:modified xsi:type="dcterms:W3CDTF">2017-06-17T05:29:00Z</dcterms:modified>
</cp:coreProperties>
</file>