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82499" w14:textId="1A025D3B" w:rsidR="000505B2" w:rsidRDefault="000505B2" w:rsidP="000505B2">
      <w:pPr>
        <w:pStyle w:val="Title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F5642B7" wp14:editId="3B4A4D35">
            <wp:simplePos x="0" y="0"/>
            <wp:positionH relativeFrom="page">
              <wp:posOffset>6120765</wp:posOffset>
            </wp:positionH>
            <wp:positionV relativeFrom="paragraph">
              <wp:posOffset>50388</wp:posOffset>
            </wp:positionV>
            <wp:extent cx="1152525" cy="11582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2021 January Meeting</w:t>
      </w:r>
    </w:p>
    <w:p w14:paraId="75F6B5B9" w14:textId="77777777" w:rsidR="00452D6D" w:rsidRDefault="000505B2" w:rsidP="000505B2">
      <w:pPr>
        <w:tabs>
          <w:tab w:val="left" w:pos="5399"/>
        </w:tabs>
        <w:spacing w:before="262"/>
        <w:ind w:left="820"/>
        <w:rPr>
          <w:rFonts w:ascii="Arial"/>
          <w:spacing w:val="-3"/>
          <w:sz w:val="28"/>
        </w:rPr>
      </w:pPr>
      <w:r>
        <w:rPr>
          <w:rFonts w:ascii="Arial"/>
          <w:sz w:val="28"/>
        </w:rPr>
        <w:t xml:space="preserve">Northern </w:t>
      </w:r>
      <w:r>
        <w:rPr>
          <w:rFonts w:ascii="Arial"/>
          <w:spacing w:val="-3"/>
          <w:sz w:val="28"/>
        </w:rPr>
        <w:t>California</w:t>
      </w:r>
      <w:r>
        <w:rPr>
          <w:rFonts w:ascii="Arial"/>
          <w:spacing w:val="-38"/>
          <w:sz w:val="28"/>
        </w:rPr>
        <w:t xml:space="preserve"> </w:t>
      </w:r>
      <w:r>
        <w:rPr>
          <w:rFonts w:ascii="Arial"/>
          <w:sz w:val="28"/>
        </w:rPr>
        <w:t>Swim</w:t>
      </w:r>
      <w:r>
        <w:rPr>
          <w:rFonts w:ascii="Arial"/>
          <w:spacing w:val="-16"/>
          <w:sz w:val="28"/>
        </w:rPr>
        <w:t xml:space="preserve"> </w:t>
      </w:r>
      <w:r>
        <w:rPr>
          <w:rFonts w:ascii="Arial"/>
          <w:spacing w:val="-3"/>
          <w:sz w:val="28"/>
        </w:rPr>
        <w:t>League:</w:t>
      </w:r>
      <w:r>
        <w:rPr>
          <w:rFonts w:ascii="Arial"/>
          <w:spacing w:val="-3"/>
          <w:sz w:val="28"/>
        </w:rPr>
        <w:tab/>
      </w:r>
    </w:p>
    <w:p w14:paraId="41F0D8A6" w14:textId="1BB7D1C2" w:rsidR="000505B2" w:rsidRDefault="000505B2" w:rsidP="000505B2">
      <w:pPr>
        <w:tabs>
          <w:tab w:val="left" w:pos="5399"/>
        </w:tabs>
        <w:spacing w:before="262"/>
        <w:ind w:left="820"/>
        <w:rPr>
          <w:rFonts w:ascii="Arial"/>
          <w:sz w:val="28"/>
        </w:rPr>
      </w:pPr>
      <w:r>
        <w:rPr>
          <w:rFonts w:ascii="Arial"/>
          <w:spacing w:val="-3"/>
          <w:sz w:val="28"/>
        </w:rPr>
        <w:t xml:space="preserve">Board </w:t>
      </w:r>
      <w:r>
        <w:rPr>
          <w:rFonts w:ascii="Arial"/>
          <w:sz w:val="28"/>
        </w:rPr>
        <w:t xml:space="preserve">of </w:t>
      </w:r>
      <w:r>
        <w:rPr>
          <w:rFonts w:ascii="Arial"/>
          <w:spacing w:val="-6"/>
          <w:sz w:val="28"/>
        </w:rPr>
        <w:t>Directors</w:t>
      </w:r>
      <w:r>
        <w:rPr>
          <w:rFonts w:ascii="Arial"/>
          <w:spacing w:val="-31"/>
          <w:sz w:val="28"/>
        </w:rPr>
        <w:t xml:space="preserve"> </w:t>
      </w:r>
      <w:r>
        <w:rPr>
          <w:rFonts w:ascii="Arial"/>
          <w:spacing w:val="-3"/>
          <w:sz w:val="28"/>
        </w:rPr>
        <w:t>Meeting</w:t>
      </w:r>
    </w:p>
    <w:p w14:paraId="4FB434B1" w14:textId="77777777" w:rsidR="000505B2" w:rsidRDefault="000505B2" w:rsidP="000505B2">
      <w:pPr>
        <w:spacing w:before="186"/>
        <w:ind w:left="820"/>
        <w:rPr>
          <w:rFonts w:ascii="Arial"/>
          <w:sz w:val="24"/>
        </w:rPr>
      </w:pPr>
      <w:bookmarkStart w:id="0" w:name="December_2,_2020_•_7:00_pm"/>
      <w:bookmarkEnd w:id="0"/>
      <w:r>
        <w:rPr>
          <w:rFonts w:ascii="Arial"/>
          <w:sz w:val="24"/>
        </w:rPr>
        <w:t>January 27 7:00 pm</w:t>
      </w:r>
    </w:p>
    <w:p w14:paraId="554AD33D" w14:textId="57B22938" w:rsidR="00B12601" w:rsidRDefault="00B12601"/>
    <w:p w14:paraId="68E42B6C" w14:textId="1462C586" w:rsidR="00DD0BDD" w:rsidRDefault="00DD0BDD"/>
    <w:p w14:paraId="59BEEDFE" w14:textId="543DF7C7" w:rsidR="00452D6D" w:rsidRDefault="00452D6D">
      <w:r>
        <w:t>Attention NorCal Swim League clubs:</w:t>
      </w:r>
    </w:p>
    <w:p w14:paraId="4A44402C" w14:textId="77777777" w:rsidR="00452D6D" w:rsidRDefault="00452D6D"/>
    <w:p w14:paraId="2936570E" w14:textId="77E8E680" w:rsidR="00F84294" w:rsidRDefault="00F84294">
      <w:r>
        <w:t>NCSL Board has reviewed and voted on two separate By-law proposals</w:t>
      </w:r>
      <w:r w:rsidR="00452D6D">
        <w:t xml:space="preserve">, 11.01 </w:t>
      </w:r>
      <w:r w:rsidR="007C678D">
        <w:t xml:space="preserve">&amp; </w:t>
      </w:r>
      <w:r w:rsidR="00452D6D">
        <w:t>12.0</w:t>
      </w:r>
      <w:r w:rsidR="007C678D">
        <w:t>5</w:t>
      </w:r>
      <w:r w:rsidR="00452D6D">
        <w:t xml:space="preserve"> and 12.0</w:t>
      </w:r>
      <w:r w:rsidR="007C678D">
        <w:t>3</w:t>
      </w:r>
      <w:r>
        <w:t xml:space="preserve">. </w:t>
      </w:r>
    </w:p>
    <w:p w14:paraId="65753C54" w14:textId="77777777" w:rsidR="00C87346" w:rsidRDefault="00C87346"/>
    <w:p w14:paraId="78DBF789" w14:textId="458C441F" w:rsidR="00C87346" w:rsidRDefault="00452D6D">
      <w:r>
        <w:t>B</w:t>
      </w:r>
      <w:r w:rsidR="00DD0BDD">
        <w:t>y</w:t>
      </w:r>
      <w:r>
        <w:t>-</w:t>
      </w:r>
      <w:r w:rsidR="00DD0BDD">
        <w:t>law</w:t>
      </w:r>
      <w:r>
        <w:t>, 12.03</w:t>
      </w:r>
      <w:r w:rsidR="00C87346">
        <w:t>,</w:t>
      </w:r>
      <w:r w:rsidR="007C678D">
        <w:t xml:space="preserve"> </w:t>
      </w:r>
      <w:r w:rsidR="00C87346">
        <w:t>was</w:t>
      </w:r>
      <w:r w:rsidR="00DD0BDD">
        <w:t xml:space="preserve"> presented in December board meeting and </w:t>
      </w:r>
      <w:r w:rsidR="00C87346">
        <w:t>11.03 was presented o</w:t>
      </w:r>
      <w:r w:rsidR="007C678D">
        <w:t>n</w:t>
      </w:r>
      <w:r w:rsidR="00C87346">
        <w:t xml:space="preserve"> the </w:t>
      </w:r>
      <w:r w:rsidR="00B94A1B">
        <w:t>January 14</w:t>
      </w:r>
      <w:r w:rsidR="007C678D" w:rsidRPr="007C678D">
        <w:rPr>
          <w:vertAlign w:val="superscript"/>
        </w:rPr>
        <w:t>th</w:t>
      </w:r>
      <w:r w:rsidR="007C678D">
        <w:t xml:space="preserve"> </w:t>
      </w:r>
      <w:r w:rsidR="00DD0BDD">
        <w:t xml:space="preserve">special meeting.  </w:t>
      </w:r>
      <w:r w:rsidR="00F84294">
        <w:t xml:space="preserve"> </w:t>
      </w:r>
    </w:p>
    <w:p w14:paraId="7FE81C41" w14:textId="77777777" w:rsidR="00C87346" w:rsidRDefault="00C87346"/>
    <w:p w14:paraId="2C405FC0" w14:textId="29475D7B" w:rsidR="00DD0BDD" w:rsidRDefault="00F84294">
      <w:r>
        <w:t>The first by-law proposal was 12.03</w:t>
      </w:r>
      <w:r w:rsidR="00465791">
        <w:t>,</w:t>
      </w:r>
      <w:r w:rsidR="007C678D">
        <w:t xml:space="preserve"> </w:t>
      </w:r>
      <w:r>
        <w:t xml:space="preserve">the </w:t>
      </w:r>
      <w:r w:rsidR="00B94A1B">
        <w:t>19-year-old</w:t>
      </w:r>
      <w:r>
        <w:t xml:space="preserve"> exemption for the </w:t>
      </w:r>
      <w:r w:rsidR="00C87346">
        <w:t xml:space="preserve">2021 </w:t>
      </w:r>
      <w:r>
        <w:t>recreation season.  This proposal allow</w:t>
      </w:r>
      <w:r w:rsidR="00465791">
        <w:t>ed</w:t>
      </w:r>
      <w:r>
        <w:t xml:space="preserve"> the </w:t>
      </w:r>
      <w:r w:rsidR="00B94A1B">
        <w:t>18-year-olds</w:t>
      </w:r>
      <w:r w:rsidR="00452D6D">
        <w:t xml:space="preserve"> that have turned 19 to compete </w:t>
      </w:r>
      <w:r w:rsidR="00465791">
        <w:t xml:space="preserve">in 2021 </w:t>
      </w:r>
      <w:r>
        <w:t xml:space="preserve">due to the </w:t>
      </w:r>
      <w:r w:rsidR="004A2590">
        <w:t xml:space="preserve">canceled 2020 </w:t>
      </w:r>
      <w:r w:rsidR="00B94A1B">
        <w:t>COVID</w:t>
      </w:r>
      <w:r w:rsidR="004A2590">
        <w:t xml:space="preserve"> </w:t>
      </w:r>
      <w:r w:rsidR="00452D6D">
        <w:t>season.</w:t>
      </w:r>
      <w:r w:rsidR="00C87346">
        <w:t xml:space="preserve"> This 2021 exemption was voted on and passed on January 27</w:t>
      </w:r>
      <w:r w:rsidR="00C87346" w:rsidRPr="00C87346">
        <w:rPr>
          <w:vertAlign w:val="superscript"/>
        </w:rPr>
        <w:t>th</w:t>
      </w:r>
      <w:r w:rsidR="00C87346">
        <w:t xml:space="preserve"> meeting.  See attached by-law.</w:t>
      </w:r>
    </w:p>
    <w:p w14:paraId="2716EEEA" w14:textId="35D85C80" w:rsidR="00452D6D" w:rsidRDefault="00452D6D"/>
    <w:p w14:paraId="48617E01" w14:textId="71CDB175" w:rsidR="00452D6D" w:rsidRDefault="00452D6D">
      <w:r>
        <w:t>The second vote was</w:t>
      </w:r>
      <w:r w:rsidR="00C87346">
        <w:t xml:space="preserve"> on</w:t>
      </w:r>
      <w:r>
        <w:t xml:space="preserve"> the 11.03</w:t>
      </w:r>
      <w:r w:rsidR="007C678D">
        <w:t xml:space="preserve"> and 12.05</w:t>
      </w:r>
      <w:r>
        <w:t xml:space="preserve"> proposal to </w:t>
      </w:r>
      <w:r w:rsidR="004A2590">
        <w:t>allow swimmers to swim until recreation registration</w:t>
      </w:r>
      <w:r w:rsidR="000E546E">
        <w:t xml:space="preserve"> deadline</w:t>
      </w:r>
      <w:r w:rsidR="004A2590">
        <w:t>/practice was set by NCSL.  Meaning</w:t>
      </w:r>
      <w:r w:rsidR="007C678D">
        <w:t>,</w:t>
      </w:r>
      <w:r w:rsidR="004A2590">
        <w:t xml:space="preserve"> if swimmers sw</w:t>
      </w:r>
      <w:r w:rsidR="007C678D">
        <w:t>a</w:t>
      </w:r>
      <w:r w:rsidR="004A2590">
        <w:t>m</w:t>
      </w:r>
      <w:r w:rsidR="007C678D">
        <w:t xml:space="preserve"> or </w:t>
      </w:r>
      <w:r w:rsidR="004A2590">
        <w:t>practice</w:t>
      </w:r>
      <w:r w:rsidR="007C678D">
        <w:t>d</w:t>
      </w:r>
      <w:r w:rsidR="004A2590">
        <w:t xml:space="preserve"> during the </w:t>
      </w:r>
      <w:r w:rsidR="007C678D">
        <w:t>months o</w:t>
      </w:r>
      <w:r w:rsidR="00465791">
        <w:t>f</w:t>
      </w:r>
      <w:r w:rsidR="007C678D">
        <w:t xml:space="preserve"> </w:t>
      </w:r>
      <w:r w:rsidR="004A2590">
        <w:t xml:space="preserve">February and March </w:t>
      </w:r>
      <w:r w:rsidR="000E546E">
        <w:t xml:space="preserve">or </w:t>
      </w:r>
      <w:r w:rsidR="00465791">
        <w:t xml:space="preserve">even </w:t>
      </w:r>
      <w:r w:rsidR="000E546E">
        <w:t xml:space="preserve">April, </w:t>
      </w:r>
      <w:r w:rsidR="004A2590">
        <w:t>there will be no penalties or restrictions that will prevent them from registering and participating in the 2021 recreation season.  This proposal</w:t>
      </w:r>
      <w:r w:rsidR="000E546E">
        <w:t xml:space="preserve">/exemption to by-law 11.03-12.06, </w:t>
      </w:r>
      <w:r w:rsidR="004A2590">
        <w:t>allow</w:t>
      </w:r>
      <w:r w:rsidR="007C678D">
        <w:t xml:space="preserve">s </w:t>
      </w:r>
      <w:r w:rsidR="004A2590">
        <w:t>those swimmers who sw</w:t>
      </w:r>
      <w:r w:rsidR="00465791">
        <w:t>a</w:t>
      </w:r>
      <w:r w:rsidR="004A2590">
        <w:t xml:space="preserve">m during the months </w:t>
      </w:r>
      <w:r w:rsidR="000E546E">
        <w:t xml:space="preserve">before </w:t>
      </w:r>
      <w:r w:rsidR="007C678D">
        <w:t xml:space="preserve">the 2021 </w:t>
      </w:r>
      <w:r w:rsidR="000E546E">
        <w:t xml:space="preserve">season to be able to register with the NCSL league and swim the </w:t>
      </w:r>
      <w:r w:rsidR="00465791">
        <w:t xml:space="preserve">NCSL </w:t>
      </w:r>
      <w:r w:rsidR="000E546E">
        <w:t>recreation 2021 season.</w:t>
      </w:r>
      <w:r w:rsidR="007C678D">
        <w:t xml:space="preserve">  </w:t>
      </w:r>
    </w:p>
    <w:p w14:paraId="1A890086" w14:textId="77777777" w:rsidR="007C678D" w:rsidRDefault="007C678D"/>
    <w:p w14:paraId="53E2F5F5" w14:textId="34B80BF7" w:rsidR="007C678D" w:rsidRDefault="007C678D">
      <w:r>
        <w:t>The By-law 11.03-12.05 exemption was passed on January 27</w:t>
      </w:r>
      <w:r w:rsidRPr="007C678D">
        <w:rPr>
          <w:vertAlign w:val="superscript"/>
        </w:rPr>
        <w:t>th</w:t>
      </w:r>
      <w:r>
        <w:t xml:space="preserve"> board meeting. Please see attached document.</w:t>
      </w:r>
    </w:p>
    <w:p w14:paraId="13AFDEAC" w14:textId="5CFE1B17" w:rsidR="00465791" w:rsidRDefault="00465791"/>
    <w:p w14:paraId="1B621A73" w14:textId="68A4BCA6" w:rsidR="00465791" w:rsidRDefault="00465791">
      <w:r>
        <w:t>If you have any questions of comments, please contact your club representative.</w:t>
      </w:r>
    </w:p>
    <w:p w14:paraId="12E61296" w14:textId="1F63B5A6" w:rsidR="00465791" w:rsidRDefault="00465791"/>
    <w:p w14:paraId="754292E0" w14:textId="0A9C7A45" w:rsidR="002A2A4C" w:rsidRDefault="00E420D9">
      <w:r>
        <w:t>Cory Stowell</w:t>
      </w:r>
    </w:p>
    <w:p w14:paraId="426B74C6" w14:textId="020E2F8B" w:rsidR="00E420D9" w:rsidRDefault="00E420D9">
      <w:r>
        <w:t>President</w:t>
      </w:r>
    </w:p>
    <w:p w14:paraId="44C8DD9A" w14:textId="26EEDCF6" w:rsidR="00E420D9" w:rsidRDefault="00E420D9">
      <w:r>
        <w:t>Nor Cal Swim League</w:t>
      </w:r>
    </w:p>
    <w:p w14:paraId="51653057" w14:textId="77777777" w:rsidR="00E420D9" w:rsidRDefault="00E420D9"/>
    <w:p w14:paraId="4F3C5AC6" w14:textId="7E83F56B" w:rsidR="00465791" w:rsidRDefault="00E420D9">
      <w:r>
        <w:t xml:space="preserve">p.p. </w:t>
      </w:r>
      <w:r w:rsidR="00465791">
        <w:t>Steve Sahs</w:t>
      </w:r>
    </w:p>
    <w:p w14:paraId="09638C53" w14:textId="300B4CBC" w:rsidR="00465791" w:rsidRDefault="00465791">
      <w:r>
        <w:t>NCSL Secretary</w:t>
      </w:r>
    </w:p>
    <w:p w14:paraId="3C8B8D75" w14:textId="50BE8E14" w:rsidR="002A2A4C" w:rsidRDefault="002A2A4C"/>
    <w:p w14:paraId="395D8788" w14:textId="7BF22769" w:rsidR="002A2A4C" w:rsidRDefault="002A2A4C">
      <w:r>
        <w:t>1/30/2021</w:t>
      </w:r>
    </w:p>
    <w:p w14:paraId="2A1CDDBC" w14:textId="30733A9B" w:rsidR="007C678D" w:rsidRDefault="007C678D"/>
    <w:p w14:paraId="4F9C26D2" w14:textId="77777777" w:rsidR="007C678D" w:rsidRDefault="007C678D"/>
    <w:sectPr w:rsidR="007C6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B2"/>
    <w:rsid w:val="000505B2"/>
    <w:rsid w:val="000E546E"/>
    <w:rsid w:val="002A2A4C"/>
    <w:rsid w:val="004277FB"/>
    <w:rsid w:val="00452D6D"/>
    <w:rsid w:val="00465791"/>
    <w:rsid w:val="004A2590"/>
    <w:rsid w:val="007C678D"/>
    <w:rsid w:val="008B5306"/>
    <w:rsid w:val="00B12601"/>
    <w:rsid w:val="00B94A1B"/>
    <w:rsid w:val="00C87346"/>
    <w:rsid w:val="00DD0BDD"/>
    <w:rsid w:val="00E420D9"/>
    <w:rsid w:val="00EE2265"/>
    <w:rsid w:val="00F24B19"/>
    <w:rsid w:val="00F84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35BD"/>
  <w15:chartTrackingRefBased/>
  <w15:docId w15:val="{3A99ABA0-0936-41C8-946A-55F137516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0505B2"/>
    <w:pPr>
      <w:spacing w:before="64"/>
      <w:ind w:left="820"/>
    </w:pPr>
    <w:rPr>
      <w:rFonts w:ascii="Arial" w:eastAsia="Arial" w:hAnsi="Arial" w:cs="Arial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0505B2"/>
    <w:rPr>
      <w:rFonts w:ascii="Arial" w:eastAsia="Arial" w:hAnsi="Arial" w:cs="Arial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Sahs</dc:creator>
  <cp:keywords/>
  <dc:description/>
  <cp:lastModifiedBy>Sunrise Sharks</cp:lastModifiedBy>
  <cp:revision>2</cp:revision>
  <dcterms:created xsi:type="dcterms:W3CDTF">2021-01-31T23:39:00Z</dcterms:created>
  <dcterms:modified xsi:type="dcterms:W3CDTF">2021-01-31T23:39:00Z</dcterms:modified>
</cp:coreProperties>
</file>