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bookmarkStart w:id="0" w:name="_GoBack"/>
            <w:bookmarkEnd w:id="0"/>
            <w:r w:rsidRPr="00296D06">
              <w:rPr>
                <w:rFonts w:cs="JBBLHC+TimesNewRoman"/>
                <w:color w:val="000000"/>
              </w:rPr>
              <w:t>Document</w:t>
            </w:r>
          </w:p>
        </w:tc>
        <w:tc>
          <w:tcPr>
            <w:tcW w:w="8208" w:type="dxa"/>
          </w:tcPr>
          <w:p w:rsidR="00296D06" w:rsidRPr="00CA1411" w:rsidRDefault="00B46F0A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Timers</w:t>
            </w:r>
            <w:r w:rsidR="00D47E00">
              <w:rPr>
                <w:rFonts w:cs="JBBLHC+TimesNewRoman"/>
                <w:b/>
                <w:color w:val="000000"/>
              </w:rPr>
              <w:t>/Runners</w:t>
            </w:r>
            <w:r w:rsidR="008B1FEF">
              <w:rPr>
                <w:rFonts w:cs="JBBLHC+TimesNewRoman"/>
                <w:b/>
                <w:color w:val="000000"/>
              </w:rPr>
              <w:t xml:space="preserve"> -- N</w:t>
            </w:r>
            <w:r w:rsidR="00296D06" w:rsidRPr="00296D06">
              <w:rPr>
                <w:rFonts w:cs="JBBLHC+TimesNewRoman"/>
                <w:b/>
                <w:color w:val="000000"/>
              </w:rPr>
              <w:t>SC Job Description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Version</w:t>
            </w:r>
            <w:r w:rsidRPr="00CA1411">
              <w:rPr>
                <w:rFonts w:cs="JBBLHC+TimesNewRoman"/>
                <w:color w:val="000000"/>
              </w:rPr>
              <w:t xml:space="preserve"> </w:t>
            </w:r>
          </w:p>
        </w:tc>
        <w:tc>
          <w:tcPr>
            <w:tcW w:w="8208" w:type="dxa"/>
          </w:tcPr>
          <w:p w:rsidR="00296D06" w:rsidRPr="00CA1411" w:rsidRDefault="00E155BD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3</w:t>
            </w:r>
            <w:r w:rsidR="00BC344F">
              <w:rPr>
                <w:rFonts w:cs="JBBLHC+TimesNewRoman"/>
                <w:color w:val="000000"/>
              </w:rPr>
              <w:t>.0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Date</w:t>
            </w:r>
          </w:p>
        </w:tc>
        <w:tc>
          <w:tcPr>
            <w:tcW w:w="8208" w:type="dxa"/>
          </w:tcPr>
          <w:p w:rsidR="00296D06" w:rsidRPr="00CA1411" w:rsidRDefault="00E155BD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June, 2014</w:t>
            </w:r>
          </w:p>
        </w:tc>
      </w:tr>
    </w:tbl>
    <w:p w:rsidR="00296D06" w:rsidRPr="00296D06" w:rsidRDefault="00296D06" w:rsidP="00296D06">
      <w:pPr>
        <w:autoSpaceDE w:val="0"/>
        <w:autoSpaceDN w:val="0"/>
        <w:adjustRightInd w:val="0"/>
        <w:spacing w:after="0" w:line="240" w:lineRule="auto"/>
        <w:rPr>
          <w:rFonts w:cs="JBBLHC+TimesNew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Job Name</w:t>
            </w:r>
          </w:p>
        </w:tc>
        <w:tc>
          <w:tcPr>
            <w:tcW w:w="8208" w:type="dxa"/>
          </w:tcPr>
          <w:p w:rsidR="00296D06" w:rsidRPr="00CA1411" w:rsidRDefault="00B46F0A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b/>
                <w:color w:val="000000"/>
              </w:rPr>
            </w:pPr>
            <w:r>
              <w:rPr>
                <w:rFonts w:cs="JBBLHC+TimesNewRoman"/>
                <w:b/>
                <w:color w:val="000000"/>
              </w:rPr>
              <w:t>Timers/Runners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343873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JBBLHC+TimesNewRoman"/>
                <w:color w:val="000000"/>
              </w:rPr>
              <w:t>Summary</w:t>
            </w:r>
          </w:p>
        </w:tc>
        <w:tc>
          <w:tcPr>
            <w:tcW w:w="8208" w:type="dxa"/>
          </w:tcPr>
          <w:p w:rsidR="00296D06" w:rsidRPr="00CA1411" w:rsidRDefault="00E155BD" w:rsidP="00343873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>
              <w:rPr>
                <w:rFonts w:cs="Times-Roman"/>
              </w:rPr>
              <w:t xml:space="preserve">Assign lanes to each </w:t>
            </w:r>
            <w:r w:rsidR="00D47E00">
              <w:rPr>
                <w:rFonts w:cs="Times-Roman"/>
              </w:rPr>
              <w:t>timer</w:t>
            </w:r>
            <w:r>
              <w:rPr>
                <w:rFonts w:cs="Times-Roman"/>
              </w:rPr>
              <w:t xml:space="preserve"> and be sure you </w:t>
            </w:r>
            <w:r w:rsidR="0094048B">
              <w:rPr>
                <w:rFonts w:cs="Times-Roman"/>
              </w:rPr>
              <w:t>have enough watches, etc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Pre-Meet</w:t>
            </w:r>
          </w:p>
        </w:tc>
        <w:tc>
          <w:tcPr>
            <w:tcW w:w="8208" w:type="dxa"/>
          </w:tcPr>
          <w:p w:rsidR="00CB0E4D" w:rsidRDefault="00FB1B30" w:rsidP="00CB0E4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E155BD">
              <w:rPr>
                <w:rFonts w:cs="Times-Roman"/>
              </w:rPr>
              <w:t xml:space="preserve">Obtain </w:t>
            </w:r>
            <w:r w:rsidR="0094048B">
              <w:rPr>
                <w:rFonts w:cs="Times-Roman"/>
              </w:rPr>
              <w:t>a minimum of 20</w:t>
            </w:r>
            <w:r w:rsidR="00E155BD">
              <w:rPr>
                <w:rFonts w:cs="Times-Roman"/>
              </w:rPr>
              <w:t xml:space="preserve"> watches, 8 clipboards and 8 pencils from your pool and other pools if necessary. </w:t>
            </w:r>
            <w:r w:rsidR="0094048B">
              <w:rPr>
                <w:rFonts w:cs="Times-Roman"/>
              </w:rPr>
              <w:t xml:space="preserve">Additionally, obtain </w:t>
            </w:r>
            <w:r w:rsidR="00E155BD">
              <w:rPr>
                <w:rFonts w:cs="Times-Roman"/>
              </w:rPr>
              <w:t xml:space="preserve">a few extra </w:t>
            </w:r>
            <w:r w:rsidR="0094048B">
              <w:rPr>
                <w:rFonts w:cs="Times-Roman"/>
              </w:rPr>
              <w:t>watches and pencils</w:t>
            </w:r>
            <w:r w:rsidR="00E155BD">
              <w:rPr>
                <w:rFonts w:cs="Times-Roman"/>
              </w:rPr>
              <w:t xml:space="preserve"> as backup</w:t>
            </w:r>
          </w:p>
          <w:p w:rsidR="00E155BD" w:rsidRPr="00CB0E4D" w:rsidRDefault="00E155BD" w:rsidP="00E155B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Times-Roman"/>
              </w:rPr>
              <w:t>Obtain the volunteer timer worker list from the meet director</w:t>
            </w:r>
          </w:p>
          <w:p w:rsidR="00CB0E4D" w:rsidRDefault="00CB0E4D" w:rsidP="00CB0E4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47E00">
              <w:rPr>
                <w:rFonts w:cs="Times-Roman"/>
              </w:rPr>
              <w:t>Make sure watches are labeled with the name of the owning team</w:t>
            </w:r>
          </w:p>
          <w:p w:rsidR="00D47E00" w:rsidRDefault="00E155BD" w:rsidP="00E155B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Times-Roman"/>
              </w:rPr>
              <w:t>Talk with the meet referee to determine who will run the timers meeting. It’s recommended that the head referee run the timers meeting</w:t>
            </w:r>
          </w:p>
          <w:p w:rsidR="00FB1B30" w:rsidRDefault="00CB0E4D" w:rsidP="00E155B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47E00">
              <w:rPr>
                <w:rFonts w:cs="Times-Roman"/>
              </w:rPr>
              <w:t xml:space="preserve">Assign </w:t>
            </w:r>
            <w:r w:rsidR="00E155BD">
              <w:rPr>
                <w:rFonts w:cs="Times-Roman"/>
              </w:rPr>
              <w:t xml:space="preserve">2 </w:t>
            </w:r>
            <w:r w:rsidR="00D47E00">
              <w:rPr>
                <w:rFonts w:cs="Times-Roman"/>
              </w:rPr>
              <w:t xml:space="preserve">timers to </w:t>
            </w:r>
            <w:r w:rsidR="00E155BD">
              <w:rPr>
                <w:rFonts w:cs="Times-Roman"/>
              </w:rPr>
              <w:t>each lane</w:t>
            </w:r>
            <w:r w:rsidR="00D47E00">
              <w:rPr>
                <w:rFonts w:cs="Times-Roman"/>
              </w:rPr>
              <w:t>; make sure Session B timers know when to come down</w:t>
            </w:r>
          </w:p>
          <w:p w:rsidR="00E155BD" w:rsidRDefault="00E155BD" w:rsidP="00E155B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>
              <w:rPr>
                <w:rFonts w:cs="Times-Roman"/>
              </w:rPr>
              <w:t>Assign 2 backup timers</w:t>
            </w:r>
          </w:p>
          <w:p w:rsidR="00E155BD" w:rsidRDefault="00E155BD" w:rsidP="00E155B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94048B">
              <w:rPr>
                <w:rFonts w:cs="Times-Roman"/>
              </w:rPr>
              <w:t>Have the deck runner meet with the scorer to explain his/her role</w:t>
            </w:r>
            <w:r>
              <w:rPr>
                <w:rFonts w:cs="Times-Roman"/>
              </w:rPr>
              <w:t xml:space="preserve"> </w:t>
            </w:r>
          </w:p>
          <w:p w:rsidR="00E155BD" w:rsidRPr="00CB0E4D" w:rsidRDefault="00E155BD" w:rsidP="0094048B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94048B">
              <w:rPr>
                <w:rFonts w:cs="Times-Roman"/>
              </w:rPr>
              <w:t xml:space="preserve">Have the awards runner meet with the scorer to explain his/her role 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During Meet</w:t>
            </w:r>
          </w:p>
        </w:tc>
        <w:tc>
          <w:tcPr>
            <w:tcW w:w="8208" w:type="dxa"/>
          </w:tcPr>
          <w:p w:rsidR="00CB0E4D" w:rsidRPr="00CB0E4D" w:rsidRDefault="00064685" w:rsidP="00D47E00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D47E00">
              <w:rPr>
                <w:rFonts w:cs="Times-Roman"/>
              </w:rPr>
              <w:t>Check in all workers (sessions A&amp;B) prior to timer meeting; have announcer call names/teams of any no shows prior to timer meeting (team job coordinator is ultimately responsible for providing replacement for any no shows)</w:t>
            </w:r>
          </w:p>
          <w:p w:rsidR="00CB0E4D" w:rsidRPr="00CB0E4D" w:rsidRDefault="00064685" w:rsidP="00064685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590B17">
              <w:rPr>
                <w:rFonts w:cs="Webdings"/>
                <w:color w:val="000000"/>
              </w:rPr>
              <w:t xml:space="preserve">Find a quiet area </w:t>
            </w:r>
            <w:r w:rsidR="006B333C">
              <w:rPr>
                <w:rFonts w:cs="Webdings"/>
                <w:color w:val="000000"/>
              </w:rPr>
              <w:t>for timer meeting; if you can, go outside</w:t>
            </w:r>
          </w:p>
          <w:p w:rsidR="00CB0E4D" w:rsidRPr="00CB0E4D" w:rsidRDefault="00064685" w:rsidP="00064685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94048B">
              <w:rPr>
                <w:rFonts w:cs="Times-Roman"/>
              </w:rPr>
              <w:t xml:space="preserve">Be available to </w:t>
            </w:r>
            <w:r w:rsidR="006B333C">
              <w:rPr>
                <w:rFonts w:cs="Times-Roman"/>
              </w:rPr>
              <w:t xml:space="preserve">assist </w:t>
            </w:r>
            <w:r w:rsidR="0094048B">
              <w:rPr>
                <w:rFonts w:cs="Times-Roman"/>
              </w:rPr>
              <w:t>the referee in training</w:t>
            </w:r>
            <w:r w:rsidR="006B333C">
              <w:rPr>
                <w:rFonts w:cs="Times-Roman"/>
              </w:rPr>
              <w:t xml:space="preserve"> all volunteers regarding timing steps</w:t>
            </w:r>
          </w:p>
          <w:p w:rsidR="00CB0E4D" w:rsidRPr="00CB0E4D" w:rsidRDefault="00064685" w:rsidP="00064685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6B333C">
              <w:rPr>
                <w:rFonts w:cs="Times-Roman"/>
              </w:rPr>
              <w:t>Verify that timer lane sheets are being printed and are passed out to each lane</w:t>
            </w:r>
          </w:p>
          <w:p w:rsidR="00CB0E4D" w:rsidRDefault="00064685" w:rsidP="006B333C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 </w:t>
            </w:r>
            <w:r w:rsidR="006B333C">
              <w:rPr>
                <w:rFonts w:cs="Times-Roman"/>
              </w:rPr>
              <w:t>Make sure all timers know who the</w:t>
            </w:r>
            <w:r w:rsidR="00590B17">
              <w:rPr>
                <w:rFonts w:cs="Times-Roman"/>
              </w:rPr>
              <w:t xml:space="preserve"> 2</w:t>
            </w:r>
            <w:r w:rsidR="006B333C">
              <w:rPr>
                <w:rFonts w:cs="Times-Roman"/>
              </w:rPr>
              <w:t xml:space="preserve"> backup timers are so they can make visual contact in case a backup timer is needed</w:t>
            </w:r>
          </w:p>
          <w:p w:rsidR="006B333C" w:rsidRDefault="006B333C" w:rsidP="006B333C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</w:p>
          <w:p w:rsidR="006B333C" w:rsidRPr="00CB0E4D" w:rsidRDefault="006B333C" w:rsidP="006B333C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>
              <w:rPr>
                <w:rFonts w:cs="Times-Roman"/>
              </w:rPr>
              <w:t>Timers SHOULD:</w:t>
            </w:r>
          </w:p>
          <w:p w:rsidR="00CB0E4D" w:rsidRDefault="006B333C" w:rsidP="00CB0E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Make sure they have timer lane sheets for correct lane</w:t>
            </w:r>
          </w:p>
          <w:p w:rsidR="006B333C" w:rsidRDefault="006B333C" w:rsidP="00CB0E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 xml:space="preserve">Check that the next swimmer is in </w:t>
            </w:r>
            <w:r w:rsidR="0094048B">
              <w:rPr>
                <w:rFonts w:cs="Times-Roman"/>
              </w:rPr>
              <w:t xml:space="preserve">the </w:t>
            </w:r>
            <w:r>
              <w:rPr>
                <w:rFonts w:cs="Times-Roman"/>
              </w:rPr>
              <w:t>proper lane and ready to swim; verify names of swimmers against timer lane sheet</w:t>
            </w:r>
            <w:r w:rsidR="0094048B">
              <w:rPr>
                <w:rFonts w:cs="Times-Roman"/>
              </w:rPr>
              <w:t>. This step is especially critical for the younger swimmers</w:t>
            </w:r>
            <w:r w:rsidR="00590B17">
              <w:rPr>
                <w:rFonts w:cs="Times-Roman"/>
              </w:rPr>
              <w:t>. We don’t want any swimmer in the wrong heat or the wrong lane</w:t>
            </w:r>
          </w:p>
          <w:p w:rsidR="006B333C" w:rsidRPr="0094048B" w:rsidRDefault="006B333C" w:rsidP="009404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Get starter or referees attention in case of a problem (raising hand/waving)</w:t>
            </w:r>
          </w:p>
          <w:p w:rsidR="006B333C" w:rsidRDefault="006B333C" w:rsidP="00CB0E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Designate who will write times and who will operate plunger</w:t>
            </w:r>
          </w:p>
          <w:p w:rsidR="006B333C" w:rsidRDefault="006B333C" w:rsidP="006B333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Roman"/>
              </w:rPr>
            </w:pPr>
          </w:p>
          <w:p w:rsidR="006B333C" w:rsidRPr="00CB0E4D" w:rsidRDefault="006B333C" w:rsidP="006B333C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>
              <w:rPr>
                <w:rFonts w:cs="Times-Roman"/>
              </w:rPr>
              <w:t>Timers should NOT: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talk to a swimmer once they are on the blocks.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pull a swimmer off the blocks.  That is referee’s or starter’s job.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clear stopwatch until you hear whistle for the next event/heat.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use cell phones.  Turn them off for the duration of their session.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talk during the start.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pull a swimmer out by the arm – this can cause injury.</w:t>
            </w:r>
          </w:p>
          <w:p w:rsidR="006B333C" w:rsidRPr="006B333C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put your hand or kickboard in the water to catch any swimmer during backstroke (other than 6&amp;U swimmers).</w:t>
            </w:r>
          </w:p>
          <w:p w:rsidR="006B333C" w:rsidRPr="00025CDD" w:rsidRDefault="006B333C" w:rsidP="006B33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  <w:r>
              <w:rPr>
                <w:rFonts w:cs="Times-Roman"/>
                <w:b/>
              </w:rPr>
              <w:t>Do not …</w:t>
            </w:r>
            <w:r>
              <w:rPr>
                <w:rFonts w:cs="Times-Roman"/>
              </w:rPr>
              <w:t xml:space="preserve"> </w:t>
            </w:r>
            <w:r w:rsidR="00025CDD">
              <w:rPr>
                <w:rFonts w:cs="Times-Roman"/>
              </w:rPr>
              <w:t xml:space="preserve">extend kickboard out into the water for 6&amp;U </w:t>
            </w:r>
            <w:proofErr w:type="spellStart"/>
            <w:r w:rsidR="00025CDD">
              <w:rPr>
                <w:rFonts w:cs="Times-Roman"/>
              </w:rPr>
              <w:t>backstrokers</w:t>
            </w:r>
            <w:proofErr w:type="spellEnd"/>
            <w:r w:rsidR="00025CDD">
              <w:rPr>
                <w:rFonts w:cs="Times-Roman"/>
              </w:rPr>
              <w:t>.  Place kickboard or your hand against the wall to meet swimmers head.</w:t>
            </w:r>
          </w:p>
          <w:p w:rsidR="00025CDD" w:rsidRDefault="00025CDD" w:rsidP="00025C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b/>
              </w:rPr>
            </w:pPr>
          </w:p>
          <w:p w:rsidR="00025CDD" w:rsidRDefault="00025CDD" w:rsidP="00025C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Timing steps:</w:t>
            </w:r>
          </w:p>
          <w:p w:rsidR="00025CDD" w:rsidRDefault="00025CDD" w:rsidP="00025C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Listen to referee/starter at timer meeting regarding how events will begin.  In general: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Short or long whistle, and optional instruction for swimmer to step on blocks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Announcement of event/distance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Starter announces “take your mark” – watch for starter light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Starting device lights and beeps.  It is best to start stopwatch based on watching for light as that allows quicker response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Check watch to make sure it is running once you have depressed button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If watch is not running, raise hand and make eye contact with backup timer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Be aware of the length of the race – if in doubt, ask!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Move into proper position as swimmer nears end of race to ensure that you can see the finish touch (stop watch when ANY part of body touches wall)</w:t>
            </w:r>
          </w:p>
          <w:p w:rsidR="00025CDD" w:rsidRDefault="00025CDD" w:rsidP="00025C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One timer should write down both stopwatch times</w:t>
            </w:r>
          </w:p>
          <w:p w:rsidR="003F20E7" w:rsidRPr="00025CDD" w:rsidRDefault="00025CDD" w:rsidP="00CB0E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DO NOT clear the watch until the referee blows the whistle for the next event/heat; DO NOT clear the watch until time has been recorded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lastRenderedPageBreak/>
              <w:t>Post-Meet</w:t>
            </w:r>
          </w:p>
        </w:tc>
        <w:tc>
          <w:tcPr>
            <w:tcW w:w="8208" w:type="dxa"/>
          </w:tcPr>
          <w:p w:rsidR="00BC344F" w:rsidRPr="00885587" w:rsidRDefault="00653994" w:rsidP="00025CDD">
            <w:pPr>
              <w:autoSpaceDE w:val="0"/>
              <w:autoSpaceDN w:val="0"/>
              <w:adjustRightInd w:val="0"/>
              <w:spacing w:after="0" w:line="240" w:lineRule="auto"/>
              <w:rPr>
                <w:rFonts w:cs="Webdings"/>
                <w:color w:val="000000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Pr="00064685">
              <w:rPr>
                <w:rFonts w:cs="Webdings"/>
                <w:color w:val="000000"/>
              </w:rPr>
              <w:t xml:space="preserve"> </w:t>
            </w:r>
            <w:r w:rsidR="00025CDD">
              <w:rPr>
                <w:rFonts w:cs="Times-Roman"/>
              </w:rPr>
              <w:t>Make sure watches and clipboards are returned to the owning team</w:t>
            </w:r>
          </w:p>
        </w:tc>
      </w:tr>
      <w:tr w:rsidR="0094562E" w:rsidRPr="00CA1411" w:rsidTr="0094562E">
        <w:tc>
          <w:tcPr>
            <w:tcW w:w="1368" w:type="dxa"/>
            <w:shd w:val="pct20" w:color="auto" w:fill="auto"/>
          </w:tcPr>
          <w:p w:rsidR="00296D06" w:rsidRPr="00CA1411" w:rsidRDefault="00296D06" w:rsidP="00CA1411">
            <w:pPr>
              <w:autoSpaceDE w:val="0"/>
              <w:autoSpaceDN w:val="0"/>
              <w:adjustRightInd w:val="0"/>
              <w:spacing w:after="0" w:line="240" w:lineRule="auto"/>
              <w:rPr>
                <w:rFonts w:cs="JBBLHC+TimesNewRoman"/>
                <w:color w:val="000000"/>
              </w:rPr>
            </w:pPr>
            <w:r w:rsidRPr="00296D06">
              <w:rPr>
                <w:rFonts w:cs="JBBLHC+TimesNewRoman"/>
                <w:color w:val="000000"/>
              </w:rPr>
              <w:t>Supplies</w:t>
            </w:r>
          </w:p>
        </w:tc>
        <w:tc>
          <w:tcPr>
            <w:tcW w:w="8208" w:type="dxa"/>
          </w:tcPr>
          <w:p w:rsidR="00064685" w:rsidRPr="00064685" w:rsidRDefault="00064685" w:rsidP="00025CDD">
            <w:p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Pr="00064685">
              <w:rPr>
                <w:rFonts w:cs="Webdings"/>
                <w:color w:val="000000"/>
              </w:rPr>
              <w:t xml:space="preserve"> </w:t>
            </w:r>
            <w:r w:rsidR="00025CDD">
              <w:rPr>
                <w:rFonts w:cs="Webdings"/>
                <w:color w:val="000000"/>
              </w:rPr>
              <w:t>Watches; m</w:t>
            </w:r>
            <w:r w:rsidR="00025CDD">
              <w:rPr>
                <w:rFonts w:cs="Times-Roman"/>
              </w:rPr>
              <w:t xml:space="preserve">inimum of 20 (2x8 lanes, 2 backup timers, </w:t>
            </w:r>
            <w:r w:rsidR="000B494E">
              <w:rPr>
                <w:rFonts w:cs="Times-Roman"/>
              </w:rPr>
              <w:t xml:space="preserve">at least </w:t>
            </w:r>
            <w:r w:rsidR="00025CDD">
              <w:rPr>
                <w:rFonts w:cs="Times-Roman"/>
              </w:rPr>
              <w:t xml:space="preserve">2 </w:t>
            </w:r>
            <w:r w:rsidR="0094048B">
              <w:rPr>
                <w:rFonts w:cs="Times-Roman"/>
              </w:rPr>
              <w:t>in case of failure) – this may require two teams provide the watches</w:t>
            </w:r>
          </w:p>
          <w:p w:rsidR="00064685" w:rsidRPr="00064685" w:rsidRDefault="00064685" w:rsidP="000646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Pr="00064685">
              <w:rPr>
                <w:rFonts w:cs="Webdings"/>
                <w:color w:val="000000"/>
              </w:rPr>
              <w:t xml:space="preserve"> </w:t>
            </w:r>
            <w:r w:rsidR="00025CDD">
              <w:rPr>
                <w:rFonts w:cs="Times-Roman"/>
              </w:rPr>
              <w:t>Clipboards</w:t>
            </w:r>
          </w:p>
          <w:p w:rsidR="00064685" w:rsidRPr="00064685" w:rsidRDefault="00064685" w:rsidP="0006468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Pr="00064685">
              <w:rPr>
                <w:rFonts w:cs="Webdings"/>
                <w:color w:val="000000"/>
              </w:rPr>
              <w:t xml:space="preserve"> </w:t>
            </w:r>
            <w:r w:rsidR="000B494E">
              <w:rPr>
                <w:rFonts w:cs="Times-Roman"/>
              </w:rPr>
              <w:t>Pencils</w:t>
            </w:r>
          </w:p>
          <w:p w:rsidR="003F20E7" w:rsidRPr="00025CDD" w:rsidRDefault="00064685" w:rsidP="00025CD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CA1411">
              <w:rPr>
                <w:rFonts w:ascii="Tahoma" w:hAnsi="Tahoma" w:cs="Tahoma"/>
                <w:color w:val="000000"/>
              </w:rPr>
              <w:t>□</w:t>
            </w:r>
            <w:r w:rsidRPr="00296D06">
              <w:rPr>
                <w:rFonts w:cs="Webdings"/>
                <w:color w:val="000000"/>
              </w:rPr>
              <w:t xml:space="preserve"> </w:t>
            </w:r>
            <w:r w:rsidRPr="00CA1411">
              <w:rPr>
                <w:rFonts w:cs="Webdings"/>
                <w:color w:val="000000"/>
              </w:rPr>
              <w:t xml:space="preserve">  </w:t>
            </w:r>
            <w:r w:rsidRPr="00064685">
              <w:rPr>
                <w:rFonts w:cs="Webdings"/>
                <w:color w:val="000000"/>
              </w:rPr>
              <w:t xml:space="preserve"> </w:t>
            </w:r>
            <w:r w:rsidR="000B494E">
              <w:rPr>
                <w:rFonts w:cs="Webdings"/>
                <w:color w:val="000000"/>
              </w:rPr>
              <w:t xml:space="preserve">8 </w:t>
            </w:r>
            <w:r w:rsidR="000B494E">
              <w:rPr>
                <w:rFonts w:cs="Times-Roman"/>
              </w:rPr>
              <w:t>kickboards for 6&amp;U backstroke heats</w:t>
            </w:r>
            <w:r w:rsidR="0094048B">
              <w:rPr>
                <w:rFonts w:cs="Times-Roman"/>
              </w:rPr>
              <w:t xml:space="preserve"> (Classic meet)</w:t>
            </w:r>
          </w:p>
        </w:tc>
      </w:tr>
    </w:tbl>
    <w:p w:rsidR="00C76566" w:rsidRDefault="00C76566" w:rsidP="00296D06"/>
    <w:sectPr w:rsidR="00C76566" w:rsidSect="00C7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JBBL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D3"/>
    <w:multiLevelType w:val="hybridMultilevel"/>
    <w:tmpl w:val="D742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7C3"/>
    <w:multiLevelType w:val="hybridMultilevel"/>
    <w:tmpl w:val="21E8218C"/>
    <w:lvl w:ilvl="0" w:tplc="E5429978">
      <w:numFmt w:val="bullet"/>
      <w:lvlText w:val=""/>
      <w:lvlJc w:val="left"/>
      <w:pPr>
        <w:ind w:left="720" w:hanging="360"/>
      </w:pPr>
      <w:rPr>
        <w:rFonts w:ascii="Symbol" w:eastAsia="Calibri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1928"/>
    <w:multiLevelType w:val="hybridMultilevel"/>
    <w:tmpl w:val="75EA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02C3"/>
    <w:multiLevelType w:val="hybridMultilevel"/>
    <w:tmpl w:val="4FC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01842"/>
    <w:multiLevelType w:val="hybridMultilevel"/>
    <w:tmpl w:val="412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6"/>
    <w:rsid w:val="00025CDD"/>
    <w:rsid w:val="00064685"/>
    <w:rsid w:val="000B494E"/>
    <w:rsid w:val="00296D06"/>
    <w:rsid w:val="00305720"/>
    <w:rsid w:val="00343873"/>
    <w:rsid w:val="003A2B47"/>
    <w:rsid w:val="003F20E7"/>
    <w:rsid w:val="00412578"/>
    <w:rsid w:val="00562ED1"/>
    <w:rsid w:val="00590B17"/>
    <w:rsid w:val="00653994"/>
    <w:rsid w:val="006B333C"/>
    <w:rsid w:val="007E4E44"/>
    <w:rsid w:val="00885587"/>
    <w:rsid w:val="008B1FEF"/>
    <w:rsid w:val="0094048B"/>
    <w:rsid w:val="0094562E"/>
    <w:rsid w:val="009F003D"/>
    <w:rsid w:val="00B46F0A"/>
    <w:rsid w:val="00BC344F"/>
    <w:rsid w:val="00C76566"/>
    <w:rsid w:val="00CA1411"/>
    <w:rsid w:val="00CB017F"/>
    <w:rsid w:val="00CB0E4D"/>
    <w:rsid w:val="00D22F7F"/>
    <w:rsid w:val="00D47E00"/>
    <w:rsid w:val="00E155BD"/>
    <w:rsid w:val="00E90D34"/>
    <w:rsid w:val="00F1663C"/>
    <w:rsid w:val="00F46C6B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D06"/>
    <w:pPr>
      <w:autoSpaceDE w:val="0"/>
      <w:autoSpaceDN w:val="0"/>
      <w:adjustRightInd w:val="0"/>
    </w:pPr>
    <w:rPr>
      <w:rFonts w:ascii="JBBLHC+TimesNewRoman" w:hAnsi="JBBLHC+TimesNewRoman" w:cs="JBBLHC+TimesNew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296D06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96D06"/>
    <w:rPr>
      <w:rFonts w:ascii="JBBLHC+TimesNewRoman" w:hAnsi="JBBLHC+TimesNewRoman"/>
      <w:sz w:val="24"/>
      <w:szCs w:val="24"/>
    </w:rPr>
  </w:style>
  <w:style w:type="table" w:styleId="TableGrid">
    <w:name w:val="Table Grid"/>
    <w:basedOn w:val="TableNormal"/>
    <w:uiPriority w:val="59"/>
    <w:rsid w:val="00296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Daymon Worlwide Inc.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Olson</dc:creator>
  <cp:lastModifiedBy>Andrew Massengill</cp:lastModifiedBy>
  <cp:revision>2</cp:revision>
  <cp:lastPrinted>2010-05-19T15:12:00Z</cp:lastPrinted>
  <dcterms:created xsi:type="dcterms:W3CDTF">2014-06-04T01:21:00Z</dcterms:created>
  <dcterms:modified xsi:type="dcterms:W3CDTF">2014-06-04T01:21:00Z</dcterms:modified>
</cp:coreProperties>
</file>