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jc w:val="center"/>
        <w:rPr>
          <w:rFonts w:ascii="Arial" w:cs="Arial" w:eastAsia="Arial" w:hAnsi="Arial"/>
          <w:b w:val="1"/>
          <w:sz w:val="96"/>
          <w:szCs w:val="96"/>
        </w:rPr>
      </w:pPr>
      <w:r w:rsidDel="00000000" w:rsidR="00000000" w:rsidRPr="00000000">
        <w:rPr>
          <w:rtl w:val="0"/>
        </w:rPr>
      </w:r>
    </w:p>
    <w:p w:rsidR="00000000" w:rsidDel="00000000" w:rsidP="00000000" w:rsidRDefault="00000000" w:rsidRPr="00000000" w14:paraId="00000005">
      <w:pPr>
        <w:pStyle w:val="Heading1"/>
        <w:jc w:val="center"/>
        <w:rPr>
          <w:rFonts w:ascii="Calibri" w:cs="Calibri" w:eastAsia="Calibri" w:hAnsi="Calibri"/>
          <w:b w:val="1"/>
          <w:sz w:val="96"/>
          <w:szCs w:val="96"/>
        </w:rPr>
      </w:pPr>
      <w:r w:rsidDel="00000000" w:rsidR="00000000" w:rsidRPr="00000000">
        <w:rPr>
          <w:rFonts w:ascii="Arial" w:cs="Arial" w:eastAsia="Arial" w:hAnsi="Arial"/>
          <w:b w:val="1"/>
          <w:sz w:val="96"/>
          <w:szCs w:val="96"/>
          <w:rtl w:val="0"/>
        </w:rPr>
        <w:t xml:space="preserve">Classic</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Championship </w:t>
      </w:r>
    </w:p>
    <w:p w:rsidR="00000000" w:rsidDel="00000000" w:rsidP="00000000" w:rsidRDefault="00000000" w:rsidRPr="00000000" w14:paraId="00000007">
      <w:pPr>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Meet</w:t>
      </w:r>
    </w:p>
    <w:p w:rsidR="00000000" w:rsidDel="00000000" w:rsidP="00000000" w:rsidRDefault="00000000" w:rsidRPr="00000000" w14:paraId="00000008">
      <w:pPr>
        <w:jc w:val="center"/>
        <w:rPr>
          <w:rFonts w:ascii="Calibri" w:cs="Calibri" w:eastAsia="Calibri" w:hAnsi="Calibri"/>
          <w:b w:val="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2124075</wp:posOffset>
                </wp:positionH>
                <wp:positionV relativeFrom="paragraph">
                  <wp:posOffset>142875</wp:posOffset>
                </wp:positionV>
                <wp:extent cx="4846320" cy="28575"/>
                <wp:effectExtent b="0" l="0" r="0" t="0"/>
                <wp:wrapNone/>
                <wp:docPr id="2" name=""/>
                <a:graphic>
                  <a:graphicData uri="http://schemas.microsoft.com/office/word/2010/wordprocessingShape">
                    <wps:wsp>
                      <wps:cNvCnPr/>
                      <wps:spPr>
                        <a:xfrm>
                          <a:off x="2922840" y="3780000"/>
                          <a:ext cx="484632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2124075</wp:posOffset>
                </wp:positionH>
                <wp:positionV relativeFrom="paragraph">
                  <wp:posOffset>142875</wp:posOffset>
                </wp:positionV>
                <wp:extent cx="4846320" cy="2857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846320" cy="28575"/>
                        </a:xfrm>
                        <a:prstGeom prst="rect"/>
                        <a:ln/>
                      </pic:spPr>
                    </pic:pic>
                  </a:graphicData>
                </a:graphic>
              </wp:anchor>
            </w:drawing>
          </mc:Fallback>
        </mc:AlternateContent>
      </w:r>
    </w:p>
    <w:p w:rsidR="00000000" w:rsidDel="00000000" w:rsidP="00000000" w:rsidRDefault="00000000" w:rsidRPr="00000000" w14:paraId="00000009">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Saturday, July 20th, 2019</w:t>
      </w:r>
    </w:p>
    <w:p w:rsidR="00000000" w:rsidDel="00000000" w:rsidP="00000000" w:rsidRDefault="00000000" w:rsidRPr="00000000" w14:paraId="0000000B">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Neuqua Valley High School</w:t>
      </w:r>
    </w:p>
    <w:p w:rsidR="00000000" w:rsidDel="00000000" w:rsidP="00000000" w:rsidRDefault="00000000" w:rsidRPr="00000000" w14:paraId="0000000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Afternoon Session</w:t>
      </w:r>
    </w:p>
    <w:p w:rsidR="00000000" w:rsidDel="00000000" w:rsidP="00000000" w:rsidRDefault="00000000" w:rsidRPr="00000000" w14:paraId="00000010">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Fonts w:ascii="Arial" w:cs="Arial" w:eastAsia="Arial" w:hAnsi="Arial"/>
          <w:i w:val="1"/>
          <w:rtl w:val="0"/>
        </w:rPr>
        <w:t xml:space="preserve"> Breckenridge, Cress Creek Commons, Huntington</w:t>
      </w: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22"/>
          <w:szCs w:val="22"/>
          <w:u w:val="single"/>
        </w:rPr>
      </w:pPr>
      <w:r w:rsidDel="00000000" w:rsidR="00000000" w:rsidRPr="00000000">
        <w:rPr>
          <w:rFonts w:ascii="Arial" w:cs="Arial" w:eastAsia="Arial" w:hAnsi="Arial"/>
          <w:i w:val="1"/>
          <w:rtl w:val="0"/>
        </w:rPr>
        <w:t xml:space="preserve">Naperville Tennis Club, Otters, River Run, Saybrook, South Pointe, Stillwater, Tall Grass &amp; White Eagle</w:t>
      </w: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Fonts w:ascii="Arial" w:cs="Arial" w:eastAsia="Arial" w:hAnsi="Arial"/>
          <w:b w:val="1"/>
          <w:sz w:val="22"/>
          <w:szCs w:val="22"/>
          <w:u w:val="single"/>
          <w:rtl w:val="0"/>
        </w:rPr>
        <w:t xml:space="preserve">Table of Contents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tabs>
          <w:tab w:val="right" w:pos="10080"/>
        </w:tabs>
        <w:rPr>
          <w:sz w:val="22"/>
          <w:szCs w:val="22"/>
        </w:rPr>
      </w:pPr>
      <w:r w:rsidDel="00000000" w:rsidR="00000000" w:rsidRPr="00000000">
        <w:rPr>
          <w:rFonts w:ascii="Arial" w:cs="Arial" w:eastAsia="Arial" w:hAnsi="Arial"/>
          <w:sz w:val="22"/>
          <w:szCs w:val="22"/>
          <w:rtl w:val="0"/>
        </w:rPr>
        <w:t xml:space="preserve">Site Information – Neuqua Valley High School</w:t>
        <w:tab/>
        <w:t xml:space="preserve">3 </w:t>
      </w:r>
      <w:r w:rsidDel="00000000" w:rsidR="00000000" w:rsidRPr="00000000">
        <w:rPr>
          <w:rtl w:val="0"/>
        </w:rPr>
      </w:r>
    </w:p>
    <w:p w:rsidR="00000000" w:rsidDel="00000000" w:rsidP="00000000" w:rsidRDefault="00000000" w:rsidRPr="00000000" w14:paraId="0000001D">
      <w:pPr>
        <w:tabs>
          <w:tab w:val="right" w:pos="10080"/>
        </w:tabs>
        <w:rPr>
          <w:sz w:val="22"/>
          <w:szCs w:val="22"/>
        </w:rPr>
      </w:pPr>
      <w:r w:rsidDel="00000000" w:rsidR="00000000" w:rsidRPr="00000000">
        <w:rPr>
          <w:rtl w:val="0"/>
        </w:rPr>
      </w:r>
    </w:p>
    <w:p w:rsidR="00000000" w:rsidDel="00000000" w:rsidP="00000000" w:rsidRDefault="00000000" w:rsidRPr="00000000" w14:paraId="0000001E">
      <w:pPr>
        <w:tabs>
          <w:tab w:val="right" w:pos="10080"/>
        </w:tabs>
        <w:rPr>
          <w:sz w:val="22"/>
          <w:szCs w:val="22"/>
        </w:rPr>
      </w:pPr>
      <w:r w:rsidDel="00000000" w:rsidR="00000000" w:rsidRPr="00000000">
        <w:rPr>
          <w:rFonts w:ascii="Arial" w:cs="Arial" w:eastAsia="Arial" w:hAnsi="Arial"/>
          <w:sz w:val="22"/>
          <w:szCs w:val="22"/>
          <w:rtl w:val="0"/>
        </w:rPr>
        <w:t xml:space="preserve">General, Team and Spectator Area Rules</w:t>
        <w:tab/>
        <w:t xml:space="preserve">3-4</w:t>
      </w:r>
      <w:r w:rsidDel="00000000" w:rsidR="00000000" w:rsidRPr="00000000">
        <w:rPr>
          <w:rtl w:val="0"/>
        </w:rPr>
      </w:r>
    </w:p>
    <w:p w:rsidR="00000000" w:rsidDel="00000000" w:rsidP="00000000" w:rsidRDefault="00000000" w:rsidRPr="00000000" w14:paraId="0000001F">
      <w:pPr>
        <w:tabs>
          <w:tab w:val="right" w:pos="10080"/>
        </w:tabs>
        <w:rPr>
          <w:sz w:val="22"/>
          <w:szCs w:val="22"/>
        </w:rPr>
      </w:pPr>
      <w:r w:rsidDel="00000000" w:rsidR="00000000" w:rsidRPr="00000000">
        <w:rPr>
          <w:rtl w:val="0"/>
        </w:rPr>
      </w:r>
    </w:p>
    <w:p w:rsidR="00000000" w:rsidDel="00000000" w:rsidP="00000000" w:rsidRDefault="00000000" w:rsidRPr="00000000" w14:paraId="00000020">
      <w:pPr>
        <w:tabs>
          <w:tab w:val="right" w:pos="10080"/>
        </w:tabs>
        <w:rPr>
          <w:sz w:val="22"/>
          <w:szCs w:val="22"/>
        </w:rPr>
      </w:pPr>
      <w:r w:rsidDel="00000000" w:rsidR="00000000" w:rsidRPr="00000000">
        <w:rPr>
          <w:rFonts w:ascii="Arial" w:cs="Arial" w:eastAsia="Arial" w:hAnsi="Arial"/>
          <w:sz w:val="22"/>
          <w:szCs w:val="22"/>
          <w:rtl w:val="0"/>
        </w:rPr>
        <w:t xml:space="preserve">Tentative Classic Meet Site Schedule</w:t>
        <w:tab/>
        <w:t xml:space="preserve">5-6</w:t>
      </w:r>
      <w:r w:rsidDel="00000000" w:rsidR="00000000" w:rsidRPr="00000000">
        <w:rPr>
          <w:rtl w:val="0"/>
        </w:rPr>
      </w:r>
    </w:p>
    <w:p w:rsidR="00000000" w:rsidDel="00000000" w:rsidP="00000000" w:rsidRDefault="00000000" w:rsidRPr="00000000" w14:paraId="00000021">
      <w:pPr>
        <w:tabs>
          <w:tab w:val="right" w:pos="10080"/>
        </w:tabs>
        <w:rPr>
          <w:sz w:val="22"/>
          <w:szCs w:val="22"/>
        </w:rPr>
      </w:pPr>
      <w:r w:rsidDel="00000000" w:rsidR="00000000" w:rsidRPr="00000000">
        <w:rPr>
          <w:rtl w:val="0"/>
        </w:rPr>
      </w:r>
    </w:p>
    <w:p w:rsidR="00000000" w:rsidDel="00000000" w:rsidP="00000000" w:rsidRDefault="00000000" w:rsidRPr="00000000" w14:paraId="00000022">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Warm-up Rules</w:t>
        <w:tab/>
        <w:t xml:space="preserve">7</w:t>
      </w:r>
    </w:p>
    <w:p w:rsidR="00000000" w:rsidDel="00000000" w:rsidP="00000000" w:rsidRDefault="00000000" w:rsidRPr="00000000" w14:paraId="00000023">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right" w:pos="10080"/>
        </w:tabs>
        <w:rPr>
          <w:sz w:val="22"/>
          <w:szCs w:val="22"/>
        </w:rPr>
      </w:pPr>
      <w:r w:rsidDel="00000000" w:rsidR="00000000" w:rsidRPr="00000000">
        <w:rPr>
          <w:rFonts w:ascii="Arial" w:cs="Arial" w:eastAsia="Arial" w:hAnsi="Arial"/>
          <w:sz w:val="22"/>
          <w:szCs w:val="22"/>
          <w:rtl w:val="0"/>
        </w:rPr>
        <w:t xml:space="preserve">Worker Sign-in Procedure</w:t>
        <w:tab/>
        <w:t xml:space="preserve">7</w:t>
      </w:r>
      <w:r w:rsidDel="00000000" w:rsidR="00000000" w:rsidRPr="00000000">
        <w:rPr>
          <w:rtl w:val="0"/>
        </w:rPr>
      </w:r>
    </w:p>
    <w:p w:rsidR="00000000" w:rsidDel="00000000" w:rsidP="00000000" w:rsidRDefault="00000000" w:rsidRPr="00000000" w14:paraId="00000025">
      <w:pPr>
        <w:tabs>
          <w:tab w:val="right" w:pos="10080"/>
        </w:tabs>
        <w:rPr>
          <w:sz w:val="22"/>
          <w:szCs w:val="22"/>
        </w:rPr>
      </w:pPr>
      <w:r w:rsidDel="00000000" w:rsidR="00000000" w:rsidRPr="00000000">
        <w:rPr>
          <w:rtl w:val="0"/>
        </w:rPr>
      </w:r>
    </w:p>
    <w:p w:rsidR="00000000" w:rsidDel="00000000" w:rsidP="00000000" w:rsidRDefault="00000000" w:rsidRPr="00000000" w14:paraId="00000026">
      <w:pPr>
        <w:tabs>
          <w:tab w:val="right" w:pos="10080"/>
        </w:tabs>
        <w:rPr>
          <w:sz w:val="22"/>
          <w:szCs w:val="22"/>
        </w:rPr>
      </w:pPr>
      <w:r w:rsidDel="00000000" w:rsidR="00000000" w:rsidRPr="00000000">
        <w:rPr>
          <w:rFonts w:ascii="Arial" w:cs="Arial" w:eastAsia="Arial" w:hAnsi="Arial"/>
          <w:sz w:val="22"/>
          <w:szCs w:val="22"/>
          <w:rtl w:val="0"/>
        </w:rPr>
        <w:t xml:space="preserve">Meet Seeding</w:t>
        <w:tab/>
        <w:t xml:space="preserve">7</w:t>
      </w:r>
      <w:r w:rsidDel="00000000" w:rsidR="00000000" w:rsidRPr="00000000">
        <w:rPr>
          <w:rtl w:val="0"/>
        </w:rPr>
      </w:r>
    </w:p>
    <w:p w:rsidR="00000000" w:rsidDel="00000000" w:rsidP="00000000" w:rsidRDefault="00000000" w:rsidRPr="00000000" w14:paraId="00000027">
      <w:pPr>
        <w:tabs>
          <w:tab w:val="right" w:pos="10080"/>
        </w:tabs>
        <w:rPr>
          <w:sz w:val="22"/>
          <w:szCs w:val="22"/>
        </w:rPr>
      </w:pPr>
      <w:r w:rsidDel="00000000" w:rsidR="00000000" w:rsidRPr="00000000">
        <w:rPr>
          <w:rtl w:val="0"/>
        </w:rPr>
      </w:r>
    </w:p>
    <w:p w:rsidR="00000000" w:rsidDel="00000000" w:rsidP="00000000" w:rsidRDefault="00000000" w:rsidRPr="00000000" w14:paraId="00000028">
      <w:pPr>
        <w:tabs>
          <w:tab w:val="right" w:pos="10080"/>
        </w:tabs>
        <w:rPr>
          <w:sz w:val="22"/>
          <w:szCs w:val="22"/>
        </w:rPr>
      </w:pPr>
      <w:r w:rsidDel="00000000" w:rsidR="00000000" w:rsidRPr="00000000">
        <w:rPr>
          <w:rFonts w:ascii="Arial" w:cs="Arial" w:eastAsia="Arial" w:hAnsi="Arial"/>
          <w:sz w:val="22"/>
          <w:szCs w:val="22"/>
          <w:rtl w:val="0"/>
        </w:rPr>
        <w:t xml:space="preserve">Lane Assignments</w:t>
        <w:tab/>
        <w:t xml:space="preserve">8</w:t>
      </w:r>
      <w:r w:rsidDel="00000000" w:rsidR="00000000" w:rsidRPr="00000000">
        <w:rPr>
          <w:rtl w:val="0"/>
        </w:rPr>
      </w:r>
    </w:p>
    <w:p w:rsidR="00000000" w:rsidDel="00000000" w:rsidP="00000000" w:rsidRDefault="00000000" w:rsidRPr="00000000" w14:paraId="00000029">
      <w:pPr>
        <w:tabs>
          <w:tab w:val="right" w:pos="10080"/>
        </w:tabs>
        <w:rPr>
          <w:sz w:val="22"/>
          <w:szCs w:val="22"/>
        </w:rPr>
      </w:pPr>
      <w:r w:rsidDel="00000000" w:rsidR="00000000" w:rsidRPr="00000000">
        <w:rPr>
          <w:rtl w:val="0"/>
        </w:rPr>
      </w:r>
    </w:p>
    <w:p w:rsidR="00000000" w:rsidDel="00000000" w:rsidP="00000000" w:rsidRDefault="00000000" w:rsidRPr="00000000" w14:paraId="0000002A">
      <w:pPr>
        <w:tabs>
          <w:tab w:val="right" w:pos="10080"/>
        </w:tabs>
        <w:rPr>
          <w:sz w:val="22"/>
          <w:szCs w:val="22"/>
        </w:rPr>
      </w:pPr>
      <w:r w:rsidDel="00000000" w:rsidR="00000000" w:rsidRPr="00000000">
        <w:rPr>
          <w:rFonts w:ascii="Arial" w:cs="Arial" w:eastAsia="Arial" w:hAnsi="Arial"/>
          <w:sz w:val="22"/>
          <w:szCs w:val="22"/>
          <w:rtl w:val="0"/>
        </w:rPr>
        <w:t xml:space="preserve">Awards</w:t>
        <w:tab/>
        <w:t xml:space="preserve">8</w:t>
      </w:r>
      <w:r w:rsidDel="00000000" w:rsidR="00000000" w:rsidRPr="00000000">
        <w:rPr>
          <w:rtl w:val="0"/>
        </w:rPr>
      </w:r>
    </w:p>
    <w:p w:rsidR="00000000" w:rsidDel="00000000" w:rsidP="00000000" w:rsidRDefault="00000000" w:rsidRPr="00000000" w14:paraId="0000002B">
      <w:pPr>
        <w:tabs>
          <w:tab w:val="right" w:pos="10080"/>
        </w:tabs>
        <w:rPr>
          <w:sz w:val="22"/>
          <w:szCs w:val="22"/>
        </w:rPr>
      </w:pPr>
      <w:r w:rsidDel="00000000" w:rsidR="00000000" w:rsidRPr="00000000">
        <w:rPr>
          <w:rtl w:val="0"/>
        </w:rPr>
      </w:r>
    </w:p>
    <w:p w:rsidR="00000000" w:rsidDel="00000000" w:rsidP="00000000" w:rsidRDefault="00000000" w:rsidRPr="00000000" w14:paraId="0000002C">
      <w:pPr>
        <w:tabs>
          <w:tab w:val="right" w:pos="10080"/>
        </w:tabs>
        <w:rPr>
          <w:sz w:val="22"/>
          <w:szCs w:val="22"/>
        </w:rPr>
      </w:pPr>
      <w:r w:rsidDel="00000000" w:rsidR="00000000" w:rsidRPr="00000000">
        <w:rPr>
          <w:rFonts w:ascii="Arial" w:cs="Arial" w:eastAsia="Arial" w:hAnsi="Arial"/>
          <w:sz w:val="22"/>
          <w:szCs w:val="22"/>
          <w:rtl w:val="0"/>
        </w:rPr>
        <w:t xml:space="preserve">Concessions</w:t>
        <w:tab/>
        <w:t xml:space="preserve">8</w:t>
      </w:r>
      <w:r w:rsidDel="00000000" w:rsidR="00000000" w:rsidRPr="00000000">
        <w:rPr>
          <w:rtl w:val="0"/>
        </w:rPr>
      </w:r>
    </w:p>
    <w:p w:rsidR="00000000" w:rsidDel="00000000" w:rsidP="00000000" w:rsidRDefault="00000000" w:rsidRPr="00000000" w14:paraId="0000002D">
      <w:pPr>
        <w:tabs>
          <w:tab w:val="right" w:pos="10080"/>
        </w:tabs>
        <w:rPr>
          <w:sz w:val="22"/>
          <w:szCs w:val="22"/>
        </w:rPr>
      </w:pPr>
      <w:r w:rsidDel="00000000" w:rsidR="00000000" w:rsidRPr="00000000">
        <w:rPr>
          <w:rtl w:val="0"/>
        </w:rPr>
      </w:r>
    </w:p>
    <w:p w:rsidR="00000000" w:rsidDel="00000000" w:rsidP="00000000" w:rsidRDefault="00000000" w:rsidRPr="00000000" w14:paraId="0000002E">
      <w:pPr>
        <w:tabs>
          <w:tab w:val="right" w:pos="10080"/>
        </w:tabs>
        <w:rPr>
          <w:sz w:val="22"/>
          <w:szCs w:val="22"/>
        </w:rPr>
      </w:pPr>
      <w:r w:rsidDel="00000000" w:rsidR="00000000" w:rsidRPr="00000000">
        <w:rPr>
          <w:rFonts w:ascii="Arial" w:cs="Arial" w:eastAsia="Arial" w:hAnsi="Arial"/>
          <w:sz w:val="22"/>
          <w:szCs w:val="22"/>
          <w:rtl w:val="0"/>
        </w:rPr>
        <w:t xml:space="preserve">Job Oversight Responsibility</w:t>
        <w:tab/>
        <w:t xml:space="preserve">8</w:t>
      </w:r>
      <w:r w:rsidDel="00000000" w:rsidR="00000000" w:rsidRPr="00000000">
        <w:rPr>
          <w:rtl w:val="0"/>
        </w:rPr>
      </w:r>
    </w:p>
    <w:p w:rsidR="00000000" w:rsidDel="00000000" w:rsidP="00000000" w:rsidRDefault="00000000" w:rsidRPr="00000000" w14:paraId="0000002F">
      <w:pPr>
        <w:tabs>
          <w:tab w:val="right" w:pos="10080"/>
        </w:tabs>
        <w:rPr>
          <w:sz w:val="22"/>
          <w:szCs w:val="22"/>
        </w:rPr>
      </w:pPr>
      <w:r w:rsidDel="00000000" w:rsidR="00000000" w:rsidRPr="00000000">
        <w:rPr>
          <w:rtl w:val="0"/>
        </w:rPr>
      </w:r>
    </w:p>
    <w:p w:rsidR="00000000" w:rsidDel="00000000" w:rsidP="00000000" w:rsidRDefault="00000000" w:rsidRPr="00000000" w14:paraId="00000030">
      <w:pPr>
        <w:tabs>
          <w:tab w:val="right" w:pos="10080"/>
        </w:tabs>
        <w:rPr>
          <w:sz w:val="22"/>
          <w:szCs w:val="22"/>
        </w:rPr>
      </w:pPr>
      <w:r w:rsidDel="00000000" w:rsidR="00000000" w:rsidRPr="00000000">
        <w:rPr>
          <w:rFonts w:ascii="Arial" w:cs="Arial" w:eastAsia="Arial" w:hAnsi="Arial"/>
          <w:sz w:val="22"/>
          <w:szCs w:val="22"/>
          <w:rtl w:val="0"/>
        </w:rPr>
        <w:t xml:space="preserve">Meet Rules</w:t>
        <w:tab/>
        <w:t xml:space="preserve">9-11</w:t>
      </w:r>
      <w:r w:rsidDel="00000000" w:rsidR="00000000" w:rsidRPr="00000000">
        <w:rPr>
          <w:rtl w:val="0"/>
        </w:rPr>
      </w:r>
    </w:p>
    <w:p w:rsidR="00000000" w:rsidDel="00000000" w:rsidP="00000000" w:rsidRDefault="00000000" w:rsidRPr="00000000" w14:paraId="00000031">
      <w:pPr>
        <w:tabs>
          <w:tab w:val="right" w:pos="10080"/>
        </w:tabs>
        <w:rPr/>
      </w:pPr>
      <w:r w:rsidDel="00000000" w:rsidR="00000000" w:rsidRPr="00000000">
        <w:rPr>
          <w:rtl w:val="0"/>
        </w:rPr>
      </w:r>
    </w:p>
    <w:p w:rsidR="00000000" w:rsidDel="00000000" w:rsidP="00000000" w:rsidRDefault="00000000" w:rsidRPr="00000000" w14:paraId="00000032">
      <w:pPr>
        <w:tabs>
          <w:tab w:val="right" w:pos="10080"/>
        </w:tabs>
        <w:rPr/>
      </w:pPr>
      <w:r w:rsidDel="00000000" w:rsidR="00000000" w:rsidRPr="00000000">
        <w:rPr>
          <w:rtl w:val="0"/>
        </w:rPr>
      </w:r>
    </w:p>
    <w:p w:rsidR="00000000" w:rsidDel="00000000" w:rsidP="00000000" w:rsidRDefault="00000000" w:rsidRPr="00000000" w14:paraId="00000033">
      <w:pPr>
        <w:tabs>
          <w:tab w:val="right" w:pos="10080"/>
        </w:tabs>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tabs>
          <w:tab w:val="right" w:pos="10080"/>
        </w:tabs>
        <w:rPr/>
      </w:pPr>
      <w:r w:rsidDel="00000000" w:rsidR="00000000" w:rsidRPr="00000000">
        <w:rPr>
          <w:rtl w:val="0"/>
        </w:rPr>
      </w:r>
    </w:p>
    <w:p w:rsidR="00000000" w:rsidDel="00000000" w:rsidP="00000000" w:rsidRDefault="00000000" w:rsidRPr="00000000" w14:paraId="0000003F">
      <w:pPr>
        <w:tabs>
          <w:tab w:val="right" w:pos="10080"/>
        </w:tabs>
        <w:rPr/>
      </w:pPr>
      <w:r w:rsidDel="00000000" w:rsidR="00000000" w:rsidRPr="00000000">
        <w:rPr>
          <w:rtl w:val="0"/>
        </w:rPr>
      </w:r>
    </w:p>
    <w:p w:rsidR="00000000" w:rsidDel="00000000" w:rsidP="00000000" w:rsidRDefault="00000000" w:rsidRPr="00000000" w14:paraId="00000040">
      <w:pPr>
        <w:tabs>
          <w:tab w:val="right" w:pos="1008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tabs>
          <w:tab w:val="right" w:pos="1008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tabs>
          <w:tab w:val="right" w:pos="1008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tabs>
          <w:tab w:val="right" w:pos="10080"/>
        </w:tabs>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tabs>
          <w:tab w:val="right" w:pos="10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5">
      <w:pPr>
        <w:tabs>
          <w:tab w:val="right" w:pos="10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6">
      <w:pPr>
        <w:tabs>
          <w:tab w:val="right" w:pos="10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tabs>
          <w:tab w:val="right" w:pos="1008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2019 Classic Championship Swim Meet Site Information</w:t>
      </w:r>
    </w:p>
    <w:p w:rsidR="00000000" w:rsidDel="00000000" w:rsidP="00000000" w:rsidRDefault="00000000" w:rsidRPr="00000000" w14:paraId="00000048">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Neuqua Valley High School</w:t>
      </w:r>
    </w:p>
    <w:p w:rsidR="00000000" w:rsidDel="00000000" w:rsidP="00000000" w:rsidRDefault="00000000" w:rsidRPr="00000000" w14:paraId="0000004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2360 95th Street, Naperville, IL 60564</w:t>
      </w:r>
    </w:p>
    <w:p w:rsidR="00000000" w:rsidDel="00000000" w:rsidP="00000000" w:rsidRDefault="00000000" w:rsidRPr="00000000" w14:paraId="0000004B">
      <w:pPr>
        <w:ind w:left="3690" w:right="-270" w:firstLine="0"/>
        <w:jc w:val="left"/>
        <w:rPr>
          <w:rFonts w:ascii="Arial" w:cs="Arial" w:eastAsia="Arial" w:hAnsi="Arial"/>
          <w:sz w:val="22"/>
          <w:szCs w:val="22"/>
        </w:rPr>
      </w:pPr>
      <w:r w:rsidDel="00000000" w:rsidR="00000000" w:rsidRPr="00000000">
        <w:rPr>
          <w:rFonts w:ascii="Arial" w:cs="Arial" w:eastAsia="Arial" w:hAnsi="Arial"/>
          <w:i w:val="1"/>
          <w:sz w:val="22"/>
          <w:szCs w:val="22"/>
          <w:rtl w:val="0"/>
        </w:rPr>
        <w:t xml:space="preserve">Aquatics Director: </w:t>
      </w:r>
      <w:r w:rsidDel="00000000" w:rsidR="00000000" w:rsidRPr="00000000">
        <w:rPr>
          <w:rFonts w:ascii="Arial" w:cs="Arial" w:eastAsia="Arial" w:hAnsi="Arial"/>
          <w:sz w:val="22"/>
          <w:szCs w:val="22"/>
          <w:rtl w:val="0"/>
        </w:rPr>
        <w:t xml:space="preserve">Chad Allen</w:t>
      </w:r>
      <w:r w:rsidDel="00000000" w:rsidR="00000000" w:rsidRPr="00000000">
        <w:rPr>
          <w:rFonts w:ascii="Arial" w:cs="Arial" w:eastAsia="Arial" w:hAnsi="Arial"/>
          <w:color w:val="000000"/>
          <w:sz w:val="22"/>
          <w:szCs w:val="22"/>
          <w:u w:val="none"/>
          <w:rtl w:val="0"/>
        </w:rPr>
        <w:tab/>
        <w:tab/>
        <w:tab/>
      </w:r>
      <w:r w:rsidDel="00000000" w:rsidR="00000000" w:rsidRPr="00000000">
        <w:rPr>
          <w:rtl w:val="0"/>
        </w:rPr>
      </w:r>
    </w:p>
    <w:p w:rsidR="00000000" w:rsidDel="00000000" w:rsidP="00000000" w:rsidRDefault="00000000" w:rsidRPr="00000000" w14:paraId="0000004C">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tbl>
      <w:tblPr>
        <w:tblStyle w:val="Table1"/>
        <w:tblW w:w="1089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130"/>
        <w:gridCol w:w="2790"/>
        <w:gridCol w:w="4185"/>
        <w:tblGridChange w:id="0">
          <w:tblGrid>
            <w:gridCol w:w="1785"/>
            <w:gridCol w:w="2130"/>
            <w:gridCol w:w="2790"/>
            <w:gridCol w:w="4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Classic Meet Co-Chairs: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Kellie  Spreitzer</w:t>
            </w:r>
          </w:p>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Stacie Villazon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(630) 862 - 8245 - Kellie</w:t>
            </w:r>
          </w:p>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(630) 863 - 8828 - Stacie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rPr>
                <w:rFonts w:ascii="Arial" w:cs="Arial" w:eastAsia="Arial" w:hAnsi="Arial"/>
                <w:color w:val="0000ff"/>
                <w:sz w:val="22"/>
                <w:szCs w:val="22"/>
                <w:u w:val="single"/>
              </w:rPr>
            </w:pPr>
            <w:hyperlink r:id="rId7">
              <w:r w:rsidDel="00000000" w:rsidR="00000000" w:rsidRPr="00000000">
                <w:rPr>
                  <w:rFonts w:ascii="Arial" w:cs="Arial" w:eastAsia="Arial" w:hAnsi="Arial"/>
                  <w:color w:val="1155cc"/>
                  <w:sz w:val="22"/>
                  <w:szCs w:val="22"/>
                  <w:u w:val="single"/>
                  <w:rtl w:val="0"/>
                </w:rPr>
                <w:t xml:space="preserve">kspreitzer@gmail.com</w:t>
              </w:r>
            </w:hyperlink>
            <w:r w:rsidDel="00000000" w:rsidR="00000000" w:rsidRPr="00000000">
              <w:rPr>
                <w:rtl w:val="0"/>
              </w:rPr>
            </w:r>
          </w:p>
          <w:p w:rsidR="00000000" w:rsidDel="00000000" w:rsidP="00000000" w:rsidRDefault="00000000" w:rsidRPr="00000000" w14:paraId="00000054">
            <w:pPr>
              <w:widowControl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gregors7@yahoo.com</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Meet Director</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Jerry Schuh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(630) 712 - 3126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Arial" w:cs="Arial" w:eastAsia="Arial" w:hAnsi="Arial"/>
                <w:sz w:val="22"/>
                <w:szCs w:val="22"/>
                <w:u w:val="single"/>
              </w:rPr>
            </w:pPr>
            <w:r w:rsidDel="00000000" w:rsidR="00000000" w:rsidRPr="00000000">
              <w:rPr>
                <w:rFonts w:ascii="Arial" w:cs="Arial" w:eastAsia="Arial" w:hAnsi="Arial"/>
                <w:color w:val="0000ff"/>
                <w:sz w:val="22"/>
                <w:szCs w:val="22"/>
                <w:highlight w:val="white"/>
                <w:u w:val="single"/>
                <w:rtl w:val="0"/>
              </w:rPr>
              <w:t xml:space="preserve">jerryschuh@sbcglobal.net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Assistant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Lea Fortkamp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Arial" w:cs="Arial" w:eastAsia="Arial" w:hAnsi="Arial"/>
                <w:sz w:val="22"/>
                <w:szCs w:val="22"/>
                <w:highlight w:val="white"/>
              </w:rPr>
            </w:pPr>
            <w:r w:rsidDel="00000000" w:rsidR="00000000" w:rsidRPr="00000000">
              <w:rPr>
                <w:rFonts w:ascii="Arial" w:cs="Arial" w:eastAsia="Arial" w:hAnsi="Arial"/>
                <w:color w:val="333333"/>
                <w:sz w:val="22"/>
                <w:szCs w:val="22"/>
                <w:highlight w:val="white"/>
                <w:rtl w:val="0"/>
              </w:rPr>
              <w:t xml:space="preserve"> (312) 505 - 3677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Arial" w:cs="Arial" w:eastAsia="Arial" w:hAnsi="Arial"/>
                <w:sz w:val="22"/>
                <w:szCs w:val="22"/>
                <w:u w:val="single"/>
              </w:rPr>
            </w:pPr>
            <w:r w:rsidDel="00000000" w:rsidR="00000000" w:rsidRPr="00000000">
              <w:rPr>
                <w:rFonts w:ascii="Arial" w:cs="Arial" w:eastAsia="Arial" w:hAnsi="Arial"/>
                <w:color w:val="0000ff"/>
                <w:sz w:val="22"/>
                <w:szCs w:val="22"/>
                <w:highlight w:val="white"/>
                <w:u w:val="single"/>
                <w:rtl w:val="0"/>
              </w:rPr>
              <w:t xml:space="preserve">lea.fortkamp@gmail.com</w:t>
            </w: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Meet Entries: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Jenn Schmauderer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ind w:left="0" w:firstLine="0"/>
              <w:rPr>
                <w:rFonts w:ascii="Arial" w:cs="Arial" w:eastAsia="Arial" w:hAnsi="Arial"/>
                <w:color w:val="0000ff"/>
                <w:sz w:val="22"/>
                <w:szCs w:val="22"/>
                <w:highlight w:val="white"/>
                <w:u w:val="single"/>
              </w:rPr>
            </w:pPr>
            <w:r w:rsidDel="00000000" w:rsidR="00000000" w:rsidRPr="00000000">
              <w:rPr>
                <w:rFonts w:ascii="Arial" w:cs="Arial" w:eastAsia="Arial" w:hAnsi="Arial"/>
                <w:color w:val="0000ff"/>
                <w:sz w:val="22"/>
                <w:szCs w:val="22"/>
                <w:u w:val="single"/>
                <w:rtl w:val="0"/>
              </w:rPr>
              <w:t xml:space="preserve">computers@southpointeswimteam.com</w:t>
            </w:r>
            <w:r w:rsidDel="00000000" w:rsidR="00000000" w:rsidRPr="00000000">
              <w:rPr>
                <w:rtl w:val="0"/>
              </w:rPr>
            </w:r>
          </w:p>
        </w:tc>
      </w:tr>
    </w:tbl>
    <w:p w:rsidR="00000000" w:rsidDel="00000000" w:rsidP="00000000" w:rsidRDefault="00000000" w:rsidRPr="00000000" w14:paraId="00000061">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Team and Spectator Area Rules</w:t>
      </w:r>
      <w:r w:rsidDel="00000000" w:rsidR="00000000" w:rsidRPr="00000000">
        <w:rPr>
          <w:rtl w:val="0"/>
        </w:rPr>
      </w:r>
    </w:p>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Important Note:</w:t>
      </w:r>
      <w:r w:rsidDel="00000000" w:rsidR="00000000" w:rsidRPr="00000000">
        <w:rPr>
          <w:rFonts w:ascii="Arial" w:cs="Arial" w:eastAsia="Arial" w:hAnsi="Arial"/>
          <w:i w:val="1"/>
          <w:sz w:val="22"/>
          <w:szCs w:val="22"/>
          <w:rtl w:val="0"/>
        </w:rPr>
        <w:t xml:space="preserve">  Due to a rule change in 2011, all swimmers competing in the 13-14 age group swim in the City Meet, even if they have not achieved a City Meet qualifying time. There are no 13-14 age group swimmers/events at the Classic Meet.</w:t>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Rules:</w:t>
      </w: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69">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Only swimmers, meet officials, workers, and NSC-approved coaches are allowed on deck. </w:t>
      </w:r>
      <w:r w:rsidDel="00000000" w:rsidR="00000000" w:rsidRPr="00000000">
        <w:rPr>
          <w:rFonts w:ascii="Arial" w:cs="Arial" w:eastAsia="Arial" w:hAnsi="Arial"/>
          <w:sz w:val="22"/>
          <w:szCs w:val="22"/>
          <w:highlight w:val="white"/>
          <w:rtl w:val="0"/>
        </w:rPr>
        <w:t xml:space="preserve">No more than seven (7) coaches per team shall be allowed on the deck at any one time during the course of the meet. Coaches shall be NSC-certified, have a completed DCFS (18 and older) on file with NSC.</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No running or throwing of any objects is allowed in the school building.</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No entry into areas of the school that have not been designated as an area of operation for the meet.  (The following are considered designated areas of operation: the pool, spectator stands, locker rooms, fieldhouse (NOT WOODEN GYM), cafeteria, restrooms, and adjacent entryways to facilities).</w:t>
      </w:r>
    </w:p>
    <w:p w:rsidR="00000000" w:rsidDel="00000000" w:rsidP="00000000" w:rsidRDefault="00000000" w:rsidRPr="00000000" w14:paraId="0000006E">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F">
      <w:pP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Follow all posted signage at the facility.</w:t>
      </w: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Team Area Rules:</w:t>
      </w: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There will be </w:t>
      </w:r>
      <w:r w:rsidDel="00000000" w:rsidR="00000000" w:rsidRPr="00000000">
        <w:rPr>
          <w:rFonts w:ascii="Arial" w:cs="Arial" w:eastAsia="Arial" w:hAnsi="Arial"/>
          <w:b w:val="1"/>
          <w:sz w:val="22"/>
          <w:szCs w:val="22"/>
          <w:rtl w:val="0"/>
        </w:rPr>
        <w:t xml:space="preserve">no food or beverages allowed</w:t>
      </w:r>
      <w:r w:rsidDel="00000000" w:rsidR="00000000" w:rsidRPr="00000000">
        <w:rPr>
          <w:rFonts w:ascii="Arial" w:cs="Arial" w:eastAsia="Arial" w:hAnsi="Arial"/>
          <w:sz w:val="22"/>
          <w:szCs w:val="22"/>
          <w:rtl w:val="0"/>
        </w:rPr>
        <w:t xml:space="preserve"> in the fieldhouse/team area. This is at the request of the high school and will be strictly enforced. The cafeteria is conveniently located and all food/drink must be consumed there. </w:t>
      </w:r>
      <w:r w:rsidDel="00000000" w:rsidR="00000000" w:rsidRPr="00000000">
        <w:rPr>
          <w:rFonts w:ascii="Arial" w:cs="Arial" w:eastAsia="Arial" w:hAnsi="Arial"/>
          <w:b w:val="1"/>
          <w:sz w:val="22"/>
          <w:szCs w:val="22"/>
          <w:rtl w:val="0"/>
        </w:rPr>
        <w:t xml:space="preserve">Please make sure that your team parents are aware of this rule</w:t>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Team areas will be designated by the Classic Committee. We ask that you not use tape or rope to mark individual team areas.  Please keep aisles and walkways clear of chairs and blankets (or we may ask you to move).</w:t>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Each team is required to provide supervision for their designated team area.</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Each team is expected to leave their team area clean following the meet (throwing away trash, wiping up any excessive wet spots, collecting all personal items). </w:t>
      </w:r>
      <w:r w:rsidDel="00000000" w:rsidR="00000000" w:rsidRPr="00000000">
        <w:rPr>
          <w:rFonts w:ascii="Arial" w:cs="Arial" w:eastAsia="Arial" w:hAnsi="Arial"/>
          <w:b w:val="1"/>
          <w:sz w:val="22"/>
          <w:szCs w:val="22"/>
          <w:rtl w:val="0"/>
        </w:rPr>
        <w:t xml:space="preserve">Your team’s awards will not be released until your team area is cleaned up.  </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Spectator Area Rules:</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There will be NO: </w:t>
      </w:r>
      <w:r w:rsidDel="00000000" w:rsidR="00000000" w:rsidRPr="00000000">
        <w:rPr>
          <w:rtl w:val="0"/>
        </w:rPr>
      </w:r>
    </w:p>
    <w:p w:rsidR="00000000" w:rsidDel="00000000" w:rsidP="00000000" w:rsidRDefault="00000000" w:rsidRPr="00000000" w14:paraId="00000088">
      <w:pPr>
        <w:numPr>
          <w:ilvl w:val="0"/>
          <w:numId w:val="6"/>
        </w:numPr>
        <w:ind w:left="540" w:hanging="450"/>
        <w:rPr/>
      </w:pPr>
      <w:r w:rsidDel="00000000" w:rsidR="00000000" w:rsidRPr="00000000">
        <w:rPr>
          <w:rFonts w:ascii="Arial" w:cs="Arial" w:eastAsia="Arial" w:hAnsi="Arial"/>
          <w:b w:val="1"/>
          <w:sz w:val="22"/>
          <w:szCs w:val="22"/>
          <w:rtl w:val="0"/>
        </w:rPr>
        <w:t xml:space="preserve">saving of seats (MARSHALS will be strictly enforcing this rule) </w:t>
      </w:r>
      <w:r w:rsidDel="00000000" w:rsidR="00000000" w:rsidRPr="00000000">
        <w:rPr>
          <w:rtl w:val="0"/>
        </w:rPr>
      </w:r>
    </w:p>
    <w:p w:rsidR="00000000" w:rsidDel="00000000" w:rsidP="00000000" w:rsidRDefault="00000000" w:rsidRPr="00000000" w14:paraId="00000089">
      <w:pPr>
        <w:numPr>
          <w:ilvl w:val="0"/>
          <w:numId w:val="6"/>
        </w:numPr>
        <w:ind w:left="540" w:hanging="450"/>
        <w:rPr/>
      </w:pPr>
      <w:r w:rsidDel="00000000" w:rsidR="00000000" w:rsidRPr="00000000">
        <w:rPr>
          <w:rFonts w:ascii="Arial" w:cs="Arial" w:eastAsia="Arial" w:hAnsi="Arial"/>
          <w:b w:val="1"/>
          <w:sz w:val="22"/>
          <w:szCs w:val="22"/>
          <w:rtl w:val="0"/>
        </w:rPr>
        <w:t xml:space="preserve">swimmers or swimming gear in the stands</w:t>
      </w:r>
      <w:r w:rsidDel="00000000" w:rsidR="00000000" w:rsidRPr="00000000">
        <w:rPr>
          <w:rtl w:val="0"/>
        </w:rPr>
      </w:r>
    </w:p>
    <w:p w:rsidR="00000000" w:rsidDel="00000000" w:rsidP="00000000" w:rsidRDefault="00000000" w:rsidRPr="00000000" w14:paraId="0000008A">
      <w:pPr>
        <w:numPr>
          <w:ilvl w:val="0"/>
          <w:numId w:val="6"/>
        </w:numPr>
        <w:ind w:left="540" w:hanging="450"/>
        <w:rPr/>
      </w:pPr>
      <w:r w:rsidDel="00000000" w:rsidR="00000000" w:rsidRPr="00000000">
        <w:rPr>
          <w:rFonts w:ascii="Arial" w:cs="Arial" w:eastAsia="Arial" w:hAnsi="Arial"/>
          <w:b w:val="1"/>
          <w:sz w:val="22"/>
          <w:szCs w:val="22"/>
          <w:rtl w:val="0"/>
        </w:rPr>
        <w:t xml:space="preserve">blankets or towels in the stands</w:t>
      </w:r>
      <w:r w:rsidDel="00000000" w:rsidR="00000000" w:rsidRPr="00000000">
        <w:rPr>
          <w:rtl w:val="0"/>
        </w:rPr>
      </w:r>
    </w:p>
    <w:p w:rsidR="00000000" w:rsidDel="00000000" w:rsidP="00000000" w:rsidRDefault="00000000" w:rsidRPr="00000000" w14:paraId="0000008B">
      <w:pPr>
        <w:numPr>
          <w:ilvl w:val="0"/>
          <w:numId w:val="6"/>
        </w:numPr>
        <w:ind w:left="540" w:hanging="450"/>
        <w:rPr/>
      </w:pPr>
      <w:r w:rsidDel="00000000" w:rsidR="00000000" w:rsidRPr="00000000">
        <w:rPr>
          <w:rFonts w:ascii="Arial" w:cs="Arial" w:eastAsia="Arial" w:hAnsi="Arial"/>
          <w:b w:val="1"/>
          <w:sz w:val="22"/>
          <w:szCs w:val="22"/>
          <w:rtl w:val="0"/>
        </w:rPr>
        <w:t xml:space="preserve">strollers allowed in the stands</w:t>
      </w:r>
      <w:r w:rsidDel="00000000" w:rsidR="00000000" w:rsidRPr="00000000">
        <w:rPr>
          <w:rtl w:val="0"/>
        </w:rPr>
      </w:r>
    </w:p>
    <w:p w:rsidR="00000000" w:rsidDel="00000000" w:rsidP="00000000" w:rsidRDefault="00000000" w:rsidRPr="00000000" w14:paraId="0000008C">
      <w:pPr>
        <w:numPr>
          <w:ilvl w:val="0"/>
          <w:numId w:val="6"/>
        </w:numPr>
        <w:ind w:left="540" w:hanging="450"/>
        <w:rPr/>
      </w:pPr>
      <w:r w:rsidDel="00000000" w:rsidR="00000000" w:rsidRPr="00000000">
        <w:rPr>
          <w:rFonts w:ascii="Arial" w:cs="Arial" w:eastAsia="Arial" w:hAnsi="Arial"/>
          <w:b w:val="1"/>
          <w:sz w:val="22"/>
          <w:szCs w:val="22"/>
          <w:rtl w:val="0"/>
        </w:rPr>
        <w:t xml:space="preserve">folding chairs allowed in the stands</w:t>
      </w:r>
    </w:p>
    <w:p w:rsidR="00000000" w:rsidDel="00000000" w:rsidP="00000000" w:rsidRDefault="00000000" w:rsidRPr="00000000" w14:paraId="0000008D">
      <w:pPr>
        <w:ind w:left="540" w:hanging="45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Cameras and video recorders are permissible, but do not use them to save seats.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Flash photography is strictly prohibited at the start of each race.</w:t>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tabs>
          <w:tab w:val="left" w:pos="4340"/>
        </w:tabs>
        <w:jc w:val="left"/>
        <w:rPr/>
      </w:pPr>
      <w:r w:rsidDel="00000000" w:rsidR="00000000" w:rsidRPr="00000000">
        <w:rPr>
          <w:rtl w:val="0"/>
        </w:rPr>
      </w:r>
    </w:p>
    <w:p w:rsidR="00000000" w:rsidDel="00000000" w:rsidP="00000000" w:rsidRDefault="00000000" w:rsidRPr="00000000" w14:paraId="000000A2">
      <w:pPr>
        <w:tabs>
          <w:tab w:val="left" w:pos="434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3">
      <w:pPr>
        <w:tabs>
          <w:tab w:val="left" w:pos="434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4">
      <w:pPr>
        <w:tabs>
          <w:tab w:val="left" w:pos="4340"/>
        </w:tabs>
        <w:jc w:val="center"/>
        <w:rPr>
          <w:rFonts w:ascii="Arial" w:cs="Arial" w:eastAsia="Arial" w:hAnsi="Arial"/>
        </w:rPr>
      </w:pPr>
      <w:r w:rsidDel="00000000" w:rsidR="00000000" w:rsidRPr="00000000">
        <w:rPr>
          <w:rFonts w:ascii="Arial" w:cs="Arial" w:eastAsia="Arial" w:hAnsi="Arial"/>
          <w:b w:val="1"/>
          <w:sz w:val="28"/>
          <w:szCs w:val="28"/>
          <w:rtl w:val="0"/>
        </w:rPr>
        <w:t xml:space="preserve"> Classic Meet Site Schedule</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Fonts w:ascii="Arial" w:cs="Arial" w:eastAsia="Arial" w:hAnsi="Arial"/>
          <w:b w:val="1"/>
          <w:sz w:val="22"/>
          <w:szCs w:val="22"/>
          <w:rtl w:val="0"/>
        </w:rPr>
        <w:t xml:space="preserve">*Note: If the need arises, the Meet Director may re-assign volunteers to a different job during the meet. Please be understanding and cooperative. Also, all Session A &amp; Session B workers must sign-in and meet with their job coordinator at the location identified above at the time designated (Example: Session A &amp; B timers must attend the timers’ meeting at 12:45 pm on the pool deck.</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Fonts w:ascii="Arial" w:cs="Arial" w:eastAsia="Arial" w:hAnsi="Arial"/>
          <w:sz w:val="22"/>
          <w:szCs w:val="22"/>
          <w:u w:val="single"/>
          <w:rtl w:val="0"/>
        </w:rPr>
        <w:t xml:space="preserve">Time</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sz w:val="22"/>
          <w:szCs w:val="22"/>
          <w:u w:val="single"/>
          <w:rtl w:val="0"/>
        </w:rPr>
        <w:t xml:space="preserve">Activity</w:t>
      </w:r>
      <w:r w:rsidDel="00000000" w:rsidR="00000000" w:rsidRPr="00000000">
        <w:rPr>
          <w:rFonts w:ascii="Arial" w:cs="Arial" w:eastAsia="Arial" w:hAnsi="Arial"/>
          <w:sz w:val="22"/>
          <w:szCs w:val="22"/>
          <w:rtl w:val="0"/>
        </w:rPr>
        <w:tab/>
        <w:tab/>
        <w:tab/>
        <w:tab/>
        <w:tab/>
        <w:tab/>
        <w:tab/>
        <w:tab/>
        <w:tab/>
      </w:r>
      <w:r w:rsidDel="00000000" w:rsidR="00000000" w:rsidRPr="00000000">
        <w:rPr>
          <w:rFonts w:ascii="Arial" w:cs="Arial" w:eastAsia="Arial" w:hAnsi="Arial"/>
          <w:sz w:val="22"/>
          <w:szCs w:val="22"/>
          <w:u w:val="single"/>
          <w:rtl w:val="0"/>
        </w:rPr>
        <w:t xml:space="preserve">Place</w:t>
      </w: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12:00 pm</w:t>
        <w:tab/>
        <w:tab/>
        <w:t xml:space="preserve">Classic Job Coordinators check in with Meet Director.</w:t>
        <w:tab/>
        <w:tab/>
        <w:t xml:space="preserve">Tables in entry</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12:15 pm</w:t>
        <w:tab/>
        <w:tab/>
        <w:t xml:space="preserve">Swimmers arrive and set-up team area.</w:t>
        <w:tab/>
        <w:tab/>
        <w:tab/>
        <w:tab/>
        <w:t xml:space="preserve">Fieldhouse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right="-120"/>
        <w:rPr/>
      </w:pPr>
      <w:r w:rsidDel="00000000" w:rsidR="00000000" w:rsidRPr="00000000">
        <w:rPr>
          <w:rFonts w:ascii="Arial" w:cs="Arial" w:eastAsia="Arial" w:hAnsi="Arial"/>
          <w:sz w:val="22"/>
          <w:szCs w:val="22"/>
          <w:rtl w:val="0"/>
        </w:rPr>
        <w:t xml:space="preserve">12:25 pm</w:t>
        <w:tab/>
        <w:tab/>
        <w:t xml:space="preserve">Session A &amp; B T-shirt sellers check-in</w:t>
        <w:tab/>
        <w:tab/>
        <w:tab/>
        <w:tab/>
        <w:t xml:space="preserve">Tables in hallway</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right="-120"/>
        <w:rPr/>
      </w:pPr>
      <w:r w:rsidDel="00000000" w:rsidR="00000000" w:rsidRPr="00000000">
        <w:rPr>
          <w:rFonts w:ascii="Arial" w:cs="Arial" w:eastAsia="Arial" w:hAnsi="Arial"/>
          <w:sz w:val="22"/>
          <w:szCs w:val="22"/>
          <w:rtl w:val="0"/>
        </w:rPr>
        <w:t xml:space="preserve">12:25 pm</w:t>
        <w:tab/>
        <w:tab/>
        <w:t xml:space="preserve">Session A/B marshals check-in/meet with head marshal               Tables in hallway</w:t>
      </w:r>
      <w:r w:rsidDel="00000000" w:rsidR="00000000" w:rsidRPr="00000000">
        <w:rPr>
          <w:rtl w:val="0"/>
        </w:rPr>
      </w:r>
    </w:p>
    <w:p w:rsidR="00000000" w:rsidDel="00000000" w:rsidP="00000000" w:rsidRDefault="00000000" w:rsidRPr="00000000" w14:paraId="000000B0">
      <w:pPr>
        <w:ind w:right="-1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ind w:right="-120"/>
        <w:rPr/>
      </w:pPr>
      <w:r w:rsidDel="00000000" w:rsidR="00000000" w:rsidRPr="00000000">
        <w:rPr>
          <w:rFonts w:ascii="Arial" w:cs="Arial" w:eastAsia="Arial" w:hAnsi="Arial"/>
          <w:sz w:val="22"/>
          <w:szCs w:val="22"/>
          <w:rtl w:val="0"/>
        </w:rPr>
        <w:t xml:space="preserve">                                   for area assignment</w:t>
        <w:tab/>
        <w:tab/>
        <w:tab/>
        <w:tab/>
        <w:tab/>
        <w:tab/>
        <w:tab/>
        <w:tab/>
        <w:tab/>
        <w:tab/>
        <w:tab/>
        <w:tab/>
        <w:tab/>
        <w:t xml:space="preserve">                                                                                            </w:t>
      </w:r>
      <w:r w:rsidDel="00000000" w:rsidR="00000000" w:rsidRPr="00000000">
        <w:rPr>
          <w:rtl w:val="0"/>
        </w:rPr>
      </w:r>
    </w:p>
    <w:p w:rsidR="00000000" w:rsidDel="00000000" w:rsidP="00000000" w:rsidRDefault="00000000" w:rsidRPr="00000000" w14:paraId="000000B2">
      <w:pPr>
        <w:ind w:right="-120"/>
        <w:rPr>
          <w:rFonts w:ascii="Arial" w:cs="Arial" w:eastAsia="Arial" w:hAnsi="Arial"/>
          <w:sz w:val="22"/>
          <w:szCs w:val="22"/>
        </w:rPr>
      </w:pPr>
      <w:r w:rsidDel="00000000" w:rsidR="00000000" w:rsidRPr="00000000">
        <w:rPr>
          <w:rFonts w:ascii="Arial" w:cs="Arial" w:eastAsia="Arial" w:hAnsi="Arial"/>
          <w:sz w:val="22"/>
          <w:szCs w:val="22"/>
          <w:rtl w:val="0"/>
        </w:rPr>
        <w:t xml:space="preserve">12:30 pm</w:t>
        <w:tab/>
        <w:tab/>
        <w:t xml:space="preserve">Check-in begins for all remaining workers for Session A &amp; B </w:t>
        <w:tab/>
        <w:t xml:space="preserve">Tables in hallway</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ind w:right="-120"/>
        <w:rPr/>
      </w:pPr>
      <w:r w:rsidDel="00000000" w:rsidR="00000000" w:rsidRPr="00000000">
        <w:rPr>
          <w:rFonts w:ascii="Arial" w:cs="Arial" w:eastAsia="Arial" w:hAnsi="Arial"/>
          <w:sz w:val="22"/>
          <w:szCs w:val="22"/>
          <w:rtl w:val="0"/>
        </w:rPr>
        <w:t xml:space="preserve">12:30 pm</w:t>
        <w:tab/>
        <w:tab/>
        <w:t xml:space="preserve">T-shirt Sales begin</w:t>
        <w:tab/>
        <w:tab/>
        <w:tab/>
        <w:tab/>
        <w:tab/>
        <w:tab/>
        <w:tab/>
        <w:t xml:space="preserve">Tables in hallway</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sz w:val="22"/>
          <w:szCs w:val="22"/>
          <w:rtl w:val="0"/>
        </w:rPr>
        <w:t xml:space="preserve">12:30 pm</w:t>
        <w:tab/>
        <w:tab/>
        <w:t xml:space="preserve">Bullpen/Clerk of Course meeting</w:t>
        <w:tab/>
        <w:tab/>
        <w:tab/>
        <w:tab/>
        <w:tab/>
        <w:t xml:space="preserve">Fieldhouse</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sz w:val="22"/>
          <w:szCs w:val="22"/>
          <w:rtl w:val="0"/>
        </w:rPr>
        <w:t xml:space="preserve">12:30 pm</w:t>
        <w:tab/>
        <w:tab/>
        <w:t xml:space="preserve">Warm-ups begin (see warm-up schedule on page 6)</w:t>
        <w:tab/>
        <w:tab/>
        <w:t xml:space="preserve">Pool</w:t>
      </w: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BA">
      <w:pPr>
        <w:rPr>
          <w:highlight w:val="white"/>
        </w:rPr>
      </w:pPr>
      <w:r w:rsidDel="00000000" w:rsidR="00000000" w:rsidRPr="00000000">
        <w:rPr>
          <w:rFonts w:ascii="Arial" w:cs="Arial" w:eastAsia="Arial" w:hAnsi="Arial"/>
          <w:sz w:val="22"/>
          <w:szCs w:val="22"/>
          <w:rtl w:val="0"/>
        </w:rPr>
        <w:t xml:space="preserve">12:40 pm</w:t>
        <w:tab/>
        <w:tab/>
        <w:t xml:space="preserve">Scratch meeting</w:t>
        <w:tab/>
        <w:tab/>
        <w:tab/>
        <w:tab/>
        <w:tab/>
        <w:tab/>
        <w:tab/>
      </w:r>
      <w:r w:rsidDel="00000000" w:rsidR="00000000" w:rsidRPr="00000000">
        <w:rPr>
          <w:rFonts w:ascii="Arial" w:cs="Arial" w:eastAsia="Arial" w:hAnsi="Arial"/>
          <w:sz w:val="22"/>
          <w:szCs w:val="22"/>
          <w:highlight w:val="white"/>
          <w:rtl w:val="0"/>
        </w:rPr>
        <w:t xml:space="preserve">Commons</w:t>
      </w:r>
      <w:r w:rsidDel="00000000" w:rsidR="00000000" w:rsidRPr="00000000">
        <w:rPr>
          <w:rtl w:val="0"/>
        </w:rPr>
      </w:r>
    </w:p>
    <w:p w:rsidR="00000000" w:rsidDel="00000000" w:rsidP="00000000" w:rsidRDefault="00000000" w:rsidRPr="00000000" w14:paraId="000000BB">
      <w:pPr>
        <w:rPr>
          <w:highlight w:val="white"/>
        </w:rPr>
      </w:pPr>
      <w:r w:rsidDel="00000000" w:rsidR="00000000" w:rsidRPr="00000000">
        <w:rPr>
          <w:rtl w:val="0"/>
        </w:rPr>
      </w:r>
    </w:p>
    <w:p w:rsidR="00000000" w:rsidDel="00000000" w:rsidP="00000000" w:rsidRDefault="00000000" w:rsidRPr="00000000" w14:paraId="000000BC">
      <w:pPr>
        <w:rPr/>
      </w:pPr>
      <w:r w:rsidDel="00000000" w:rsidR="00000000" w:rsidRPr="00000000">
        <w:rPr>
          <w:rFonts w:ascii="Arial" w:cs="Arial" w:eastAsia="Arial" w:hAnsi="Arial"/>
          <w:sz w:val="22"/>
          <w:szCs w:val="22"/>
          <w:rtl w:val="0"/>
        </w:rPr>
        <w:t xml:space="preserve">1:10 pm</w:t>
        <w:tab/>
        <w:tab/>
        <w:t xml:space="preserve">Officials’ meeting </w:t>
        <w:tab/>
        <w:tab/>
        <w:tab/>
        <w:tab/>
        <w:tab/>
        <w:tab/>
        <w:tab/>
        <w:t xml:space="preserve">Pool Deck</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Fonts w:ascii="Arial" w:cs="Arial" w:eastAsia="Arial" w:hAnsi="Arial"/>
          <w:sz w:val="22"/>
          <w:szCs w:val="22"/>
          <w:rtl w:val="0"/>
        </w:rPr>
        <w:t xml:space="preserve">1:20 pm</w:t>
        <w:tab/>
        <w:tab/>
        <w:t xml:space="preserve">Timers’ meeting </w:t>
        <w:tab/>
        <w:tab/>
        <w:tab/>
        <w:tab/>
        <w:tab/>
        <w:tab/>
        <w:tab/>
        <w:t xml:space="preserve">Pool Deck</w:t>
      </w: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C0">
      <w:pPr>
        <w:rPr/>
      </w:pPr>
      <w:r w:rsidDel="00000000" w:rsidR="00000000" w:rsidRPr="00000000">
        <w:rPr>
          <w:rFonts w:ascii="Arial" w:cs="Arial" w:eastAsia="Arial" w:hAnsi="Arial"/>
          <w:sz w:val="22"/>
          <w:szCs w:val="22"/>
          <w:rtl w:val="0"/>
        </w:rPr>
        <w:t xml:space="preserve">1:25 pm</w:t>
        <w:tab/>
        <w:tab/>
        <w:t xml:space="preserve">Clerk of Course starts lining up swimmers</w:t>
        <w:tab/>
        <w:tab/>
        <w:tab/>
        <w:tab/>
        <w:t xml:space="preserve">Fieldhouse</w:t>
      </w: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b w:val="1"/>
          <w:i w:val="1"/>
          <w:sz w:val="22"/>
          <w:szCs w:val="22"/>
          <w:rtl w:val="0"/>
        </w:rPr>
        <w:t xml:space="preserve">*Swimmers will line up on pool deck for 1</w:t>
      </w:r>
      <w:r w:rsidDel="00000000" w:rsidR="00000000" w:rsidRPr="00000000">
        <w:rPr>
          <w:rFonts w:ascii="Arial" w:cs="Arial" w:eastAsia="Arial" w:hAnsi="Arial"/>
          <w:b w:val="1"/>
          <w:i w:val="1"/>
          <w:sz w:val="22"/>
          <w:szCs w:val="22"/>
          <w:vertAlign w:val="superscript"/>
          <w:rtl w:val="0"/>
        </w:rPr>
        <w:t xml:space="preserve">st</w:t>
      </w:r>
      <w:r w:rsidDel="00000000" w:rsidR="00000000" w:rsidRPr="00000000">
        <w:rPr>
          <w:rFonts w:ascii="Arial" w:cs="Arial" w:eastAsia="Arial" w:hAnsi="Arial"/>
          <w:b w:val="1"/>
          <w:i w:val="1"/>
          <w:sz w:val="22"/>
          <w:szCs w:val="22"/>
          <w:rtl w:val="0"/>
        </w:rPr>
        <w:t xml:space="preserve"> two events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sz w:val="22"/>
          <w:szCs w:val="22"/>
          <w:rtl w:val="0"/>
        </w:rPr>
        <w:t xml:space="preserve">1:30 pm</w:t>
        <w:tab/>
        <w:tab/>
        <w:t xml:space="preserve">Warm-ups end – clear pool</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Fonts w:ascii="Arial" w:cs="Arial" w:eastAsia="Arial" w:hAnsi="Arial"/>
          <w:sz w:val="22"/>
          <w:szCs w:val="22"/>
          <w:rtl w:val="0"/>
        </w:rPr>
        <w:t xml:space="preserve">1:35 pm</w:t>
        <w:tab/>
        <w:tab/>
        <w:t xml:space="preserve">National Anthem</w:t>
        <w:tab/>
        <w:tab/>
        <w:tab/>
        <w:tab/>
        <w:tab/>
        <w:tab/>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sz w:val="22"/>
          <w:szCs w:val="22"/>
          <w:rtl w:val="0"/>
        </w:rPr>
        <w:t xml:space="preserve">1:40 pm</w:t>
        <w:tab/>
        <w:tab/>
        <w:t xml:space="preserve">Classic Meet begins</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highlight w:val="white"/>
        </w:rPr>
      </w:pPr>
      <w:r w:rsidDel="00000000" w:rsidR="00000000" w:rsidRPr="00000000">
        <w:rPr>
          <w:rFonts w:ascii="Arial" w:cs="Arial" w:eastAsia="Arial" w:hAnsi="Arial"/>
          <w:sz w:val="22"/>
          <w:szCs w:val="22"/>
          <w:rtl w:val="0"/>
        </w:rPr>
        <w:t xml:space="preserve">2:10 pm</w:t>
        <w:tab/>
        <w:tab/>
        <w:t xml:space="preserve">Session A Awards workers report to work</w:t>
        <w:tab/>
        <w:tab/>
        <w:tab/>
        <w:tab/>
      </w:r>
      <w:r w:rsidDel="00000000" w:rsidR="00000000" w:rsidRPr="00000000">
        <w:rPr>
          <w:rFonts w:ascii="Arial" w:cs="Arial" w:eastAsia="Arial" w:hAnsi="Arial"/>
          <w:sz w:val="22"/>
          <w:szCs w:val="22"/>
          <w:highlight w:val="white"/>
          <w:rtl w:val="0"/>
        </w:rPr>
        <w:t xml:space="preserve">Commons</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ind w:left="2160" w:hanging="2160"/>
        <w:rPr/>
      </w:pPr>
      <w:r w:rsidDel="00000000" w:rsidR="00000000" w:rsidRPr="00000000">
        <w:rPr>
          <w:rFonts w:ascii="Arial" w:cs="Arial" w:eastAsia="Arial" w:hAnsi="Arial"/>
          <w:sz w:val="22"/>
          <w:szCs w:val="22"/>
          <w:rtl w:val="0"/>
        </w:rPr>
        <w:t xml:space="preserve">Event 22</w:t>
        <w:tab/>
        <w:t xml:space="preserve">Session B Officials, Marshals, Clerk of Course</w:t>
        <w:tab/>
        <w:tab/>
        <w:tab/>
        <w:t xml:space="preserve">Various </w:t>
      </w:r>
      <w:r w:rsidDel="00000000" w:rsidR="00000000" w:rsidRPr="00000000">
        <w:rPr>
          <w:rtl w:val="0"/>
        </w:rPr>
      </w:r>
    </w:p>
    <w:p w:rsidR="00000000" w:rsidDel="00000000" w:rsidP="00000000" w:rsidRDefault="00000000" w:rsidRPr="00000000" w14:paraId="000000CC">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T-shirt sales workers report to work. There will be an </w:t>
      </w:r>
    </w:p>
    <w:p w:rsidR="00000000" w:rsidDel="00000000" w:rsidP="00000000" w:rsidRDefault="00000000" w:rsidRPr="00000000" w14:paraId="000000CD">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overlap of Session A and B workers through Event 24.</w:t>
      </w:r>
    </w:p>
    <w:p w:rsidR="00000000" w:rsidDel="00000000" w:rsidP="00000000" w:rsidRDefault="00000000" w:rsidRPr="00000000" w14:paraId="000000CE">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(con’t. next page)</w:t>
      </w:r>
    </w:p>
    <w:p w:rsidR="00000000" w:rsidDel="00000000" w:rsidP="00000000" w:rsidRDefault="00000000" w:rsidRPr="00000000" w14:paraId="000000CF">
      <w:pPr>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2"/>
          <w:szCs w:val="22"/>
          <w:rtl w:val="0"/>
        </w:rPr>
        <w:t xml:space="preserve">Event 24 </w:t>
        <w:tab/>
        <w:tab/>
        <w:t xml:space="preserve">Session B Timers, Scoring, and Hospitality</w:t>
        <w:tab/>
        <w:tab/>
        <w:t xml:space="preserve"> </w:t>
        <w:tab/>
        <w:tab/>
        <w:t xml:space="preserve">Pool Deck</w:t>
      </w:r>
      <w:r w:rsidDel="00000000" w:rsidR="00000000" w:rsidRPr="00000000">
        <w:rPr>
          <w:rtl w:val="0"/>
        </w:rPr>
      </w:r>
    </w:p>
    <w:p w:rsidR="00000000" w:rsidDel="00000000" w:rsidP="00000000" w:rsidRDefault="00000000" w:rsidRPr="00000000" w14:paraId="000000D1">
      <w:pPr>
        <w:ind w:left="4320" w:hanging="2160"/>
        <w:rPr/>
      </w:pPr>
      <w:r w:rsidDel="00000000" w:rsidR="00000000" w:rsidRPr="00000000">
        <w:rPr>
          <w:rFonts w:ascii="Arial" w:cs="Arial" w:eastAsia="Arial" w:hAnsi="Arial"/>
          <w:sz w:val="22"/>
          <w:szCs w:val="22"/>
          <w:rtl w:val="0"/>
        </w:rPr>
        <w:t xml:space="preserve">Workers report to work. There will be overlap through</w:t>
      </w:r>
      <w:r w:rsidDel="00000000" w:rsidR="00000000" w:rsidRPr="00000000">
        <w:rPr>
          <w:rtl w:val="0"/>
        </w:rPr>
        <w:t xml:space="preserve"> </w:t>
      </w:r>
      <w:r w:rsidDel="00000000" w:rsidR="00000000" w:rsidRPr="00000000">
        <w:rPr>
          <w:rFonts w:ascii="Arial" w:cs="Arial" w:eastAsia="Arial" w:hAnsi="Arial"/>
          <w:sz w:val="22"/>
          <w:szCs w:val="22"/>
          <w:rtl w:val="0"/>
        </w:rPr>
        <w:t xml:space="preserve">Event 24.</w:t>
        <w:tab/>
        <w:tab/>
        <w:tab/>
        <w:tab/>
      </w:r>
      <w:r w:rsidDel="00000000" w:rsidR="00000000" w:rsidRPr="00000000">
        <w:rPr>
          <w:rtl w:val="0"/>
        </w:rPr>
      </w:r>
    </w:p>
    <w:p w:rsidR="00000000" w:rsidDel="00000000" w:rsidP="00000000" w:rsidRDefault="00000000" w:rsidRPr="00000000" w14:paraId="000000D2">
      <w:pPr>
        <w:rPr/>
      </w:pPr>
      <w:r w:rsidDel="00000000" w:rsidR="00000000" w:rsidRPr="00000000">
        <w:rPr>
          <w:rFonts w:ascii="Arial" w:cs="Arial" w:eastAsia="Arial" w:hAnsi="Arial"/>
          <w:sz w:val="22"/>
          <w:szCs w:val="22"/>
          <w:rtl w:val="0"/>
        </w:rPr>
        <w:t xml:space="preserve">4:15 pm</w:t>
        <w:tab/>
        <w:tab/>
        <w:t xml:space="preserve">Session B Awards workers report to work.</w:t>
        <w:tab/>
        <w:tab/>
        <w:tab/>
        <w:tab/>
      </w:r>
      <w:r w:rsidDel="00000000" w:rsidR="00000000" w:rsidRPr="00000000">
        <w:rPr>
          <w:rFonts w:ascii="Arial" w:cs="Arial" w:eastAsia="Arial" w:hAnsi="Arial"/>
          <w:sz w:val="22"/>
          <w:szCs w:val="22"/>
          <w:highlight w:val="white"/>
          <w:rtl w:val="0"/>
        </w:rPr>
        <w:t xml:space="preserve">Commons</w:t>
      </w:r>
      <w:r w:rsidDel="00000000" w:rsidR="00000000" w:rsidRPr="00000000">
        <w:rPr>
          <w:rFonts w:ascii="Arial" w:cs="Arial" w:eastAsia="Arial" w:hAnsi="Arial"/>
          <w:sz w:val="22"/>
          <w:szCs w:val="22"/>
          <w:highlight w:val="yellow"/>
          <w:rtl w:val="0"/>
        </w:rPr>
        <w:tab/>
      </w: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2"/>
          <w:szCs w:val="22"/>
          <w:rtl w:val="0"/>
        </w:rPr>
        <w:t xml:space="preserve">6:00</w:t>
        <w:tab/>
        <w:tab/>
        <w:tab/>
        <w:t xml:space="preserve">Estimated finish time of meet.</w:t>
      </w:r>
      <w:r w:rsidDel="00000000" w:rsidR="00000000" w:rsidRPr="00000000">
        <w:rPr>
          <w:rtl w:val="0"/>
        </w:rPr>
      </w:r>
    </w:p>
    <w:p w:rsidR="00000000" w:rsidDel="00000000" w:rsidP="00000000" w:rsidRDefault="00000000" w:rsidRPr="00000000" w14:paraId="000000D4">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5">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6">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7">
      <w:pPr>
        <w:jc w:val="center"/>
        <w:rPr>
          <w:sz w:val="22"/>
          <w:szCs w:val="22"/>
          <w:u w:val="single"/>
        </w:rPr>
      </w:pPr>
      <w:r w:rsidDel="00000000" w:rsidR="00000000" w:rsidRPr="00000000">
        <w:rPr>
          <w:rFonts w:ascii="Arial" w:cs="Arial" w:eastAsia="Arial" w:hAnsi="Arial"/>
          <w:b w:val="1"/>
          <w:sz w:val="22"/>
          <w:szCs w:val="22"/>
          <w:u w:val="single"/>
          <w:rtl w:val="0"/>
        </w:rPr>
        <w:t xml:space="preserve">Warm-Up Rules</w:t>
      </w: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The first group of warm-ups begins at 12:30 PM. The second group of warm-ups starts at 1:05 PM.  </w:t>
      </w:r>
    </w:p>
    <w:p w:rsidR="00000000" w:rsidDel="00000000" w:rsidP="00000000" w:rsidRDefault="00000000" w:rsidRPr="00000000" w14:paraId="000000DA">
      <w:pPr>
        <w:rPr>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The first 20 minutes is for general warm-ups. Enter </w:t>
      </w:r>
      <w:r w:rsidDel="00000000" w:rsidR="00000000" w:rsidRPr="00000000">
        <w:rPr>
          <w:rFonts w:ascii="Arial" w:cs="Arial" w:eastAsia="Arial" w:hAnsi="Arial"/>
          <w:sz w:val="22"/>
          <w:szCs w:val="22"/>
          <w:u w:val="single"/>
          <w:rtl w:val="0"/>
        </w:rPr>
        <w:t xml:space="preserve">feet first</w:t>
      </w:r>
      <w:r w:rsidDel="00000000" w:rsidR="00000000" w:rsidRPr="00000000">
        <w:rPr>
          <w:rFonts w:ascii="Arial" w:cs="Arial" w:eastAsia="Arial" w:hAnsi="Arial"/>
          <w:sz w:val="22"/>
          <w:szCs w:val="22"/>
          <w:rtl w:val="0"/>
        </w:rPr>
        <w:t xml:space="preserve"> only. No diving from the edge of the pool or the blocks. Push off the wall beginning at the starting end of the pool.  </w:t>
      </w:r>
      <w:r w:rsidDel="00000000" w:rsidR="00000000" w:rsidRPr="00000000">
        <w:rPr>
          <w:rFonts w:ascii="Arial" w:cs="Arial" w:eastAsia="Arial" w:hAnsi="Arial"/>
          <w:sz w:val="22"/>
          <w:szCs w:val="22"/>
          <w:u w:val="single"/>
          <w:rtl w:val="0"/>
        </w:rPr>
        <w:t xml:space="preserve">Circle swimming 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During the last 5 minutes, all lanes will be used for sprint lanes for racing starts from the blocks or for backstroke starts. All swimmers begin at the starting end of the pool.  Swim one length only. Exit pool after 25-yard sprint. </w:t>
      </w:r>
      <w:r w:rsidDel="00000000" w:rsidR="00000000" w:rsidRPr="00000000">
        <w:rPr>
          <w:rFonts w:ascii="Arial" w:cs="Arial" w:eastAsia="Arial" w:hAnsi="Arial"/>
          <w:sz w:val="22"/>
          <w:szCs w:val="22"/>
          <w:u w:val="single"/>
          <w:rtl w:val="0"/>
        </w:rPr>
        <w:t xml:space="preserve">One way swimming only.</w:t>
      </w:r>
    </w:p>
    <w:p w:rsidR="00000000" w:rsidDel="00000000" w:rsidP="00000000" w:rsidRDefault="00000000" w:rsidRPr="00000000" w14:paraId="000000D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Warm-ups should be conducted according to the general procedures outlined in the Swim Conference Policies and Procedures Manual. Swimmers must exit the pool immediately when instructed to do so to allow the next group to start warm-ups or to start the meet.</w:t>
      </w:r>
    </w:p>
    <w:p w:rsidR="00000000" w:rsidDel="00000000" w:rsidP="00000000" w:rsidRDefault="00000000" w:rsidRPr="00000000" w14:paraId="000000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Session 1: 12:30 pm - 12:50 pm </w:t>
      </w:r>
      <w:r w:rsidDel="00000000" w:rsidR="00000000" w:rsidRPr="00000000">
        <w:rPr>
          <w:rtl w:val="0"/>
        </w:rPr>
      </w:r>
    </w:p>
    <w:p w:rsidR="00000000" w:rsidDel="00000000" w:rsidP="00000000" w:rsidRDefault="00000000" w:rsidRPr="00000000" w14:paraId="000000E2">
      <w:pPr>
        <w:numPr>
          <w:ilvl w:val="0"/>
          <w:numId w:val="5"/>
        </w:numPr>
        <w:ind w:left="720" w:hanging="36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Naperville Tennis Club </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Lane 1</w:t>
      </w:r>
    </w:p>
    <w:p w:rsidR="00000000" w:rsidDel="00000000" w:rsidP="00000000" w:rsidRDefault="00000000" w:rsidRPr="00000000" w14:paraId="000000E3">
      <w:pPr>
        <w:numPr>
          <w:ilvl w:val="0"/>
          <w:numId w:val="5"/>
        </w:numPr>
        <w:ind w:left="720" w:hanging="36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Breckenridge</w:t>
      </w:r>
      <w:r w:rsidDel="00000000" w:rsidR="00000000" w:rsidRPr="00000000">
        <w:rPr>
          <w:rFonts w:ascii="Arial" w:cs="Arial" w:eastAsia="Arial" w:hAnsi="Arial"/>
          <w:b w:val="1"/>
          <w:sz w:val="22"/>
          <w:szCs w:val="22"/>
          <w:highlight w:val="white"/>
          <w:rtl w:val="0"/>
        </w:rPr>
        <w:t xml:space="preserve"> - </w:t>
      </w:r>
      <w:r w:rsidDel="00000000" w:rsidR="00000000" w:rsidRPr="00000000">
        <w:rPr>
          <w:rFonts w:ascii="Arial" w:cs="Arial" w:eastAsia="Arial" w:hAnsi="Arial"/>
          <w:sz w:val="22"/>
          <w:szCs w:val="22"/>
          <w:highlight w:val="white"/>
          <w:rtl w:val="0"/>
        </w:rPr>
        <w:t xml:space="preserve">Lanes 2, 3, and 4</w:t>
      </w:r>
    </w:p>
    <w:p w:rsidR="00000000" w:rsidDel="00000000" w:rsidP="00000000" w:rsidRDefault="00000000" w:rsidRPr="00000000" w14:paraId="000000E4">
      <w:pPr>
        <w:numPr>
          <w:ilvl w:val="0"/>
          <w:numId w:val="5"/>
        </w:numPr>
        <w:ind w:left="720" w:hanging="36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Otters</w:t>
      </w:r>
      <w:r w:rsidDel="00000000" w:rsidR="00000000" w:rsidRPr="00000000">
        <w:rPr>
          <w:rFonts w:ascii="Arial" w:cs="Arial" w:eastAsia="Arial" w:hAnsi="Arial"/>
          <w:b w:val="1"/>
          <w:sz w:val="22"/>
          <w:szCs w:val="22"/>
          <w:highlight w:val="white"/>
          <w:rtl w:val="0"/>
        </w:rPr>
        <w:t xml:space="preserve"> - </w:t>
      </w:r>
      <w:r w:rsidDel="00000000" w:rsidR="00000000" w:rsidRPr="00000000">
        <w:rPr>
          <w:rFonts w:ascii="Arial" w:cs="Arial" w:eastAsia="Arial" w:hAnsi="Arial"/>
          <w:sz w:val="22"/>
          <w:szCs w:val="22"/>
          <w:highlight w:val="white"/>
          <w:rtl w:val="0"/>
        </w:rPr>
        <w:t xml:space="preserve">Lanes 5 and 6</w:t>
      </w:r>
    </w:p>
    <w:p w:rsidR="00000000" w:rsidDel="00000000" w:rsidP="00000000" w:rsidRDefault="00000000" w:rsidRPr="00000000" w14:paraId="000000E5">
      <w:pPr>
        <w:numPr>
          <w:ilvl w:val="0"/>
          <w:numId w:val="5"/>
        </w:numPr>
        <w:ind w:left="720" w:hanging="36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Cress Creek Commons</w:t>
      </w:r>
      <w:r w:rsidDel="00000000" w:rsidR="00000000" w:rsidRPr="00000000">
        <w:rPr>
          <w:rFonts w:ascii="Arial" w:cs="Arial" w:eastAsia="Arial" w:hAnsi="Arial"/>
          <w:b w:val="1"/>
          <w:sz w:val="22"/>
          <w:szCs w:val="22"/>
          <w:highlight w:val="white"/>
          <w:rtl w:val="0"/>
        </w:rPr>
        <w:t xml:space="preserve"> - </w:t>
      </w:r>
      <w:r w:rsidDel="00000000" w:rsidR="00000000" w:rsidRPr="00000000">
        <w:rPr>
          <w:rFonts w:ascii="Arial" w:cs="Arial" w:eastAsia="Arial" w:hAnsi="Arial"/>
          <w:sz w:val="22"/>
          <w:szCs w:val="22"/>
          <w:highlight w:val="white"/>
          <w:rtl w:val="0"/>
        </w:rPr>
        <w:t xml:space="preserve">Lanes 7 and 8</w:t>
      </w:r>
    </w:p>
    <w:p w:rsidR="00000000" w:rsidDel="00000000" w:rsidP="00000000" w:rsidRDefault="00000000" w:rsidRPr="00000000" w14:paraId="000000E6">
      <w:pPr>
        <w:ind w:left="72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E7">
      <w:pPr>
        <w:ind w:left="0" w:firstLine="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Session 2: 12:50 - 1:10 pm </w:t>
      </w:r>
      <w:r w:rsidDel="00000000" w:rsidR="00000000" w:rsidRPr="00000000">
        <w:rPr>
          <w:rtl w:val="0"/>
        </w:rPr>
      </w:r>
    </w:p>
    <w:p w:rsidR="00000000" w:rsidDel="00000000" w:rsidP="00000000" w:rsidRDefault="00000000" w:rsidRPr="00000000" w14:paraId="000000E8">
      <w:pPr>
        <w:numPr>
          <w:ilvl w:val="0"/>
          <w:numId w:val="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Saybrook - Lanes 1, 2, 3 and 4</w:t>
      </w:r>
    </w:p>
    <w:p w:rsidR="00000000" w:rsidDel="00000000" w:rsidP="00000000" w:rsidRDefault="00000000" w:rsidRPr="00000000" w14:paraId="000000E9">
      <w:pPr>
        <w:numPr>
          <w:ilvl w:val="0"/>
          <w:numId w:val="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South Pointe - Lanes 5 and 6</w:t>
      </w:r>
    </w:p>
    <w:p w:rsidR="00000000" w:rsidDel="00000000" w:rsidP="00000000" w:rsidRDefault="00000000" w:rsidRPr="00000000" w14:paraId="000000EA">
      <w:pPr>
        <w:numPr>
          <w:ilvl w:val="0"/>
          <w:numId w:val="4"/>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Stillwater</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 Lanes 7 and 8</w:t>
      </w:r>
    </w:p>
    <w:p w:rsidR="00000000" w:rsidDel="00000000" w:rsidP="00000000" w:rsidRDefault="00000000" w:rsidRPr="00000000" w14:paraId="000000EB">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EC">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Session 3: 1:10 - 1:30 pm</w:t>
      </w:r>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0ED">
      <w:pPr>
        <w:numPr>
          <w:ilvl w:val="0"/>
          <w:numId w:val="2"/>
        </w:numPr>
        <w:ind w:left="720" w:hanging="36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Huntington</w:t>
      </w:r>
      <w:r w:rsidDel="00000000" w:rsidR="00000000" w:rsidRPr="00000000">
        <w:rPr>
          <w:rFonts w:ascii="Arial" w:cs="Arial" w:eastAsia="Arial" w:hAnsi="Arial"/>
          <w:b w:val="1"/>
          <w:sz w:val="22"/>
          <w:szCs w:val="22"/>
          <w:highlight w:val="white"/>
          <w:rtl w:val="0"/>
        </w:rPr>
        <w:t xml:space="preserve"> - </w:t>
      </w:r>
      <w:r w:rsidDel="00000000" w:rsidR="00000000" w:rsidRPr="00000000">
        <w:rPr>
          <w:rFonts w:ascii="Arial" w:cs="Arial" w:eastAsia="Arial" w:hAnsi="Arial"/>
          <w:sz w:val="22"/>
          <w:szCs w:val="22"/>
          <w:highlight w:val="white"/>
          <w:rtl w:val="0"/>
        </w:rPr>
        <w:t xml:space="preserve">Lanes 1, and 2</w:t>
      </w:r>
    </w:p>
    <w:p w:rsidR="00000000" w:rsidDel="00000000" w:rsidP="00000000" w:rsidRDefault="00000000" w:rsidRPr="00000000" w14:paraId="000000EE">
      <w:pPr>
        <w:numPr>
          <w:ilvl w:val="0"/>
          <w:numId w:val="2"/>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River Run - Lane 3</w:t>
      </w:r>
    </w:p>
    <w:p w:rsidR="00000000" w:rsidDel="00000000" w:rsidP="00000000" w:rsidRDefault="00000000" w:rsidRPr="00000000" w14:paraId="000000EF">
      <w:pPr>
        <w:numPr>
          <w:ilvl w:val="0"/>
          <w:numId w:val="2"/>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Tall Grass - Lanes 4, 5, and 6</w:t>
      </w:r>
    </w:p>
    <w:p w:rsidR="00000000" w:rsidDel="00000000" w:rsidP="00000000" w:rsidRDefault="00000000" w:rsidRPr="00000000" w14:paraId="000000F0">
      <w:pPr>
        <w:numPr>
          <w:ilvl w:val="0"/>
          <w:numId w:val="2"/>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White Eagle - Lanes 7 and 8</w:t>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F3">
      <w:pPr>
        <w:pStyle w:val="Heading1"/>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4">
      <w:pPr>
        <w:pStyle w:val="Heading1"/>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5">
      <w:pPr>
        <w:pStyle w:val="Heading1"/>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Worker Sign-In Procedures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Sign-In Procedures:</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Classic Meet Worker Coordinator will sit at the sign-in table.  There will be a section at the sign-in tables reserved for each team.</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Worker badges will be provided by the Naperville Swim Conference</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Classic Meet Worker Coordinator will distribute badges for their team and take attendance.</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no-show, the announcer will make an announcement prior to the beginning of the meet.  If the job is not filled quickly, the Swim Conference Representative and Classic Worker Coordinator for the team with the missing worker is responsible for finding a replacement.</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team area </w:t>
      </w:r>
      <w:r w:rsidDel="00000000" w:rsidR="00000000" w:rsidRPr="00000000">
        <w:rPr>
          <w:rFonts w:ascii="Arial" w:cs="Arial" w:eastAsia="Arial" w:hAnsi="Arial"/>
          <w:sz w:val="22"/>
          <w:szCs w:val="22"/>
          <w:rtl w:val="0"/>
        </w:rPr>
        <w:t xml:space="preserve">parent supervisors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additional jobs that must be staffed by each team.  These are not part of the jobs assigned by the NSC City Committee.</w:t>
      </w:r>
    </w:p>
    <w:p w:rsidR="00000000" w:rsidDel="00000000" w:rsidP="00000000" w:rsidRDefault="00000000" w:rsidRPr="00000000" w14:paraId="000000FF">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00">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u w:val="single"/>
          <w:rtl w:val="0"/>
        </w:rPr>
        <w:t xml:space="preserve">Meet Seeding</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Fonts w:ascii="Arial" w:cs="Arial" w:eastAsia="Arial" w:hAnsi="Arial"/>
          <w:sz w:val="22"/>
          <w:szCs w:val="22"/>
          <w:rtl w:val="0"/>
        </w:rPr>
        <w:t xml:space="preserve">Each Classic Meet heat will be timed finals. Entries will be seeded in slowest to fastest heats. </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sz w:val="22"/>
          <w:szCs w:val="22"/>
          <w:rtl w:val="0"/>
        </w:rPr>
        <w:t xml:space="preserve">All 6 and under girls and boys will be seeded slowest to fastest. The 6 and under free relays will be swum at the beginning of the meet before the medley relays. </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Fonts w:ascii="Arial" w:cs="Arial" w:eastAsia="Arial" w:hAnsi="Arial"/>
          <w:b w:val="1"/>
          <w:u w:val="single"/>
          <w:rtl w:val="0"/>
        </w:rPr>
        <w:t xml:space="preserve">Lane Assignments</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Fonts w:ascii="Arial" w:cs="Arial" w:eastAsia="Arial" w:hAnsi="Arial"/>
          <w:sz w:val="22"/>
          <w:szCs w:val="22"/>
          <w:rtl w:val="0"/>
        </w:rPr>
        <w:t xml:space="preserve">Lanes will be assigned in the following order from fastest swimmers to the slowest in each heat:  4-5-3-6-2-7-1-8.</w:t>
      </w:r>
      <w:r w:rsidDel="00000000" w:rsidR="00000000" w:rsidRPr="00000000">
        <w:rPr>
          <w:rtl w:val="0"/>
        </w:rPr>
      </w:r>
    </w:p>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jc w:val="center"/>
        <w:rPr/>
      </w:pPr>
      <w:r w:rsidDel="00000000" w:rsidR="00000000" w:rsidRPr="00000000">
        <w:rPr>
          <w:rFonts w:ascii="Arial" w:cs="Arial" w:eastAsia="Arial" w:hAnsi="Arial"/>
          <w:b w:val="1"/>
          <w:u w:val="single"/>
          <w:rtl w:val="0"/>
        </w:rPr>
        <w:t xml:space="preserve">Awards</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tabs>
          <w:tab w:val="left" w:pos="0"/>
          <w:tab w:val="left" w:pos="3600"/>
          <w:tab w:val="left" w:pos="4320"/>
          <w:tab w:val="left" w:pos="5040"/>
          <w:tab w:val="left" w:pos="5760"/>
          <w:tab w:val="left" w:pos="6480"/>
          <w:tab w:val="left" w:pos="7200"/>
          <w:tab w:val="left" w:pos="7920"/>
        </w:tabs>
        <w:ind w:right="86"/>
        <w:rPr/>
      </w:pPr>
      <w:r w:rsidDel="00000000" w:rsidR="00000000" w:rsidRPr="00000000">
        <w:rPr>
          <w:rFonts w:ascii="Arial" w:cs="Arial" w:eastAsia="Arial" w:hAnsi="Arial"/>
          <w:sz w:val="22"/>
          <w:szCs w:val="22"/>
          <w:rtl w:val="0"/>
        </w:rPr>
        <w:t xml:space="preserve">For individual events, medals will be awarded for first through eighth place and ribbons for ninth through sixteenth place  For relay events, medals will be awarded for first place, and ribbons will be awarded for second through eighth place.</w:t>
      </w:r>
      <w:r w:rsidDel="00000000" w:rsidR="00000000" w:rsidRPr="00000000">
        <w:rPr>
          <w:rtl w:val="0"/>
        </w:rPr>
      </w:r>
    </w:p>
    <w:p w:rsidR="00000000" w:rsidDel="00000000" w:rsidP="00000000" w:rsidRDefault="00000000" w:rsidRPr="00000000" w14:paraId="0000010E">
      <w:pPr>
        <w:tabs>
          <w:tab w:val="left" w:pos="0"/>
          <w:tab w:val="left" w:pos="3600"/>
          <w:tab w:val="left" w:pos="4320"/>
          <w:tab w:val="left" w:pos="5040"/>
          <w:tab w:val="left" w:pos="5760"/>
          <w:tab w:val="left" w:pos="6480"/>
          <w:tab w:val="left" w:pos="7200"/>
          <w:tab w:val="left" w:pos="7920"/>
        </w:tabs>
        <w:ind w:right="86" w:hanging="720"/>
        <w:rPr/>
      </w:pPr>
      <w:r w:rsidDel="00000000" w:rsidR="00000000" w:rsidRPr="00000000">
        <w:rPr>
          <w:rtl w:val="0"/>
        </w:rPr>
      </w:r>
    </w:p>
    <w:p w:rsidR="00000000" w:rsidDel="00000000" w:rsidP="00000000" w:rsidRDefault="00000000" w:rsidRPr="00000000" w14:paraId="0000010F">
      <w:pPr>
        <w:tabs>
          <w:tab w:val="left" w:pos="0"/>
          <w:tab w:val="left" w:pos="3600"/>
          <w:tab w:val="left" w:pos="4320"/>
          <w:tab w:val="left" w:pos="5040"/>
          <w:tab w:val="left" w:pos="5760"/>
          <w:tab w:val="left" w:pos="6480"/>
          <w:tab w:val="left" w:pos="7200"/>
          <w:tab w:val="left" w:pos="7920"/>
        </w:tabs>
        <w:ind w:right="86" w:hanging="720"/>
        <w:rPr>
          <w:rFonts w:ascii="Arial" w:cs="Arial" w:eastAsia="Arial" w:hAnsi="Arial"/>
          <w:sz w:val="22"/>
          <w:szCs w:val="22"/>
        </w:rPr>
      </w:pPr>
      <w:r w:rsidDel="00000000" w:rsidR="00000000" w:rsidRPr="00000000">
        <w:rPr>
          <w:rFonts w:ascii="Arial" w:cs="Arial" w:eastAsia="Arial" w:hAnsi="Arial"/>
          <w:sz w:val="22"/>
          <w:szCs w:val="22"/>
          <w:rtl w:val="0"/>
        </w:rPr>
        <w:tab/>
        <w:t xml:space="preserve">Awards will be given to swimmers in the actual order of legal finish.  There is no limit as to how many awards may be given to swimmers from a single Member team in any one individual event.</w:t>
      </w:r>
    </w:p>
    <w:p w:rsidR="00000000" w:rsidDel="00000000" w:rsidP="00000000" w:rsidRDefault="00000000" w:rsidRPr="00000000" w14:paraId="00000110">
      <w:pPr>
        <w:tabs>
          <w:tab w:val="left" w:pos="0"/>
          <w:tab w:val="left" w:pos="3600"/>
          <w:tab w:val="left" w:pos="4320"/>
          <w:tab w:val="left" w:pos="5040"/>
          <w:tab w:val="left" w:pos="5760"/>
          <w:tab w:val="left" w:pos="6480"/>
          <w:tab w:val="left" w:pos="7200"/>
          <w:tab w:val="left" w:pos="7920"/>
        </w:tabs>
        <w:ind w:right="86"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Awards will only be distributed at the end of the Classic Meet when each team’s area has been adequately cleaned up and is approved by the meet director or assistant meet director.</w:t>
      </w:r>
    </w:p>
    <w:p w:rsidR="00000000" w:rsidDel="00000000" w:rsidP="00000000" w:rsidRDefault="00000000" w:rsidRPr="00000000" w14:paraId="0000011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Fonts w:ascii="Arial" w:cs="Arial" w:eastAsia="Arial" w:hAnsi="Arial"/>
          <w:b w:val="1"/>
          <w:u w:val="single"/>
          <w:rtl w:val="0"/>
        </w:rPr>
        <w:t xml:space="preserve">Concessions</w:t>
      </w: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All food and drink must be consumed in the Commons. Drinks may be consumed in the spectator area.  Swimmers and their families may bring food and beverages, but they must be consumed in the Commons as well. Food and drink are prohibited in the gym / team area.</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pPr>
      <w:r w:rsidDel="00000000" w:rsidR="00000000" w:rsidRPr="00000000">
        <w:rPr>
          <w:rFonts w:ascii="Arial" w:cs="Arial" w:eastAsia="Arial" w:hAnsi="Arial"/>
          <w:sz w:val="22"/>
          <w:szCs w:val="22"/>
          <w:rtl w:val="0"/>
        </w:rPr>
        <w:t xml:space="preserve">Concessions will be provided by </w:t>
      </w:r>
      <w:r w:rsidDel="00000000" w:rsidR="00000000" w:rsidRPr="00000000">
        <w:rPr>
          <w:rFonts w:ascii="Arial" w:cs="Arial" w:eastAsia="Arial" w:hAnsi="Arial"/>
          <w:b w:val="1"/>
          <w:sz w:val="22"/>
          <w:szCs w:val="22"/>
          <w:rtl w:val="0"/>
        </w:rPr>
        <w:t xml:space="preserve">NCHS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Spirits</w:t>
      </w: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ind w:left="720"/>
        <w:jc w:val="center"/>
        <w:rPr/>
      </w:pPr>
      <w:r w:rsidDel="00000000" w:rsidR="00000000" w:rsidRPr="00000000">
        <w:rPr>
          <w:rtl w:val="0"/>
        </w:rPr>
      </w:r>
    </w:p>
    <w:p w:rsidR="00000000" w:rsidDel="00000000" w:rsidP="00000000" w:rsidRDefault="00000000" w:rsidRPr="00000000" w14:paraId="0000011C">
      <w:pPr>
        <w:ind w:left="720"/>
        <w:jc w:val="center"/>
        <w:rPr/>
      </w:pPr>
      <w:r w:rsidDel="00000000" w:rsidR="00000000" w:rsidRPr="00000000">
        <w:rPr>
          <w:rFonts w:ascii="Arial" w:cs="Arial" w:eastAsia="Arial" w:hAnsi="Arial"/>
          <w:b w:val="1"/>
          <w:sz w:val="22"/>
          <w:szCs w:val="22"/>
          <w:u w:val="single"/>
          <w:rtl w:val="0"/>
        </w:rPr>
        <w:t xml:space="preserve">Job Oversight Responsibility </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w:cs="Arial" w:eastAsia="Arial" w:hAnsi="Arial"/>
          <w:sz w:val="22"/>
          <w:szCs w:val="22"/>
          <w:rtl w:val="0"/>
        </w:rPr>
        <w:t xml:space="preserve">Each team’s Swim Conference Representative is responsible for a Job Oversight aspect of the Championship Meet. It is their responsibility to oversee this assigned area and ensure that all aspects run smoothly. Workers will be distributed proportionally based on the number of swimmers participating in the Classic Meet from each team. If your area of responsibility requires supplies, it is your responsibility to purchase them. </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Title"/>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All Job Descriptions can be found on the Naperville swim conference website under the Documents Tab (Look for Job Descriptions).</w:t>
      </w:r>
    </w:p>
    <w:p w:rsidR="00000000" w:rsidDel="00000000" w:rsidP="00000000" w:rsidRDefault="00000000" w:rsidRPr="00000000" w14:paraId="00000121">
      <w:pPr>
        <w:pStyle w:val="Title"/>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122">
      <w:pPr>
        <w:rPr>
          <w:highlight w:val="white"/>
        </w:rPr>
      </w:pPr>
      <w:r w:rsidDel="00000000" w:rsidR="00000000" w:rsidRPr="00000000">
        <w:rPr>
          <w:rFonts w:ascii="Arial" w:cs="Arial" w:eastAsia="Arial" w:hAnsi="Arial"/>
          <w:sz w:val="22"/>
          <w:szCs w:val="22"/>
          <w:highlight w:val="white"/>
          <w:rtl w:val="0"/>
        </w:rPr>
        <w:t xml:space="preserve">*Classic Meet Committee will post the heat sheets under the Classic PM event tab on the Naperville Swim Conference website</w:t>
      </w:r>
      <w:r w:rsidDel="00000000" w:rsidR="00000000" w:rsidRPr="00000000">
        <w:rPr>
          <w:rtl w:val="0"/>
        </w:rPr>
      </w:r>
    </w:p>
    <w:p w:rsidR="00000000" w:rsidDel="00000000" w:rsidP="00000000" w:rsidRDefault="00000000" w:rsidRPr="00000000" w14:paraId="00000123">
      <w:pPr>
        <w:rPr>
          <w:highlight w:val="white"/>
        </w:rPr>
      </w:pPr>
      <w:r w:rsidDel="00000000" w:rsidR="00000000" w:rsidRPr="00000000">
        <w:rPr>
          <w:rtl w:val="0"/>
        </w:rPr>
      </w:r>
    </w:p>
    <w:p w:rsidR="00000000" w:rsidDel="00000000" w:rsidP="00000000" w:rsidRDefault="00000000" w:rsidRPr="00000000" w14:paraId="00000124">
      <w:pPr>
        <w:jc w:val="center"/>
        <w:rPr>
          <w:sz w:val="22"/>
          <w:szCs w:val="22"/>
        </w:rPr>
      </w:pPr>
      <w:r w:rsidDel="00000000" w:rsidR="00000000" w:rsidRPr="00000000">
        <w:br w:type="page"/>
      </w:r>
      <w:r w:rsidDel="00000000" w:rsidR="00000000" w:rsidRPr="00000000">
        <w:rPr>
          <w:rFonts w:ascii="Arial" w:cs="Arial" w:eastAsia="Arial" w:hAnsi="Arial"/>
          <w:b w:val="1"/>
          <w:sz w:val="22"/>
          <w:szCs w:val="22"/>
          <w:u w:val="single"/>
          <w:rtl w:val="0"/>
        </w:rPr>
        <w:t xml:space="preserve">Meet Rules</w:t>
      </w:r>
      <w:r w:rsidDel="00000000" w:rsidR="00000000" w:rsidRPr="00000000">
        <w:rPr>
          <w:rtl w:val="0"/>
        </w:rPr>
      </w:r>
    </w:p>
    <w:p w:rsidR="00000000" w:rsidDel="00000000" w:rsidP="00000000" w:rsidRDefault="00000000" w:rsidRPr="00000000" w14:paraId="00000125">
      <w:pPr>
        <w:rPr>
          <w:sz w:val="22"/>
          <w:szCs w:val="22"/>
        </w:rPr>
      </w:pPr>
      <w:r w:rsidDel="00000000" w:rsidR="00000000" w:rsidRPr="00000000">
        <w:rPr>
          <w:rtl w:val="0"/>
        </w:rPr>
      </w:r>
    </w:p>
    <w:p w:rsidR="00000000" w:rsidDel="00000000" w:rsidP="00000000" w:rsidRDefault="00000000" w:rsidRPr="00000000" w14:paraId="00000126">
      <w:pPr>
        <w:rPr>
          <w:sz w:val="22"/>
          <w:szCs w:val="22"/>
        </w:rPr>
      </w:pPr>
      <w:r w:rsidDel="00000000" w:rsidR="00000000" w:rsidRPr="00000000">
        <w:rPr>
          <w:rFonts w:ascii="Arial" w:cs="Arial" w:eastAsia="Arial" w:hAnsi="Arial"/>
          <w:i w:val="1"/>
          <w:sz w:val="22"/>
          <w:szCs w:val="22"/>
          <w:rtl w:val="0"/>
        </w:rPr>
        <w:t xml:space="preserve">Taken from:  </w:t>
      </w:r>
      <w:r w:rsidDel="00000000" w:rsidR="00000000" w:rsidRPr="00000000">
        <w:rPr>
          <w:rtl w:val="0"/>
        </w:rPr>
      </w:r>
    </w:p>
    <w:p w:rsidR="00000000" w:rsidDel="00000000" w:rsidP="00000000" w:rsidRDefault="00000000" w:rsidRPr="00000000" w14:paraId="00000127">
      <w:pPr>
        <w:rPr>
          <w:sz w:val="22"/>
          <w:szCs w:val="22"/>
        </w:rPr>
      </w:pPr>
      <w:r w:rsidDel="00000000" w:rsidR="00000000" w:rsidRPr="00000000">
        <w:rPr>
          <w:rFonts w:ascii="Arial" w:cs="Arial" w:eastAsia="Arial" w:hAnsi="Arial"/>
          <w:i w:val="1"/>
          <w:sz w:val="22"/>
          <w:szCs w:val="22"/>
          <w:rtl w:val="0"/>
        </w:rPr>
        <w:t xml:space="preserve">Rules, Policies and Procedures of the Naperville Swim Conference</w:t>
      </w:r>
      <w:r w:rsidDel="00000000" w:rsidR="00000000" w:rsidRPr="00000000">
        <w:rPr>
          <w:rtl w:val="0"/>
        </w:rPr>
      </w:r>
    </w:p>
    <w:p w:rsidR="00000000" w:rsidDel="00000000" w:rsidP="00000000" w:rsidRDefault="00000000" w:rsidRPr="00000000" w14:paraId="00000128">
      <w:pPr>
        <w:rPr>
          <w:sz w:val="22"/>
          <w:szCs w:val="22"/>
        </w:rPr>
      </w:pPr>
      <w:r w:rsidDel="00000000" w:rsidR="00000000" w:rsidRPr="00000000">
        <w:rPr>
          <w:rFonts w:ascii="Arial" w:cs="Arial" w:eastAsia="Arial" w:hAnsi="Arial"/>
          <w:i w:val="1"/>
          <w:sz w:val="22"/>
          <w:szCs w:val="22"/>
          <w:rtl w:val="0"/>
        </w:rPr>
        <w:t xml:space="preserve">Last Revised May, 2015</w:t>
      </w:r>
      <w:r w:rsidDel="00000000" w:rsidR="00000000" w:rsidRPr="00000000">
        <w:rPr>
          <w:rtl w:val="0"/>
        </w:rPr>
      </w:r>
    </w:p>
    <w:p w:rsidR="00000000" w:rsidDel="00000000" w:rsidP="00000000" w:rsidRDefault="00000000" w:rsidRPr="00000000" w14:paraId="00000129">
      <w:pPr>
        <w:tabs>
          <w:tab w:val="left" w:pos="2160"/>
          <w:tab w:val="left" w:pos="2880"/>
          <w:tab w:val="left" w:pos="3600"/>
          <w:tab w:val="left" w:pos="4320"/>
          <w:tab w:val="left" w:pos="5040"/>
          <w:tab w:val="left" w:pos="5760"/>
          <w:tab w:val="left" w:pos="6480"/>
          <w:tab w:val="left" w:pos="7200"/>
          <w:tab w:val="left" w:pos="7920"/>
        </w:tabs>
        <w:spacing w:after="120" w:before="280" w:lineRule="auto"/>
        <w:ind w:left="1440" w:right="90" w:hanging="720"/>
        <w:jc w:val="both"/>
        <w:rPr/>
      </w:pPr>
      <w:r w:rsidDel="00000000" w:rsidR="00000000" w:rsidRPr="00000000">
        <w:rPr>
          <w:rFonts w:ascii="Arial" w:cs="Arial" w:eastAsia="Arial" w:hAnsi="Arial"/>
          <w:sz w:val="22"/>
          <w:szCs w:val="22"/>
          <w:rtl w:val="0"/>
        </w:rPr>
        <w:t xml:space="preserve">B.</w:t>
        <w:tab/>
      </w:r>
      <w:r w:rsidDel="00000000" w:rsidR="00000000" w:rsidRPr="00000000">
        <w:rPr>
          <w:rFonts w:ascii="Arial" w:cs="Arial" w:eastAsia="Arial" w:hAnsi="Arial"/>
          <w:b w:val="1"/>
          <w:sz w:val="22"/>
          <w:szCs w:val="22"/>
          <w:rtl w:val="0"/>
        </w:rPr>
        <w:t xml:space="preserve">Classic Meet Rules</w:t>
      </w:r>
      <w:r w:rsidDel="00000000" w:rsidR="00000000" w:rsidRPr="00000000">
        <w:rPr>
          <w:rtl w:val="0"/>
        </w:rPr>
      </w:r>
    </w:p>
    <w:p w:rsidR="00000000" w:rsidDel="00000000" w:rsidP="00000000" w:rsidRDefault="00000000" w:rsidRPr="00000000" w14:paraId="0000012A">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1"/>
          <w:sz w:val="22"/>
          <w:szCs w:val="22"/>
          <w:rtl w:val="0"/>
        </w:rPr>
        <w:t xml:space="preserve">Order of Events</w:t>
      </w:r>
      <w:r w:rsidDel="00000000" w:rsidR="00000000" w:rsidRPr="00000000">
        <w:rPr>
          <w:rFonts w:ascii="Arial" w:cs="Arial" w:eastAsia="Arial" w:hAnsi="Arial"/>
          <w:sz w:val="22"/>
          <w:szCs w:val="22"/>
          <w:rtl w:val="0"/>
        </w:rPr>
        <w:t xml:space="preserve"> The order of events shall be the order of events set forth in Classic event set up file 2013, under the Documents tab on the website.  </w:t>
      </w:r>
      <w:r w:rsidDel="00000000" w:rsidR="00000000" w:rsidRPr="00000000">
        <w:rPr>
          <w:rtl w:val="0"/>
        </w:rPr>
      </w:r>
    </w:p>
    <w:p w:rsidR="00000000" w:rsidDel="00000000" w:rsidP="00000000" w:rsidRDefault="00000000" w:rsidRPr="00000000" w14:paraId="0000012B">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2. </w:t>
        <w:tab/>
      </w:r>
      <w:r w:rsidDel="00000000" w:rsidR="00000000" w:rsidRPr="00000000">
        <w:rPr>
          <w:rFonts w:ascii="Arial" w:cs="Arial" w:eastAsia="Arial" w:hAnsi="Arial"/>
          <w:b w:val="1"/>
          <w:sz w:val="22"/>
          <w:szCs w:val="22"/>
          <w:rtl w:val="0"/>
        </w:rPr>
        <w:t xml:space="preserve">Participation</w:t>
      </w:r>
      <w:r w:rsidDel="00000000" w:rsidR="00000000" w:rsidRPr="00000000">
        <w:rPr>
          <w:rFonts w:ascii="Arial" w:cs="Arial" w:eastAsia="Arial" w:hAnsi="Arial"/>
          <w:sz w:val="22"/>
          <w:szCs w:val="22"/>
          <w:rtl w:val="0"/>
        </w:rPr>
        <w:t xml:space="preserve"> A swimmer may compete in a maximum of four events at the Classic Meet, no more than three of which may be individual events. To be eligible for the Classic Meet:</w:t>
      </w:r>
      <w:r w:rsidDel="00000000" w:rsidR="00000000" w:rsidRPr="00000000">
        <w:rPr>
          <w:rtl w:val="0"/>
        </w:rPr>
      </w:r>
    </w:p>
    <w:p w:rsidR="00000000" w:rsidDel="00000000" w:rsidP="00000000" w:rsidRDefault="00000000" w:rsidRPr="00000000" w14:paraId="0000012C">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a. </w:t>
        <w:tab/>
        <w:t xml:space="preserve">A swimmer must participate in at least three (3) officially approved conference meets during the season and that swimmer's name must appear on the meet entry and results for that meet.</w:t>
      </w:r>
      <w:r w:rsidDel="00000000" w:rsidR="00000000" w:rsidRPr="00000000">
        <w:rPr>
          <w:rtl w:val="0"/>
        </w:rPr>
      </w:r>
    </w:p>
    <w:p w:rsidR="00000000" w:rsidDel="00000000" w:rsidP="00000000" w:rsidRDefault="00000000" w:rsidRPr="00000000" w14:paraId="0000012D">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b. </w:t>
        <w:tab/>
        <w:t xml:space="preserve">A swimmer must be on the official July 1 roster or approved at the July Board of Directors meeting.</w:t>
      </w:r>
      <w:r w:rsidDel="00000000" w:rsidR="00000000" w:rsidRPr="00000000">
        <w:rPr>
          <w:rtl w:val="0"/>
        </w:rPr>
      </w:r>
    </w:p>
    <w:p w:rsidR="00000000" w:rsidDel="00000000" w:rsidP="00000000" w:rsidRDefault="00000000" w:rsidRPr="00000000" w14:paraId="0000012E">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c. </w:t>
        <w:tab/>
        <w:t xml:space="preserve">All swimmers competing in the 13-14 and 15-18 age group will swim in the City Meet even if they have not achieved a City Meet qualifying time.</w:t>
      </w:r>
      <w:r w:rsidDel="00000000" w:rsidR="00000000" w:rsidRPr="00000000">
        <w:rPr>
          <w:rtl w:val="0"/>
        </w:rPr>
      </w:r>
    </w:p>
    <w:p w:rsidR="00000000" w:rsidDel="00000000" w:rsidP="00000000" w:rsidRDefault="00000000" w:rsidRPr="00000000" w14:paraId="0000012F">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d. </w:t>
        <w:tab/>
        <w:t xml:space="preserve">A swimmer may not swim an individual event or that leg of any relay at the Classic Meet if that swimmer has met the City Meet qualifying time standard for that event. Six and unders are exempt from this rule.</w:t>
      </w:r>
      <w:r w:rsidDel="00000000" w:rsidR="00000000" w:rsidRPr="00000000">
        <w:rPr>
          <w:rtl w:val="0"/>
        </w:rPr>
      </w:r>
    </w:p>
    <w:p w:rsidR="00000000" w:rsidDel="00000000" w:rsidP="00000000" w:rsidRDefault="00000000" w:rsidRPr="00000000" w14:paraId="00000130">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e. </w:t>
        <w:tab/>
        <w:t xml:space="preserve">A swimmer who swims in the Classic Meet can be entered in the City Meet only as a relay swimmer. A swimmer may compete in the same relay at both the Classic Meet and the City Meet. In addition to swimming in 4 total events in the Classic Meet, a swimmer may compete in 2 additional relay events at the City Meet.</w:t>
      </w:r>
      <w:r w:rsidDel="00000000" w:rsidR="00000000" w:rsidRPr="00000000">
        <w:rPr>
          <w:rtl w:val="0"/>
        </w:rPr>
      </w:r>
    </w:p>
    <w:p w:rsidR="00000000" w:rsidDel="00000000" w:rsidP="00000000" w:rsidRDefault="00000000" w:rsidRPr="00000000" w14:paraId="00000131">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f. </w:t>
        <w:tab/>
        <w:t xml:space="preserve">Individual Events. A swimmer may swim up as high as two older age groups for any individual events; however, once a swimmer swims an individual event in a higher age group, the swimmer must swim all remaining individual events in that same higher age group for the rest of that meet.</w:t>
      </w:r>
      <w:r w:rsidDel="00000000" w:rsidR="00000000" w:rsidRPr="00000000">
        <w:rPr>
          <w:rtl w:val="0"/>
        </w:rPr>
      </w:r>
    </w:p>
    <w:p w:rsidR="00000000" w:rsidDel="00000000" w:rsidP="00000000" w:rsidRDefault="00000000" w:rsidRPr="00000000" w14:paraId="00000132">
      <w:pPr>
        <w:tabs>
          <w:tab w:val="left" w:pos="2880"/>
          <w:tab w:val="left" w:pos="3600"/>
          <w:tab w:val="left" w:pos="4320"/>
          <w:tab w:val="left" w:pos="5040"/>
          <w:tab w:val="left" w:pos="5760"/>
          <w:tab w:val="left" w:pos="6480"/>
          <w:tab w:val="left" w:pos="7200"/>
          <w:tab w:val="left" w:pos="7920"/>
        </w:tabs>
        <w:spacing w:after="160" w:before="160" w:lineRule="auto"/>
        <w:ind w:left="2880" w:right="86" w:hanging="720"/>
        <w:jc w:val="both"/>
        <w:rPr/>
      </w:pPr>
      <w:r w:rsidDel="00000000" w:rsidR="00000000" w:rsidRPr="00000000">
        <w:rPr>
          <w:rFonts w:ascii="Arial" w:cs="Arial" w:eastAsia="Arial" w:hAnsi="Arial"/>
          <w:sz w:val="22"/>
          <w:szCs w:val="22"/>
          <w:rtl w:val="0"/>
        </w:rPr>
        <w:t xml:space="preserve">g. </w:t>
        <w:tab/>
        <w:t xml:space="preserve">Relay events. A swimmer may swim up as high as two older age groups for one or both relay events, as long as the swimmer is in compliance with the Maximum Dual Meet Participation Rule. The participation of a swimmer in a higher age group in one or both relay events will not prevent that swimmer from swimming with the swimmer’s own age group for the individual events swum at the same meet.</w:t>
      </w:r>
      <w:r w:rsidDel="00000000" w:rsidR="00000000" w:rsidRPr="00000000">
        <w:rPr>
          <w:rtl w:val="0"/>
        </w:rPr>
      </w:r>
    </w:p>
    <w:p w:rsidR="00000000" w:rsidDel="00000000" w:rsidP="00000000" w:rsidRDefault="00000000" w:rsidRPr="00000000" w14:paraId="00000133">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3.</w:t>
        <w:tab/>
      </w:r>
      <w:r w:rsidDel="00000000" w:rsidR="00000000" w:rsidRPr="00000000">
        <w:rPr>
          <w:rFonts w:ascii="Arial" w:cs="Arial" w:eastAsia="Arial" w:hAnsi="Arial"/>
          <w:b w:val="1"/>
          <w:sz w:val="22"/>
          <w:szCs w:val="22"/>
          <w:rtl w:val="0"/>
        </w:rPr>
        <w:t xml:space="preserve">Meet Entries</w:t>
      </w:r>
      <w:r w:rsidDel="00000000" w:rsidR="00000000" w:rsidRPr="00000000">
        <w:rPr>
          <w:rtl w:val="0"/>
        </w:rPr>
      </w:r>
    </w:p>
    <w:p w:rsidR="00000000" w:rsidDel="00000000" w:rsidP="00000000" w:rsidRDefault="00000000" w:rsidRPr="00000000" w14:paraId="00000134">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a.</w:t>
        <w:tab/>
        <w:t xml:space="preserve">Each Member shall submit its meet entry by email to the person and in the manner set forth in the Due Date document. The meet entry shall be submitted by Noon on the Sunday preceding the Classic Meet. *If you have a make-up meet on Tuesday prior to Classic, please see further instructions on the </w:t>
      </w:r>
      <w:r w:rsidDel="00000000" w:rsidR="00000000" w:rsidRPr="00000000">
        <w:rPr>
          <w:rFonts w:ascii="Arial" w:cs="Arial" w:eastAsia="Arial" w:hAnsi="Arial"/>
          <w:b w:val="1"/>
          <w:sz w:val="22"/>
          <w:szCs w:val="22"/>
          <w:rtl w:val="0"/>
        </w:rPr>
        <w:t xml:space="preserve">Due Date </w:t>
      </w:r>
      <w:r w:rsidDel="00000000" w:rsidR="00000000" w:rsidRPr="00000000">
        <w:rPr>
          <w:rFonts w:ascii="Arial" w:cs="Arial" w:eastAsia="Arial" w:hAnsi="Arial"/>
          <w:sz w:val="22"/>
          <w:szCs w:val="22"/>
          <w:rtl w:val="0"/>
        </w:rPr>
        <w:t xml:space="preserve">document.</w:t>
      </w:r>
      <w:r w:rsidDel="00000000" w:rsidR="00000000" w:rsidRPr="00000000">
        <w:rPr>
          <w:rtl w:val="0"/>
        </w:rPr>
      </w:r>
    </w:p>
    <w:p w:rsidR="00000000" w:rsidDel="00000000" w:rsidP="00000000" w:rsidRDefault="00000000" w:rsidRPr="00000000" w14:paraId="00000135">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6">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b.</w:t>
        <w:tab/>
        <w:t xml:space="preserve">Meet entry changes from dual meet rain dates held after Classic Meet entries are submitted shall be due by Noon on the Wednesday preceding the Classic Meet; however, if any swimmer achieves the City Meet qualifying time standard for an event that he or she is originally scheduled to swim at the Classic Meet, then that swimmer must be scratched from that event in the Classic Meet.</w:t>
      </w:r>
      <w:r w:rsidDel="00000000" w:rsidR="00000000" w:rsidRPr="00000000">
        <w:rPr>
          <w:rtl w:val="0"/>
        </w:rPr>
      </w:r>
    </w:p>
    <w:p w:rsidR="00000000" w:rsidDel="00000000" w:rsidP="00000000" w:rsidRDefault="00000000" w:rsidRPr="00000000" w14:paraId="00000137">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8">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c.</w:t>
        <w:tab/>
        <w:t xml:space="preserve">There is no limit to the number of swimmers each Member may enter in each individual event.</w:t>
      </w:r>
      <w:r w:rsidDel="00000000" w:rsidR="00000000" w:rsidRPr="00000000">
        <w:rPr>
          <w:rtl w:val="0"/>
        </w:rPr>
      </w:r>
    </w:p>
    <w:p w:rsidR="00000000" w:rsidDel="00000000" w:rsidP="00000000" w:rsidRDefault="00000000" w:rsidRPr="00000000" w14:paraId="00000139">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A">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d.</w:t>
        <w:tab/>
        <w:t xml:space="preserve">Each Member may enter one relay team in each relay event.  In each relay event, a Member may enter four swimmers and a maximum of four alternate swimmers. </w:t>
      </w:r>
      <w:r w:rsidDel="00000000" w:rsidR="00000000" w:rsidRPr="00000000">
        <w:rPr>
          <w:rtl w:val="0"/>
        </w:rPr>
      </w:r>
    </w:p>
    <w:p w:rsidR="00000000" w:rsidDel="00000000" w:rsidP="00000000" w:rsidRDefault="00000000" w:rsidRPr="00000000" w14:paraId="0000013B">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C">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e.</w:t>
        <w:tab/>
        <w:t xml:space="preserve">A swimmer may be entered in three individual events and two relay events at the time of meet entry, as long as such swimmer actually competes in only four events.</w:t>
      </w:r>
      <w:r w:rsidDel="00000000" w:rsidR="00000000" w:rsidRPr="00000000">
        <w:rPr>
          <w:rtl w:val="0"/>
        </w:rPr>
      </w:r>
    </w:p>
    <w:p w:rsidR="00000000" w:rsidDel="00000000" w:rsidP="00000000" w:rsidRDefault="00000000" w:rsidRPr="00000000" w14:paraId="0000013D">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E">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f.</w:t>
        <w:tab/>
        <w:t xml:space="preserve">All swimmers must be entered with an official time for each individual event entered.  No swimmer may be entered with “no-time” listed as their seed time.</w:t>
      </w:r>
      <w:r w:rsidDel="00000000" w:rsidR="00000000" w:rsidRPr="00000000">
        <w:rPr>
          <w:rtl w:val="0"/>
        </w:rPr>
      </w:r>
    </w:p>
    <w:p w:rsidR="00000000" w:rsidDel="00000000" w:rsidP="00000000" w:rsidRDefault="00000000" w:rsidRPr="00000000" w14:paraId="0000013F">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40">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g.</w:t>
        <w:tab/>
        <w:t xml:space="preserve">The intent of the NSC is to err on the side of the swimmer so that each swimmer has an opportunity to compete in the Classic Meet.  As such, meet officials shall not bar a swimmer from swimming an event for the sole reason that such swimmer has missed any of his or her preceding events.</w:t>
      </w:r>
      <w:r w:rsidDel="00000000" w:rsidR="00000000" w:rsidRPr="00000000">
        <w:rPr>
          <w:rtl w:val="0"/>
        </w:rPr>
      </w:r>
    </w:p>
    <w:p w:rsidR="00000000" w:rsidDel="00000000" w:rsidP="00000000" w:rsidRDefault="00000000" w:rsidRPr="00000000" w14:paraId="00000141">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4.</w:t>
        <w:tab/>
      </w:r>
      <w:r w:rsidDel="00000000" w:rsidR="00000000" w:rsidRPr="00000000">
        <w:rPr>
          <w:rFonts w:ascii="Arial" w:cs="Arial" w:eastAsia="Arial" w:hAnsi="Arial"/>
          <w:b w:val="1"/>
          <w:sz w:val="22"/>
          <w:szCs w:val="22"/>
          <w:rtl w:val="0"/>
        </w:rPr>
        <w:t xml:space="preserve">Exhibition Heats and Swims</w:t>
      </w:r>
      <w:r w:rsidDel="00000000" w:rsidR="00000000" w:rsidRPr="00000000">
        <w:rPr>
          <w:rFonts w:ascii="Arial" w:cs="Arial" w:eastAsia="Arial" w:hAnsi="Arial"/>
          <w:sz w:val="22"/>
          <w:szCs w:val="22"/>
          <w:rtl w:val="0"/>
        </w:rPr>
        <w:t xml:space="preserve">  There will be no exhibition heats or swimmers in the Classic Meet with the exception of 6 and under events.</w:t>
      </w:r>
      <w:r w:rsidDel="00000000" w:rsidR="00000000" w:rsidRPr="00000000">
        <w:rPr>
          <w:rtl w:val="0"/>
        </w:rPr>
      </w:r>
    </w:p>
    <w:p w:rsidR="00000000" w:rsidDel="00000000" w:rsidP="00000000" w:rsidRDefault="00000000" w:rsidRPr="00000000" w14:paraId="00000142">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5.</w:t>
        <w:tab/>
      </w:r>
      <w:r w:rsidDel="00000000" w:rsidR="00000000" w:rsidRPr="00000000">
        <w:rPr>
          <w:rFonts w:ascii="Arial" w:cs="Arial" w:eastAsia="Arial" w:hAnsi="Arial"/>
          <w:b w:val="1"/>
          <w:sz w:val="22"/>
          <w:szCs w:val="22"/>
          <w:rtl w:val="0"/>
        </w:rPr>
        <w:t xml:space="preserve">Lanes</w:t>
      </w:r>
      <w:r w:rsidDel="00000000" w:rsidR="00000000" w:rsidRPr="00000000">
        <w:rPr>
          <w:rFonts w:ascii="Arial" w:cs="Arial" w:eastAsia="Arial" w:hAnsi="Arial"/>
          <w:sz w:val="22"/>
          <w:szCs w:val="22"/>
          <w:rtl w:val="0"/>
        </w:rPr>
        <w:t xml:space="preserve">   Lanes will be assigned to each swimmer in each event based on seed times.  Within each event, heats will be run slowest to fastest.  Within each heat, swimmers will be seeded fastest to slowest in the following order:  Lane 4, Lane 5, Lane 3, Lane 6, Lane 2, Lane 7, Lane 1 and Lane 8.</w:t>
      </w:r>
      <w:r w:rsidDel="00000000" w:rsidR="00000000" w:rsidRPr="00000000">
        <w:rPr>
          <w:rtl w:val="0"/>
        </w:rPr>
      </w:r>
    </w:p>
    <w:p w:rsidR="00000000" w:rsidDel="00000000" w:rsidP="00000000" w:rsidRDefault="00000000" w:rsidRPr="00000000" w14:paraId="00000143">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6.</w:t>
        <w:tab/>
      </w:r>
      <w:r w:rsidDel="00000000" w:rsidR="00000000" w:rsidRPr="00000000">
        <w:rPr>
          <w:rFonts w:ascii="Arial" w:cs="Arial" w:eastAsia="Arial" w:hAnsi="Arial"/>
          <w:b w:val="1"/>
          <w:sz w:val="22"/>
          <w:szCs w:val="22"/>
          <w:rtl w:val="0"/>
        </w:rPr>
        <w:t xml:space="preserve">Scoring</w:t>
      </w:r>
      <w:r w:rsidDel="00000000" w:rsidR="00000000" w:rsidRPr="00000000">
        <w:rPr>
          <w:rFonts w:ascii="Arial" w:cs="Arial" w:eastAsia="Arial" w:hAnsi="Arial"/>
          <w:sz w:val="22"/>
          <w:szCs w:val="22"/>
          <w:rtl w:val="0"/>
        </w:rPr>
        <w:t xml:space="preserve">   For purposes of scoring the Classic Meet, points will be awarded for first through eighth place in each event as follows:</w:t>
      </w:r>
      <w:r w:rsidDel="00000000" w:rsidR="00000000" w:rsidRPr="00000000">
        <w:rPr>
          <w:rtl w:val="0"/>
        </w:rPr>
      </w:r>
    </w:p>
    <w:p w:rsidR="00000000" w:rsidDel="00000000" w:rsidP="00000000" w:rsidRDefault="00000000" w:rsidRPr="00000000" w14:paraId="00000144">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a.</w:t>
        <w:tab/>
        <w:t xml:space="preserve">Relay events - 18, 14, 12, 10, 8, 6, 4, 2.</w:t>
      </w:r>
      <w:r w:rsidDel="00000000" w:rsidR="00000000" w:rsidRPr="00000000">
        <w:rPr>
          <w:rtl w:val="0"/>
        </w:rPr>
      </w:r>
    </w:p>
    <w:p w:rsidR="00000000" w:rsidDel="00000000" w:rsidP="00000000" w:rsidRDefault="00000000" w:rsidRPr="00000000" w14:paraId="00000145">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46">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b.</w:t>
        <w:tab/>
        <w:t xml:space="preserve">Individual events shall be scored - 9, 7, 6, 5, 4, 3, 2, 1.</w:t>
      </w:r>
      <w:r w:rsidDel="00000000" w:rsidR="00000000" w:rsidRPr="00000000">
        <w:rPr>
          <w:rtl w:val="0"/>
        </w:rPr>
      </w:r>
    </w:p>
    <w:p w:rsidR="00000000" w:rsidDel="00000000" w:rsidP="00000000" w:rsidRDefault="00000000" w:rsidRPr="00000000" w14:paraId="00000147">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48">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c.</w:t>
        <w:tab/>
        <w:t xml:space="preserve">Only two swimmers from a Member's team will be eligible to receive points in each individual event</w:t>
      </w:r>
      <w:r w:rsidDel="00000000" w:rsidR="00000000" w:rsidRPr="00000000">
        <w:rPr>
          <w:rtl w:val="0"/>
        </w:rPr>
      </w:r>
    </w:p>
    <w:p w:rsidR="00000000" w:rsidDel="00000000" w:rsidP="00000000" w:rsidRDefault="00000000" w:rsidRPr="00000000" w14:paraId="00000149">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4A">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d.</w:t>
        <w:tab/>
        <w:t xml:space="preserve">Points are awarded on a move-up basis, if one team takes more than two of the first eight places in an individual event.</w:t>
      </w:r>
      <w:r w:rsidDel="00000000" w:rsidR="00000000" w:rsidRPr="00000000">
        <w:rPr>
          <w:rtl w:val="0"/>
        </w:rPr>
      </w:r>
    </w:p>
    <w:p w:rsidR="00000000" w:rsidDel="00000000" w:rsidP="00000000" w:rsidRDefault="00000000" w:rsidRPr="00000000" w14:paraId="0000014B">
      <w:pPr>
        <w:tabs>
          <w:tab w:val="left" w:pos="2880"/>
        </w:tabs>
        <w:ind w:left="2880" w:right="90" w:hanging="720"/>
        <w:jc w:val="both"/>
        <w:rPr/>
      </w:pPr>
      <w:r w:rsidDel="00000000" w:rsidR="00000000" w:rsidRPr="00000000">
        <w:rPr>
          <w:rtl w:val="0"/>
        </w:rPr>
      </w:r>
    </w:p>
    <w:p w:rsidR="00000000" w:rsidDel="00000000" w:rsidP="00000000" w:rsidRDefault="00000000" w:rsidRPr="00000000" w14:paraId="0000014C">
      <w:pPr>
        <w:tabs>
          <w:tab w:val="left" w:pos="2160"/>
        </w:tabs>
        <w:ind w:left="2880" w:right="90" w:hanging="720"/>
        <w:jc w:val="both"/>
        <w:rPr/>
      </w:pPr>
      <w:r w:rsidDel="00000000" w:rsidR="00000000" w:rsidRPr="00000000">
        <w:rPr>
          <w:rFonts w:ascii="Arial" w:cs="Arial" w:eastAsia="Arial" w:hAnsi="Arial"/>
          <w:sz w:val="22"/>
          <w:szCs w:val="22"/>
          <w:rtl w:val="0"/>
        </w:rPr>
        <w:t xml:space="preserve">e.</w:t>
        <w:tab/>
        <w:t xml:space="preserve">No points will be awarded for 6 and under events.</w:t>
      </w:r>
      <w:r w:rsidDel="00000000" w:rsidR="00000000" w:rsidRPr="00000000">
        <w:rPr>
          <w:rtl w:val="0"/>
        </w:rPr>
      </w:r>
    </w:p>
    <w:p w:rsidR="00000000" w:rsidDel="00000000" w:rsidP="00000000" w:rsidRDefault="00000000" w:rsidRPr="00000000" w14:paraId="0000014D">
      <w:pPr>
        <w:ind w:firstLine="2160"/>
        <w:rPr/>
      </w:pPr>
      <w:r w:rsidDel="00000000" w:rsidR="00000000" w:rsidRPr="00000000">
        <w:rPr>
          <w:rtl w:val="0"/>
        </w:rPr>
      </w:r>
    </w:p>
    <w:p w:rsidR="00000000" w:rsidDel="00000000" w:rsidP="00000000" w:rsidRDefault="00000000" w:rsidRPr="00000000" w14:paraId="0000014E">
      <w:pPr>
        <w:keepNext w:val="1"/>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7.</w:t>
        <w:tab/>
      </w:r>
      <w:r w:rsidDel="00000000" w:rsidR="00000000" w:rsidRPr="00000000">
        <w:rPr>
          <w:rFonts w:ascii="Arial" w:cs="Arial" w:eastAsia="Arial" w:hAnsi="Arial"/>
          <w:b w:val="1"/>
          <w:sz w:val="22"/>
          <w:szCs w:val="22"/>
          <w:rtl w:val="0"/>
        </w:rPr>
        <w:t xml:space="preserve">Awards</w:t>
      </w:r>
      <w:r w:rsidDel="00000000" w:rsidR="00000000" w:rsidRPr="00000000">
        <w:rPr>
          <w:rFonts w:ascii="Arial" w:cs="Arial" w:eastAsia="Arial" w:hAnsi="Arial"/>
          <w:sz w:val="22"/>
          <w:szCs w:val="22"/>
          <w:rtl w:val="0"/>
        </w:rPr>
        <w:t xml:space="preserve">   Classic Meet awards will be given as follows:  </w:t>
      </w:r>
      <w:r w:rsidDel="00000000" w:rsidR="00000000" w:rsidRPr="00000000">
        <w:rPr>
          <w:rtl w:val="0"/>
        </w:rPr>
      </w:r>
    </w:p>
    <w:p w:rsidR="00000000" w:rsidDel="00000000" w:rsidP="00000000" w:rsidRDefault="00000000" w:rsidRPr="00000000" w14:paraId="0000014F">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a.</w:t>
        <w:tab/>
        <w:t xml:space="preserve">For individual events, medals will be awarded for first through eighth place and ribbons for ninth through sixteenth place. For relay events, medals will be awarded for first place, and ribbons will be awarded for second through eighth place.</w:t>
      </w:r>
      <w:r w:rsidDel="00000000" w:rsidR="00000000" w:rsidRPr="00000000">
        <w:rPr>
          <w:rtl w:val="0"/>
        </w:rPr>
      </w:r>
    </w:p>
    <w:p w:rsidR="00000000" w:rsidDel="00000000" w:rsidP="00000000" w:rsidRDefault="00000000" w:rsidRPr="00000000" w14:paraId="00000150">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51">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b.</w:t>
        <w:tab/>
        <w:t xml:space="preserve">Awards will be given to swimmers in the actual order of legal finish. There is no limit as to how many awards may be given to swimmers from a single Member team in any one individual event.</w:t>
      </w:r>
      <w:r w:rsidDel="00000000" w:rsidR="00000000" w:rsidRPr="00000000">
        <w:rPr>
          <w:rtl w:val="0"/>
        </w:rPr>
      </w:r>
    </w:p>
    <w:p w:rsidR="00000000" w:rsidDel="00000000" w:rsidP="00000000" w:rsidRDefault="00000000" w:rsidRPr="00000000" w14:paraId="00000152">
      <w:pPr>
        <w:tabs>
          <w:tab w:val="left" w:pos="2880"/>
          <w:tab w:val="left" w:pos="3600"/>
          <w:tab w:val="left" w:pos="4320"/>
          <w:tab w:val="left" w:pos="5040"/>
          <w:tab w:val="left" w:pos="5760"/>
          <w:tab w:val="left" w:pos="6480"/>
          <w:tab w:val="left" w:pos="7200"/>
          <w:tab w:val="left" w:pos="7920"/>
        </w:tabs>
        <w:spacing w:after="160" w:before="160" w:lineRule="auto"/>
        <w:ind w:left="2160" w:right="86" w:hanging="720"/>
        <w:jc w:val="both"/>
        <w:rPr/>
      </w:pPr>
      <w:r w:rsidDel="00000000" w:rsidR="00000000" w:rsidRPr="00000000">
        <w:rPr>
          <w:rFonts w:ascii="Arial" w:cs="Arial" w:eastAsia="Arial" w:hAnsi="Arial"/>
          <w:sz w:val="22"/>
          <w:szCs w:val="22"/>
          <w:rtl w:val="0"/>
        </w:rPr>
        <w:t xml:space="preserve">8.</w:t>
        <w:tab/>
      </w:r>
      <w:r w:rsidDel="00000000" w:rsidR="00000000" w:rsidRPr="00000000">
        <w:rPr>
          <w:rFonts w:ascii="Arial" w:cs="Arial" w:eastAsia="Arial" w:hAnsi="Arial"/>
          <w:b w:val="1"/>
          <w:sz w:val="22"/>
          <w:szCs w:val="22"/>
          <w:rtl w:val="0"/>
        </w:rPr>
        <w:t xml:space="preserve">Results</w:t>
      </w:r>
      <w:r w:rsidDel="00000000" w:rsidR="00000000" w:rsidRPr="00000000">
        <w:rPr>
          <w:rFonts w:ascii="Arial" w:cs="Arial" w:eastAsia="Arial" w:hAnsi="Arial"/>
          <w:sz w:val="22"/>
          <w:szCs w:val="22"/>
          <w:rtl w:val="0"/>
        </w:rPr>
        <w:t xml:space="preserve">  Following the conclusion of the Classic Meet, results shall be posted on the website for the Conference.  Final Classic Meet results shall also include notice of the team’s swimmer disqualifications and the reason for each such swimmer’s disqualification.  </w:t>
      </w:r>
      <w:r w:rsidDel="00000000" w:rsidR="00000000" w:rsidRPr="00000000">
        <w:rPr>
          <w:rtl w:val="0"/>
        </w:rPr>
      </w:r>
    </w:p>
    <w:p w:rsidR="00000000" w:rsidDel="00000000" w:rsidP="00000000" w:rsidRDefault="00000000" w:rsidRPr="00000000" w14:paraId="00000153">
      <w:pPr>
        <w:tabs>
          <w:tab w:val="left" w:pos="2880"/>
          <w:tab w:val="left" w:pos="3600"/>
          <w:tab w:val="left" w:pos="4320"/>
          <w:tab w:val="left" w:pos="5040"/>
          <w:tab w:val="left" w:pos="5760"/>
          <w:tab w:val="left" w:pos="6480"/>
          <w:tab w:val="left" w:pos="7200"/>
          <w:tab w:val="left" w:pos="7920"/>
        </w:tabs>
        <w:spacing w:after="160" w:before="240" w:lineRule="auto"/>
        <w:ind w:left="2160" w:right="86" w:hanging="720"/>
        <w:jc w:val="both"/>
        <w:rPr>
          <w:highlight w:val="white"/>
        </w:rPr>
      </w:pPr>
      <w:r w:rsidDel="00000000" w:rsidR="00000000" w:rsidRPr="00000000">
        <w:rPr>
          <w:rFonts w:ascii="Arial" w:cs="Arial" w:eastAsia="Arial" w:hAnsi="Arial"/>
          <w:sz w:val="22"/>
          <w:szCs w:val="22"/>
          <w:highlight w:val="white"/>
          <w:rtl w:val="0"/>
        </w:rPr>
        <w:t xml:space="preserve">9.</w:t>
        <w:tab/>
      </w:r>
      <w:r w:rsidDel="00000000" w:rsidR="00000000" w:rsidRPr="00000000">
        <w:rPr>
          <w:rFonts w:ascii="Arial" w:cs="Arial" w:eastAsia="Arial" w:hAnsi="Arial"/>
          <w:b w:val="1"/>
          <w:sz w:val="22"/>
          <w:szCs w:val="22"/>
          <w:highlight w:val="white"/>
          <w:rtl w:val="0"/>
        </w:rPr>
        <w:t xml:space="preserve">Officials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When available, a registered USA referee and starter will be utilized for the Classic Meet.  Otherwise, a qualified parent volunteer official will be utilized.</w:t>
      </w:r>
      <w:r w:rsidDel="00000000" w:rsidR="00000000" w:rsidRPr="00000000">
        <w:rPr>
          <w:rFonts w:ascii="Arial" w:cs="Arial" w:eastAsia="Arial" w:hAnsi="Arial"/>
          <w:sz w:val="22"/>
          <w:szCs w:val="22"/>
          <w:highlight w:val="white"/>
          <w:rtl w:val="0"/>
        </w:rPr>
        <w:t xml:space="preserve">   Stroke judges and turn judges will be filled by parent volunteers chosen by the Classic Meet Committee or the Member team assigned with responsibility for officials. Unless the cost is prohibitive, an automatic or semi-automatic timing system will be used. Relay false starts will be judged by the USA Swimming officials.</w:t>
      </w:r>
      <w:r w:rsidDel="00000000" w:rsidR="00000000" w:rsidRPr="00000000">
        <w:rPr>
          <w:rtl w:val="0"/>
        </w:rPr>
      </w:r>
    </w:p>
    <w:p w:rsidR="00000000" w:rsidDel="00000000" w:rsidP="00000000" w:rsidRDefault="00000000" w:rsidRPr="00000000" w14:paraId="00000154">
      <w:pPr>
        <w:rPr>
          <w:highlight w:val="white"/>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152" w:top="720" w:left="1008" w:right="79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center" w:pos="4320"/>
        <w:tab w:val="right" w:pos="8640"/>
      </w:tabs>
      <w:jc w:val="center"/>
      <w:rPr>
        <w:rFonts w:ascii="Arial" w:cs="Arial" w:eastAsia="Arial" w:hAnsi="Arial"/>
        <w:sz w:val="22"/>
        <w:szCs w:val="22"/>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tabs>
        <w:tab w:val="center" w:pos="4320"/>
        <w:tab w:val="right" w:pos="8640"/>
      </w:tabs>
      <w:rPr/>
    </w:pPr>
    <w:r w:rsidDel="00000000" w:rsidR="00000000" w:rsidRPr="00000000">
      <w:rPr>
        <w:rFonts w:ascii="Arial" w:cs="Arial" w:eastAsia="Arial" w:hAnsi="Arial"/>
        <w:sz w:val="18"/>
        <w:szCs w:val="18"/>
        <w:rtl w:val="0"/>
      </w:rPr>
      <w:t xml:space="preserve">2019 Classic Meet Packet </w:t>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tabs>
        <w:tab w:val="center" w:pos="4320"/>
        <w:tab w:val="right" w:pos="8640"/>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tabs>
        <w:tab w:val="center" w:pos="4320"/>
        <w:tab w:val="right" w:pos="8640"/>
      </w:tabs>
      <w:spacing w:before="720" w:lineRule="auto"/>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tabs>
        <w:tab w:val="center" w:pos="4320"/>
        <w:tab w:val="right" w:pos="8640"/>
      </w:tabs>
      <w:spacing w:before="720" w:lineRule="auto"/>
      <w:rPr>
        <w:sz w:val="16"/>
        <w:szCs w:val="16"/>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wp:posOffset>
              </wp:positionH>
              <wp:positionV relativeFrom="paragraph">
                <wp:posOffset>472440</wp:posOffset>
              </wp:positionV>
              <wp:extent cx="1726883" cy="7187809"/>
              <wp:effectExtent b="0" l="0" r="0" t="0"/>
              <wp:wrapSquare wrapText="bothSides" distB="91440" distT="91440" distL="114300" distR="114300"/>
              <wp:docPr id="1" name=""/>
              <a:graphic>
                <a:graphicData uri="http://schemas.microsoft.com/office/word/2010/wordprocessingGroup">
                  <wpg:wgp>
                    <wpg:cNvGrpSpPr/>
                    <wpg:grpSpPr>
                      <a:xfrm>
                        <a:off x="4441875" y="0"/>
                        <a:ext cx="1726883" cy="7187809"/>
                        <a:chOff x="4441875" y="0"/>
                        <a:chExt cx="1797000" cy="7560000"/>
                      </a:xfrm>
                    </wpg:grpSpPr>
                    <wps:wsp>
                      <wps:cNvSpPr/>
                      <wps:cNvPr id="2" name="Shape 2"/>
                      <wps:spPr>
                        <a:xfrm flipH="1">
                          <a:off x="4441875" y="0"/>
                          <a:ext cx="1797000" cy="7560000"/>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Naperville Swim Conference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18"/>
                                <w:vertAlign w:val="baseline"/>
                              </w:rPr>
                              <w:t xml:space="preserve">Updated J</w:t>
                            </w:r>
                            <w:r w:rsidDel="00000000" w:rsidR="00000000" w:rsidRPr="00000000">
                              <w:rPr>
                                <w:rFonts w:ascii="Calibri" w:cs="Calibri" w:eastAsia="Calibri" w:hAnsi="Calibri"/>
                                <w:b w:val="0"/>
                                <w:i w:val="1"/>
                                <w:smallCaps w:val="0"/>
                                <w:strike w:val="0"/>
                                <w:color w:val="000000"/>
                                <w:sz w:val="18"/>
                                <w:vertAlign w:val="baseline"/>
                              </w:rPr>
                              <w:t xml:space="preserve">une 2019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18"/>
                                <w:vertAlign w:val="baseline"/>
                              </w:rPr>
                            </w:r>
                          </w:p>
                        </w:txbxContent>
                      </wps:txbx>
                      <wps:bodyPr anchorCtr="0" anchor="t" bIns="274300" lIns="274300" spcFirstLastPara="1" rIns="274300" wrap="square" tIns="274300">
                        <a:noAutofit/>
                      </wps:bodyPr>
                    </wps:wsp>
                    <pic:pic>
                      <pic:nvPicPr>
                        <pic:cNvPr descr="Image result for NAPERVILLE SWIM CONFERENCE LOGO" id="3" name="Shape 3"/>
                        <pic:cNvPicPr preferRelativeResize="0"/>
                      </pic:nvPicPr>
                      <pic:blipFill>
                        <a:blip r:embed="rId1">
                          <a:alphaModFix/>
                        </a:blip>
                        <a:stretch>
                          <a:fillRect/>
                        </a:stretch>
                      </pic:blipFill>
                      <pic:spPr>
                        <a:xfrm>
                          <a:off x="4519638" y="434550"/>
                          <a:ext cx="1652725" cy="1347925"/>
                        </a:xfrm>
                        <a:prstGeom prst="rect">
                          <a:avLst/>
                        </a:prstGeom>
                        <a:noFill/>
                        <a:ln>
                          <a:noFill/>
                        </a:ln>
                      </pic:spPr>
                    </pic:pic>
                  </wpg:wgp>
                </a:graphicData>
              </a:graphic>
            </wp:anchor>
          </w:drawing>
        </mc:Choice>
        <mc:Fallback>
          <w:drawing>
            <wp:anchor allowOverlap="1" behindDoc="0" distB="91440" distT="91440" distL="114300" distR="114300" hidden="0" layoutInCell="1" locked="0" relativeHeight="0" simplePos="0">
              <wp:simplePos x="0" y="0"/>
              <wp:positionH relativeFrom="column">
                <wp:posOffset>1</wp:posOffset>
              </wp:positionH>
              <wp:positionV relativeFrom="paragraph">
                <wp:posOffset>472440</wp:posOffset>
              </wp:positionV>
              <wp:extent cx="1726883" cy="7187809"/>
              <wp:effectExtent b="0" l="0" r="0" t="0"/>
              <wp:wrapSquare wrapText="bothSides" distB="91440" distT="9144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26883" cy="71878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440" w:firstLine="0"/>
      </w:pPr>
      <w:rPr/>
    </w:lvl>
    <w:lvl w:ilvl="2">
      <w:start w:val="1"/>
      <w:numFmt w:val="lowerLetter"/>
      <w:lvlText w:val="%3."/>
      <w:lvlJc w:val="left"/>
      <w:pPr>
        <w:ind w:left="2160" w:firstLine="0"/>
      </w:pPr>
      <w:rPr/>
    </w:lvl>
    <w:lvl w:ilvl="3">
      <w:start w:val="1"/>
      <w:numFmt w:val="decimal"/>
      <w:lvlText w:val="%4)"/>
      <w:lvlJc w:val="left"/>
      <w:pPr>
        <w:ind w:left="2880" w:firstLine="0"/>
      </w:pPr>
      <w:rPr/>
    </w:lvl>
    <w:lvl w:ilvl="4">
      <w:start w:val="1"/>
      <w:numFmt w:val="decimal"/>
      <w:lvlText w:val="(%5)"/>
      <w:lvlJc w:val="left"/>
      <w:pPr>
        <w:ind w:left="3600" w:firstLine="0"/>
      </w:pPr>
      <w:rPr/>
    </w:lvl>
    <w:lvl w:ilvl="5">
      <w:start w:val="1"/>
      <w:numFmt w:val="lowerLetter"/>
      <w:lvlText w:val="(%6)"/>
      <w:lvlJc w:val="left"/>
      <w:pPr>
        <w:ind w:left="4320" w:firstLine="0"/>
      </w:pPr>
      <w:rPr/>
    </w:lvl>
    <w:lvl w:ilvl="6">
      <w:start w:val="1"/>
      <w:numFmt w:val="lowerRoman"/>
      <w:lvlText w:val="(%7)"/>
      <w:lvlJc w:val="left"/>
      <w:pPr>
        <w:ind w:left="5040" w:firstLine="0"/>
      </w:pPr>
      <w:rPr/>
    </w:lvl>
    <w:lvl w:ilvl="7">
      <w:start w:val="1"/>
      <w:numFmt w:val="lowerLetter"/>
      <w:lvlText w:val="(%8)"/>
      <w:lvlJc w:val="left"/>
      <w:pPr>
        <w:ind w:left="5760" w:firstLine="0"/>
      </w:pPr>
      <w:rPr/>
    </w:lvl>
    <w:lvl w:ilvl="8">
      <w:start w:val="1"/>
      <w:numFmt w:val="lowerRoman"/>
      <w:lvlText w:val="(%9)"/>
      <w:lvlJc w:val="left"/>
      <w:pPr>
        <w:ind w:left="648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Calibri" w:cs="Calibri" w:eastAsia="Calibri" w:hAnsi="Calibri"/>
        <w:b w:val="0"/>
        <w:sz w:val="22"/>
        <w:szCs w:val="22"/>
        <w:u w:val="none"/>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72"/>
      <w:szCs w:val="72"/>
    </w:rPr>
  </w:style>
  <w:style w:type="paragraph" w:styleId="Heading2">
    <w:name w:val="heading 2"/>
    <w:basedOn w:val="Normal"/>
    <w:next w:val="Normal"/>
    <w:pPr>
      <w:keepNext w:val="1"/>
      <w:keepLines w:val="1"/>
    </w:pPr>
    <w:rPr>
      <w:b w:val="1"/>
      <w:u w:val="single"/>
    </w:rPr>
  </w:style>
  <w:style w:type="paragraph" w:styleId="Heading3">
    <w:name w:val="heading 3"/>
    <w:basedOn w:val="Normal"/>
    <w:next w:val="Normal"/>
    <w:pPr>
      <w:keepNext w:val="1"/>
      <w:keepLines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28"/>
      <w:szCs w:val="28"/>
      <w:u w:val="single"/>
    </w:rPr>
  </w:style>
  <w:style w:type="paragraph" w:styleId="Subtitle">
    <w:name w:val="Subtitle"/>
    <w:basedOn w:val="Normal"/>
    <w:next w:val="Normal"/>
    <w:pPr>
      <w:keepNext w:val="1"/>
      <w:keepLines w:val="1"/>
    </w:pPr>
    <w:rPr>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spreitzer@gmail.com"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