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F89583" w14:textId="77777777" w:rsidR="002D5BF8" w:rsidRDefault="002D5BF8" w:rsidP="002D5BF8">
      <w:bookmarkStart w:id="0" w:name="_gjdgxs" w:colFirst="0" w:colLast="0"/>
      <w:bookmarkEnd w:id="0"/>
    </w:p>
    <w:p w14:paraId="54F89584" w14:textId="77777777" w:rsidR="002D5BF8" w:rsidRDefault="002D5BF8" w:rsidP="002D5BF8"/>
    <w:p w14:paraId="54F89585" w14:textId="77777777" w:rsidR="002D5BF8" w:rsidRDefault="002D5BF8" w:rsidP="002D5BF8">
      <w:pPr>
        <w:jc w:val="center"/>
      </w:pPr>
      <w:r>
        <w:rPr>
          <w:noProof/>
        </w:rPr>
        <w:drawing>
          <wp:inline distT="0" distB="0" distL="0" distR="0" wp14:anchorId="54F8967D" wp14:editId="54F8967E">
            <wp:extent cx="4554855" cy="1682115"/>
            <wp:effectExtent l="19050" t="0" r="0" b="0"/>
            <wp:docPr id="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 cstate="print"/>
                    <a:srcRect/>
                    <a:stretch>
                      <a:fillRect/>
                    </a:stretch>
                  </pic:blipFill>
                  <pic:spPr bwMode="auto">
                    <a:xfrm>
                      <a:off x="0" y="0"/>
                      <a:ext cx="4554855" cy="1682115"/>
                    </a:xfrm>
                    <a:prstGeom prst="rect">
                      <a:avLst/>
                    </a:prstGeom>
                    <a:noFill/>
                    <a:ln w="9525">
                      <a:noFill/>
                      <a:miter lim="800000"/>
                      <a:headEnd/>
                      <a:tailEnd/>
                    </a:ln>
                  </pic:spPr>
                </pic:pic>
              </a:graphicData>
            </a:graphic>
          </wp:inline>
        </w:drawing>
      </w:r>
    </w:p>
    <w:p w14:paraId="54F89586" w14:textId="77777777" w:rsidR="002D5BF8" w:rsidRDefault="002D5BF8" w:rsidP="002D5BF8">
      <w:pPr>
        <w:jc w:val="center"/>
      </w:pPr>
    </w:p>
    <w:p w14:paraId="54F89587" w14:textId="77777777" w:rsidR="002D5BF8" w:rsidRPr="00A0349C" w:rsidRDefault="002D5BF8" w:rsidP="002D5BF8">
      <w:pPr>
        <w:jc w:val="center"/>
        <w:rPr>
          <w:rFonts w:ascii="Arial Black" w:hAnsi="Arial Black" w:cstheme="majorHAnsi"/>
          <w:b/>
          <w:sz w:val="96"/>
          <w:szCs w:val="96"/>
        </w:rPr>
      </w:pPr>
      <w:r w:rsidRPr="00A0349C">
        <w:rPr>
          <w:rFonts w:ascii="Arial Black" w:hAnsi="Arial Black" w:cstheme="majorHAnsi"/>
          <w:b/>
          <w:sz w:val="96"/>
          <w:szCs w:val="96"/>
        </w:rPr>
        <w:t>WELCOME</w:t>
      </w:r>
    </w:p>
    <w:p w14:paraId="54F89588" w14:textId="77777777" w:rsidR="002D5BF8" w:rsidRPr="00A0349C" w:rsidRDefault="002D5BF8" w:rsidP="002D5BF8">
      <w:pPr>
        <w:jc w:val="center"/>
        <w:rPr>
          <w:rFonts w:ascii="Arial Black" w:hAnsi="Arial Black" w:cstheme="majorHAnsi"/>
          <w:b/>
          <w:sz w:val="96"/>
          <w:szCs w:val="96"/>
        </w:rPr>
      </w:pPr>
      <w:r w:rsidRPr="00A0349C">
        <w:rPr>
          <w:rFonts w:ascii="Arial Black" w:hAnsi="Arial Black" w:cstheme="majorHAnsi"/>
          <w:b/>
          <w:sz w:val="96"/>
          <w:szCs w:val="96"/>
        </w:rPr>
        <w:t>PACKET</w:t>
      </w:r>
    </w:p>
    <w:p w14:paraId="54F89589" w14:textId="77777777" w:rsidR="002D5BF8" w:rsidRDefault="002D5BF8" w:rsidP="002D5BF8">
      <w:r>
        <w:br w:type="page"/>
      </w:r>
    </w:p>
    <w:p w14:paraId="54F8958A" w14:textId="77777777" w:rsidR="002D5BF8" w:rsidRDefault="002D5BF8" w:rsidP="002D5BF8"/>
    <w:p w14:paraId="54F8958B" w14:textId="77777777" w:rsidR="002D5BF8" w:rsidRDefault="002D5BF8" w:rsidP="002D5BF8">
      <w:pPr>
        <w:rPr>
          <w:rFonts w:asciiTheme="majorHAnsi" w:hAnsiTheme="majorHAnsi" w:cstheme="majorHAnsi"/>
          <w:sz w:val="24"/>
          <w:szCs w:val="24"/>
        </w:rPr>
      </w:pPr>
      <w:r w:rsidRPr="002D5BF8">
        <w:rPr>
          <w:rFonts w:asciiTheme="majorHAnsi" w:hAnsiTheme="majorHAnsi" w:cstheme="majorHAnsi"/>
          <w:sz w:val="24"/>
          <w:szCs w:val="24"/>
        </w:rPr>
        <w:t>Dear Stingray</w:t>
      </w:r>
      <w:r>
        <w:rPr>
          <w:rFonts w:asciiTheme="majorHAnsi" w:hAnsiTheme="majorHAnsi" w:cstheme="majorHAnsi"/>
          <w:sz w:val="24"/>
          <w:szCs w:val="24"/>
        </w:rPr>
        <w:t xml:space="preserve"> Swimmer</w:t>
      </w:r>
      <w:r w:rsidRPr="002D5BF8">
        <w:rPr>
          <w:rFonts w:asciiTheme="majorHAnsi" w:hAnsiTheme="majorHAnsi" w:cstheme="majorHAnsi"/>
          <w:sz w:val="24"/>
          <w:szCs w:val="24"/>
        </w:rPr>
        <w:t>,</w:t>
      </w:r>
    </w:p>
    <w:p w14:paraId="54F8958C" w14:textId="77777777" w:rsidR="002D5BF8" w:rsidRPr="002D5BF8" w:rsidRDefault="002D5BF8" w:rsidP="002D5BF8">
      <w:pPr>
        <w:rPr>
          <w:rFonts w:asciiTheme="majorHAnsi" w:hAnsiTheme="majorHAnsi" w:cstheme="majorHAnsi"/>
          <w:vanish/>
          <w:sz w:val="24"/>
          <w:szCs w:val="24"/>
          <w:specVanish/>
        </w:rPr>
      </w:pPr>
    </w:p>
    <w:p w14:paraId="54F8958D" w14:textId="77777777" w:rsidR="002D5BF8" w:rsidRPr="002D5BF8" w:rsidRDefault="002D5BF8" w:rsidP="002D5BF8">
      <w:pPr>
        <w:rPr>
          <w:rFonts w:asciiTheme="majorHAnsi" w:hAnsiTheme="majorHAnsi" w:cstheme="majorHAnsi"/>
          <w:sz w:val="24"/>
          <w:szCs w:val="24"/>
        </w:rPr>
      </w:pPr>
      <w:r w:rsidRPr="002D5BF8">
        <w:rPr>
          <w:rFonts w:asciiTheme="majorHAnsi" w:hAnsiTheme="majorHAnsi" w:cstheme="majorHAnsi"/>
          <w:sz w:val="24"/>
          <w:szCs w:val="24"/>
        </w:rPr>
        <w:t xml:space="preserve"> </w:t>
      </w:r>
    </w:p>
    <w:p w14:paraId="54F8958E" w14:textId="77777777" w:rsidR="002D5BF8" w:rsidRPr="002D5BF8" w:rsidRDefault="002D5BF8" w:rsidP="002D5BF8">
      <w:pPr>
        <w:rPr>
          <w:rFonts w:asciiTheme="majorHAnsi" w:hAnsiTheme="majorHAnsi" w:cstheme="majorHAnsi"/>
          <w:sz w:val="24"/>
          <w:szCs w:val="24"/>
        </w:rPr>
      </w:pPr>
      <w:r w:rsidRPr="002D5BF8">
        <w:rPr>
          <w:rFonts w:asciiTheme="majorHAnsi" w:hAnsiTheme="majorHAnsi" w:cstheme="majorHAnsi"/>
          <w:sz w:val="24"/>
          <w:szCs w:val="24"/>
        </w:rPr>
        <w:t>Welcome to the team!  We are so excited you joined our team and we look forward to a great season with you.  Below is some information to help you make the most of the swim season.  This packet also includes a separate letter for your parent/guardian, a calendar showing our scheduled meets and events, and a Who’s Who to help you recognize your coaches and team board members. GO STINGRAYS!</w:t>
      </w:r>
    </w:p>
    <w:p w14:paraId="54F8958F" w14:textId="77777777" w:rsidR="002D5BF8" w:rsidRPr="002D5BF8" w:rsidRDefault="002D5BF8" w:rsidP="002D5BF8">
      <w:pPr>
        <w:rPr>
          <w:rFonts w:asciiTheme="majorHAnsi" w:hAnsiTheme="majorHAnsi" w:cstheme="majorHAnsi"/>
          <w:sz w:val="24"/>
          <w:szCs w:val="24"/>
        </w:rPr>
      </w:pPr>
    </w:p>
    <w:p w14:paraId="54F89590" w14:textId="77777777" w:rsidR="002D5BF8" w:rsidRPr="002D5BF8" w:rsidRDefault="002D5BF8" w:rsidP="002D5BF8">
      <w:pPr>
        <w:rPr>
          <w:rFonts w:asciiTheme="majorHAnsi" w:hAnsiTheme="majorHAnsi" w:cstheme="majorHAnsi"/>
          <w:sz w:val="24"/>
          <w:szCs w:val="24"/>
          <w:u w:val="single"/>
        </w:rPr>
      </w:pPr>
      <w:r w:rsidRPr="002D5BF8">
        <w:rPr>
          <w:rFonts w:asciiTheme="majorHAnsi" w:hAnsiTheme="majorHAnsi" w:cstheme="majorHAnsi"/>
          <w:sz w:val="24"/>
          <w:szCs w:val="24"/>
          <w:u w:val="single"/>
        </w:rPr>
        <w:t>REQUIREMENTS</w:t>
      </w:r>
    </w:p>
    <w:p w14:paraId="54F89591" w14:textId="77777777" w:rsidR="002D5BF8" w:rsidRPr="002D5BF8" w:rsidRDefault="002D5BF8" w:rsidP="002D5BF8">
      <w:pPr>
        <w:rPr>
          <w:rFonts w:asciiTheme="majorHAnsi" w:hAnsiTheme="majorHAnsi" w:cstheme="majorHAnsi"/>
          <w:sz w:val="24"/>
          <w:szCs w:val="24"/>
          <w:u w:val="single"/>
        </w:rPr>
      </w:pPr>
    </w:p>
    <w:p w14:paraId="54F89592" w14:textId="77777777" w:rsidR="002D5BF8" w:rsidRPr="002D5BF8" w:rsidRDefault="002D5BF8" w:rsidP="002D5BF8">
      <w:pPr>
        <w:rPr>
          <w:rFonts w:asciiTheme="majorHAnsi" w:hAnsiTheme="majorHAnsi" w:cstheme="majorHAnsi"/>
          <w:b/>
          <w:sz w:val="24"/>
          <w:szCs w:val="24"/>
        </w:rPr>
      </w:pPr>
      <w:r w:rsidRPr="002D5BF8">
        <w:rPr>
          <w:rFonts w:asciiTheme="majorHAnsi" w:hAnsiTheme="majorHAnsi" w:cstheme="majorHAnsi"/>
          <w:b/>
          <w:sz w:val="24"/>
          <w:szCs w:val="24"/>
        </w:rPr>
        <w:t>Participate in at least three (3) meets:</w:t>
      </w:r>
    </w:p>
    <w:p w14:paraId="54F89593" w14:textId="77777777" w:rsidR="002D5BF8" w:rsidRPr="002D5BF8" w:rsidRDefault="002D5BF8" w:rsidP="002D5BF8">
      <w:pPr>
        <w:ind w:left="270" w:right="450"/>
        <w:jc w:val="both"/>
        <w:rPr>
          <w:rFonts w:asciiTheme="majorHAnsi" w:hAnsiTheme="majorHAnsi" w:cstheme="majorHAnsi"/>
          <w:sz w:val="24"/>
          <w:szCs w:val="24"/>
        </w:rPr>
      </w:pPr>
      <w:r w:rsidRPr="002D5BF8">
        <w:rPr>
          <w:rFonts w:asciiTheme="majorHAnsi" w:hAnsiTheme="majorHAnsi" w:cstheme="majorHAnsi"/>
          <w:sz w:val="24"/>
          <w:szCs w:val="24"/>
        </w:rPr>
        <w:t xml:space="preserve">Being a Stingray means being a part of a team, so your participation at the swim meets is required.  You will need to participate in at least three (3) scheduled meets.  </w:t>
      </w:r>
    </w:p>
    <w:p w14:paraId="54F89594" w14:textId="77777777" w:rsidR="002D5BF8" w:rsidRPr="002D5BF8" w:rsidRDefault="002D5BF8" w:rsidP="002D5BF8">
      <w:pPr>
        <w:ind w:left="270" w:right="450"/>
        <w:jc w:val="both"/>
        <w:rPr>
          <w:rFonts w:asciiTheme="majorHAnsi" w:hAnsiTheme="majorHAnsi" w:cstheme="majorHAnsi"/>
          <w:sz w:val="24"/>
          <w:szCs w:val="24"/>
        </w:rPr>
      </w:pPr>
    </w:p>
    <w:p w14:paraId="54F89595" w14:textId="77777777" w:rsidR="002D5BF8" w:rsidRPr="002D5BF8" w:rsidRDefault="002D5BF8" w:rsidP="002D5BF8">
      <w:pPr>
        <w:rPr>
          <w:rFonts w:asciiTheme="majorHAnsi" w:hAnsiTheme="majorHAnsi" w:cstheme="majorHAnsi"/>
          <w:b/>
          <w:sz w:val="24"/>
          <w:szCs w:val="24"/>
        </w:rPr>
      </w:pPr>
      <w:r w:rsidRPr="002D5BF8">
        <w:rPr>
          <w:rFonts w:asciiTheme="majorHAnsi" w:hAnsiTheme="majorHAnsi" w:cstheme="majorHAnsi"/>
          <w:b/>
          <w:sz w:val="24"/>
          <w:szCs w:val="24"/>
        </w:rPr>
        <w:t>Attend practices:</w:t>
      </w:r>
    </w:p>
    <w:p w14:paraId="54F89596" w14:textId="77777777" w:rsidR="002D5BF8" w:rsidRPr="002D5BF8" w:rsidRDefault="002D5BF8" w:rsidP="002D5BF8">
      <w:pPr>
        <w:ind w:left="270" w:right="450"/>
        <w:jc w:val="both"/>
        <w:rPr>
          <w:rFonts w:asciiTheme="majorHAnsi" w:hAnsiTheme="majorHAnsi" w:cstheme="majorHAnsi"/>
          <w:sz w:val="24"/>
          <w:szCs w:val="24"/>
        </w:rPr>
      </w:pPr>
      <w:r w:rsidRPr="002D5BF8">
        <w:rPr>
          <w:rFonts w:asciiTheme="majorHAnsi" w:hAnsiTheme="majorHAnsi" w:cstheme="majorHAnsi"/>
          <w:sz w:val="24"/>
          <w:szCs w:val="24"/>
        </w:rPr>
        <w:t>Practices are offered four (4) days a week, weather permitting.  Please make every effort to attend as many practices as possible to build on your swim skills and technique.  All of our coaches are volunteers devoting their free time to you.  Please show your respect and appreciation for their time by being present at practices as often as possible.</w:t>
      </w:r>
    </w:p>
    <w:p w14:paraId="54F89597" w14:textId="77777777" w:rsidR="002D5BF8" w:rsidRPr="002D5BF8" w:rsidRDefault="002D5BF8" w:rsidP="002D5BF8">
      <w:pPr>
        <w:ind w:left="270" w:right="450"/>
        <w:jc w:val="both"/>
        <w:rPr>
          <w:rFonts w:asciiTheme="majorHAnsi" w:hAnsiTheme="majorHAnsi" w:cstheme="majorHAnsi"/>
          <w:sz w:val="24"/>
          <w:szCs w:val="24"/>
        </w:rPr>
      </w:pPr>
    </w:p>
    <w:p w14:paraId="54F89598" w14:textId="77777777" w:rsidR="002D5BF8" w:rsidRPr="002D5BF8" w:rsidRDefault="002D5BF8" w:rsidP="002D5BF8">
      <w:pPr>
        <w:rPr>
          <w:rFonts w:asciiTheme="majorHAnsi" w:hAnsiTheme="majorHAnsi" w:cstheme="majorHAnsi"/>
          <w:b/>
          <w:sz w:val="24"/>
          <w:szCs w:val="24"/>
        </w:rPr>
      </w:pPr>
      <w:r w:rsidRPr="002D5BF8">
        <w:rPr>
          <w:rFonts w:asciiTheme="majorHAnsi" w:hAnsiTheme="majorHAnsi" w:cstheme="majorHAnsi"/>
          <w:b/>
          <w:sz w:val="24"/>
          <w:szCs w:val="24"/>
        </w:rPr>
        <w:t>Championships:</w:t>
      </w:r>
    </w:p>
    <w:p w14:paraId="54F89599" w14:textId="19E5F6CB" w:rsidR="002D5BF8" w:rsidRPr="002D5BF8" w:rsidRDefault="00301536" w:rsidP="002D5BF8">
      <w:pPr>
        <w:ind w:left="270" w:right="450"/>
        <w:jc w:val="both"/>
        <w:rPr>
          <w:rFonts w:asciiTheme="majorHAnsi" w:hAnsiTheme="majorHAnsi" w:cstheme="majorHAnsi"/>
          <w:sz w:val="24"/>
          <w:szCs w:val="24"/>
        </w:rPr>
      </w:pPr>
      <w:r>
        <w:rPr>
          <w:rFonts w:asciiTheme="majorHAnsi" w:hAnsiTheme="majorHAnsi" w:cstheme="majorHAnsi"/>
          <w:sz w:val="24"/>
          <w:szCs w:val="24"/>
        </w:rPr>
        <w:t xml:space="preserve">Think of Championships as one big swim meet.  </w:t>
      </w:r>
      <w:r w:rsidR="002D5BF8" w:rsidRPr="002D5BF8">
        <w:rPr>
          <w:rFonts w:asciiTheme="majorHAnsi" w:hAnsiTheme="majorHAnsi" w:cstheme="majorHAnsi"/>
          <w:sz w:val="24"/>
          <w:szCs w:val="24"/>
        </w:rPr>
        <w:t xml:space="preserve">Attending the league Championship events at the end of July is not required, but we hope you will participate in at least one day of Championships.  </w:t>
      </w:r>
      <w:r>
        <w:rPr>
          <w:rFonts w:asciiTheme="majorHAnsi" w:hAnsiTheme="majorHAnsi" w:cstheme="majorHAnsi"/>
          <w:sz w:val="24"/>
          <w:szCs w:val="24"/>
        </w:rPr>
        <w:t>The only qualifier</w:t>
      </w:r>
      <w:r w:rsidR="002D5BF8" w:rsidRPr="002D5BF8">
        <w:rPr>
          <w:rFonts w:asciiTheme="majorHAnsi" w:hAnsiTheme="majorHAnsi" w:cstheme="majorHAnsi"/>
          <w:sz w:val="24"/>
          <w:szCs w:val="24"/>
        </w:rPr>
        <w:t xml:space="preserve"> to participate in Championships, </w:t>
      </w:r>
      <w:r>
        <w:rPr>
          <w:rFonts w:asciiTheme="majorHAnsi" w:hAnsiTheme="majorHAnsi" w:cstheme="majorHAnsi"/>
          <w:sz w:val="24"/>
          <w:szCs w:val="24"/>
        </w:rPr>
        <w:t xml:space="preserve">is </w:t>
      </w:r>
      <w:r w:rsidR="002D5BF8" w:rsidRPr="002D5BF8">
        <w:rPr>
          <w:rFonts w:asciiTheme="majorHAnsi" w:hAnsiTheme="majorHAnsi" w:cstheme="majorHAnsi"/>
          <w:i/>
          <w:sz w:val="24"/>
          <w:szCs w:val="24"/>
          <w:u w:val="single"/>
        </w:rPr>
        <w:t>you must</w:t>
      </w:r>
      <w:r w:rsidR="002D5BF8" w:rsidRPr="002D5BF8">
        <w:rPr>
          <w:rFonts w:asciiTheme="majorHAnsi" w:hAnsiTheme="majorHAnsi" w:cstheme="majorHAnsi"/>
          <w:sz w:val="24"/>
          <w:szCs w:val="24"/>
        </w:rPr>
        <w:t xml:space="preserve"> attend at least three (3) scheduled meets.</w:t>
      </w:r>
    </w:p>
    <w:p w14:paraId="54F8959A" w14:textId="77777777" w:rsidR="002D5BF8" w:rsidRPr="002D5BF8" w:rsidRDefault="002D5BF8" w:rsidP="002D5BF8">
      <w:pPr>
        <w:ind w:left="270" w:right="450"/>
        <w:jc w:val="both"/>
        <w:rPr>
          <w:rFonts w:asciiTheme="majorHAnsi" w:hAnsiTheme="majorHAnsi" w:cstheme="majorHAnsi"/>
          <w:sz w:val="24"/>
          <w:szCs w:val="24"/>
        </w:rPr>
      </w:pPr>
    </w:p>
    <w:p w14:paraId="54F8959B" w14:textId="77777777" w:rsidR="002D5BF8" w:rsidRPr="002D5BF8" w:rsidRDefault="002D5BF8" w:rsidP="002D5BF8">
      <w:pPr>
        <w:rPr>
          <w:rFonts w:asciiTheme="majorHAnsi" w:hAnsiTheme="majorHAnsi" w:cstheme="majorHAnsi"/>
          <w:b/>
          <w:sz w:val="24"/>
          <w:szCs w:val="24"/>
        </w:rPr>
      </w:pPr>
      <w:r w:rsidRPr="002D5BF8">
        <w:rPr>
          <w:rFonts w:asciiTheme="majorHAnsi" w:hAnsiTheme="majorHAnsi" w:cstheme="majorHAnsi"/>
          <w:b/>
          <w:sz w:val="24"/>
          <w:szCs w:val="24"/>
        </w:rPr>
        <w:t>Be Responsible:</w:t>
      </w:r>
    </w:p>
    <w:p w14:paraId="54F8959C" w14:textId="77777777" w:rsidR="002D5BF8" w:rsidRPr="002D5BF8" w:rsidRDefault="002D5BF8" w:rsidP="002D5BF8">
      <w:pPr>
        <w:ind w:left="270" w:right="450"/>
        <w:jc w:val="both"/>
        <w:rPr>
          <w:rFonts w:asciiTheme="majorHAnsi" w:hAnsiTheme="majorHAnsi" w:cstheme="majorHAnsi"/>
          <w:sz w:val="24"/>
          <w:szCs w:val="24"/>
        </w:rPr>
      </w:pPr>
      <w:r>
        <w:rPr>
          <w:rFonts w:asciiTheme="majorHAnsi" w:hAnsiTheme="majorHAnsi" w:cstheme="majorHAnsi"/>
          <w:sz w:val="24"/>
          <w:szCs w:val="24"/>
        </w:rPr>
        <w:t>Obey team rules listed in this packet</w:t>
      </w:r>
      <w:r w:rsidRPr="002D5BF8">
        <w:rPr>
          <w:rFonts w:asciiTheme="majorHAnsi" w:hAnsiTheme="majorHAnsi" w:cstheme="majorHAnsi"/>
          <w:sz w:val="24"/>
          <w:szCs w:val="24"/>
        </w:rPr>
        <w:t>.</w:t>
      </w:r>
    </w:p>
    <w:p w14:paraId="54F8959D" w14:textId="77777777" w:rsidR="002D5BF8" w:rsidRDefault="002D5BF8" w:rsidP="002D5BF8">
      <w:pPr>
        <w:rPr>
          <w:rFonts w:asciiTheme="majorHAnsi" w:hAnsiTheme="majorHAnsi" w:cstheme="majorHAnsi"/>
          <w:sz w:val="24"/>
          <w:szCs w:val="24"/>
          <w:u w:val="single"/>
        </w:rPr>
      </w:pPr>
    </w:p>
    <w:p w14:paraId="54F8959E" w14:textId="77777777" w:rsidR="00B944CD" w:rsidRDefault="00B944CD" w:rsidP="00B944CD">
      <w:pPr>
        <w:rPr>
          <w:rFonts w:asciiTheme="majorHAnsi" w:hAnsiTheme="majorHAnsi" w:cstheme="majorHAnsi"/>
          <w:sz w:val="24"/>
          <w:szCs w:val="24"/>
        </w:rPr>
      </w:pPr>
      <w:r>
        <w:rPr>
          <w:rFonts w:asciiTheme="majorHAnsi" w:hAnsiTheme="majorHAnsi" w:cstheme="majorHAnsi"/>
          <w:sz w:val="24"/>
          <w:szCs w:val="24"/>
        </w:rPr>
        <w:t>Thank you for being a part of our team!  GO STINGRAYS!!</w:t>
      </w:r>
    </w:p>
    <w:p w14:paraId="54F8959F" w14:textId="77777777" w:rsidR="00B944CD" w:rsidRDefault="00B944CD" w:rsidP="00B944CD">
      <w:pPr>
        <w:rPr>
          <w:rFonts w:asciiTheme="majorHAnsi" w:hAnsiTheme="majorHAnsi" w:cstheme="majorHAnsi"/>
          <w:sz w:val="24"/>
          <w:szCs w:val="24"/>
        </w:rPr>
      </w:pPr>
    </w:p>
    <w:p w14:paraId="54F895A0" w14:textId="77777777" w:rsidR="00B944CD" w:rsidRDefault="00B944CD" w:rsidP="00B944CD">
      <w:pPr>
        <w:rPr>
          <w:rFonts w:asciiTheme="majorHAnsi" w:hAnsiTheme="majorHAnsi" w:cstheme="majorHAnsi"/>
          <w:sz w:val="24"/>
          <w:szCs w:val="24"/>
        </w:rPr>
      </w:pPr>
      <w:r>
        <w:rPr>
          <w:rFonts w:asciiTheme="majorHAnsi" w:hAnsiTheme="majorHAnsi" w:cstheme="majorHAnsi"/>
          <w:sz w:val="24"/>
          <w:szCs w:val="24"/>
        </w:rPr>
        <w:t xml:space="preserve">Sincerely, </w:t>
      </w:r>
    </w:p>
    <w:p w14:paraId="54F895A1" w14:textId="77777777" w:rsidR="00B944CD" w:rsidRPr="00B944CD" w:rsidRDefault="00B944CD" w:rsidP="00B944CD">
      <w:pPr>
        <w:rPr>
          <w:rFonts w:asciiTheme="majorHAnsi" w:hAnsiTheme="majorHAnsi" w:cstheme="majorHAnsi"/>
          <w:sz w:val="24"/>
          <w:szCs w:val="24"/>
        </w:rPr>
      </w:pPr>
      <w:r>
        <w:rPr>
          <w:rFonts w:asciiTheme="majorHAnsi" w:hAnsiTheme="majorHAnsi" w:cstheme="majorHAnsi"/>
          <w:sz w:val="24"/>
          <w:szCs w:val="24"/>
        </w:rPr>
        <w:t xml:space="preserve">The TFS Board </w:t>
      </w:r>
      <w:r w:rsidR="006358AC">
        <w:rPr>
          <w:rFonts w:asciiTheme="majorHAnsi" w:hAnsiTheme="majorHAnsi" w:cstheme="majorHAnsi"/>
          <w:sz w:val="24"/>
          <w:szCs w:val="24"/>
        </w:rPr>
        <w:t>and Coaches</w:t>
      </w:r>
      <w:r>
        <w:rPr>
          <w:rFonts w:asciiTheme="majorHAnsi" w:hAnsiTheme="majorHAnsi" w:cstheme="majorHAnsi"/>
          <w:sz w:val="24"/>
          <w:szCs w:val="24"/>
        </w:rPr>
        <w:t xml:space="preserve"> </w:t>
      </w:r>
    </w:p>
    <w:p w14:paraId="54F895A2" w14:textId="77777777" w:rsidR="002D5BF8" w:rsidRDefault="002D5BF8" w:rsidP="002D5BF8">
      <w:pPr>
        <w:ind w:left="270" w:right="450"/>
        <w:jc w:val="both"/>
      </w:pPr>
      <w:r>
        <w:br w:type="page"/>
      </w:r>
    </w:p>
    <w:p w14:paraId="54F895A3" w14:textId="77777777" w:rsidR="002D5BF8" w:rsidRPr="002D5BF8" w:rsidRDefault="002D5BF8" w:rsidP="002D5BF8">
      <w:pPr>
        <w:rPr>
          <w:rFonts w:asciiTheme="majorHAnsi" w:hAnsiTheme="majorHAnsi" w:cstheme="majorHAnsi"/>
          <w:b/>
          <w:sz w:val="24"/>
          <w:szCs w:val="24"/>
        </w:rPr>
      </w:pPr>
      <w:r w:rsidRPr="002D5BF8">
        <w:rPr>
          <w:rFonts w:asciiTheme="majorHAnsi" w:hAnsiTheme="majorHAnsi" w:cstheme="majorHAnsi"/>
          <w:b/>
          <w:sz w:val="24"/>
          <w:szCs w:val="24"/>
        </w:rPr>
        <w:lastRenderedPageBreak/>
        <w:t>Dear Parent/Guardian,</w:t>
      </w:r>
    </w:p>
    <w:p w14:paraId="54F895A4" w14:textId="77777777" w:rsidR="002D5BF8" w:rsidRPr="002D5BF8" w:rsidRDefault="002D5BF8" w:rsidP="002D5BF8">
      <w:pPr>
        <w:rPr>
          <w:rFonts w:asciiTheme="majorHAnsi" w:hAnsiTheme="majorHAnsi" w:cstheme="majorHAnsi"/>
          <w:b/>
          <w:sz w:val="24"/>
          <w:szCs w:val="24"/>
        </w:rPr>
      </w:pPr>
    </w:p>
    <w:p w14:paraId="54F895A5" w14:textId="77777777" w:rsidR="002D5BF8" w:rsidRPr="002D5BF8" w:rsidRDefault="002D5BF8" w:rsidP="002D5BF8">
      <w:pPr>
        <w:rPr>
          <w:rFonts w:asciiTheme="majorHAnsi" w:hAnsiTheme="majorHAnsi" w:cstheme="majorHAnsi"/>
          <w:sz w:val="24"/>
          <w:szCs w:val="24"/>
        </w:rPr>
      </w:pPr>
      <w:r w:rsidRPr="002D5BF8">
        <w:rPr>
          <w:rFonts w:asciiTheme="majorHAnsi" w:hAnsiTheme="majorHAnsi" w:cstheme="majorHAnsi"/>
          <w:sz w:val="24"/>
          <w:szCs w:val="24"/>
        </w:rPr>
        <w:t xml:space="preserve">Welcome to the Stingrays family!  We are so glad you signed your child(ren) up to swim and we look forward to a fun season with you. </w:t>
      </w:r>
      <w:r w:rsidRPr="002D5BF8">
        <w:rPr>
          <w:rFonts w:asciiTheme="majorHAnsi" w:hAnsiTheme="majorHAnsi" w:cstheme="majorHAnsi"/>
          <w:b/>
          <w:sz w:val="24"/>
          <w:szCs w:val="24"/>
        </w:rPr>
        <w:t xml:space="preserve">OUR TEAM IS A 100% VOLUNTEER ORGANIZATION. </w:t>
      </w:r>
      <w:r w:rsidRPr="002D5BF8">
        <w:rPr>
          <w:rFonts w:asciiTheme="majorHAnsi" w:hAnsiTheme="majorHAnsi" w:cstheme="majorHAnsi"/>
          <w:sz w:val="24"/>
          <w:szCs w:val="24"/>
        </w:rPr>
        <w:t xml:space="preserve">Without our volunteer coaches, board members and parents/guardians, we cannot be the success we strive to be.  Fortunately, we have been truly blessed with extraordinary volunteers who have gained our team its exceptional reputation within the River City Swim League.  </w:t>
      </w:r>
    </w:p>
    <w:p w14:paraId="54F895A6" w14:textId="77777777" w:rsidR="002D5BF8" w:rsidRPr="002D5BF8" w:rsidRDefault="002D5BF8" w:rsidP="002D5BF8">
      <w:pPr>
        <w:rPr>
          <w:rFonts w:asciiTheme="majorHAnsi" w:hAnsiTheme="majorHAnsi" w:cstheme="majorHAnsi"/>
          <w:b/>
          <w:sz w:val="24"/>
          <w:szCs w:val="24"/>
        </w:rPr>
      </w:pPr>
    </w:p>
    <w:p w14:paraId="54F895A7" w14:textId="77777777" w:rsidR="002D5BF8" w:rsidRPr="002D5BF8" w:rsidRDefault="002D5BF8" w:rsidP="002D5BF8">
      <w:pPr>
        <w:rPr>
          <w:rFonts w:asciiTheme="majorHAnsi" w:hAnsiTheme="majorHAnsi" w:cstheme="majorHAnsi"/>
          <w:sz w:val="24"/>
          <w:szCs w:val="24"/>
        </w:rPr>
      </w:pPr>
      <w:r w:rsidRPr="002D5BF8">
        <w:rPr>
          <w:rFonts w:asciiTheme="majorHAnsi" w:hAnsiTheme="majorHAnsi" w:cstheme="majorHAnsi"/>
          <w:sz w:val="24"/>
          <w:szCs w:val="24"/>
        </w:rPr>
        <w:t>Below is some information to help you make the most of the swim season.  If you have any questions, please speak to any of the coaches or board members you see listed in the Who’s Who addendum.  Thank you and GO STINGRAYS!</w:t>
      </w:r>
    </w:p>
    <w:p w14:paraId="54F895A8" w14:textId="77777777" w:rsidR="002D5BF8" w:rsidRPr="002D5BF8" w:rsidRDefault="002D5BF8" w:rsidP="002D5BF8">
      <w:pPr>
        <w:rPr>
          <w:rFonts w:asciiTheme="majorHAnsi" w:hAnsiTheme="majorHAnsi" w:cstheme="majorHAnsi"/>
          <w:sz w:val="24"/>
          <w:szCs w:val="24"/>
        </w:rPr>
      </w:pPr>
    </w:p>
    <w:p w14:paraId="54F895A9" w14:textId="77777777" w:rsidR="002D5BF8" w:rsidRPr="00310DD3" w:rsidRDefault="002D5BF8" w:rsidP="002D5BF8">
      <w:pPr>
        <w:rPr>
          <w:rFonts w:asciiTheme="majorHAnsi" w:hAnsiTheme="majorHAnsi" w:cstheme="majorHAnsi"/>
          <w:sz w:val="24"/>
          <w:szCs w:val="24"/>
          <w:u w:val="single"/>
        </w:rPr>
      </w:pPr>
      <w:r w:rsidRPr="00310DD3">
        <w:rPr>
          <w:rFonts w:asciiTheme="majorHAnsi" w:hAnsiTheme="majorHAnsi" w:cstheme="majorHAnsi"/>
          <w:sz w:val="24"/>
          <w:szCs w:val="24"/>
          <w:u w:val="single"/>
        </w:rPr>
        <w:t>REQUIREMENTS</w:t>
      </w:r>
    </w:p>
    <w:p w14:paraId="54F895AA" w14:textId="77777777" w:rsidR="002D5BF8" w:rsidRPr="002D5BF8" w:rsidRDefault="002D5BF8" w:rsidP="002D5BF8">
      <w:pPr>
        <w:rPr>
          <w:rFonts w:asciiTheme="majorHAnsi" w:hAnsiTheme="majorHAnsi" w:cstheme="majorHAnsi"/>
          <w:sz w:val="24"/>
          <w:szCs w:val="24"/>
          <w:u w:val="single"/>
        </w:rPr>
      </w:pPr>
    </w:p>
    <w:p w14:paraId="54F895AB" w14:textId="77777777" w:rsidR="002D5BF8" w:rsidRPr="002D5BF8" w:rsidRDefault="002D5BF8" w:rsidP="002D5BF8">
      <w:pPr>
        <w:rPr>
          <w:rFonts w:asciiTheme="majorHAnsi" w:hAnsiTheme="majorHAnsi" w:cstheme="majorHAnsi"/>
          <w:b/>
          <w:sz w:val="24"/>
          <w:szCs w:val="24"/>
        </w:rPr>
      </w:pPr>
      <w:r w:rsidRPr="002D5BF8">
        <w:rPr>
          <w:rFonts w:asciiTheme="majorHAnsi" w:hAnsiTheme="majorHAnsi" w:cstheme="majorHAnsi"/>
          <w:b/>
          <w:sz w:val="24"/>
          <w:szCs w:val="24"/>
        </w:rPr>
        <w:t>Volunteer:</w:t>
      </w:r>
    </w:p>
    <w:p w14:paraId="54F895AC" w14:textId="55E7DCB1" w:rsidR="002D5BF8" w:rsidRPr="002D5BF8" w:rsidRDefault="002D5BF8" w:rsidP="002D5BF8">
      <w:pPr>
        <w:ind w:left="270" w:right="450"/>
        <w:jc w:val="both"/>
        <w:rPr>
          <w:rFonts w:asciiTheme="majorHAnsi" w:hAnsiTheme="majorHAnsi" w:cstheme="majorHAnsi"/>
          <w:sz w:val="24"/>
          <w:szCs w:val="24"/>
        </w:rPr>
      </w:pPr>
      <w:r w:rsidRPr="002D5BF8">
        <w:rPr>
          <w:rFonts w:asciiTheme="majorHAnsi" w:hAnsiTheme="majorHAnsi" w:cstheme="majorHAnsi"/>
          <w:sz w:val="24"/>
          <w:szCs w:val="24"/>
        </w:rPr>
        <w:t>We host most, if not all of our swim meets, but doing so requires A LOT of volunteer help.  To successfully run a meet we need 70+ volunteers to fill positions such as timer, clerk of course, official, runner, etc.  There are two shifts per meet and one parent/guardian is required to volunteer for one of those two shifts.  For championships, if you do not volunteer, your child will not be allowed to swim</w:t>
      </w:r>
      <w:r w:rsidR="00301536">
        <w:rPr>
          <w:rFonts w:asciiTheme="majorHAnsi" w:hAnsiTheme="majorHAnsi" w:cstheme="majorHAnsi"/>
          <w:sz w:val="24"/>
          <w:szCs w:val="24"/>
        </w:rPr>
        <w:t xml:space="preserve"> unless excused by the TFS Board</w:t>
      </w:r>
      <w:r w:rsidRPr="002D5BF8">
        <w:rPr>
          <w:rFonts w:asciiTheme="majorHAnsi" w:hAnsiTheme="majorHAnsi" w:cstheme="majorHAnsi"/>
          <w:sz w:val="24"/>
          <w:szCs w:val="24"/>
        </w:rPr>
        <w:t xml:space="preserve">.  </w:t>
      </w:r>
      <w:r w:rsidR="00301536">
        <w:rPr>
          <w:rFonts w:asciiTheme="majorHAnsi" w:hAnsiTheme="majorHAnsi" w:cstheme="majorHAnsi"/>
          <w:sz w:val="24"/>
          <w:szCs w:val="24"/>
        </w:rPr>
        <w:t>The reason is t</w:t>
      </w:r>
      <w:r w:rsidRPr="002D5BF8">
        <w:rPr>
          <w:rFonts w:asciiTheme="majorHAnsi" w:hAnsiTheme="majorHAnsi" w:cstheme="majorHAnsi"/>
          <w:sz w:val="24"/>
          <w:szCs w:val="24"/>
        </w:rPr>
        <w:t>he River City Swim League requires us to provide parent volunteers at the championship events</w:t>
      </w:r>
      <w:r w:rsidR="00301536">
        <w:rPr>
          <w:rFonts w:asciiTheme="majorHAnsi" w:hAnsiTheme="majorHAnsi" w:cstheme="majorHAnsi"/>
          <w:sz w:val="24"/>
          <w:szCs w:val="24"/>
        </w:rPr>
        <w:t xml:space="preserve"> based on number of swimmers attending</w:t>
      </w:r>
      <w:r w:rsidRPr="002D5BF8">
        <w:rPr>
          <w:rFonts w:asciiTheme="majorHAnsi" w:hAnsiTheme="majorHAnsi" w:cstheme="majorHAnsi"/>
          <w:sz w:val="24"/>
          <w:szCs w:val="24"/>
        </w:rPr>
        <w:t>.  If your child(ren) attend championships, then you must plan for yourself or another adult to volunteer for one swim session.</w:t>
      </w:r>
    </w:p>
    <w:p w14:paraId="54F895AD" w14:textId="77777777" w:rsidR="002D5BF8" w:rsidRDefault="002D5BF8" w:rsidP="002D5BF8">
      <w:pPr>
        <w:rPr>
          <w:rFonts w:asciiTheme="majorHAnsi" w:hAnsiTheme="majorHAnsi" w:cstheme="majorHAnsi"/>
          <w:b/>
          <w:sz w:val="24"/>
          <w:szCs w:val="24"/>
        </w:rPr>
      </w:pPr>
    </w:p>
    <w:p w14:paraId="54F895AE" w14:textId="77777777" w:rsidR="002876CE" w:rsidRDefault="002876CE" w:rsidP="002876CE">
      <w:pPr>
        <w:rPr>
          <w:rFonts w:asciiTheme="majorHAnsi" w:hAnsiTheme="majorHAnsi" w:cstheme="majorHAnsi"/>
          <w:b/>
          <w:sz w:val="24"/>
          <w:szCs w:val="24"/>
          <w:u w:val="single"/>
        </w:rPr>
      </w:pPr>
      <w:r>
        <w:rPr>
          <w:rFonts w:asciiTheme="majorHAnsi" w:hAnsiTheme="majorHAnsi" w:cstheme="majorHAnsi"/>
          <w:b/>
          <w:sz w:val="24"/>
          <w:szCs w:val="24"/>
          <w:u w:val="single"/>
        </w:rPr>
        <w:t>Declare Meet Participation and Sign-Up for Volunteer Post:</w:t>
      </w:r>
    </w:p>
    <w:p w14:paraId="54F895AF" w14:textId="77777777" w:rsidR="002876CE" w:rsidRDefault="002876CE" w:rsidP="002876CE">
      <w:pPr>
        <w:tabs>
          <w:tab w:val="left" w:pos="270"/>
        </w:tabs>
        <w:ind w:left="270" w:hanging="270"/>
        <w:rPr>
          <w:rFonts w:asciiTheme="majorHAnsi" w:hAnsiTheme="majorHAnsi" w:cstheme="majorHAnsi"/>
          <w:sz w:val="24"/>
          <w:szCs w:val="24"/>
        </w:rPr>
      </w:pPr>
      <w:r>
        <w:rPr>
          <w:rFonts w:asciiTheme="majorHAnsi" w:hAnsiTheme="majorHAnsi" w:cstheme="majorHAnsi"/>
          <w:sz w:val="24"/>
          <w:szCs w:val="24"/>
        </w:rPr>
        <w:tab/>
        <w:t xml:space="preserve">Your swimmer(s) must be declared as either attending or not attending FOR EVERY SWIM MEET.  Please submit a declaration for each meet as soon as the meets are listed on the website.  After completing the declaration, please  sign-up for the volunteer post of your choice for each meet your swimmer(s) </w:t>
      </w:r>
      <w:r w:rsidRPr="002876CE">
        <w:rPr>
          <w:rFonts w:asciiTheme="majorHAnsi" w:hAnsiTheme="majorHAnsi" w:cstheme="majorHAnsi"/>
          <w:b/>
          <w:sz w:val="24"/>
          <w:szCs w:val="24"/>
        </w:rPr>
        <w:t>will</w:t>
      </w:r>
      <w:r>
        <w:rPr>
          <w:rFonts w:asciiTheme="majorHAnsi" w:hAnsiTheme="majorHAnsi" w:cstheme="majorHAnsi"/>
          <w:sz w:val="24"/>
          <w:szCs w:val="24"/>
        </w:rPr>
        <w:t xml:space="preserve"> attend.  See instructions for declaring swimmers and volunteer sign-up in the pages that follow.</w:t>
      </w:r>
    </w:p>
    <w:p w14:paraId="54F895B0" w14:textId="77777777" w:rsidR="002876CE" w:rsidRPr="002D5BF8" w:rsidRDefault="002876CE" w:rsidP="002D5BF8">
      <w:pPr>
        <w:rPr>
          <w:rFonts w:asciiTheme="majorHAnsi" w:hAnsiTheme="majorHAnsi" w:cstheme="majorHAnsi"/>
          <w:b/>
          <w:sz w:val="24"/>
          <w:szCs w:val="24"/>
        </w:rPr>
      </w:pPr>
    </w:p>
    <w:p w14:paraId="54F895B1" w14:textId="77777777" w:rsidR="002D5BF8" w:rsidRPr="002D5BF8" w:rsidRDefault="002D5BF8" w:rsidP="002D5BF8">
      <w:pPr>
        <w:rPr>
          <w:rFonts w:asciiTheme="majorHAnsi" w:hAnsiTheme="majorHAnsi" w:cstheme="majorHAnsi"/>
          <w:b/>
          <w:sz w:val="24"/>
          <w:szCs w:val="24"/>
        </w:rPr>
      </w:pPr>
      <w:r w:rsidRPr="002D5BF8">
        <w:rPr>
          <w:rFonts w:asciiTheme="majorHAnsi" w:hAnsiTheme="majorHAnsi" w:cstheme="majorHAnsi"/>
          <w:b/>
          <w:sz w:val="24"/>
          <w:szCs w:val="24"/>
        </w:rPr>
        <w:t>Be a good example:</w:t>
      </w:r>
    </w:p>
    <w:p w14:paraId="54F895B2" w14:textId="77777777" w:rsidR="002D5BF8" w:rsidRPr="002D5BF8" w:rsidRDefault="002D5BF8" w:rsidP="002D5BF8">
      <w:pPr>
        <w:ind w:left="270" w:right="450"/>
        <w:jc w:val="both"/>
        <w:rPr>
          <w:rFonts w:asciiTheme="majorHAnsi" w:hAnsiTheme="majorHAnsi" w:cstheme="majorHAnsi"/>
          <w:sz w:val="24"/>
          <w:szCs w:val="24"/>
        </w:rPr>
      </w:pPr>
      <w:r>
        <w:rPr>
          <w:rFonts w:asciiTheme="majorHAnsi" w:hAnsiTheme="majorHAnsi" w:cstheme="majorHAnsi"/>
          <w:sz w:val="24"/>
          <w:szCs w:val="24"/>
        </w:rPr>
        <w:t xml:space="preserve">Obey team rules listed in this packet.  </w:t>
      </w:r>
      <w:r w:rsidRPr="002D5BF8">
        <w:rPr>
          <w:rFonts w:asciiTheme="majorHAnsi" w:hAnsiTheme="majorHAnsi" w:cstheme="majorHAnsi"/>
          <w:sz w:val="24"/>
          <w:szCs w:val="24"/>
        </w:rPr>
        <w:t>Be respectful and courteous of others and be grateful to the coaches and staff who generously volunteer their free time. Pick-up after your children (trash, bottles, shoes, towels, goggles, fins, etc.) Talk to your children about good sportsmanship and discourage any form of bullying or teasing.</w:t>
      </w:r>
    </w:p>
    <w:p w14:paraId="54F895B3" w14:textId="77777777" w:rsidR="002D5BF8" w:rsidRDefault="002D5BF8" w:rsidP="002D5BF8">
      <w:pPr>
        <w:rPr>
          <w:rFonts w:asciiTheme="majorHAnsi" w:hAnsiTheme="majorHAnsi" w:cstheme="majorHAnsi"/>
          <w:sz w:val="24"/>
          <w:szCs w:val="24"/>
          <w:u w:val="single"/>
        </w:rPr>
      </w:pPr>
    </w:p>
    <w:p w14:paraId="54F895B4" w14:textId="77777777" w:rsidR="006358AC" w:rsidRPr="006358AC" w:rsidRDefault="006358AC" w:rsidP="006358AC">
      <w:pPr>
        <w:tabs>
          <w:tab w:val="left" w:pos="270"/>
        </w:tabs>
        <w:rPr>
          <w:rFonts w:asciiTheme="majorHAnsi" w:hAnsiTheme="majorHAnsi" w:cstheme="majorHAnsi"/>
          <w:sz w:val="24"/>
          <w:szCs w:val="24"/>
        </w:rPr>
      </w:pPr>
    </w:p>
    <w:p w14:paraId="54F895B5" w14:textId="77777777" w:rsidR="002D5BF8" w:rsidRPr="00310DD3" w:rsidRDefault="002D5BF8" w:rsidP="002D5BF8">
      <w:pPr>
        <w:rPr>
          <w:rFonts w:asciiTheme="majorHAnsi" w:hAnsiTheme="majorHAnsi" w:cstheme="majorHAnsi"/>
          <w:sz w:val="24"/>
          <w:szCs w:val="24"/>
          <w:u w:val="single"/>
        </w:rPr>
      </w:pPr>
      <w:r w:rsidRPr="00310DD3">
        <w:rPr>
          <w:rFonts w:asciiTheme="majorHAnsi" w:hAnsiTheme="majorHAnsi" w:cstheme="majorHAnsi"/>
          <w:sz w:val="24"/>
          <w:szCs w:val="24"/>
          <w:u w:val="single"/>
        </w:rPr>
        <w:t>ADVICE</w:t>
      </w:r>
    </w:p>
    <w:p w14:paraId="54F895B6" w14:textId="77777777" w:rsidR="002D5BF8" w:rsidRPr="002D5BF8" w:rsidRDefault="002D5BF8" w:rsidP="002D5BF8">
      <w:pPr>
        <w:pStyle w:val="ListParagraph"/>
        <w:numPr>
          <w:ilvl w:val="0"/>
          <w:numId w:val="3"/>
        </w:numPr>
        <w:rPr>
          <w:rFonts w:asciiTheme="majorHAnsi" w:hAnsiTheme="majorHAnsi" w:cstheme="majorHAnsi"/>
          <w:sz w:val="24"/>
          <w:szCs w:val="24"/>
        </w:rPr>
      </w:pPr>
      <w:r w:rsidRPr="002D5BF8">
        <w:rPr>
          <w:rFonts w:asciiTheme="majorHAnsi" w:hAnsiTheme="majorHAnsi" w:cstheme="majorHAnsi"/>
          <w:sz w:val="24"/>
          <w:szCs w:val="24"/>
        </w:rPr>
        <w:t xml:space="preserve">Bring bug spray.  As the days become warmer the bugs become exceptionally bothersome. </w:t>
      </w:r>
    </w:p>
    <w:p w14:paraId="54F895B7" w14:textId="77777777" w:rsidR="002D5BF8" w:rsidRPr="002D5BF8" w:rsidRDefault="002D5BF8" w:rsidP="002D5BF8">
      <w:pPr>
        <w:pStyle w:val="ListParagraph"/>
        <w:numPr>
          <w:ilvl w:val="0"/>
          <w:numId w:val="3"/>
        </w:numPr>
        <w:rPr>
          <w:rFonts w:asciiTheme="majorHAnsi" w:hAnsiTheme="majorHAnsi" w:cstheme="majorHAnsi"/>
          <w:sz w:val="24"/>
          <w:szCs w:val="24"/>
        </w:rPr>
      </w:pPr>
      <w:r w:rsidRPr="002D5BF8">
        <w:rPr>
          <w:rFonts w:asciiTheme="majorHAnsi" w:hAnsiTheme="majorHAnsi" w:cstheme="majorHAnsi"/>
          <w:sz w:val="24"/>
          <w:szCs w:val="24"/>
        </w:rPr>
        <w:t>Keep extra goggles and towels in your car.</w:t>
      </w:r>
    </w:p>
    <w:p w14:paraId="54F895B8" w14:textId="77777777" w:rsidR="002876CE" w:rsidRDefault="002876CE">
      <w:pPr>
        <w:rPr>
          <w:rFonts w:asciiTheme="majorHAnsi" w:hAnsiTheme="majorHAnsi" w:cstheme="majorHAnsi"/>
          <w:b/>
          <w:sz w:val="24"/>
          <w:szCs w:val="24"/>
          <w:u w:val="single"/>
        </w:rPr>
      </w:pPr>
      <w:r>
        <w:rPr>
          <w:rFonts w:asciiTheme="majorHAnsi" w:hAnsiTheme="majorHAnsi" w:cstheme="majorHAnsi"/>
          <w:b/>
          <w:sz w:val="24"/>
          <w:szCs w:val="24"/>
          <w:u w:val="single"/>
        </w:rPr>
        <w:br w:type="page"/>
      </w:r>
    </w:p>
    <w:p w14:paraId="54F895B9" w14:textId="77777777" w:rsidR="002876CE" w:rsidRDefault="002876CE" w:rsidP="002D5BF8">
      <w:pPr>
        <w:rPr>
          <w:rFonts w:asciiTheme="majorHAnsi" w:hAnsiTheme="majorHAnsi" w:cstheme="majorHAnsi"/>
          <w:b/>
          <w:sz w:val="24"/>
          <w:szCs w:val="24"/>
          <w:u w:val="single"/>
        </w:rPr>
      </w:pPr>
    </w:p>
    <w:p w14:paraId="54F895BA" w14:textId="77777777" w:rsidR="00E52AA5" w:rsidRDefault="00E52AA5" w:rsidP="002D5BF8">
      <w:pPr>
        <w:rPr>
          <w:rFonts w:asciiTheme="majorHAnsi" w:hAnsiTheme="majorHAnsi" w:cstheme="majorHAnsi"/>
          <w:b/>
          <w:sz w:val="24"/>
          <w:szCs w:val="24"/>
          <w:u w:val="single"/>
        </w:rPr>
      </w:pPr>
    </w:p>
    <w:p w14:paraId="54F895BB" w14:textId="77777777" w:rsidR="002D5BF8" w:rsidRPr="00310DD3" w:rsidRDefault="002D5BF8" w:rsidP="002D5BF8">
      <w:pPr>
        <w:rPr>
          <w:rFonts w:asciiTheme="majorHAnsi" w:hAnsiTheme="majorHAnsi" w:cstheme="majorHAnsi"/>
          <w:sz w:val="24"/>
          <w:szCs w:val="24"/>
          <w:u w:val="single"/>
        </w:rPr>
      </w:pPr>
      <w:r w:rsidRPr="00310DD3">
        <w:rPr>
          <w:rFonts w:asciiTheme="majorHAnsi" w:hAnsiTheme="majorHAnsi" w:cstheme="majorHAnsi"/>
          <w:sz w:val="24"/>
          <w:szCs w:val="24"/>
          <w:u w:val="single"/>
        </w:rPr>
        <w:t>GOOD TO KNOW</w:t>
      </w:r>
    </w:p>
    <w:p w14:paraId="54F895BC" w14:textId="77777777" w:rsidR="002D5BF8" w:rsidRPr="002D5BF8" w:rsidRDefault="002D5BF8" w:rsidP="002D5BF8">
      <w:pPr>
        <w:rPr>
          <w:rFonts w:asciiTheme="majorHAnsi" w:hAnsiTheme="majorHAnsi" w:cstheme="majorHAnsi"/>
          <w:sz w:val="24"/>
          <w:szCs w:val="24"/>
        </w:rPr>
      </w:pPr>
    </w:p>
    <w:p w14:paraId="54F895BD" w14:textId="77777777" w:rsidR="00B944CD" w:rsidRDefault="00B944CD" w:rsidP="00B944CD">
      <w:pPr>
        <w:ind w:right="67"/>
        <w:rPr>
          <w:rFonts w:ascii="Calibri" w:eastAsia="Calibri" w:hAnsi="Calibri" w:cs="Calibri"/>
          <w:sz w:val="24"/>
          <w:szCs w:val="24"/>
        </w:rPr>
      </w:pPr>
      <w:r>
        <w:rPr>
          <w:rFonts w:ascii="Calibri" w:eastAsia="Calibri" w:hAnsi="Calibri" w:cs="Calibri"/>
          <w:b/>
          <w:sz w:val="24"/>
          <w:szCs w:val="24"/>
        </w:rPr>
        <w:t xml:space="preserve">Communication: </w:t>
      </w:r>
      <w:r>
        <w:rPr>
          <w:rFonts w:ascii="Calibri" w:eastAsia="Calibri" w:hAnsi="Calibri" w:cs="Calibri"/>
          <w:sz w:val="24"/>
          <w:szCs w:val="24"/>
        </w:rPr>
        <w:t xml:space="preserve">Check your email daily! It is your responsibility to check (and respond if needed) to any communications promptly. We also communicate via our Facebook page. For urgent messages, we send out text alert messages. Make sure you have registered your email and cell phone number in the system to receive messages. Visit our website frequently! We update our website weekly with news and events. Visit the website often to keep informed of what’s going on. </w:t>
      </w:r>
      <w:hyperlink r:id="rId6">
        <w:r>
          <w:rPr>
            <w:rFonts w:ascii="Calibri" w:eastAsia="Calibri" w:hAnsi="Calibri" w:cs="Calibri"/>
            <w:sz w:val="24"/>
            <w:szCs w:val="24"/>
            <w:u w:val="single"/>
          </w:rPr>
          <w:t>www.swimtfs.org</w:t>
        </w:r>
      </w:hyperlink>
    </w:p>
    <w:p w14:paraId="54F895BE" w14:textId="77777777" w:rsidR="00B944CD" w:rsidRDefault="00B944CD" w:rsidP="002D5BF8">
      <w:pPr>
        <w:rPr>
          <w:rFonts w:asciiTheme="majorHAnsi" w:hAnsiTheme="majorHAnsi" w:cstheme="majorHAnsi"/>
          <w:b/>
          <w:sz w:val="24"/>
          <w:szCs w:val="24"/>
        </w:rPr>
      </w:pPr>
    </w:p>
    <w:p w14:paraId="54F895BF" w14:textId="77777777" w:rsidR="002D5BF8" w:rsidRPr="002D5BF8" w:rsidRDefault="002D5BF8" w:rsidP="002D5BF8">
      <w:pPr>
        <w:rPr>
          <w:rFonts w:asciiTheme="majorHAnsi" w:hAnsiTheme="majorHAnsi" w:cstheme="majorHAnsi"/>
          <w:sz w:val="24"/>
          <w:szCs w:val="24"/>
        </w:rPr>
      </w:pPr>
      <w:r w:rsidRPr="002D5BF8">
        <w:rPr>
          <w:rFonts w:asciiTheme="majorHAnsi" w:hAnsiTheme="majorHAnsi" w:cstheme="majorHAnsi"/>
          <w:b/>
          <w:sz w:val="24"/>
          <w:szCs w:val="24"/>
        </w:rPr>
        <w:t>Meets:</w:t>
      </w:r>
      <w:r w:rsidRPr="002D5BF8">
        <w:rPr>
          <w:rFonts w:asciiTheme="majorHAnsi" w:hAnsiTheme="majorHAnsi" w:cstheme="majorHAnsi"/>
          <w:sz w:val="24"/>
          <w:szCs w:val="24"/>
        </w:rPr>
        <w:t xml:space="preserve">  </w:t>
      </w:r>
    </w:p>
    <w:p w14:paraId="54F895C0" w14:textId="31E43FF1" w:rsidR="002D5BF8" w:rsidRPr="002D5BF8" w:rsidRDefault="002D5BF8" w:rsidP="002D5BF8">
      <w:pPr>
        <w:rPr>
          <w:rFonts w:asciiTheme="majorHAnsi" w:hAnsiTheme="majorHAnsi" w:cstheme="majorHAnsi"/>
          <w:sz w:val="24"/>
          <w:szCs w:val="24"/>
        </w:rPr>
      </w:pPr>
      <w:r w:rsidRPr="002D5BF8">
        <w:rPr>
          <w:rFonts w:asciiTheme="majorHAnsi" w:hAnsiTheme="majorHAnsi" w:cstheme="majorHAnsi"/>
          <w:sz w:val="24"/>
          <w:szCs w:val="24"/>
        </w:rPr>
        <w:t xml:space="preserve">We </w:t>
      </w:r>
      <w:r w:rsidR="00301536">
        <w:rPr>
          <w:rFonts w:asciiTheme="majorHAnsi" w:hAnsiTheme="majorHAnsi" w:cstheme="majorHAnsi"/>
          <w:sz w:val="24"/>
          <w:szCs w:val="24"/>
        </w:rPr>
        <w:t>usually host 4</w:t>
      </w:r>
      <w:r w:rsidRPr="002D5BF8">
        <w:rPr>
          <w:rFonts w:asciiTheme="majorHAnsi" w:hAnsiTheme="majorHAnsi" w:cstheme="majorHAnsi"/>
          <w:sz w:val="24"/>
          <w:szCs w:val="24"/>
        </w:rPr>
        <w:t xml:space="preserve"> to </w:t>
      </w:r>
      <w:r w:rsidR="00301536">
        <w:rPr>
          <w:rFonts w:asciiTheme="majorHAnsi" w:hAnsiTheme="majorHAnsi" w:cstheme="majorHAnsi"/>
          <w:sz w:val="24"/>
          <w:szCs w:val="24"/>
        </w:rPr>
        <w:t>6</w:t>
      </w:r>
      <w:r w:rsidRPr="002D5BF8">
        <w:rPr>
          <w:rFonts w:asciiTheme="majorHAnsi" w:hAnsiTheme="majorHAnsi" w:cstheme="majorHAnsi"/>
          <w:sz w:val="24"/>
          <w:szCs w:val="24"/>
        </w:rPr>
        <w:t xml:space="preserve"> meets per season and we do our best to ensure all meets are at our pool so our families do not have to travel.  Meets run approximately six (</w:t>
      </w:r>
      <w:r w:rsidR="00236C67">
        <w:rPr>
          <w:rFonts w:asciiTheme="majorHAnsi" w:hAnsiTheme="majorHAnsi" w:cstheme="majorHAnsi"/>
          <w:sz w:val="24"/>
          <w:szCs w:val="24"/>
        </w:rPr>
        <w:t>5</w:t>
      </w:r>
      <w:r w:rsidRPr="002D5BF8">
        <w:rPr>
          <w:rFonts w:asciiTheme="majorHAnsi" w:hAnsiTheme="majorHAnsi" w:cstheme="majorHAnsi"/>
          <w:sz w:val="24"/>
          <w:szCs w:val="24"/>
        </w:rPr>
        <w:t>) hours, start to finish</w:t>
      </w:r>
      <w:r w:rsidR="00236C67">
        <w:rPr>
          <w:rFonts w:asciiTheme="majorHAnsi" w:hAnsiTheme="majorHAnsi" w:cstheme="majorHAnsi"/>
          <w:sz w:val="24"/>
          <w:szCs w:val="24"/>
        </w:rPr>
        <w:t xml:space="preserve"> (roughly 8:30 am – 1:30 pm)</w:t>
      </w:r>
      <w:r w:rsidRPr="002D5BF8">
        <w:rPr>
          <w:rFonts w:asciiTheme="majorHAnsi" w:hAnsiTheme="majorHAnsi" w:cstheme="majorHAnsi"/>
          <w:sz w:val="24"/>
          <w:szCs w:val="24"/>
        </w:rPr>
        <w:t>.  Parents/guardians of the 6 &amp; Under swimmers can satisfy their swim meet volunteer obligation by helping at set-up on Friday evenings.</w:t>
      </w:r>
    </w:p>
    <w:p w14:paraId="54F895C1" w14:textId="77777777" w:rsidR="002D5BF8" w:rsidRPr="002D5BF8" w:rsidRDefault="002D5BF8" w:rsidP="002D5BF8">
      <w:pPr>
        <w:rPr>
          <w:rFonts w:asciiTheme="majorHAnsi" w:hAnsiTheme="majorHAnsi" w:cstheme="majorHAnsi"/>
          <w:b/>
          <w:sz w:val="24"/>
          <w:szCs w:val="24"/>
        </w:rPr>
      </w:pPr>
    </w:p>
    <w:p w14:paraId="54F895C2" w14:textId="77777777" w:rsidR="002D5BF8" w:rsidRPr="002D5BF8" w:rsidRDefault="002D5BF8" w:rsidP="002D5BF8">
      <w:pPr>
        <w:rPr>
          <w:rFonts w:asciiTheme="majorHAnsi" w:hAnsiTheme="majorHAnsi" w:cstheme="majorHAnsi"/>
          <w:b/>
          <w:sz w:val="24"/>
          <w:szCs w:val="24"/>
        </w:rPr>
      </w:pPr>
      <w:r w:rsidRPr="002D5BF8">
        <w:rPr>
          <w:rFonts w:asciiTheme="majorHAnsi" w:hAnsiTheme="majorHAnsi" w:cstheme="majorHAnsi"/>
          <w:b/>
          <w:sz w:val="24"/>
          <w:szCs w:val="24"/>
        </w:rPr>
        <w:t>General:</w:t>
      </w:r>
    </w:p>
    <w:p w14:paraId="54F895C3" w14:textId="77777777" w:rsidR="002D5BF8" w:rsidRPr="00B944CD" w:rsidRDefault="002D5BF8" w:rsidP="00B944CD">
      <w:pPr>
        <w:rPr>
          <w:rFonts w:asciiTheme="majorHAnsi" w:hAnsiTheme="majorHAnsi" w:cstheme="majorHAnsi"/>
          <w:sz w:val="24"/>
          <w:szCs w:val="24"/>
        </w:rPr>
      </w:pPr>
    </w:p>
    <w:p w14:paraId="54F895C4" w14:textId="77777777" w:rsidR="002D5BF8" w:rsidRPr="002D5BF8" w:rsidRDefault="002D5BF8" w:rsidP="002D5BF8">
      <w:pPr>
        <w:pStyle w:val="ListParagraph"/>
        <w:numPr>
          <w:ilvl w:val="0"/>
          <w:numId w:val="1"/>
        </w:numPr>
        <w:spacing w:after="0" w:line="240" w:lineRule="auto"/>
        <w:rPr>
          <w:rFonts w:asciiTheme="majorHAnsi" w:hAnsiTheme="majorHAnsi" w:cstheme="majorHAnsi"/>
          <w:sz w:val="24"/>
          <w:szCs w:val="24"/>
        </w:rPr>
      </w:pPr>
      <w:r w:rsidRPr="002876CE">
        <w:rPr>
          <w:rFonts w:asciiTheme="majorHAnsi" w:hAnsiTheme="majorHAnsi" w:cstheme="majorHAnsi"/>
          <w:b/>
          <w:sz w:val="24"/>
          <w:szCs w:val="24"/>
          <w:u w:val="single"/>
        </w:rPr>
        <w:t>Declare your swimmers online for all meets</w:t>
      </w:r>
      <w:r w:rsidRPr="002876CE">
        <w:rPr>
          <w:rFonts w:asciiTheme="majorHAnsi" w:hAnsiTheme="majorHAnsi" w:cstheme="majorHAnsi"/>
          <w:b/>
          <w:sz w:val="24"/>
          <w:szCs w:val="24"/>
        </w:rPr>
        <w:t>,</w:t>
      </w:r>
      <w:r w:rsidRPr="002D5BF8">
        <w:rPr>
          <w:rFonts w:asciiTheme="majorHAnsi" w:hAnsiTheme="majorHAnsi" w:cstheme="majorHAnsi"/>
          <w:sz w:val="24"/>
          <w:szCs w:val="24"/>
          <w:u w:val="single"/>
        </w:rPr>
        <w:t xml:space="preserve"> </w:t>
      </w:r>
      <w:r w:rsidRPr="002D5BF8">
        <w:rPr>
          <w:rFonts w:asciiTheme="majorHAnsi" w:hAnsiTheme="majorHAnsi" w:cstheme="majorHAnsi"/>
          <w:b/>
          <w:sz w:val="24"/>
          <w:szCs w:val="24"/>
          <w:u w:val="single"/>
        </w:rPr>
        <w:t>even those they will not be a</w:t>
      </w:r>
      <w:r w:rsidRPr="002D5BF8">
        <w:rPr>
          <w:rFonts w:asciiTheme="majorHAnsi" w:hAnsiTheme="majorHAnsi" w:cstheme="majorHAnsi"/>
          <w:sz w:val="24"/>
          <w:szCs w:val="24"/>
          <w:u w:val="single"/>
        </w:rPr>
        <w:t>t</w:t>
      </w:r>
      <w:r w:rsidRPr="002D5BF8">
        <w:rPr>
          <w:rFonts w:asciiTheme="majorHAnsi" w:hAnsiTheme="majorHAnsi" w:cstheme="majorHAnsi"/>
          <w:b/>
          <w:sz w:val="24"/>
          <w:szCs w:val="24"/>
          <w:u w:val="single"/>
        </w:rPr>
        <w:t>tending</w:t>
      </w:r>
      <w:r w:rsidRPr="002D5BF8">
        <w:rPr>
          <w:rFonts w:asciiTheme="majorHAnsi" w:hAnsiTheme="majorHAnsi" w:cstheme="majorHAnsi"/>
          <w:sz w:val="24"/>
          <w:szCs w:val="24"/>
        </w:rPr>
        <w:t xml:space="preserve">.  </w:t>
      </w:r>
      <w:r w:rsidRPr="00E52AA5">
        <w:rPr>
          <w:rFonts w:asciiTheme="majorHAnsi" w:hAnsiTheme="majorHAnsi" w:cstheme="majorHAnsi"/>
          <w:b/>
          <w:sz w:val="24"/>
          <w:szCs w:val="24"/>
          <w:u w:val="single"/>
        </w:rPr>
        <w:t xml:space="preserve">If you are unable to go online to declare, then you must let a board member know </w:t>
      </w:r>
      <w:r w:rsidR="002876CE" w:rsidRPr="00E52AA5">
        <w:rPr>
          <w:rFonts w:asciiTheme="majorHAnsi" w:hAnsiTheme="majorHAnsi" w:cstheme="majorHAnsi"/>
          <w:b/>
          <w:sz w:val="24"/>
          <w:szCs w:val="24"/>
          <w:u w:val="single"/>
        </w:rPr>
        <w:t>ASAP</w:t>
      </w:r>
      <w:r w:rsidRPr="00E52AA5">
        <w:rPr>
          <w:rFonts w:asciiTheme="majorHAnsi" w:hAnsiTheme="majorHAnsi" w:cstheme="majorHAnsi"/>
          <w:b/>
          <w:sz w:val="24"/>
          <w:szCs w:val="24"/>
          <w:u w:val="single"/>
        </w:rPr>
        <w:t>.</w:t>
      </w:r>
      <w:r w:rsidRPr="002D5BF8">
        <w:rPr>
          <w:rFonts w:asciiTheme="majorHAnsi" w:hAnsiTheme="majorHAnsi" w:cstheme="majorHAnsi"/>
          <w:sz w:val="24"/>
          <w:szCs w:val="24"/>
        </w:rPr>
        <w:t xml:space="preserve"> </w:t>
      </w:r>
      <w:r w:rsidRPr="002D5BF8">
        <w:rPr>
          <w:rFonts w:asciiTheme="majorHAnsi" w:hAnsiTheme="majorHAnsi" w:cstheme="majorHAnsi"/>
          <w:b/>
          <w:sz w:val="24"/>
          <w:szCs w:val="24"/>
          <w:u w:val="single"/>
        </w:rPr>
        <w:t>If you do not declare your swimmer by noon on the Wednesday prior to each meet, your swimmer will not be allowed to swim</w:t>
      </w:r>
      <w:r w:rsidRPr="002D5BF8">
        <w:rPr>
          <w:rFonts w:asciiTheme="majorHAnsi" w:hAnsiTheme="majorHAnsi" w:cstheme="majorHAnsi"/>
          <w:sz w:val="24"/>
          <w:szCs w:val="24"/>
        </w:rPr>
        <w:t xml:space="preserve">.  If you’ve missed the deadline, don’t ask to have your swimmer(s) added; the extra work it creates for the very limited number of volunteers who set-up the meets is greater than you know.  We strongly encourage you to declare your swimmer(s) </w:t>
      </w:r>
      <w:r w:rsidRPr="002D5BF8">
        <w:rPr>
          <w:rFonts w:asciiTheme="majorHAnsi" w:hAnsiTheme="majorHAnsi" w:cstheme="majorHAnsi"/>
          <w:sz w:val="24"/>
          <w:szCs w:val="24"/>
          <w:u w:val="single"/>
        </w:rPr>
        <w:t>for all meets</w:t>
      </w:r>
      <w:r w:rsidRPr="002D5BF8">
        <w:rPr>
          <w:rFonts w:asciiTheme="majorHAnsi" w:hAnsiTheme="majorHAnsi" w:cstheme="majorHAnsi"/>
          <w:sz w:val="24"/>
          <w:szCs w:val="24"/>
        </w:rPr>
        <w:t xml:space="preserve"> as soon as the meet schedule is available online.  If you’re unsure, declare yes anyway.  It’s a lot easier to scratch a swimmer from an event than it is to add a swimmer after the events are seeded.</w:t>
      </w:r>
    </w:p>
    <w:p w14:paraId="54F895C5" w14:textId="77777777" w:rsidR="002D5BF8" w:rsidRPr="002D5BF8" w:rsidRDefault="002D5BF8" w:rsidP="002D5BF8">
      <w:pPr>
        <w:rPr>
          <w:rFonts w:asciiTheme="majorHAnsi" w:hAnsiTheme="majorHAnsi" w:cstheme="majorHAnsi"/>
          <w:sz w:val="24"/>
          <w:szCs w:val="24"/>
        </w:rPr>
      </w:pPr>
    </w:p>
    <w:p w14:paraId="54F895C6" w14:textId="2A26C5E8" w:rsidR="002D5BF8" w:rsidRPr="002D5BF8" w:rsidRDefault="002D5BF8" w:rsidP="002D5BF8">
      <w:pPr>
        <w:pStyle w:val="ListParagraph"/>
        <w:numPr>
          <w:ilvl w:val="0"/>
          <w:numId w:val="1"/>
        </w:numPr>
        <w:spacing w:after="0" w:line="240" w:lineRule="auto"/>
        <w:rPr>
          <w:rFonts w:asciiTheme="majorHAnsi" w:hAnsiTheme="majorHAnsi" w:cstheme="majorHAnsi"/>
          <w:sz w:val="24"/>
          <w:szCs w:val="24"/>
        </w:rPr>
      </w:pPr>
      <w:r w:rsidRPr="002D5BF8">
        <w:rPr>
          <w:rFonts w:asciiTheme="majorHAnsi" w:hAnsiTheme="majorHAnsi" w:cstheme="majorHAnsi"/>
          <w:sz w:val="24"/>
          <w:szCs w:val="24"/>
        </w:rPr>
        <w:t xml:space="preserve">You must sign-up for your volunteer assignment online.  Please do this immediately after you declare your swimmer(s) for each meet. If you are unable to sign-up online, please notify Lisa </w:t>
      </w:r>
      <w:r w:rsidR="001F3019">
        <w:rPr>
          <w:rFonts w:asciiTheme="majorHAnsi" w:hAnsiTheme="majorHAnsi" w:cstheme="majorHAnsi"/>
          <w:sz w:val="24"/>
          <w:szCs w:val="24"/>
        </w:rPr>
        <w:t>Bourquin</w:t>
      </w:r>
      <w:r w:rsidRPr="002D5BF8">
        <w:rPr>
          <w:rFonts w:asciiTheme="majorHAnsi" w:hAnsiTheme="majorHAnsi" w:cstheme="majorHAnsi"/>
          <w:sz w:val="24"/>
          <w:szCs w:val="24"/>
        </w:rPr>
        <w:t xml:space="preserve"> at </w:t>
      </w:r>
      <w:r w:rsidRPr="002D5BF8">
        <w:rPr>
          <w:rFonts w:asciiTheme="majorHAnsi" w:hAnsiTheme="majorHAnsi" w:cstheme="majorHAnsi"/>
          <w:sz w:val="24"/>
          <w:szCs w:val="24"/>
          <w:u w:val="single"/>
        </w:rPr>
        <w:t>info@swimtfs.org</w:t>
      </w:r>
      <w:r w:rsidRPr="002D5BF8">
        <w:rPr>
          <w:rFonts w:asciiTheme="majorHAnsi" w:hAnsiTheme="majorHAnsi" w:cstheme="majorHAnsi"/>
          <w:sz w:val="24"/>
          <w:szCs w:val="24"/>
        </w:rPr>
        <w:t>.</w:t>
      </w:r>
    </w:p>
    <w:p w14:paraId="54F895C7" w14:textId="77777777" w:rsidR="002D5BF8" w:rsidRPr="002D5BF8" w:rsidRDefault="002D5BF8" w:rsidP="002D5BF8">
      <w:pPr>
        <w:rPr>
          <w:rFonts w:asciiTheme="majorHAnsi" w:hAnsiTheme="majorHAnsi" w:cstheme="majorHAnsi"/>
          <w:sz w:val="24"/>
          <w:szCs w:val="24"/>
        </w:rPr>
      </w:pPr>
    </w:p>
    <w:p w14:paraId="54F895C8" w14:textId="77777777" w:rsidR="002D5BF8" w:rsidRPr="002D5BF8" w:rsidRDefault="002D5BF8" w:rsidP="002D5BF8">
      <w:pPr>
        <w:pStyle w:val="ListParagraph"/>
        <w:numPr>
          <w:ilvl w:val="0"/>
          <w:numId w:val="1"/>
        </w:numPr>
        <w:spacing w:after="0" w:line="240" w:lineRule="auto"/>
        <w:rPr>
          <w:rFonts w:asciiTheme="majorHAnsi" w:hAnsiTheme="majorHAnsi" w:cstheme="majorHAnsi"/>
          <w:sz w:val="24"/>
          <w:szCs w:val="24"/>
        </w:rPr>
      </w:pPr>
      <w:r w:rsidRPr="002D5BF8">
        <w:rPr>
          <w:rFonts w:asciiTheme="majorHAnsi" w:hAnsiTheme="majorHAnsi" w:cstheme="majorHAnsi"/>
          <w:sz w:val="24"/>
          <w:szCs w:val="24"/>
        </w:rPr>
        <w:t xml:space="preserve">Our team participates in the annual Shrimp Festival and Christmas parades in April and December respectively.  </w:t>
      </w:r>
    </w:p>
    <w:p w14:paraId="54F895C9" w14:textId="77777777" w:rsidR="002D5BF8" w:rsidRPr="002D5BF8" w:rsidRDefault="002D5BF8" w:rsidP="002D5BF8">
      <w:pPr>
        <w:rPr>
          <w:rFonts w:asciiTheme="majorHAnsi" w:hAnsiTheme="majorHAnsi" w:cstheme="majorHAnsi"/>
          <w:sz w:val="24"/>
          <w:szCs w:val="24"/>
        </w:rPr>
      </w:pPr>
    </w:p>
    <w:p w14:paraId="54F895CA" w14:textId="7455B353" w:rsidR="002D5BF8" w:rsidRPr="002D5BF8" w:rsidRDefault="002D5BF8" w:rsidP="002D5BF8">
      <w:pPr>
        <w:pStyle w:val="ListParagraph"/>
        <w:numPr>
          <w:ilvl w:val="0"/>
          <w:numId w:val="1"/>
        </w:numPr>
        <w:spacing w:after="0" w:line="240" w:lineRule="auto"/>
        <w:rPr>
          <w:rFonts w:asciiTheme="majorHAnsi" w:hAnsiTheme="majorHAnsi" w:cstheme="majorHAnsi"/>
          <w:sz w:val="24"/>
          <w:szCs w:val="24"/>
        </w:rPr>
      </w:pPr>
      <w:r w:rsidRPr="002D5BF8">
        <w:rPr>
          <w:rFonts w:asciiTheme="majorHAnsi" w:hAnsiTheme="majorHAnsi" w:cstheme="majorHAnsi"/>
          <w:sz w:val="24"/>
          <w:szCs w:val="24"/>
        </w:rPr>
        <w:t xml:space="preserve">We </w:t>
      </w:r>
      <w:r w:rsidR="00895033">
        <w:rPr>
          <w:rFonts w:asciiTheme="majorHAnsi" w:hAnsiTheme="majorHAnsi" w:cstheme="majorHAnsi"/>
          <w:sz w:val="24"/>
          <w:szCs w:val="24"/>
        </w:rPr>
        <w:t xml:space="preserve">sometimes </w:t>
      </w:r>
      <w:r w:rsidRPr="002D5BF8">
        <w:rPr>
          <w:rFonts w:asciiTheme="majorHAnsi" w:hAnsiTheme="majorHAnsi" w:cstheme="majorHAnsi"/>
          <w:sz w:val="24"/>
          <w:szCs w:val="24"/>
        </w:rPr>
        <w:t xml:space="preserve">partner with local businesses to host spirit nights in an effort to raise funds for the team.  </w:t>
      </w:r>
    </w:p>
    <w:p w14:paraId="54F895CB" w14:textId="77777777" w:rsidR="002D5BF8" w:rsidRPr="002D5BF8" w:rsidRDefault="002D5BF8" w:rsidP="002D5BF8">
      <w:pPr>
        <w:rPr>
          <w:rFonts w:asciiTheme="majorHAnsi" w:hAnsiTheme="majorHAnsi" w:cstheme="majorHAnsi"/>
          <w:sz w:val="24"/>
          <w:szCs w:val="24"/>
        </w:rPr>
      </w:pPr>
    </w:p>
    <w:p w14:paraId="54F895CC" w14:textId="3A21268E" w:rsidR="002D5BF8" w:rsidRPr="002D5BF8" w:rsidRDefault="002D5BF8" w:rsidP="002D5BF8">
      <w:pPr>
        <w:pStyle w:val="ListParagraph"/>
        <w:numPr>
          <w:ilvl w:val="0"/>
          <w:numId w:val="1"/>
        </w:numPr>
        <w:spacing w:after="0" w:line="240" w:lineRule="auto"/>
        <w:rPr>
          <w:rFonts w:asciiTheme="majorHAnsi" w:hAnsiTheme="majorHAnsi" w:cstheme="majorHAnsi"/>
          <w:sz w:val="24"/>
          <w:szCs w:val="24"/>
        </w:rPr>
      </w:pPr>
      <w:r w:rsidRPr="002D5BF8">
        <w:rPr>
          <w:rFonts w:asciiTheme="majorHAnsi" w:hAnsiTheme="majorHAnsi" w:cstheme="majorHAnsi"/>
          <w:sz w:val="24"/>
          <w:szCs w:val="24"/>
        </w:rPr>
        <w:t xml:space="preserve">There are two (2) parent meetings. The first is the new parent orientation conducted </w:t>
      </w:r>
      <w:r w:rsidR="00895033">
        <w:rPr>
          <w:rFonts w:asciiTheme="majorHAnsi" w:hAnsiTheme="majorHAnsi" w:cstheme="majorHAnsi"/>
          <w:sz w:val="24"/>
          <w:szCs w:val="24"/>
        </w:rPr>
        <w:t>early in the season</w:t>
      </w:r>
      <w:r w:rsidRPr="002D5BF8">
        <w:rPr>
          <w:rFonts w:asciiTheme="majorHAnsi" w:hAnsiTheme="majorHAnsi" w:cstheme="majorHAnsi"/>
          <w:sz w:val="24"/>
          <w:szCs w:val="24"/>
        </w:rPr>
        <w:t>. The second is hosted in July to prepare you for Championships and to vote for Board nominees.</w:t>
      </w:r>
    </w:p>
    <w:p w14:paraId="54F895CD" w14:textId="77777777" w:rsidR="00E52AA5" w:rsidRDefault="00E52AA5">
      <w:pPr>
        <w:rPr>
          <w:rFonts w:asciiTheme="majorHAnsi" w:hAnsiTheme="majorHAnsi" w:cstheme="majorHAnsi"/>
          <w:sz w:val="24"/>
          <w:szCs w:val="24"/>
        </w:rPr>
      </w:pPr>
      <w:r>
        <w:rPr>
          <w:rFonts w:asciiTheme="majorHAnsi" w:hAnsiTheme="majorHAnsi" w:cstheme="majorHAnsi"/>
          <w:sz w:val="24"/>
          <w:szCs w:val="24"/>
        </w:rPr>
        <w:br w:type="page"/>
      </w:r>
    </w:p>
    <w:p w14:paraId="54F895CE" w14:textId="77777777" w:rsidR="002D5BF8" w:rsidRDefault="002D5BF8" w:rsidP="002D5BF8">
      <w:pPr>
        <w:rPr>
          <w:rFonts w:asciiTheme="majorHAnsi" w:hAnsiTheme="majorHAnsi" w:cstheme="majorHAnsi"/>
          <w:sz w:val="24"/>
          <w:szCs w:val="24"/>
        </w:rPr>
      </w:pPr>
    </w:p>
    <w:p w14:paraId="54F895CF" w14:textId="77777777" w:rsidR="00E52AA5" w:rsidRPr="002D5BF8" w:rsidRDefault="00E52AA5" w:rsidP="002D5BF8">
      <w:pPr>
        <w:rPr>
          <w:rFonts w:asciiTheme="majorHAnsi" w:hAnsiTheme="majorHAnsi" w:cstheme="majorHAnsi"/>
          <w:sz w:val="24"/>
          <w:szCs w:val="24"/>
        </w:rPr>
      </w:pPr>
    </w:p>
    <w:p w14:paraId="54F895D0" w14:textId="7894612D" w:rsidR="002D5BF8" w:rsidRPr="002D5BF8" w:rsidRDefault="002D5BF8" w:rsidP="002D5BF8">
      <w:pPr>
        <w:pStyle w:val="ListParagraph"/>
        <w:numPr>
          <w:ilvl w:val="0"/>
          <w:numId w:val="1"/>
        </w:numPr>
        <w:spacing w:after="0" w:line="240" w:lineRule="auto"/>
        <w:rPr>
          <w:rFonts w:asciiTheme="majorHAnsi" w:hAnsiTheme="majorHAnsi" w:cstheme="majorHAnsi"/>
          <w:sz w:val="24"/>
          <w:szCs w:val="24"/>
        </w:rPr>
      </w:pPr>
      <w:r w:rsidRPr="002D5BF8">
        <w:rPr>
          <w:rFonts w:asciiTheme="majorHAnsi" w:hAnsiTheme="majorHAnsi" w:cstheme="majorHAnsi"/>
          <w:sz w:val="24"/>
          <w:szCs w:val="24"/>
        </w:rPr>
        <w:t>Every registered swimmer receives a t-shirt and two (2) swim caps.  T-shirts and caps are distributed around the time of the first official swim meet.</w:t>
      </w:r>
    </w:p>
    <w:p w14:paraId="54F895D1" w14:textId="77777777" w:rsidR="002D5BF8" w:rsidRPr="002D5BF8" w:rsidRDefault="002D5BF8" w:rsidP="002D5BF8">
      <w:pPr>
        <w:rPr>
          <w:rFonts w:asciiTheme="majorHAnsi" w:hAnsiTheme="majorHAnsi" w:cstheme="majorHAnsi"/>
          <w:sz w:val="24"/>
          <w:szCs w:val="24"/>
        </w:rPr>
      </w:pPr>
    </w:p>
    <w:p w14:paraId="54F895D2" w14:textId="77777777" w:rsidR="002D5BF8" w:rsidRPr="002D5BF8" w:rsidRDefault="002D5BF8" w:rsidP="002D5BF8">
      <w:pPr>
        <w:pStyle w:val="ListParagraph"/>
        <w:numPr>
          <w:ilvl w:val="0"/>
          <w:numId w:val="1"/>
        </w:numPr>
        <w:spacing w:after="0" w:line="240" w:lineRule="auto"/>
        <w:rPr>
          <w:rFonts w:asciiTheme="majorHAnsi" w:hAnsiTheme="majorHAnsi" w:cstheme="majorHAnsi"/>
          <w:sz w:val="24"/>
          <w:szCs w:val="24"/>
        </w:rPr>
      </w:pPr>
      <w:r w:rsidRPr="002D5BF8">
        <w:rPr>
          <w:rFonts w:asciiTheme="majorHAnsi" w:hAnsiTheme="majorHAnsi" w:cstheme="majorHAnsi"/>
          <w:sz w:val="24"/>
          <w:szCs w:val="24"/>
        </w:rPr>
        <w:t>Spirit wear and swim gear (t-shirts, hats, bags, suits, goggles, fins, etc.) can be purchased through our online team store and a portion of all sales benefits the team.</w:t>
      </w:r>
    </w:p>
    <w:p w14:paraId="54F895D3" w14:textId="77777777" w:rsidR="002D5BF8" w:rsidRPr="002D5BF8" w:rsidRDefault="002D5BF8" w:rsidP="002D5BF8">
      <w:pPr>
        <w:rPr>
          <w:rFonts w:asciiTheme="majorHAnsi" w:hAnsiTheme="majorHAnsi" w:cstheme="majorHAnsi"/>
          <w:sz w:val="24"/>
          <w:szCs w:val="24"/>
        </w:rPr>
      </w:pPr>
    </w:p>
    <w:p w14:paraId="54F895D4" w14:textId="77777777" w:rsidR="00290528" w:rsidRDefault="002D5BF8" w:rsidP="002D5BF8">
      <w:pPr>
        <w:pStyle w:val="ListParagraph"/>
        <w:numPr>
          <w:ilvl w:val="0"/>
          <w:numId w:val="1"/>
        </w:numPr>
        <w:spacing w:after="0" w:line="240" w:lineRule="auto"/>
        <w:rPr>
          <w:rFonts w:asciiTheme="majorHAnsi" w:hAnsiTheme="majorHAnsi" w:cstheme="majorHAnsi"/>
          <w:sz w:val="24"/>
          <w:szCs w:val="24"/>
        </w:rPr>
      </w:pPr>
      <w:r w:rsidRPr="002D5BF8">
        <w:rPr>
          <w:rFonts w:asciiTheme="majorHAnsi" w:hAnsiTheme="majorHAnsi" w:cstheme="majorHAnsi"/>
          <w:sz w:val="24"/>
          <w:szCs w:val="24"/>
        </w:rPr>
        <w:t>We host an end of season awards banquet the Monday immediately following championships.</w:t>
      </w:r>
      <w:r w:rsidR="00E52AA5">
        <w:rPr>
          <w:rFonts w:asciiTheme="majorHAnsi" w:hAnsiTheme="majorHAnsi" w:cstheme="majorHAnsi"/>
          <w:sz w:val="24"/>
          <w:szCs w:val="24"/>
        </w:rPr>
        <w:t xml:space="preserve">  </w:t>
      </w:r>
    </w:p>
    <w:p w14:paraId="54F895D5" w14:textId="77777777" w:rsidR="00290528" w:rsidRPr="00290528" w:rsidRDefault="00290528" w:rsidP="00290528">
      <w:pPr>
        <w:pStyle w:val="ListParagraph"/>
        <w:rPr>
          <w:rFonts w:asciiTheme="majorHAnsi" w:hAnsiTheme="majorHAnsi" w:cstheme="majorHAnsi"/>
          <w:sz w:val="24"/>
          <w:szCs w:val="24"/>
        </w:rPr>
      </w:pPr>
    </w:p>
    <w:p w14:paraId="54F895D6" w14:textId="1AB64486" w:rsidR="002D5BF8" w:rsidRPr="002D5BF8" w:rsidRDefault="00290528" w:rsidP="002D5BF8">
      <w:pPr>
        <w:pStyle w:val="ListParagraph"/>
        <w:numPr>
          <w:ilvl w:val="0"/>
          <w:numId w:val="1"/>
        </w:numPr>
        <w:spacing w:after="0" w:line="240" w:lineRule="auto"/>
        <w:rPr>
          <w:rFonts w:asciiTheme="majorHAnsi" w:hAnsiTheme="majorHAnsi" w:cstheme="majorHAnsi"/>
          <w:sz w:val="24"/>
          <w:szCs w:val="24"/>
        </w:rPr>
      </w:pPr>
      <w:r>
        <w:rPr>
          <w:rFonts w:asciiTheme="majorHAnsi" w:hAnsiTheme="majorHAnsi" w:cstheme="majorHAnsi"/>
          <w:sz w:val="24"/>
          <w:szCs w:val="24"/>
        </w:rPr>
        <w:t>C</w:t>
      </w:r>
      <w:r w:rsidR="00E52AA5">
        <w:rPr>
          <w:rFonts w:asciiTheme="majorHAnsi" w:hAnsiTheme="majorHAnsi" w:cstheme="majorHAnsi"/>
          <w:sz w:val="24"/>
          <w:szCs w:val="24"/>
        </w:rPr>
        <w:t>ommittee meetings are hosted in the t</w:t>
      </w:r>
      <w:r>
        <w:rPr>
          <w:rFonts w:asciiTheme="majorHAnsi" w:hAnsiTheme="majorHAnsi" w:cstheme="majorHAnsi"/>
          <w:sz w:val="24"/>
          <w:szCs w:val="24"/>
        </w:rPr>
        <w:t>eam office throughout the season</w:t>
      </w:r>
      <w:r w:rsidR="00E52AA5">
        <w:rPr>
          <w:rFonts w:asciiTheme="majorHAnsi" w:hAnsiTheme="majorHAnsi" w:cstheme="majorHAnsi"/>
          <w:sz w:val="24"/>
          <w:szCs w:val="24"/>
        </w:rPr>
        <w:t xml:space="preserve"> for anyone interested in helping to plan/execute </w:t>
      </w:r>
      <w:r>
        <w:rPr>
          <w:rFonts w:asciiTheme="majorHAnsi" w:hAnsiTheme="majorHAnsi" w:cstheme="majorHAnsi"/>
          <w:sz w:val="24"/>
          <w:szCs w:val="24"/>
        </w:rPr>
        <w:t>team participation in the Shrimp Festival Parade, Championships, and our end of season awards banquet.</w:t>
      </w:r>
    </w:p>
    <w:p w14:paraId="54F895D7" w14:textId="77777777" w:rsidR="002D5BF8" w:rsidRPr="002D5BF8" w:rsidRDefault="002D5BF8" w:rsidP="002D5BF8">
      <w:pPr>
        <w:rPr>
          <w:rFonts w:asciiTheme="majorHAnsi" w:hAnsiTheme="majorHAnsi" w:cstheme="majorHAnsi"/>
          <w:sz w:val="24"/>
          <w:szCs w:val="24"/>
        </w:rPr>
      </w:pPr>
    </w:p>
    <w:p w14:paraId="54F895D8" w14:textId="77777777" w:rsidR="002D5BF8" w:rsidRPr="002D5BF8" w:rsidRDefault="002D5BF8" w:rsidP="002D5BF8">
      <w:pPr>
        <w:pStyle w:val="ListParagraph"/>
        <w:numPr>
          <w:ilvl w:val="0"/>
          <w:numId w:val="1"/>
        </w:numPr>
        <w:spacing w:after="0" w:line="240" w:lineRule="auto"/>
        <w:rPr>
          <w:rFonts w:asciiTheme="majorHAnsi" w:hAnsiTheme="majorHAnsi" w:cstheme="majorHAnsi"/>
          <w:sz w:val="24"/>
          <w:szCs w:val="24"/>
        </w:rPr>
      </w:pPr>
      <w:r w:rsidRPr="002D5BF8">
        <w:rPr>
          <w:rFonts w:asciiTheme="majorHAnsi" w:hAnsiTheme="majorHAnsi" w:cstheme="majorHAnsi"/>
          <w:sz w:val="24"/>
          <w:szCs w:val="24"/>
        </w:rPr>
        <w:t>Coaches’ Awards are given at the end of season banquet for swimmers who satisfy the following criteria:</w:t>
      </w:r>
    </w:p>
    <w:p w14:paraId="54F895D9" w14:textId="77777777" w:rsidR="002D5BF8" w:rsidRPr="002D5BF8" w:rsidRDefault="002D5BF8" w:rsidP="002D5BF8">
      <w:pPr>
        <w:rPr>
          <w:rFonts w:asciiTheme="majorHAnsi" w:hAnsiTheme="majorHAnsi" w:cstheme="majorHAnsi"/>
          <w:sz w:val="24"/>
          <w:szCs w:val="24"/>
        </w:rPr>
      </w:pPr>
    </w:p>
    <w:p w14:paraId="54F895DA" w14:textId="6354F4B2" w:rsidR="002D5BF8" w:rsidRPr="002D5BF8" w:rsidRDefault="002D5BF8" w:rsidP="002D5BF8">
      <w:pPr>
        <w:pStyle w:val="ListParagraph"/>
        <w:numPr>
          <w:ilvl w:val="0"/>
          <w:numId w:val="2"/>
        </w:numPr>
        <w:tabs>
          <w:tab w:val="left" w:pos="1440"/>
        </w:tabs>
        <w:spacing w:after="0"/>
        <w:ind w:hanging="90"/>
        <w:rPr>
          <w:rFonts w:asciiTheme="majorHAnsi" w:hAnsiTheme="majorHAnsi" w:cstheme="majorHAnsi"/>
          <w:sz w:val="24"/>
          <w:szCs w:val="24"/>
        </w:rPr>
      </w:pPr>
      <w:r w:rsidRPr="002D5BF8">
        <w:rPr>
          <w:rFonts w:asciiTheme="majorHAnsi" w:hAnsiTheme="majorHAnsi" w:cstheme="majorHAnsi"/>
          <w:sz w:val="24"/>
          <w:szCs w:val="24"/>
        </w:rPr>
        <w:t>attend Winter Clinic (</w:t>
      </w:r>
      <w:r w:rsidR="00026BF9">
        <w:rPr>
          <w:rFonts w:asciiTheme="majorHAnsi" w:hAnsiTheme="majorHAnsi" w:cstheme="majorHAnsi"/>
          <w:sz w:val="24"/>
          <w:szCs w:val="24"/>
        </w:rPr>
        <w:t xml:space="preserve">returning swimmers </w:t>
      </w:r>
      <w:r w:rsidRPr="002D5BF8">
        <w:rPr>
          <w:rFonts w:asciiTheme="majorHAnsi" w:hAnsiTheme="majorHAnsi" w:cstheme="majorHAnsi"/>
          <w:sz w:val="24"/>
          <w:szCs w:val="24"/>
        </w:rPr>
        <w:t>Jan-Mar)</w:t>
      </w:r>
    </w:p>
    <w:p w14:paraId="54F895DB" w14:textId="115EA3B8" w:rsidR="002D5BF8" w:rsidRPr="002D5BF8" w:rsidRDefault="002D5BF8" w:rsidP="002D5BF8">
      <w:pPr>
        <w:pStyle w:val="ListParagraph"/>
        <w:numPr>
          <w:ilvl w:val="0"/>
          <w:numId w:val="2"/>
        </w:numPr>
        <w:tabs>
          <w:tab w:val="left" w:pos="1440"/>
        </w:tabs>
        <w:spacing w:after="0"/>
        <w:ind w:hanging="90"/>
        <w:rPr>
          <w:rFonts w:asciiTheme="majorHAnsi" w:hAnsiTheme="majorHAnsi" w:cstheme="majorHAnsi"/>
          <w:sz w:val="24"/>
          <w:szCs w:val="24"/>
        </w:rPr>
      </w:pPr>
      <w:r w:rsidRPr="002D5BF8">
        <w:rPr>
          <w:rFonts w:asciiTheme="majorHAnsi" w:hAnsiTheme="majorHAnsi" w:cstheme="majorHAnsi"/>
          <w:sz w:val="24"/>
          <w:szCs w:val="24"/>
        </w:rPr>
        <w:t xml:space="preserve">participate in </w:t>
      </w:r>
      <w:r w:rsidR="00026BF9">
        <w:rPr>
          <w:rFonts w:asciiTheme="majorHAnsi" w:hAnsiTheme="majorHAnsi" w:cstheme="majorHAnsi"/>
          <w:sz w:val="24"/>
          <w:szCs w:val="24"/>
        </w:rPr>
        <w:t>ALL</w:t>
      </w:r>
      <w:r w:rsidRPr="002D5BF8">
        <w:rPr>
          <w:rFonts w:asciiTheme="majorHAnsi" w:hAnsiTheme="majorHAnsi" w:cstheme="majorHAnsi"/>
          <w:sz w:val="24"/>
          <w:szCs w:val="24"/>
        </w:rPr>
        <w:t xml:space="preserve"> meets</w:t>
      </w:r>
    </w:p>
    <w:p w14:paraId="54F895DC" w14:textId="76BB7333" w:rsidR="002D5BF8" w:rsidRDefault="002D5BF8" w:rsidP="002D5BF8">
      <w:pPr>
        <w:pStyle w:val="ListParagraph"/>
        <w:numPr>
          <w:ilvl w:val="0"/>
          <w:numId w:val="2"/>
        </w:numPr>
        <w:tabs>
          <w:tab w:val="left" w:pos="1440"/>
        </w:tabs>
        <w:spacing w:after="0"/>
        <w:ind w:hanging="90"/>
        <w:rPr>
          <w:rFonts w:asciiTheme="majorHAnsi" w:hAnsiTheme="majorHAnsi" w:cstheme="majorHAnsi"/>
          <w:sz w:val="24"/>
          <w:szCs w:val="24"/>
        </w:rPr>
      </w:pPr>
      <w:r w:rsidRPr="002D5BF8">
        <w:rPr>
          <w:rFonts w:asciiTheme="majorHAnsi" w:hAnsiTheme="majorHAnsi" w:cstheme="majorHAnsi"/>
          <w:sz w:val="24"/>
          <w:szCs w:val="24"/>
        </w:rPr>
        <w:t>participate in Championships</w:t>
      </w:r>
    </w:p>
    <w:p w14:paraId="103F75EC" w14:textId="52673115" w:rsidR="00026BF9" w:rsidRDefault="00026BF9" w:rsidP="002D5BF8">
      <w:pPr>
        <w:pStyle w:val="ListParagraph"/>
        <w:numPr>
          <w:ilvl w:val="0"/>
          <w:numId w:val="2"/>
        </w:numPr>
        <w:tabs>
          <w:tab w:val="left" w:pos="1440"/>
        </w:tabs>
        <w:spacing w:after="0"/>
        <w:ind w:hanging="90"/>
        <w:rPr>
          <w:rFonts w:asciiTheme="majorHAnsi" w:hAnsiTheme="majorHAnsi" w:cstheme="majorHAnsi"/>
          <w:sz w:val="24"/>
          <w:szCs w:val="24"/>
        </w:rPr>
      </w:pPr>
      <w:r>
        <w:rPr>
          <w:rFonts w:asciiTheme="majorHAnsi" w:hAnsiTheme="majorHAnsi" w:cstheme="majorHAnsi"/>
          <w:sz w:val="24"/>
          <w:szCs w:val="24"/>
        </w:rPr>
        <w:t>demonstrate good sportsmanship</w:t>
      </w:r>
    </w:p>
    <w:p w14:paraId="54F895DD" w14:textId="77777777" w:rsidR="00B944CD" w:rsidRDefault="00B944CD" w:rsidP="00B944CD">
      <w:pPr>
        <w:tabs>
          <w:tab w:val="left" w:pos="1440"/>
        </w:tabs>
        <w:rPr>
          <w:rFonts w:asciiTheme="majorHAnsi" w:hAnsiTheme="majorHAnsi" w:cstheme="majorHAnsi"/>
          <w:sz w:val="24"/>
          <w:szCs w:val="24"/>
        </w:rPr>
      </w:pPr>
    </w:p>
    <w:p w14:paraId="54F895DE" w14:textId="77777777" w:rsidR="00B944CD" w:rsidRDefault="00B944CD" w:rsidP="00B944CD">
      <w:pPr>
        <w:tabs>
          <w:tab w:val="left" w:pos="1440"/>
        </w:tabs>
        <w:rPr>
          <w:rFonts w:asciiTheme="majorHAnsi" w:hAnsiTheme="majorHAnsi" w:cstheme="majorHAnsi"/>
          <w:sz w:val="24"/>
          <w:szCs w:val="24"/>
        </w:rPr>
      </w:pPr>
      <w:r>
        <w:rPr>
          <w:rFonts w:asciiTheme="majorHAnsi" w:hAnsiTheme="majorHAnsi" w:cstheme="majorHAnsi"/>
          <w:sz w:val="24"/>
          <w:szCs w:val="24"/>
        </w:rPr>
        <w:t>Thank you for being a part of the TFS family!  We are glad you are here.  GO STINGRAYS!!!</w:t>
      </w:r>
    </w:p>
    <w:p w14:paraId="54F895DF" w14:textId="77777777" w:rsidR="00B944CD" w:rsidRDefault="00B944CD" w:rsidP="00B944CD">
      <w:pPr>
        <w:tabs>
          <w:tab w:val="left" w:pos="1440"/>
        </w:tabs>
        <w:rPr>
          <w:rFonts w:asciiTheme="majorHAnsi" w:hAnsiTheme="majorHAnsi" w:cstheme="majorHAnsi"/>
          <w:sz w:val="24"/>
          <w:szCs w:val="24"/>
        </w:rPr>
      </w:pPr>
    </w:p>
    <w:p w14:paraId="54F895E0" w14:textId="77777777" w:rsidR="00B944CD" w:rsidRDefault="00B944CD" w:rsidP="00B944CD">
      <w:pPr>
        <w:tabs>
          <w:tab w:val="left" w:pos="1440"/>
        </w:tabs>
        <w:rPr>
          <w:rFonts w:asciiTheme="majorHAnsi" w:hAnsiTheme="majorHAnsi" w:cstheme="majorHAnsi"/>
          <w:sz w:val="24"/>
          <w:szCs w:val="24"/>
        </w:rPr>
      </w:pPr>
      <w:r>
        <w:rPr>
          <w:rFonts w:asciiTheme="majorHAnsi" w:hAnsiTheme="majorHAnsi" w:cstheme="majorHAnsi"/>
          <w:sz w:val="24"/>
          <w:szCs w:val="24"/>
        </w:rPr>
        <w:t xml:space="preserve">Sincerely, </w:t>
      </w:r>
    </w:p>
    <w:p w14:paraId="54F895E1" w14:textId="77777777" w:rsidR="00B944CD" w:rsidRPr="00B944CD" w:rsidRDefault="00B944CD" w:rsidP="00B944CD">
      <w:pPr>
        <w:tabs>
          <w:tab w:val="left" w:pos="1440"/>
        </w:tabs>
        <w:rPr>
          <w:rFonts w:asciiTheme="majorHAnsi" w:hAnsiTheme="majorHAnsi" w:cstheme="majorHAnsi"/>
          <w:sz w:val="24"/>
          <w:szCs w:val="24"/>
        </w:rPr>
      </w:pPr>
      <w:r>
        <w:rPr>
          <w:rFonts w:asciiTheme="majorHAnsi" w:hAnsiTheme="majorHAnsi" w:cstheme="majorHAnsi"/>
          <w:sz w:val="24"/>
          <w:szCs w:val="24"/>
        </w:rPr>
        <w:t xml:space="preserve">The TFS Board of Directors </w:t>
      </w:r>
    </w:p>
    <w:p w14:paraId="54F895E2" w14:textId="77777777" w:rsidR="002D5BF8" w:rsidRPr="008E3430" w:rsidRDefault="002D5BF8" w:rsidP="002D5BF8">
      <w:pPr>
        <w:ind w:left="5727"/>
        <w:rPr>
          <w:u w:val="single"/>
        </w:rPr>
      </w:pPr>
    </w:p>
    <w:p w14:paraId="54F895E3" w14:textId="77777777" w:rsidR="002D5BF8" w:rsidRDefault="002D5BF8" w:rsidP="002D5BF8">
      <w:pPr>
        <w:rPr>
          <w:u w:val="single"/>
        </w:rPr>
      </w:pPr>
      <w:r>
        <w:rPr>
          <w:u w:val="single"/>
        </w:rPr>
        <w:br w:type="page"/>
      </w:r>
    </w:p>
    <w:p w14:paraId="54F895E4" w14:textId="77777777" w:rsidR="003F6EEB" w:rsidRPr="00510437" w:rsidRDefault="002D5BF8" w:rsidP="002D5BF8">
      <w:pPr>
        <w:ind w:right="450"/>
        <w:jc w:val="both"/>
        <w:rPr>
          <w:rFonts w:ascii="Arial" w:hAnsi="Arial" w:cs="Arial"/>
          <w:b/>
          <w:sz w:val="22"/>
          <w:u w:val="single"/>
        </w:rPr>
      </w:pPr>
      <w:r w:rsidRPr="00510437">
        <w:rPr>
          <w:rFonts w:ascii="Arial" w:hAnsi="Arial" w:cs="Arial"/>
          <w:b/>
          <w:sz w:val="22"/>
          <w:u w:val="single"/>
        </w:rPr>
        <w:lastRenderedPageBreak/>
        <w:t xml:space="preserve">WHO’S WHO OF EXTRAORDINARY VOLUNTEERS! </w:t>
      </w:r>
    </w:p>
    <w:p w14:paraId="54F895E5" w14:textId="77777777" w:rsidR="002D5BF8" w:rsidRPr="002D5BF8" w:rsidRDefault="002D5BF8" w:rsidP="002D5BF8">
      <w:pPr>
        <w:ind w:right="450"/>
        <w:jc w:val="both"/>
        <w:rPr>
          <w:rFonts w:asciiTheme="majorHAnsi" w:hAnsiTheme="majorHAnsi" w:cstheme="majorHAnsi"/>
          <w:b/>
        </w:rPr>
      </w:pPr>
      <w:r w:rsidRPr="002D5BF8">
        <w:rPr>
          <w:rFonts w:asciiTheme="majorHAnsi" w:hAnsiTheme="majorHAnsi" w:cstheme="majorHAnsi"/>
          <w:b/>
          <w:sz w:val="22"/>
        </w:rPr>
        <w:tab/>
      </w:r>
      <w:r w:rsidRPr="002D5BF8">
        <w:rPr>
          <w:rFonts w:asciiTheme="majorHAnsi" w:hAnsiTheme="majorHAnsi" w:cstheme="majorHAnsi"/>
          <w:b/>
        </w:rPr>
        <w:tab/>
      </w:r>
      <w:r w:rsidRPr="002D5BF8">
        <w:rPr>
          <w:rFonts w:asciiTheme="majorHAnsi" w:hAnsiTheme="majorHAnsi" w:cstheme="majorHAnsi"/>
          <w:b/>
        </w:rPr>
        <w:tab/>
      </w:r>
      <w:r w:rsidRPr="002D5BF8">
        <w:rPr>
          <w:rFonts w:asciiTheme="majorHAnsi" w:hAnsiTheme="majorHAnsi" w:cstheme="majorHAnsi"/>
          <w:b/>
        </w:rPr>
        <w:tab/>
        <w:t xml:space="preserve">     </w:t>
      </w:r>
    </w:p>
    <w:p w14:paraId="54F895E6" w14:textId="77777777" w:rsidR="002D5BF8" w:rsidRDefault="002D5BF8" w:rsidP="002D5BF8">
      <w:pPr>
        <w:ind w:left="270" w:right="450"/>
        <w:jc w:val="both"/>
        <w:rPr>
          <w:noProof/>
        </w:rPr>
      </w:pPr>
    </w:p>
    <w:p w14:paraId="54F895E7" w14:textId="23DE1CD3" w:rsidR="002D5BF8" w:rsidRPr="00510437" w:rsidRDefault="002D5BF8" w:rsidP="002D5BF8">
      <w:pPr>
        <w:ind w:right="450" w:firstLine="270"/>
        <w:jc w:val="both"/>
        <w:rPr>
          <w:rFonts w:ascii="Arial" w:hAnsi="Arial" w:cs="Arial"/>
          <w:b/>
        </w:rPr>
      </w:pPr>
      <w:r w:rsidRPr="00510437">
        <w:rPr>
          <w:rFonts w:ascii="Arial" w:hAnsi="Arial" w:cs="Arial"/>
          <w:b/>
        </w:rPr>
        <w:t>Head Coach &amp; Board President</w:t>
      </w:r>
      <w:r w:rsidR="00290528" w:rsidRPr="00510437">
        <w:rPr>
          <w:rFonts w:ascii="Arial" w:hAnsi="Arial" w:cs="Arial"/>
          <w:b/>
        </w:rPr>
        <w:t>,</w:t>
      </w:r>
      <w:r w:rsidR="00290528" w:rsidRPr="00510437">
        <w:rPr>
          <w:rFonts w:ascii="Arial" w:hAnsi="Arial" w:cs="Arial"/>
          <w:b/>
        </w:rPr>
        <w:tab/>
        <w:t xml:space="preserve">        </w:t>
      </w:r>
      <w:r w:rsidR="00E42F18">
        <w:rPr>
          <w:rFonts w:ascii="Arial" w:hAnsi="Arial" w:cs="Arial"/>
          <w:b/>
        </w:rPr>
        <w:t xml:space="preserve"> </w:t>
      </w:r>
      <w:r w:rsidRPr="00510437">
        <w:rPr>
          <w:rFonts w:ascii="Arial" w:hAnsi="Arial" w:cs="Arial"/>
          <w:b/>
          <w:noProof/>
        </w:rPr>
        <w:t xml:space="preserve">Board Vice President, </w:t>
      </w:r>
      <w:r w:rsidRPr="00510437">
        <w:rPr>
          <w:rFonts w:ascii="Arial" w:hAnsi="Arial" w:cs="Arial"/>
          <w:b/>
          <w:noProof/>
        </w:rPr>
        <w:tab/>
      </w:r>
      <w:r w:rsidRPr="00510437">
        <w:rPr>
          <w:rFonts w:ascii="Arial" w:hAnsi="Arial" w:cs="Arial"/>
          <w:b/>
          <w:noProof/>
        </w:rPr>
        <w:tab/>
      </w:r>
      <w:r w:rsidRPr="00510437">
        <w:rPr>
          <w:rFonts w:ascii="Arial" w:hAnsi="Arial" w:cs="Arial"/>
          <w:b/>
          <w:noProof/>
        </w:rPr>
        <w:tab/>
      </w:r>
      <w:r w:rsidR="00290528" w:rsidRPr="00510437">
        <w:rPr>
          <w:rFonts w:ascii="Arial" w:hAnsi="Arial" w:cs="Arial"/>
          <w:b/>
          <w:noProof/>
        </w:rPr>
        <w:t xml:space="preserve"> </w:t>
      </w:r>
      <w:r w:rsidRPr="00510437">
        <w:rPr>
          <w:rFonts w:ascii="Arial" w:hAnsi="Arial" w:cs="Arial"/>
          <w:b/>
        </w:rPr>
        <w:t xml:space="preserve">Team </w:t>
      </w:r>
      <w:r w:rsidR="001F3019">
        <w:rPr>
          <w:rFonts w:ascii="Arial" w:hAnsi="Arial" w:cs="Arial"/>
          <w:b/>
        </w:rPr>
        <w:t xml:space="preserve">Mgr. &amp; League </w:t>
      </w:r>
      <w:r w:rsidRPr="00510437">
        <w:rPr>
          <w:rFonts w:ascii="Arial" w:hAnsi="Arial" w:cs="Arial"/>
          <w:b/>
        </w:rPr>
        <w:t>Rep</w:t>
      </w:r>
      <w:r w:rsidR="003F6EEB" w:rsidRPr="00510437">
        <w:rPr>
          <w:rFonts w:ascii="Arial" w:hAnsi="Arial" w:cs="Arial"/>
          <w:b/>
        </w:rPr>
        <w:t>resentative</w:t>
      </w:r>
      <w:r w:rsidRPr="00510437">
        <w:rPr>
          <w:rFonts w:ascii="Arial" w:hAnsi="Arial" w:cs="Arial"/>
          <w:b/>
        </w:rPr>
        <w:t>,</w:t>
      </w:r>
    </w:p>
    <w:p w14:paraId="54F895E8" w14:textId="4C15BD53" w:rsidR="002D5BF8" w:rsidRPr="00510437" w:rsidRDefault="002D5BF8" w:rsidP="002D5BF8">
      <w:pPr>
        <w:ind w:right="450" w:firstLine="270"/>
        <w:jc w:val="both"/>
        <w:rPr>
          <w:rFonts w:ascii="Arial" w:hAnsi="Arial" w:cs="Arial"/>
          <w:b/>
        </w:rPr>
      </w:pPr>
      <w:r w:rsidRPr="00510437">
        <w:rPr>
          <w:rFonts w:ascii="Arial" w:hAnsi="Arial" w:cs="Arial"/>
          <w:b/>
        </w:rPr>
        <w:t>Paul Martinez</w:t>
      </w:r>
      <w:r w:rsidRPr="00510437">
        <w:rPr>
          <w:rFonts w:ascii="Arial" w:hAnsi="Arial" w:cs="Arial"/>
          <w:b/>
          <w:noProof/>
        </w:rPr>
        <w:t xml:space="preserve"> </w:t>
      </w:r>
      <w:r w:rsidR="00290528" w:rsidRPr="00510437">
        <w:rPr>
          <w:rFonts w:ascii="Arial" w:hAnsi="Arial" w:cs="Arial"/>
          <w:b/>
          <w:noProof/>
        </w:rPr>
        <w:tab/>
      </w:r>
      <w:r w:rsidR="00290528" w:rsidRPr="00510437">
        <w:rPr>
          <w:rFonts w:ascii="Arial" w:hAnsi="Arial" w:cs="Arial"/>
          <w:b/>
          <w:noProof/>
        </w:rPr>
        <w:tab/>
      </w:r>
      <w:r w:rsidR="00290528" w:rsidRPr="00510437">
        <w:rPr>
          <w:rFonts w:ascii="Arial" w:hAnsi="Arial" w:cs="Arial"/>
          <w:b/>
          <w:noProof/>
        </w:rPr>
        <w:tab/>
        <w:t xml:space="preserve">        </w:t>
      </w:r>
      <w:r w:rsidR="00E42F18">
        <w:rPr>
          <w:rFonts w:ascii="Arial" w:hAnsi="Arial" w:cs="Arial"/>
          <w:b/>
          <w:noProof/>
        </w:rPr>
        <w:t xml:space="preserve"> </w:t>
      </w:r>
      <w:r w:rsidR="00510437" w:rsidRPr="00510437">
        <w:rPr>
          <w:rFonts w:ascii="Arial" w:hAnsi="Arial" w:cs="Arial"/>
          <w:b/>
          <w:noProof/>
        </w:rPr>
        <w:t>Oliver Tilton</w:t>
      </w:r>
      <w:r w:rsidRPr="00510437">
        <w:rPr>
          <w:rFonts w:ascii="Arial" w:hAnsi="Arial" w:cs="Arial"/>
          <w:b/>
          <w:noProof/>
        </w:rPr>
        <w:tab/>
      </w:r>
      <w:r w:rsidRPr="00510437">
        <w:rPr>
          <w:rFonts w:ascii="Arial" w:hAnsi="Arial" w:cs="Arial"/>
          <w:b/>
          <w:noProof/>
        </w:rPr>
        <w:tab/>
      </w:r>
      <w:r w:rsidRPr="00510437">
        <w:rPr>
          <w:rFonts w:ascii="Arial" w:hAnsi="Arial" w:cs="Arial"/>
          <w:b/>
          <w:noProof/>
        </w:rPr>
        <w:tab/>
      </w:r>
      <w:r w:rsidR="00290528" w:rsidRPr="00510437">
        <w:rPr>
          <w:rFonts w:ascii="Arial" w:hAnsi="Arial" w:cs="Arial"/>
          <w:b/>
          <w:noProof/>
        </w:rPr>
        <w:t xml:space="preserve">                </w:t>
      </w:r>
      <w:r w:rsidRPr="00510437">
        <w:rPr>
          <w:rFonts w:ascii="Arial" w:hAnsi="Arial" w:cs="Arial"/>
          <w:b/>
        </w:rPr>
        <w:t>Britta Harris</w:t>
      </w:r>
    </w:p>
    <w:p w14:paraId="54F895E9" w14:textId="77777777" w:rsidR="002D5BF8" w:rsidRPr="00510437" w:rsidRDefault="002D5BF8" w:rsidP="002D5BF8">
      <w:pPr>
        <w:ind w:left="270" w:right="450"/>
        <w:jc w:val="both"/>
        <w:rPr>
          <w:rFonts w:ascii="Arial" w:hAnsi="Arial" w:cs="Arial"/>
          <w:b/>
          <w:noProof/>
        </w:rPr>
      </w:pPr>
    </w:p>
    <w:p w14:paraId="54F895EA" w14:textId="04C23E8B" w:rsidR="002D5BF8" w:rsidRDefault="002D5BF8" w:rsidP="002D5BF8">
      <w:pPr>
        <w:ind w:left="270" w:right="450"/>
        <w:jc w:val="both"/>
        <w:rPr>
          <w:noProof/>
        </w:rPr>
      </w:pPr>
      <w:r w:rsidRPr="00F47283">
        <w:rPr>
          <w:b/>
          <w:noProof/>
        </w:rPr>
        <w:drawing>
          <wp:inline distT="0" distB="0" distL="0" distR="0" wp14:anchorId="54F8967F" wp14:editId="54F89680">
            <wp:extent cx="1586929" cy="2053087"/>
            <wp:effectExtent l="19050" t="0" r="0" b="0"/>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srcRect l="9273"/>
                    <a:stretch>
                      <a:fillRect/>
                    </a:stretch>
                  </pic:blipFill>
                  <pic:spPr bwMode="auto">
                    <a:xfrm>
                      <a:off x="0" y="0"/>
                      <a:ext cx="1593475" cy="2061556"/>
                    </a:xfrm>
                    <a:prstGeom prst="rect">
                      <a:avLst/>
                    </a:prstGeom>
                    <a:noFill/>
                    <a:ln w="9525">
                      <a:noFill/>
                      <a:miter lim="800000"/>
                      <a:headEnd/>
                      <a:tailEnd/>
                    </a:ln>
                  </pic:spPr>
                </pic:pic>
              </a:graphicData>
            </a:graphic>
          </wp:inline>
        </w:drawing>
      </w:r>
      <w:r w:rsidRPr="00644F2A">
        <w:rPr>
          <w:b/>
          <w:noProof/>
        </w:rPr>
        <w:tab/>
      </w:r>
      <w:r>
        <w:rPr>
          <w:b/>
          <w:noProof/>
        </w:rPr>
        <w:tab/>
      </w:r>
      <w:r w:rsidR="00290528">
        <w:rPr>
          <w:b/>
          <w:noProof/>
        </w:rPr>
        <w:t xml:space="preserve">        </w:t>
      </w:r>
      <w:r w:rsidR="00D307A9">
        <w:rPr>
          <w:noProof/>
        </w:rPr>
        <w:t xml:space="preserve"> </w:t>
      </w:r>
      <w:r>
        <w:rPr>
          <w:noProof/>
        </w:rPr>
        <w:t xml:space="preserve"> </w:t>
      </w:r>
      <w:r w:rsidR="003A525D">
        <w:rPr>
          <w:noProof/>
        </w:rPr>
        <w:drawing>
          <wp:inline distT="0" distB="0" distL="0" distR="0" wp14:anchorId="2AE60E46" wp14:editId="731051B7">
            <wp:extent cx="1647190" cy="2082831"/>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657885" cy="2096354"/>
                    </a:xfrm>
                    <a:prstGeom prst="rect">
                      <a:avLst/>
                    </a:prstGeom>
                  </pic:spPr>
                </pic:pic>
              </a:graphicData>
            </a:graphic>
          </wp:inline>
        </w:drawing>
      </w:r>
      <w:r>
        <w:rPr>
          <w:noProof/>
        </w:rPr>
        <w:t xml:space="preserve">            </w:t>
      </w:r>
      <w:r w:rsidR="00290528">
        <w:rPr>
          <w:noProof/>
        </w:rPr>
        <w:t xml:space="preserve">       </w:t>
      </w:r>
      <w:r>
        <w:rPr>
          <w:noProof/>
        </w:rPr>
        <w:t xml:space="preserve">   </w:t>
      </w:r>
      <w:r w:rsidR="00D307A9">
        <w:rPr>
          <w:noProof/>
        </w:rPr>
        <w:t xml:space="preserve"> </w:t>
      </w:r>
      <w:r>
        <w:rPr>
          <w:noProof/>
        </w:rPr>
        <w:drawing>
          <wp:inline distT="0" distB="0" distL="0" distR="0" wp14:anchorId="54F89683" wp14:editId="54F89684">
            <wp:extent cx="1774124" cy="2082351"/>
            <wp:effectExtent l="1905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 cstate="print">
                      <a:lum bright="20000"/>
                    </a:blip>
                    <a:srcRect r="14994"/>
                    <a:stretch>
                      <a:fillRect/>
                    </a:stretch>
                  </pic:blipFill>
                  <pic:spPr bwMode="auto">
                    <a:xfrm>
                      <a:off x="0" y="0"/>
                      <a:ext cx="1779609" cy="2088789"/>
                    </a:xfrm>
                    <a:prstGeom prst="rect">
                      <a:avLst/>
                    </a:prstGeom>
                    <a:noFill/>
                    <a:ln w="9525">
                      <a:noFill/>
                      <a:miter lim="800000"/>
                      <a:headEnd/>
                      <a:tailEnd/>
                    </a:ln>
                  </pic:spPr>
                </pic:pic>
              </a:graphicData>
            </a:graphic>
          </wp:inline>
        </w:drawing>
      </w:r>
      <w:r>
        <w:rPr>
          <w:noProof/>
        </w:rPr>
        <w:t xml:space="preserve">                         </w:t>
      </w:r>
    </w:p>
    <w:p w14:paraId="54F895EB" w14:textId="77777777" w:rsidR="002D5BF8" w:rsidRDefault="002D5BF8" w:rsidP="002D5BF8">
      <w:pPr>
        <w:ind w:left="270" w:right="450"/>
        <w:jc w:val="both"/>
        <w:rPr>
          <w:noProof/>
        </w:rPr>
      </w:pPr>
    </w:p>
    <w:p w14:paraId="54F895EC" w14:textId="77777777" w:rsidR="002D5BF8" w:rsidRDefault="002D5BF8" w:rsidP="002D5BF8">
      <w:pPr>
        <w:ind w:left="270" w:right="450"/>
        <w:jc w:val="both"/>
        <w:rPr>
          <w:noProof/>
        </w:rPr>
      </w:pPr>
    </w:p>
    <w:p w14:paraId="54F895ED" w14:textId="6DDE5243" w:rsidR="002D5BF8" w:rsidRPr="00510437" w:rsidRDefault="002D5BF8" w:rsidP="002D5BF8">
      <w:pPr>
        <w:ind w:right="450" w:firstLine="270"/>
        <w:rPr>
          <w:rFonts w:ascii="Arial" w:hAnsi="Arial" w:cs="Arial"/>
          <w:b/>
          <w:noProof/>
        </w:rPr>
      </w:pPr>
      <w:r w:rsidRPr="00510437">
        <w:rPr>
          <w:rFonts w:ascii="Arial" w:hAnsi="Arial" w:cs="Arial"/>
          <w:b/>
          <w:noProof/>
        </w:rPr>
        <w:t>Board Secretary,</w:t>
      </w:r>
      <w:r w:rsidR="001F3019">
        <w:rPr>
          <w:rFonts w:ascii="Arial" w:hAnsi="Arial" w:cs="Arial"/>
          <w:b/>
          <w:noProof/>
        </w:rPr>
        <w:tab/>
      </w:r>
      <w:r w:rsidR="001F3019">
        <w:rPr>
          <w:rFonts w:ascii="Arial" w:hAnsi="Arial" w:cs="Arial"/>
          <w:b/>
          <w:noProof/>
        </w:rPr>
        <w:tab/>
      </w:r>
      <w:r w:rsidRPr="00510437">
        <w:rPr>
          <w:rFonts w:ascii="Arial" w:hAnsi="Arial" w:cs="Arial"/>
          <w:b/>
          <w:noProof/>
        </w:rPr>
        <w:tab/>
      </w:r>
      <w:r w:rsidR="00834EF1" w:rsidRPr="00510437">
        <w:rPr>
          <w:rFonts w:ascii="Arial" w:hAnsi="Arial" w:cs="Arial"/>
          <w:b/>
          <w:noProof/>
        </w:rPr>
        <w:t xml:space="preserve">         </w:t>
      </w:r>
      <w:r w:rsidRPr="00510437">
        <w:rPr>
          <w:rFonts w:ascii="Arial" w:hAnsi="Arial" w:cs="Arial"/>
          <w:b/>
          <w:noProof/>
        </w:rPr>
        <w:t>BoardTreasurer,</w:t>
      </w:r>
      <w:r w:rsidRPr="00510437">
        <w:rPr>
          <w:rFonts w:ascii="Arial" w:hAnsi="Arial" w:cs="Arial"/>
          <w:b/>
          <w:noProof/>
        </w:rPr>
        <w:tab/>
      </w:r>
      <w:r w:rsidRPr="00510437">
        <w:rPr>
          <w:rFonts w:ascii="Arial" w:hAnsi="Arial" w:cs="Arial"/>
          <w:b/>
          <w:noProof/>
        </w:rPr>
        <w:tab/>
      </w:r>
      <w:r w:rsidRPr="00510437">
        <w:rPr>
          <w:rFonts w:ascii="Arial" w:hAnsi="Arial" w:cs="Arial"/>
          <w:b/>
          <w:noProof/>
        </w:rPr>
        <w:tab/>
        <w:t xml:space="preserve">  </w:t>
      </w:r>
      <w:r w:rsidR="00834EF1" w:rsidRPr="00510437">
        <w:rPr>
          <w:rFonts w:ascii="Arial" w:hAnsi="Arial" w:cs="Arial"/>
          <w:b/>
          <w:noProof/>
        </w:rPr>
        <w:t xml:space="preserve">              </w:t>
      </w:r>
      <w:r w:rsidR="001F3019">
        <w:rPr>
          <w:rFonts w:ascii="Arial" w:hAnsi="Arial" w:cs="Arial"/>
          <w:b/>
          <w:noProof/>
        </w:rPr>
        <w:t xml:space="preserve">Team Mgr. &amp; League Representative </w:t>
      </w:r>
    </w:p>
    <w:p w14:paraId="54F895EE" w14:textId="2F64DA5D" w:rsidR="002D5BF8" w:rsidRPr="00510437" w:rsidRDefault="002D5BF8" w:rsidP="002D5BF8">
      <w:pPr>
        <w:ind w:right="450" w:firstLine="270"/>
        <w:rPr>
          <w:rFonts w:ascii="Arial" w:hAnsi="Arial" w:cs="Arial"/>
          <w:b/>
          <w:noProof/>
        </w:rPr>
      </w:pPr>
      <w:r w:rsidRPr="00510437">
        <w:rPr>
          <w:rFonts w:ascii="Arial" w:hAnsi="Arial" w:cs="Arial"/>
          <w:b/>
          <w:noProof/>
        </w:rPr>
        <w:t xml:space="preserve">Ashley Flick </w:t>
      </w:r>
      <w:r w:rsidRPr="00510437">
        <w:rPr>
          <w:rFonts w:ascii="Arial" w:hAnsi="Arial" w:cs="Arial"/>
          <w:b/>
          <w:noProof/>
        </w:rPr>
        <w:tab/>
      </w:r>
      <w:r w:rsidRPr="00510437">
        <w:rPr>
          <w:rFonts w:ascii="Arial" w:hAnsi="Arial" w:cs="Arial"/>
          <w:b/>
          <w:noProof/>
        </w:rPr>
        <w:tab/>
      </w:r>
      <w:r w:rsidR="00510437">
        <w:rPr>
          <w:rFonts w:ascii="Arial" w:hAnsi="Arial" w:cs="Arial"/>
          <w:b/>
          <w:noProof/>
        </w:rPr>
        <w:tab/>
        <w:t xml:space="preserve">         </w:t>
      </w:r>
      <w:r w:rsidRPr="00510437">
        <w:rPr>
          <w:rFonts w:ascii="Arial" w:hAnsi="Arial" w:cs="Arial"/>
          <w:b/>
          <w:noProof/>
        </w:rPr>
        <w:t xml:space="preserve">Anne Norris </w:t>
      </w:r>
      <w:r w:rsidRPr="00510437">
        <w:rPr>
          <w:rFonts w:ascii="Arial" w:hAnsi="Arial" w:cs="Arial"/>
          <w:b/>
          <w:noProof/>
        </w:rPr>
        <w:tab/>
      </w:r>
      <w:r w:rsidRPr="00510437">
        <w:rPr>
          <w:rFonts w:ascii="Arial" w:hAnsi="Arial" w:cs="Arial"/>
          <w:b/>
          <w:noProof/>
        </w:rPr>
        <w:tab/>
      </w:r>
      <w:r w:rsidRPr="00510437">
        <w:rPr>
          <w:rFonts w:ascii="Arial" w:hAnsi="Arial" w:cs="Arial"/>
          <w:b/>
          <w:noProof/>
        </w:rPr>
        <w:tab/>
      </w:r>
      <w:r w:rsidRPr="00510437">
        <w:rPr>
          <w:rFonts w:ascii="Arial" w:hAnsi="Arial" w:cs="Arial"/>
          <w:b/>
          <w:noProof/>
        </w:rPr>
        <w:tab/>
        <w:t xml:space="preserve">  </w:t>
      </w:r>
      <w:r w:rsidR="00510437">
        <w:rPr>
          <w:rFonts w:ascii="Arial" w:hAnsi="Arial" w:cs="Arial"/>
          <w:b/>
          <w:noProof/>
        </w:rPr>
        <w:t xml:space="preserve">  </w:t>
      </w:r>
      <w:r w:rsidRPr="00510437">
        <w:rPr>
          <w:rFonts w:ascii="Arial" w:hAnsi="Arial" w:cs="Arial"/>
          <w:b/>
          <w:noProof/>
        </w:rPr>
        <w:t>Lisa McAbee</w:t>
      </w:r>
    </w:p>
    <w:p w14:paraId="54F895EF" w14:textId="77777777" w:rsidR="00290528" w:rsidRDefault="00290528" w:rsidP="002D5BF8">
      <w:pPr>
        <w:ind w:right="450" w:firstLine="270"/>
        <w:rPr>
          <w:b/>
          <w:noProof/>
        </w:rPr>
      </w:pPr>
    </w:p>
    <w:p w14:paraId="54F895F0" w14:textId="77777777" w:rsidR="002D5BF8" w:rsidRDefault="002D5BF8" w:rsidP="002D5BF8">
      <w:pPr>
        <w:ind w:right="450"/>
        <w:rPr>
          <w:noProof/>
        </w:rPr>
      </w:pPr>
      <w:r w:rsidRPr="00963AC9">
        <w:rPr>
          <w:noProof/>
        </w:rPr>
        <w:drawing>
          <wp:inline distT="0" distB="0" distL="0" distR="0" wp14:anchorId="54F89685" wp14:editId="54F89686">
            <wp:extent cx="2052276" cy="1697990"/>
            <wp:effectExtent l="0" t="171450" r="0" b="149860"/>
            <wp:docPr id="25"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0" cstate="print"/>
                    <a:srcRect l="7678" t="1655" r="1491" b="2698"/>
                    <a:stretch>
                      <a:fillRect/>
                    </a:stretch>
                  </pic:blipFill>
                  <pic:spPr bwMode="auto">
                    <a:xfrm rot="5400000">
                      <a:off x="0" y="0"/>
                      <a:ext cx="2052276" cy="1697990"/>
                    </a:xfrm>
                    <a:prstGeom prst="rect">
                      <a:avLst/>
                    </a:prstGeom>
                    <a:noFill/>
                    <a:ln w="9525">
                      <a:noFill/>
                      <a:miter lim="800000"/>
                      <a:headEnd/>
                      <a:tailEnd/>
                    </a:ln>
                  </pic:spPr>
                </pic:pic>
              </a:graphicData>
            </a:graphic>
          </wp:inline>
        </w:drawing>
      </w:r>
      <w:r w:rsidR="00290528">
        <w:rPr>
          <w:noProof/>
        </w:rPr>
        <w:t xml:space="preserve">                 </w:t>
      </w:r>
      <w:r w:rsidR="00290528">
        <w:rPr>
          <w:noProof/>
        </w:rPr>
        <w:drawing>
          <wp:inline distT="0" distB="0" distL="0" distR="0" wp14:anchorId="54F89687" wp14:editId="54F89688">
            <wp:extent cx="1703575" cy="2051769"/>
            <wp:effectExtent l="19050" t="0" r="0" b="0"/>
            <wp:docPr id="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stretch>
                      <a:fillRect/>
                    </a:stretch>
                  </pic:blipFill>
                  <pic:spPr>
                    <a:xfrm>
                      <a:off x="0" y="0"/>
                      <a:ext cx="1737673" cy="2092836"/>
                    </a:xfrm>
                    <a:prstGeom prst="rect">
                      <a:avLst/>
                    </a:prstGeom>
                  </pic:spPr>
                </pic:pic>
              </a:graphicData>
            </a:graphic>
          </wp:inline>
        </w:drawing>
      </w:r>
      <w:r>
        <w:rPr>
          <w:noProof/>
        </w:rPr>
        <w:tab/>
      </w:r>
      <w:r>
        <w:rPr>
          <w:noProof/>
        </w:rPr>
        <w:tab/>
      </w:r>
      <w:r w:rsidR="00290528">
        <w:rPr>
          <w:noProof/>
        </w:rPr>
        <w:t xml:space="preserve"> </w:t>
      </w:r>
      <w:r w:rsidRPr="00644F2A">
        <w:rPr>
          <w:noProof/>
        </w:rPr>
        <w:drawing>
          <wp:inline distT="0" distB="0" distL="0" distR="0" wp14:anchorId="54F89689" wp14:editId="54F8968A">
            <wp:extent cx="1750373" cy="2091784"/>
            <wp:effectExtent l="19050" t="0" r="2227" b="0"/>
            <wp:docPr id="2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 cstate="print"/>
                    <a:srcRect l="13461" r="7860"/>
                    <a:stretch>
                      <a:fillRect/>
                    </a:stretch>
                  </pic:blipFill>
                  <pic:spPr bwMode="auto">
                    <a:xfrm>
                      <a:off x="0" y="0"/>
                      <a:ext cx="1750373" cy="2091784"/>
                    </a:xfrm>
                    <a:prstGeom prst="rect">
                      <a:avLst/>
                    </a:prstGeom>
                    <a:noFill/>
                    <a:ln w="9525">
                      <a:noFill/>
                      <a:miter lim="800000"/>
                      <a:headEnd/>
                      <a:tailEnd/>
                    </a:ln>
                  </pic:spPr>
                </pic:pic>
              </a:graphicData>
            </a:graphic>
          </wp:inline>
        </w:drawing>
      </w:r>
      <w:r>
        <w:rPr>
          <w:noProof/>
        </w:rPr>
        <w:t xml:space="preserve">                                                   </w:t>
      </w:r>
    </w:p>
    <w:p w14:paraId="54F895F1" w14:textId="77777777" w:rsidR="002D5BF8" w:rsidRDefault="002D5BF8" w:rsidP="002D5BF8">
      <w:pPr>
        <w:ind w:left="270" w:right="450"/>
        <w:jc w:val="both"/>
        <w:rPr>
          <w:noProof/>
        </w:rPr>
      </w:pPr>
    </w:p>
    <w:p w14:paraId="54F895F2" w14:textId="77777777" w:rsidR="002D5BF8" w:rsidRPr="00CB4D46" w:rsidRDefault="002D5BF8" w:rsidP="002D5BF8">
      <w:pPr>
        <w:ind w:right="450"/>
        <w:jc w:val="both"/>
      </w:pPr>
      <w:r>
        <w:rPr>
          <w:b/>
          <w:noProof/>
        </w:rPr>
        <w:tab/>
      </w:r>
      <w:r>
        <w:rPr>
          <w:b/>
          <w:noProof/>
        </w:rPr>
        <w:tab/>
      </w:r>
      <w:r>
        <w:rPr>
          <w:b/>
          <w:noProof/>
        </w:rPr>
        <w:tab/>
      </w:r>
      <w:r>
        <w:rPr>
          <w:b/>
          <w:noProof/>
        </w:rPr>
        <w:tab/>
      </w:r>
      <w:r>
        <w:rPr>
          <w:b/>
          <w:noProof/>
        </w:rPr>
        <w:tab/>
      </w:r>
      <w:r>
        <w:rPr>
          <w:b/>
          <w:noProof/>
        </w:rPr>
        <w:tab/>
      </w:r>
      <w:r>
        <w:rPr>
          <w:b/>
          <w:noProof/>
        </w:rPr>
        <w:tab/>
      </w:r>
      <w:r w:rsidRPr="00644F2A">
        <w:t xml:space="preserve"> </w:t>
      </w:r>
      <w:r>
        <w:tab/>
      </w:r>
      <w:r>
        <w:tab/>
      </w:r>
      <w:r>
        <w:tab/>
      </w:r>
      <w:r>
        <w:tab/>
      </w:r>
    </w:p>
    <w:p w14:paraId="54F895F3" w14:textId="77777777" w:rsidR="002D5BF8" w:rsidRDefault="002D5BF8">
      <w:pPr>
        <w:spacing w:before="50"/>
        <w:ind w:right="30"/>
        <w:jc w:val="center"/>
        <w:rPr>
          <w:rFonts w:ascii="Calibri" w:eastAsia="Calibri" w:hAnsi="Calibri" w:cs="Calibri"/>
          <w:b/>
          <w:sz w:val="24"/>
          <w:szCs w:val="24"/>
        </w:rPr>
      </w:pPr>
    </w:p>
    <w:p w14:paraId="54F895F4" w14:textId="77777777" w:rsidR="002D5BF8" w:rsidRDefault="002D5BF8">
      <w:pPr>
        <w:spacing w:before="50"/>
        <w:ind w:right="30"/>
        <w:jc w:val="center"/>
        <w:rPr>
          <w:rFonts w:ascii="Calibri" w:eastAsia="Calibri" w:hAnsi="Calibri" w:cs="Calibri"/>
          <w:b/>
          <w:sz w:val="24"/>
          <w:szCs w:val="24"/>
        </w:rPr>
      </w:pPr>
    </w:p>
    <w:p w14:paraId="54F895F5" w14:textId="77777777" w:rsidR="00290528" w:rsidRDefault="00290528">
      <w:pPr>
        <w:rPr>
          <w:rFonts w:ascii="Calibri" w:eastAsia="Calibri" w:hAnsi="Calibri" w:cs="Calibri"/>
          <w:b/>
          <w:sz w:val="24"/>
          <w:szCs w:val="24"/>
        </w:rPr>
      </w:pPr>
      <w:r>
        <w:rPr>
          <w:rFonts w:ascii="Calibri" w:eastAsia="Calibri" w:hAnsi="Calibri" w:cs="Calibri"/>
          <w:b/>
          <w:sz w:val="24"/>
          <w:szCs w:val="24"/>
        </w:rPr>
        <w:br w:type="page"/>
      </w:r>
    </w:p>
    <w:p w14:paraId="54F895F6" w14:textId="3807015E" w:rsidR="005A7CB6" w:rsidRDefault="00E05898">
      <w:pPr>
        <w:spacing w:before="50"/>
        <w:ind w:right="30"/>
        <w:jc w:val="center"/>
        <w:rPr>
          <w:rFonts w:ascii="Calibri" w:eastAsia="Calibri" w:hAnsi="Calibri" w:cs="Calibri"/>
          <w:sz w:val="24"/>
          <w:szCs w:val="24"/>
        </w:rPr>
      </w:pPr>
      <w:r>
        <w:rPr>
          <w:rFonts w:ascii="Calibri" w:eastAsia="Calibri" w:hAnsi="Calibri" w:cs="Calibri"/>
          <w:b/>
          <w:sz w:val="24"/>
          <w:szCs w:val="24"/>
        </w:rPr>
        <w:lastRenderedPageBreak/>
        <w:t>Welcome to Team Fernandina Stingrays 20</w:t>
      </w:r>
      <w:r w:rsidR="001F3019">
        <w:rPr>
          <w:rFonts w:ascii="Calibri" w:eastAsia="Calibri" w:hAnsi="Calibri" w:cs="Calibri"/>
          <w:b/>
          <w:sz w:val="24"/>
          <w:szCs w:val="24"/>
        </w:rPr>
        <w:t>22</w:t>
      </w:r>
    </w:p>
    <w:p w14:paraId="54F895F7" w14:textId="77777777" w:rsidR="005A7CB6" w:rsidRPr="00B04678" w:rsidRDefault="005A7CB6">
      <w:pPr>
        <w:spacing w:before="13" w:line="280" w:lineRule="auto"/>
      </w:pPr>
    </w:p>
    <w:p w14:paraId="54F895F8" w14:textId="77777777" w:rsidR="005A7CB6" w:rsidRDefault="00E05898" w:rsidP="00B944CD">
      <w:pPr>
        <w:ind w:right="242"/>
        <w:rPr>
          <w:rFonts w:ascii="Calibri" w:eastAsia="Calibri" w:hAnsi="Calibri" w:cs="Calibri"/>
          <w:sz w:val="24"/>
          <w:szCs w:val="24"/>
        </w:rPr>
      </w:pPr>
      <w:r>
        <w:rPr>
          <w:rFonts w:ascii="Calibri" w:eastAsia="Calibri" w:hAnsi="Calibri" w:cs="Calibri"/>
          <w:b/>
          <w:sz w:val="24"/>
          <w:szCs w:val="24"/>
        </w:rPr>
        <w:t xml:space="preserve">Team Philosophy: </w:t>
      </w:r>
      <w:r>
        <w:rPr>
          <w:rFonts w:ascii="Calibri" w:eastAsia="Calibri" w:hAnsi="Calibri" w:cs="Calibri"/>
          <w:sz w:val="24"/>
          <w:szCs w:val="24"/>
        </w:rPr>
        <w:t xml:space="preserve">TFS coaches and staff seek to provide a safe, team experience for swimmers as they develop swimming skills, set and attain personal goals, learn self-discipline and practice good sportsmanship. We think of ourselves as a “family.” We have fun, enjoy each other’s company and, hopefully, win some meets in the process. </w:t>
      </w:r>
    </w:p>
    <w:p w14:paraId="54F895F9" w14:textId="77777777" w:rsidR="002D5BF8" w:rsidRPr="002D5BF8" w:rsidRDefault="002D5BF8" w:rsidP="00B944CD">
      <w:pPr>
        <w:ind w:right="242"/>
        <w:rPr>
          <w:rFonts w:ascii="Calibri" w:eastAsia="Calibri" w:hAnsi="Calibri" w:cs="Calibri"/>
          <w:sz w:val="24"/>
          <w:szCs w:val="24"/>
        </w:rPr>
      </w:pPr>
    </w:p>
    <w:p w14:paraId="54F895FA" w14:textId="77777777" w:rsidR="005A7CB6" w:rsidRDefault="00E05898" w:rsidP="00B944CD">
      <w:pPr>
        <w:ind w:right="105"/>
        <w:rPr>
          <w:rFonts w:ascii="Calibri" w:eastAsia="Calibri" w:hAnsi="Calibri" w:cs="Calibri"/>
          <w:sz w:val="24"/>
          <w:szCs w:val="24"/>
        </w:rPr>
      </w:pPr>
      <w:r>
        <w:rPr>
          <w:rFonts w:ascii="Calibri" w:eastAsia="Calibri" w:hAnsi="Calibri" w:cs="Calibri"/>
          <w:b/>
          <w:sz w:val="24"/>
          <w:szCs w:val="24"/>
        </w:rPr>
        <w:t xml:space="preserve">Team Organization: </w:t>
      </w:r>
      <w:r>
        <w:rPr>
          <w:rFonts w:ascii="Calibri" w:eastAsia="Calibri" w:hAnsi="Calibri" w:cs="Calibri"/>
          <w:sz w:val="24"/>
          <w:szCs w:val="24"/>
        </w:rPr>
        <w:t>We are an independent 501 tax-exempt entity. We are not affiliated with the City of Fernandina Beach, but we are a member of the River City Swim League of NE Florida. All coaches and board members serve on a voluntary basis</w:t>
      </w:r>
      <w:r w:rsidR="003F6EEB">
        <w:rPr>
          <w:rFonts w:ascii="Calibri" w:eastAsia="Calibri" w:hAnsi="Calibri" w:cs="Calibri"/>
          <w:sz w:val="24"/>
          <w:szCs w:val="24"/>
        </w:rPr>
        <w:t>.</w:t>
      </w:r>
      <w:r>
        <w:rPr>
          <w:rFonts w:ascii="Calibri" w:eastAsia="Calibri" w:hAnsi="Calibri" w:cs="Calibri"/>
          <w:sz w:val="24"/>
          <w:szCs w:val="24"/>
        </w:rPr>
        <w:t xml:space="preserve"> </w:t>
      </w:r>
      <w:r w:rsidR="003F6EEB">
        <w:rPr>
          <w:rFonts w:ascii="Calibri" w:eastAsia="Calibri" w:hAnsi="Calibri" w:cs="Calibri"/>
          <w:sz w:val="24"/>
          <w:szCs w:val="24"/>
        </w:rPr>
        <w:t>We</w:t>
      </w:r>
      <w:r>
        <w:rPr>
          <w:rFonts w:ascii="Calibri" w:eastAsia="Calibri" w:hAnsi="Calibri" w:cs="Calibri"/>
          <w:sz w:val="24"/>
          <w:szCs w:val="24"/>
        </w:rPr>
        <w:t xml:space="preserve"> do not have paid staff members. Coaches, board members, and parents are responsible for running every aspect of the swim team.</w:t>
      </w:r>
    </w:p>
    <w:p w14:paraId="54F895FB" w14:textId="77777777" w:rsidR="005A7CB6" w:rsidRPr="00A5519E" w:rsidRDefault="005A7CB6">
      <w:pPr>
        <w:spacing w:before="15" w:line="280" w:lineRule="auto"/>
        <w:rPr>
          <w:rFonts w:asciiTheme="majorHAnsi" w:hAnsiTheme="majorHAnsi" w:cstheme="majorHAnsi"/>
          <w:sz w:val="24"/>
          <w:szCs w:val="24"/>
        </w:rPr>
      </w:pPr>
    </w:p>
    <w:tbl>
      <w:tblPr>
        <w:tblW w:w="5000" w:type="pct"/>
        <w:tblCellSpacing w:w="0" w:type="dxa"/>
        <w:shd w:val="clear" w:color="auto" w:fill="FFFFFF"/>
        <w:tblCellMar>
          <w:left w:w="0" w:type="dxa"/>
          <w:right w:w="0" w:type="dxa"/>
        </w:tblCellMar>
        <w:tblLook w:val="04A0" w:firstRow="1" w:lastRow="0" w:firstColumn="1" w:lastColumn="0" w:noHBand="0" w:noVBand="1"/>
      </w:tblPr>
      <w:tblGrid>
        <w:gridCol w:w="12340"/>
      </w:tblGrid>
      <w:tr w:rsidR="00A5519E" w:rsidRPr="00A5519E" w14:paraId="225BAB73" w14:textId="77777777" w:rsidTr="00A5519E">
        <w:trPr>
          <w:tblCellSpacing w:w="0" w:type="dxa"/>
        </w:trPr>
        <w:tc>
          <w:tcPr>
            <w:tcW w:w="5000" w:type="pct"/>
            <w:shd w:val="clear" w:color="auto" w:fill="FFFFFF"/>
            <w:vAlign w:val="center"/>
            <w:hideMark/>
          </w:tcPr>
          <w:p w14:paraId="5647ACB0" w14:textId="77777777" w:rsidR="00A5519E" w:rsidRPr="00A5519E" w:rsidRDefault="00A5519E">
            <w:pPr>
              <w:pStyle w:val="NormalWeb"/>
              <w:spacing w:before="60" w:beforeAutospacing="0" w:after="150" w:afterAutospacing="0"/>
              <w:rPr>
                <w:rFonts w:asciiTheme="majorHAnsi" w:hAnsiTheme="majorHAnsi" w:cstheme="majorHAnsi"/>
                <w:color w:val="333333"/>
              </w:rPr>
            </w:pPr>
            <w:r w:rsidRPr="00A5519E">
              <w:rPr>
                <w:rStyle w:val="Strong"/>
                <w:rFonts w:asciiTheme="majorHAnsi" w:hAnsiTheme="majorHAnsi" w:cstheme="majorHAnsi"/>
                <w:color w:val="333333"/>
              </w:rPr>
              <w:t>TEAM RULES:</w:t>
            </w:r>
          </w:p>
          <w:p w14:paraId="16B8B2EF" w14:textId="77777777" w:rsidR="00A5519E" w:rsidRPr="00A5519E" w:rsidRDefault="00A5519E">
            <w:pPr>
              <w:pStyle w:val="NormalWeb"/>
              <w:spacing w:before="60" w:beforeAutospacing="0" w:after="150" w:afterAutospacing="0"/>
              <w:jc w:val="both"/>
              <w:rPr>
                <w:rFonts w:asciiTheme="majorHAnsi" w:hAnsiTheme="majorHAnsi" w:cstheme="majorHAnsi"/>
                <w:color w:val="333333"/>
              </w:rPr>
            </w:pPr>
            <w:r w:rsidRPr="00A5519E">
              <w:rPr>
                <w:rFonts w:asciiTheme="majorHAnsi" w:hAnsiTheme="majorHAnsi" w:cstheme="majorHAnsi"/>
                <w:color w:val="333333"/>
              </w:rPr>
              <w:t>(1) All team members </w:t>
            </w:r>
            <w:r w:rsidRPr="00A5519E">
              <w:rPr>
                <w:rStyle w:val="Strong"/>
                <w:rFonts w:asciiTheme="majorHAnsi" w:hAnsiTheme="majorHAnsi" w:cstheme="majorHAnsi"/>
                <w:color w:val="333333"/>
              </w:rPr>
              <w:t>MUST </w:t>
            </w:r>
            <w:r w:rsidRPr="00A5519E">
              <w:rPr>
                <w:rFonts w:asciiTheme="majorHAnsi" w:hAnsiTheme="majorHAnsi" w:cstheme="majorHAnsi"/>
                <w:color w:val="333333"/>
              </w:rPr>
              <w:t>remain within the pool area (the fenced pool and the dressing rooms/lavatories) during practices and swim meets. The Rec Center is allowing us to rent this area and there is no reason for any of our members to “roam” the grounds or use other areas.</w:t>
            </w:r>
          </w:p>
          <w:p w14:paraId="46B529E1" w14:textId="77777777" w:rsidR="00A5519E" w:rsidRPr="00A5519E" w:rsidRDefault="00A5519E">
            <w:pPr>
              <w:pStyle w:val="NormalWeb"/>
              <w:spacing w:before="60" w:beforeAutospacing="0" w:after="150" w:afterAutospacing="0"/>
              <w:jc w:val="both"/>
              <w:rPr>
                <w:rFonts w:asciiTheme="majorHAnsi" w:hAnsiTheme="majorHAnsi" w:cstheme="majorHAnsi"/>
                <w:color w:val="333333"/>
              </w:rPr>
            </w:pPr>
            <w:r w:rsidRPr="00A5519E">
              <w:rPr>
                <w:rFonts w:asciiTheme="majorHAnsi" w:hAnsiTheme="majorHAnsi" w:cstheme="majorHAnsi"/>
                <w:color w:val="333333"/>
              </w:rPr>
              <w:t>(2) No glass containers inside the fenced pool area, lavatories or concrete terrace and sidewalks.</w:t>
            </w:r>
          </w:p>
          <w:p w14:paraId="2F147947" w14:textId="77777777" w:rsidR="00A5519E" w:rsidRPr="00A5519E" w:rsidRDefault="00A5519E">
            <w:pPr>
              <w:pStyle w:val="NormalWeb"/>
              <w:spacing w:before="60" w:beforeAutospacing="0" w:after="150" w:afterAutospacing="0"/>
              <w:jc w:val="both"/>
              <w:rPr>
                <w:rFonts w:asciiTheme="majorHAnsi" w:hAnsiTheme="majorHAnsi" w:cstheme="majorHAnsi"/>
                <w:color w:val="333333"/>
              </w:rPr>
            </w:pPr>
            <w:r w:rsidRPr="00A5519E">
              <w:rPr>
                <w:rFonts w:asciiTheme="majorHAnsi" w:hAnsiTheme="majorHAnsi" w:cstheme="majorHAnsi"/>
                <w:color w:val="333333"/>
              </w:rPr>
              <w:t>(3) No swimmers in the lifeguard stand at any time.</w:t>
            </w:r>
          </w:p>
          <w:p w14:paraId="3F7D58C8" w14:textId="77777777" w:rsidR="00A5519E" w:rsidRPr="00A5519E" w:rsidRDefault="00A5519E">
            <w:pPr>
              <w:pStyle w:val="NormalWeb"/>
              <w:spacing w:before="60" w:beforeAutospacing="0" w:after="150" w:afterAutospacing="0"/>
              <w:jc w:val="both"/>
              <w:rPr>
                <w:rFonts w:asciiTheme="majorHAnsi" w:hAnsiTheme="majorHAnsi" w:cstheme="majorHAnsi"/>
                <w:color w:val="333333"/>
              </w:rPr>
            </w:pPr>
            <w:r w:rsidRPr="00A5519E">
              <w:rPr>
                <w:rFonts w:asciiTheme="majorHAnsi" w:hAnsiTheme="majorHAnsi" w:cstheme="majorHAnsi"/>
                <w:color w:val="333333"/>
              </w:rPr>
              <w:t>(4) No running inside the pool area; no pushing or other "horseplay" anywhere on the Rec Center grounds.</w:t>
            </w:r>
          </w:p>
          <w:p w14:paraId="46C3CF24" w14:textId="77777777" w:rsidR="00A5519E" w:rsidRPr="00A5519E" w:rsidRDefault="00A5519E">
            <w:pPr>
              <w:pStyle w:val="NormalWeb"/>
              <w:spacing w:before="60" w:beforeAutospacing="0" w:after="150" w:afterAutospacing="0"/>
              <w:jc w:val="both"/>
              <w:rPr>
                <w:rFonts w:asciiTheme="majorHAnsi" w:hAnsiTheme="majorHAnsi" w:cstheme="majorHAnsi"/>
                <w:color w:val="333333"/>
              </w:rPr>
            </w:pPr>
            <w:r w:rsidRPr="00A5519E">
              <w:rPr>
                <w:rFonts w:asciiTheme="majorHAnsi" w:hAnsiTheme="majorHAnsi" w:cstheme="majorHAnsi"/>
                <w:color w:val="333333"/>
              </w:rPr>
              <w:t>(5) No diving into the pool unless under a </w:t>
            </w:r>
            <w:r w:rsidRPr="00A5519E">
              <w:rPr>
                <w:rStyle w:val="Strong"/>
                <w:rFonts w:asciiTheme="majorHAnsi" w:hAnsiTheme="majorHAnsi" w:cstheme="majorHAnsi"/>
                <w:color w:val="333333"/>
              </w:rPr>
              <w:t>COACH'S </w:t>
            </w:r>
            <w:r w:rsidRPr="00A5519E">
              <w:rPr>
                <w:rFonts w:asciiTheme="majorHAnsi" w:hAnsiTheme="majorHAnsi" w:cstheme="majorHAnsi"/>
                <w:color w:val="333333"/>
              </w:rPr>
              <w:t>supervision.</w:t>
            </w:r>
          </w:p>
          <w:p w14:paraId="60EE73CA" w14:textId="77777777" w:rsidR="00A5519E" w:rsidRPr="00A5519E" w:rsidRDefault="00A5519E">
            <w:pPr>
              <w:pStyle w:val="NormalWeb"/>
              <w:spacing w:before="60" w:beforeAutospacing="0" w:after="150" w:afterAutospacing="0"/>
              <w:jc w:val="both"/>
              <w:rPr>
                <w:rFonts w:asciiTheme="majorHAnsi" w:hAnsiTheme="majorHAnsi" w:cstheme="majorHAnsi"/>
                <w:color w:val="333333"/>
              </w:rPr>
            </w:pPr>
            <w:r w:rsidRPr="00A5519E">
              <w:rPr>
                <w:rFonts w:asciiTheme="majorHAnsi" w:hAnsiTheme="majorHAnsi" w:cstheme="majorHAnsi"/>
                <w:color w:val="333333"/>
              </w:rPr>
              <w:t>(6) </w:t>
            </w:r>
            <w:r w:rsidRPr="00A5519E">
              <w:rPr>
                <w:rStyle w:val="Strong"/>
                <w:rFonts w:asciiTheme="majorHAnsi" w:hAnsiTheme="majorHAnsi" w:cstheme="majorHAnsi"/>
                <w:color w:val="333333"/>
              </w:rPr>
              <w:t>All trash must be placed in the proper trash receptacles </w:t>
            </w:r>
            <w:r w:rsidRPr="00A5519E">
              <w:rPr>
                <w:rFonts w:asciiTheme="majorHAnsi" w:hAnsiTheme="majorHAnsi" w:cstheme="majorHAnsi"/>
                <w:color w:val="333333"/>
              </w:rPr>
              <w:t>provide by FBRC.  </w:t>
            </w:r>
          </w:p>
          <w:p w14:paraId="36DCF2D0" w14:textId="77777777" w:rsidR="00A5519E" w:rsidRPr="00A5519E" w:rsidRDefault="00A5519E">
            <w:pPr>
              <w:pStyle w:val="NormalWeb"/>
              <w:spacing w:before="60" w:beforeAutospacing="0" w:after="150" w:afterAutospacing="0"/>
              <w:jc w:val="both"/>
              <w:rPr>
                <w:rFonts w:asciiTheme="majorHAnsi" w:hAnsiTheme="majorHAnsi" w:cstheme="majorHAnsi"/>
                <w:color w:val="333333"/>
              </w:rPr>
            </w:pPr>
            <w:r w:rsidRPr="00A5519E">
              <w:rPr>
                <w:rFonts w:asciiTheme="majorHAnsi" w:hAnsiTheme="majorHAnsi" w:cstheme="majorHAnsi"/>
                <w:color w:val="333333"/>
              </w:rPr>
              <w:t>(7) Swimmers are expected to practice appropriate lane etiquette during practice.  Passing is done by moving to the center of the lane and gently tapping the foot of the swimmer in front. Swimmers being passed should move to the side as much as possible, but not stop. Swimmers passing other swimmers may never grab, strike, or pull the swimmer they are passing in any way.</w:t>
            </w:r>
          </w:p>
          <w:p w14:paraId="555BD4A7" w14:textId="77777777" w:rsidR="00A5519E" w:rsidRPr="00A5519E" w:rsidRDefault="00A5519E">
            <w:pPr>
              <w:pStyle w:val="NormalWeb"/>
              <w:spacing w:before="60" w:beforeAutospacing="0" w:after="150" w:afterAutospacing="0"/>
              <w:jc w:val="both"/>
              <w:rPr>
                <w:rFonts w:asciiTheme="majorHAnsi" w:hAnsiTheme="majorHAnsi" w:cstheme="majorHAnsi"/>
                <w:color w:val="333333"/>
              </w:rPr>
            </w:pPr>
            <w:r w:rsidRPr="00A5519E">
              <w:rPr>
                <w:rFonts w:asciiTheme="majorHAnsi" w:hAnsiTheme="majorHAnsi" w:cstheme="majorHAnsi"/>
                <w:color w:val="333333"/>
              </w:rPr>
              <w:t>(8) Rough-housing (pushing, pulling, kicking, hands on another swimmer) on deck, in pool, and locker room is NOT tolerated.  Parent will be called and swimmer may be asked not to return to practice for a period of time determined by the coach.  </w:t>
            </w:r>
          </w:p>
          <w:p w14:paraId="3EF9E242" w14:textId="77777777" w:rsidR="00A5519E" w:rsidRPr="00A5519E" w:rsidRDefault="00A5519E">
            <w:pPr>
              <w:pStyle w:val="NormalWeb"/>
              <w:spacing w:before="60" w:beforeAutospacing="0" w:after="150" w:afterAutospacing="0"/>
              <w:jc w:val="both"/>
              <w:rPr>
                <w:rFonts w:asciiTheme="majorHAnsi" w:hAnsiTheme="majorHAnsi" w:cstheme="majorHAnsi"/>
                <w:color w:val="333333"/>
              </w:rPr>
            </w:pPr>
            <w:r w:rsidRPr="00A5519E">
              <w:rPr>
                <w:rFonts w:asciiTheme="majorHAnsi" w:hAnsiTheme="majorHAnsi" w:cstheme="majorHAnsi"/>
                <w:color w:val="333333"/>
              </w:rPr>
              <w:t>(9) Parents are expected to refrain from hovering over the pool during practice times.  Parents are welcome to stay on deck and watch during practices but need to allow coaches the space to coach.  We find that swimmers actually perform better when parent's aren't hovering.  If parents have any concerns they should talk to a coach or TFS board member.  For those parents who chose to leave the pool area during practices, it's important to ensure that the coach on duty has your cell phone number.  This is in case someone needs to reach you.  </w:t>
            </w:r>
          </w:p>
          <w:p w14:paraId="3EA7E056" w14:textId="77777777" w:rsidR="00A5519E" w:rsidRDefault="00A5519E">
            <w:pPr>
              <w:pStyle w:val="NormalWeb"/>
              <w:spacing w:before="60" w:beforeAutospacing="0" w:after="150" w:afterAutospacing="0"/>
              <w:jc w:val="both"/>
              <w:rPr>
                <w:rStyle w:val="Strong"/>
                <w:rFonts w:asciiTheme="majorHAnsi" w:hAnsiTheme="majorHAnsi" w:cstheme="majorHAnsi"/>
                <w:i/>
                <w:iCs/>
                <w:color w:val="333333"/>
              </w:rPr>
            </w:pPr>
          </w:p>
          <w:p w14:paraId="1369E4C8" w14:textId="31A5BF47" w:rsidR="00A5519E" w:rsidRPr="00A5519E" w:rsidRDefault="00A5519E">
            <w:pPr>
              <w:pStyle w:val="NormalWeb"/>
              <w:spacing w:before="60" w:beforeAutospacing="0" w:after="150" w:afterAutospacing="0"/>
              <w:jc w:val="both"/>
              <w:rPr>
                <w:rFonts w:asciiTheme="majorHAnsi" w:hAnsiTheme="majorHAnsi" w:cstheme="majorHAnsi"/>
                <w:color w:val="333333"/>
              </w:rPr>
            </w:pPr>
            <w:r w:rsidRPr="00A5519E">
              <w:rPr>
                <w:rStyle w:val="Strong"/>
                <w:rFonts w:asciiTheme="majorHAnsi" w:hAnsiTheme="majorHAnsi" w:cstheme="majorHAnsi"/>
                <w:i/>
                <w:iCs/>
                <w:color w:val="333333"/>
              </w:rPr>
              <w:lastRenderedPageBreak/>
              <w:t>Team Rules for ALL Meets:</w:t>
            </w:r>
          </w:p>
          <w:p w14:paraId="607A8839" w14:textId="77777777" w:rsidR="00A5519E" w:rsidRPr="00A5519E" w:rsidRDefault="00A5519E">
            <w:pPr>
              <w:pStyle w:val="NormalWeb"/>
              <w:spacing w:before="60" w:beforeAutospacing="0" w:after="150" w:afterAutospacing="0"/>
              <w:jc w:val="both"/>
              <w:rPr>
                <w:rFonts w:asciiTheme="majorHAnsi" w:hAnsiTheme="majorHAnsi" w:cstheme="majorHAnsi"/>
                <w:color w:val="333333"/>
              </w:rPr>
            </w:pPr>
            <w:r w:rsidRPr="00A5519E">
              <w:rPr>
                <w:rFonts w:asciiTheme="majorHAnsi" w:hAnsiTheme="majorHAnsi" w:cstheme="majorHAnsi"/>
                <w:color w:val="333333"/>
              </w:rPr>
              <w:t>These team rules should be followed for ALL meets:</w:t>
            </w:r>
          </w:p>
          <w:p w14:paraId="57C8DC0E" w14:textId="77777777" w:rsidR="00A5519E" w:rsidRPr="00A5519E" w:rsidRDefault="00A5519E">
            <w:pPr>
              <w:pStyle w:val="NormalWeb"/>
              <w:spacing w:before="60" w:beforeAutospacing="0" w:after="150" w:afterAutospacing="0"/>
              <w:jc w:val="both"/>
              <w:rPr>
                <w:rFonts w:asciiTheme="majorHAnsi" w:hAnsiTheme="majorHAnsi" w:cstheme="majorHAnsi"/>
                <w:color w:val="333333"/>
              </w:rPr>
            </w:pPr>
            <w:r w:rsidRPr="00A5519E">
              <w:rPr>
                <w:rFonts w:asciiTheme="majorHAnsi" w:hAnsiTheme="majorHAnsi" w:cstheme="majorHAnsi"/>
                <w:color w:val="333333"/>
              </w:rPr>
              <w:t>(1) Please use the web site’s meet attendance declaration system to </w:t>
            </w:r>
            <w:hyperlink r:id="rId13" w:history="1">
              <w:r w:rsidRPr="00A5519E">
                <w:rPr>
                  <w:rStyle w:val="Hyperlink"/>
                  <w:rFonts w:asciiTheme="majorHAnsi" w:hAnsiTheme="majorHAnsi" w:cstheme="majorHAnsi"/>
                </w:rPr>
                <w:t>register</w:t>
              </w:r>
            </w:hyperlink>
            <w:r w:rsidRPr="00A5519E">
              <w:rPr>
                <w:rFonts w:asciiTheme="majorHAnsi" w:hAnsiTheme="majorHAnsi" w:cstheme="majorHAnsi"/>
                <w:color w:val="333333"/>
              </w:rPr>
              <w:t> swimmer(s) for swim meets.  Any swimmer not </w:t>
            </w:r>
            <w:hyperlink r:id="rId14" w:history="1">
              <w:r w:rsidRPr="00A5519E">
                <w:rPr>
                  <w:rStyle w:val="Hyperlink"/>
                  <w:rFonts w:asciiTheme="majorHAnsi" w:hAnsiTheme="majorHAnsi" w:cstheme="majorHAnsi"/>
                </w:rPr>
                <w:t>registered</w:t>
              </w:r>
            </w:hyperlink>
            <w:r w:rsidRPr="00A5519E">
              <w:rPr>
                <w:rFonts w:asciiTheme="majorHAnsi" w:hAnsiTheme="majorHAnsi" w:cstheme="majorHAnsi"/>
                <w:color w:val="333333"/>
              </w:rPr>
              <w:t> by Wednesday of the meet (held on Saturday) will be left off the roster. </w:t>
            </w:r>
          </w:p>
          <w:p w14:paraId="4FAEEDC3" w14:textId="77777777" w:rsidR="00A5519E" w:rsidRPr="00A5519E" w:rsidRDefault="00A5519E">
            <w:pPr>
              <w:pStyle w:val="NormalWeb"/>
              <w:spacing w:before="60" w:beforeAutospacing="0" w:after="150" w:afterAutospacing="0"/>
              <w:jc w:val="both"/>
              <w:rPr>
                <w:rFonts w:asciiTheme="majorHAnsi" w:hAnsiTheme="majorHAnsi" w:cstheme="majorHAnsi"/>
                <w:color w:val="333333"/>
              </w:rPr>
            </w:pPr>
            <w:r w:rsidRPr="00A5519E">
              <w:rPr>
                <w:rFonts w:asciiTheme="majorHAnsi" w:hAnsiTheme="majorHAnsi" w:cstheme="majorHAnsi"/>
                <w:color w:val="333333"/>
              </w:rPr>
              <w:t>(2) A parent or family member from each participating family is REQUIRED to volunteer a minimum of one volunteer shift per meet attended.  </w:t>
            </w:r>
            <w:hyperlink r:id="rId15" w:history="1">
              <w:r w:rsidRPr="00A5519E">
                <w:rPr>
                  <w:rStyle w:val="Hyperlink"/>
                  <w:rFonts w:asciiTheme="majorHAnsi" w:hAnsiTheme="majorHAnsi" w:cstheme="majorHAnsi"/>
                </w:rPr>
                <w:t>Sign up</w:t>
              </w:r>
            </w:hyperlink>
            <w:r w:rsidRPr="00A5519E">
              <w:rPr>
                <w:rFonts w:asciiTheme="majorHAnsi" w:hAnsiTheme="majorHAnsi" w:cstheme="majorHAnsi"/>
                <w:color w:val="333333"/>
              </w:rPr>
              <w:t> online to volunteer for each meet. </w:t>
            </w:r>
          </w:p>
          <w:p w14:paraId="04E4222B" w14:textId="77777777" w:rsidR="00A5519E" w:rsidRPr="00A5519E" w:rsidRDefault="00A5519E">
            <w:pPr>
              <w:pStyle w:val="NormalWeb"/>
              <w:spacing w:before="60" w:beforeAutospacing="0" w:after="150" w:afterAutospacing="0"/>
              <w:jc w:val="both"/>
              <w:rPr>
                <w:rFonts w:asciiTheme="majorHAnsi" w:hAnsiTheme="majorHAnsi" w:cstheme="majorHAnsi"/>
                <w:color w:val="333333"/>
              </w:rPr>
            </w:pPr>
            <w:r w:rsidRPr="00A5519E">
              <w:rPr>
                <w:rFonts w:asciiTheme="majorHAnsi" w:hAnsiTheme="majorHAnsi" w:cstheme="majorHAnsi"/>
                <w:color w:val="333333"/>
              </w:rPr>
              <w:t>(3) Please arrive at all meets at least 10 MINUTES PRIOR TO THE START TIMES LISTED HEREIN for warm ups and to allow the coaches to verify their line-ups.</w:t>
            </w:r>
          </w:p>
          <w:p w14:paraId="3EFF744F" w14:textId="77777777" w:rsidR="00A5519E" w:rsidRPr="00A5519E" w:rsidRDefault="00A5519E">
            <w:pPr>
              <w:pStyle w:val="NormalWeb"/>
              <w:spacing w:before="60" w:beforeAutospacing="0" w:after="150" w:afterAutospacing="0"/>
              <w:jc w:val="both"/>
              <w:rPr>
                <w:rFonts w:asciiTheme="majorHAnsi" w:hAnsiTheme="majorHAnsi" w:cstheme="majorHAnsi"/>
                <w:color w:val="333333"/>
              </w:rPr>
            </w:pPr>
            <w:r w:rsidRPr="00A5519E">
              <w:rPr>
                <w:rFonts w:asciiTheme="majorHAnsi" w:hAnsiTheme="majorHAnsi" w:cstheme="majorHAnsi"/>
                <w:color w:val="333333"/>
              </w:rPr>
              <w:t>(4)  Swimmers are expected to participate in all relays entered by the team, unless excused by the coaching staff. Check with your coach before you leave if there are still relays in the meet session. Scratched relays due to unanticipated swimmer absence may result in that swimmer not participating in future relays.  </w:t>
            </w:r>
          </w:p>
          <w:p w14:paraId="691DC660" w14:textId="77777777" w:rsidR="00A5519E" w:rsidRPr="00A5519E" w:rsidRDefault="00A5519E">
            <w:pPr>
              <w:pStyle w:val="NormalWeb"/>
              <w:spacing w:before="60" w:beforeAutospacing="0" w:after="150" w:afterAutospacing="0"/>
              <w:jc w:val="both"/>
              <w:rPr>
                <w:rFonts w:asciiTheme="majorHAnsi" w:hAnsiTheme="majorHAnsi" w:cstheme="majorHAnsi"/>
                <w:color w:val="333333"/>
              </w:rPr>
            </w:pPr>
            <w:r w:rsidRPr="00A5519E">
              <w:rPr>
                <w:rFonts w:asciiTheme="majorHAnsi" w:hAnsiTheme="majorHAnsi" w:cstheme="majorHAnsi"/>
                <w:color w:val="333333"/>
              </w:rPr>
              <w:t>(5) Please always try to treat your teammates, coaches and parents with respect and to </w:t>
            </w:r>
            <w:r w:rsidRPr="00A5519E">
              <w:rPr>
                <w:rStyle w:val="Strong"/>
                <w:rFonts w:asciiTheme="majorHAnsi" w:hAnsiTheme="majorHAnsi" w:cstheme="majorHAnsi"/>
                <w:color w:val="333333"/>
              </w:rPr>
              <w:t>exhibit good sportsmanship at all times.</w:t>
            </w:r>
          </w:p>
          <w:p w14:paraId="36503C40" w14:textId="77777777" w:rsidR="00A5519E" w:rsidRPr="00A5519E" w:rsidRDefault="00A5519E">
            <w:pPr>
              <w:pStyle w:val="NormalWeb"/>
              <w:spacing w:before="60" w:beforeAutospacing="0" w:after="150" w:afterAutospacing="0"/>
              <w:jc w:val="both"/>
              <w:rPr>
                <w:rFonts w:asciiTheme="majorHAnsi" w:hAnsiTheme="majorHAnsi" w:cstheme="majorHAnsi"/>
                <w:color w:val="333333"/>
              </w:rPr>
            </w:pPr>
            <w:r w:rsidRPr="00A5519E">
              <w:rPr>
                <w:rFonts w:asciiTheme="majorHAnsi" w:hAnsiTheme="majorHAnsi" w:cstheme="majorHAnsi"/>
                <w:color w:val="333333"/>
              </w:rPr>
              <w:t>THIS INCLUDES CLEANING UP YOUR AND THE TEAM'S AREAS AFTERWARDS!  It is expected that ALL families remain on site after each swim meet to help clean up.  </w:t>
            </w:r>
          </w:p>
          <w:p w14:paraId="3F2421E4" w14:textId="77777777" w:rsidR="00A5519E" w:rsidRPr="00A5519E" w:rsidRDefault="00A5519E">
            <w:pPr>
              <w:pStyle w:val="NormalWeb"/>
              <w:spacing w:before="60" w:beforeAutospacing="0" w:after="150" w:afterAutospacing="0"/>
              <w:jc w:val="both"/>
              <w:rPr>
                <w:rFonts w:asciiTheme="majorHAnsi" w:hAnsiTheme="majorHAnsi" w:cstheme="majorHAnsi"/>
                <w:color w:val="333333"/>
              </w:rPr>
            </w:pPr>
            <w:r w:rsidRPr="00A5519E">
              <w:rPr>
                <w:rFonts w:asciiTheme="majorHAnsi" w:hAnsiTheme="majorHAnsi" w:cstheme="majorHAnsi"/>
                <w:color w:val="333333"/>
              </w:rPr>
              <w:t>(6) NO SMOKING OR CONSUMPTION OF ALCOHOL ON A POOL DECK DURING A PRACTICE OR MEET. For our purposes, this means anywhere on the Rec Center grounds and all of our members – coaches, swimmers and the families.</w:t>
            </w:r>
          </w:p>
          <w:p w14:paraId="6834FBF8" w14:textId="77777777" w:rsidR="00A5519E" w:rsidRPr="00A5519E" w:rsidRDefault="00A5519E">
            <w:pPr>
              <w:pStyle w:val="NormalWeb"/>
              <w:spacing w:before="60" w:beforeAutospacing="0" w:after="150" w:afterAutospacing="0"/>
              <w:jc w:val="both"/>
              <w:rPr>
                <w:rFonts w:asciiTheme="majorHAnsi" w:hAnsiTheme="majorHAnsi" w:cstheme="majorHAnsi"/>
                <w:color w:val="333333"/>
              </w:rPr>
            </w:pPr>
            <w:r w:rsidRPr="00A5519E">
              <w:rPr>
                <w:rStyle w:val="Strong"/>
                <w:rFonts w:asciiTheme="majorHAnsi" w:hAnsiTheme="majorHAnsi" w:cstheme="majorHAnsi"/>
                <w:color w:val="333333"/>
              </w:rPr>
              <w:t>Remember, our children look to us to set the example for them.  </w:t>
            </w:r>
          </w:p>
          <w:p w14:paraId="53B3589F" w14:textId="77777777" w:rsidR="00A5519E" w:rsidRPr="00A5519E" w:rsidRDefault="00A5519E" w:rsidP="00A5519E">
            <w:pPr>
              <w:rPr>
                <w:rFonts w:asciiTheme="majorHAnsi" w:hAnsiTheme="majorHAnsi" w:cstheme="majorHAnsi"/>
                <w:color w:val="333333"/>
                <w:sz w:val="24"/>
                <w:szCs w:val="24"/>
              </w:rPr>
            </w:pPr>
            <w:r w:rsidRPr="00A5519E">
              <w:rPr>
                <w:rStyle w:val="Strong"/>
                <w:rFonts w:asciiTheme="majorHAnsi" w:hAnsiTheme="majorHAnsi" w:cstheme="majorHAnsi"/>
                <w:color w:val="333333"/>
                <w:sz w:val="24"/>
                <w:szCs w:val="24"/>
              </w:rPr>
              <w:t>Any member found to be willfully violating TFS rules shall be subject to disciplinary action by the team and may include a probationary period or suspension from the team.</w:t>
            </w:r>
          </w:p>
        </w:tc>
      </w:tr>
      <w:tr w:rsidR="00A5519E" w:rsidRPr="00A5519E" w14:paraId="22668843" w14:textId="77777777" w:rsidTr="00A5519E">
        <w:trPr>
          <w:tblCellSpacing w:w="0" w:type="dxa"/>
        </w:trPr>
        <w:tc>
          <w:tcPr>
            <w:tcW w:w="0" w:type="auto"/>
            <w:shd w:val="clear" w:color="auto" w:fill="FFFFFF"/>
            <w:vAlign w:val="center"/>
            <w:hideMark/>
          </w:tcPr>
          <w:p w14:paraId="31CD0C88" w14:textId="77777777" w:rsidR="00A5519E" w:rsidRPr="00A5519E" w:rsidRDefault="00A5519E">
            <w:pPr>
              <w:rPr>
                <w:rFonts w:asciiTheme="majorHAnsi" w:hAnsiTheme="majorHAnsi" w:cstheme="majorHAnsi"/>
                <w:color w:val="333333"/>
                <w:sz w:val="24"/>
                <w:szCs w:val="24"/>
              </w:rPr>
            </w:pPr>
            <w:r w:rsidRPr="00A5519E">
              <w:rPr>
                <w:rFonts w:asciiTheme="majorHAnsi" w:hAnsiTheme="majorHAnsi" w:cstheme="majorHAnsi"/>
                <w:color w:val="333333"/>
                <w:sz w:val="24"/>
                <w:szCs w:val="24"/>
              </w:rPr>
              <w:lastRenderedPageBreak/>
              <w:t> </w:t>
            </w:r>
          </w:p>
        </w:tc>
      </w:tr>
    </w:tbl>
    <w:p w14:paraId="374C2697" w14:textId="77777777" w:rsidR="00A5519E" w:rsidRDefault="00A5519E" w:rsidP="008B1618">
      <w:pPr>
        <w:shd w:val="clear" w:color="auto" w:fill="FFFFFF"/>
        <w:spacing w:before="60"/>
        <w:jc w:val="both"/>
        <w:rPr>
          <w:rFonts w:asciiTheme="majorHAnsi" w:hAnsiTheme="majorHAnsi" w:cstheme="majorHAnsi"/>
          <w:color w:val="333333"/>
          <w:sz w:val="24"/>
          <w:szCs w:val="24"/>
        </w:rPr>
      </w:pPr>
    </w:p>
    <w:p w14:paraId="3857C254" w14:textId="77777777" w:rsidR="00A5519E" w:rsidRDefault="00A5519E" w:rsidP="008B1618">
      <w:pPr>
        <w:shd w:val="clear" w:color="auto" w:fill="FFFFFF"/>
        <w:spacing w:before="60"/>
        <w:jc w:val="both"/>
        <w:rPr>
          <w:rFonts w:asciiTheme="majorHAnsi" w:hAnsiTheme="majorHAnsi" w:cstheme="majorHAnsi"/>
          <w:color w:val="333333"/>
          <w:sz w:val="24"/>
          <w:szCs w:val="24"/>
        </w:rPr>
      </w:pPr>
    </w:p>
    <w:p w14:paraId="7D254D3B" w14:textId="77777777" w:rsidR="00A5519E" w:rsidRDefault="00A5519E" w:rsidP="008B1618">
      <w:pPr>
        <w:shd w:val="clear" w:color="auto" w:fill="FFFFFF"/>
        <w:spacing w:before="60"/>
        <w:jc w:val="both"/>
        <w:rPr>
          <w:rFonts w:asciiTheme="majorHAnsi" w:hAnsiTheme="majorHAnsi" w:cstheme="majorHAnsi"/>
          <w:color w:val="333333"/>
          <w:sz w:val="24"/>
          <w:szCs w:val="24"/>
        </w:rPr>
      </w:pPr>
    </w:p>
    <w:p w14:paraId="6D49642B" w14:textId="77777777" w:rsidR="00A5519E" w:rsidRDefault="00A5519E" w:rsidP="008B1618">
      <w:pPr>
        <w:shd w:val="clear" w:color="auto" w:fill="FFFFFF"/>
        <w:spacing w:before="60"/>
        <w:jc w:val="both"/>
        <w:rPr>
          <w:rFonts w:asciiTheme="majorHAnsi" w:hAnsiTheme="majorHAnsi" w:cstheme="majorHAnsi"/>
          <w:color w:val="333333"/>
          <w:sz w:val="24"/>
          <w:szCs w:val="24"/>
        </w:rPr>
      </w:pPr>
    </w:p>
    <w:p w14:paraId="6C3CAF91" w14:textId="77777777" w:rsidR="00A5519E" w:rsidRDefault="00A5519E" w:rsidP="008B1618">
      <w:pPr>
        <w:shd w:val="clear" w:color="auto" w:fill="FFFFFF"/>
        <w:spacing w:before="60"/>
        <w:jc w:val="both"/>
        <w:rPr>
          <w:rFonts w:asciiTheme="majorHAnsi" w:hAnsiTheme="majorHAnsi" w:cstheme="majorHAnsi"/>
          <w:color w:val="333333"/>
          <w:sz w:val="24"/>
          <w:szCs w:val="24"/>
        </w:rPr>
      </w:pPr>
    </w:p>
    <w:p w14:paraId="78999E8C" w14:textId="77777777" w:rsidR="00A5519E" w:rsidRDefault="00A5519E" w:rsidP="008B1618">
      <w:pPr>
        <w:shd w:val="clear" w:color="auto" w:fill="FFFFFF"/>
        <w:spacing w:before="60"/>
        <w:jc w:val="both"/>
        <w:rPr>
          <w:rFonts w:asciiTheme="majorHAnsi" w:hAnsiTheme="majorHAnsi" w:cstheme="majorHAnsi"/>
          <w:color w:val="333333"/>
          <w:sz w:val="24"/>
          <w:szCs w:val="24"/>
        </w:rPr>
      </w:pPr>
    </w:p>
    <w:p w14:paraId="7E0EF301" w14:textId="77777777" w:rsidR="00A5519E" w:rsidRDefault="00A5519E" w:rsidP="008B1618">
      <w:pPr>
        <w:shd w:val="clear" w:color="auto" w:fill="FFFFFF"/>
        <w:spacing w:before="60"/>
        <w:jc w:val="both"/>
        <w:rPr>
          <w:rFonts w:asciiTheme="majorHAnsi" w:hAnsiTheme="majorHAnsi" w:cstheme="majorHAnsi"/>
          <w:color w:val="333333"/>
          <w:sz w:val="24"/>
          <w:szCs w:val="24"/>
        </w:rPr>
      </w:pPr>
    </w:p>
    <w:p w14:paraId="3201CD63" w14:textId="77777777" w:rsidR="00A5519E" w:rsidRDefault="00A5519E" w:rsidP="008B1618">
      <w:pPr>
        <w:shd w:val="clear" w:color="auto" w:fill="FFFFFF"/>
        <w:spacing w:before="60"/>
        <w:jc w:val="both"/>
        <w:rPr>
          <w:rFonts w:asciiTheme="majorHAnsi" w:hAnsiTheme="majorHAnsi" w:cstheme="majorHAnsi"/>
          <w:color w:val="333333"/>
          <w:sz w:val="24"/>
          <w:szCs w:val="24"/>
        </w:rPr>
      </w:pPr>
    </w:p>
    <w:p w14:paraId="1A6A5ED9" w14:textId="77777777" w:rsidR="00A5519E" w:rsidRDefault="00A5519E" w:rsidP="008B1618">
      <w:pPr>
        <w:shd w:val="clear" w:color="auto" w:fill="FFFFFF"/>
        <w:spacing w:before="60"/>
        <w:jc w:val="both"/>
        <w:rPr>
          <w:rFonts w:asciiTheme="majorHAnsi" w:hAnsiTheme="majorHAnsi" w:cstheme="majorHAnsi"/>
          <w:color w:val="333333"/>
          <w:sz w:val="24"/>
          <w:szCs w:val="24"/>
        </w:rPr>
      </w:pPr>
    </w:p>
    <w:p w14:paraId="19329DB1" w14:textId="77777777" w:rsidR="00A5519E" w:rsidRDefault="00A5519E" w:rsidP="008B1618">
      <w:pPr>
        <w:shd w:val="clear" w:color="auto" w:fill="FFFFFF"/>
        <w:spacing w:before="60"/>
        <w:jc w:val="both"/>
        <w:rPr>
          <w:rFonts w:asciiTheme="majorHAnsi" w:hAnsiTheme="majorHAnsi" w:cstheme="majorHAnsi"/>
          <w:color w:val="333333"/>
          <w:sz w:val="24"/>
          <w:szCs w:val="24"/>
        </w:rPr>
      </w:pPr>
    </w:p>
    <w:p w14:paraId="54F89613" w14:textId="77777777" w:rsidR="00CC1D16" w:rsidRDefault="00CC1D16">
      <w:pPr>
        <w:widowControl w:val="0"/>
        <w:pBdr>
          <w:top w:val="nil"/>
          <w:left w:val="nil"/>
          <w:bottom w:val="nil"/>
          <w:right w:val="nil"/>
          <w:between w:val="nil"/>
        </w:pBdr>
        <w:spacing w:line="276" w:lineRule="auto"/>
        <w:rPr>
          <w:rFonts w:ascii="Calibri" w:eastAsia="Calibri" w:hAnsi="Calibri" w:cs="Calibri"/>
          <w:sz w:val="24"/>
          <w:szCs w:val="24"/>
        </w:rPr>
        <w:sectPr w:rsidR="00CC1D16">
          <w:pgSz w:w="15840" w:h="12240"/>
          <w:pgMar w:top="540" w:right="2060" w:bottom="280" w:left="1440" w:header="720" w:footer="720" w:gutter="0"/>
          <w:pgNumType w:start="1"/>
          <w:cols w:space="720"/>
        </w:sectPr>
      </w:pPr>
    </w:p>
    <w:p w14:paraId="54F89614" w14:textId="77777777" w:rsidR="005A7CB6" w:rsidRDefault="00E05898" w:rsidP="00CC1D16">
      <w:pPr>
        <w:ind w:right="148"/>
        <w:rPr>
          <w:rFonts w:ascii="Calibri" w:eastAsia="Calibri" w:hAnsi="Calibri" w:cs="Calibri"/>
          <w:color w:val="313131"/>
          <w:sz w:val="24"/>
          <w:szCs w:val="24"/>
        </w:rPr>
      </w:pPr>
      <w:r>
        <w:rPr>
          <w:rFonts w:ascii="Calibri" w:eastAsia="Calibri" w:hAnsi="Calibri" w:cs="Calibri"/>
          <w:b/>
          <w:color w:val="313131"/>
          <w:sz w:val="24"/>
          <w:szCs w:val="24"/>
        </w:rPr>
        <w:lastRenderedPageBreak/>
        <w:t xml:space="preserve">Parental Responsibilities: </w:t>
      </w:r>
      <w:r>
        <w:rPr>
          <w:rFonts w:ascii="Calibri" w:eastAsia="Calibri" w:hAnsi="Calibri" w:cs="Calibri"/>
          <w:color w:val="313131"/>
          <w:sz w:val="24"/>
          <w:szCs w:val="24"/>
        </w:rPr>
        <w:t>TFS is a team effort in every sense of the word, including parental involvement. Our swim meets cannot be held without the help of ALL parents. We require a parent from each family to volunteer for 1 shift at each meet</w:t>
      </w:r>
      <w:r w:rsidR="00834EF1">
        <w:rPr>
          <w:rFonts w:ascii="Calibri" w:eastAsia="Calibri" w:hAnsi="Calibri" w:cs="Calibri"/>
          <w:color w:val="313131"/>
          <w:sz w:val="24"/>
          <w:szCs w:val="24"/>
        </w:rPr>
        <w:t>.</w:t>
      </w:r>
      <w:r>
        <w:rPr>
          <w:rFonts w:ascii="Calibri" w:eastAsia="Calibri" w:hAnsi="Calibri" w:cs="Calibri"/>
          <w:color w:val="313131"/>
          <w:sz w:val="24"/>
          <w:szCs w:val="24"/>
        </w:rPr>
        <w:t xml:space="preserve"> </w:t>
      </w:r>
      <w:r w:rsidR="00F72AE9">
        <w:rPr>
          <w:rFonts w:ascii="Calibri" w:eastAsia="Calibri" w:hAnsi="Calibri" w:cs="Calibri"/>
          <w:color w:val="313131"/>
          <w:sz w:val="24"/>
          <w:szCs w:val="24"/>
        </w:rPr>
        <w:t>T</w:t>
      </w:r>
      <w:r>
        <w:rPr>
          <w:rFonts w:ascii="Calibri" w:eastAsia="Calibri" w:hAnsi="Calibri" w:cs="Calibri"/>
          <w:color w:val="313131"/>
          <w:sz w:val="24"/>
          <w:szCs w:val="24"/>
        </w:rPr>
        <w:t>here are 2 shifts per meet and each shift lasts about 2 hours. You must register for your volunteer assignment for each meet using our online system on our website. Log on to your account and click on the events page to get started. If you need help</w:t>
      </w:r>
      <w:r w:rsidR="00F72AE9">
        <w:rPr>
          <w:rFonts w:ascii="Calibri" w:eastAsia="Calibri" w:hAnsi="Calibri" w:cs="Calibri"/>
          <w:color w:val="313131"/>
          <w:sz w:val="24"/>
          <w:szCs w:val="24"/>
        </w:rPr>
        <w:t xml:space="preserve"> or if you are unable to go online,</w:t>
      </w:r>
      <w:r>
        <w:rPr>
          <w:rFonts w:ascii="Calibri" w:eastAsia="Calibri" w:hAnsi="Calibri" w:cs="Calibri"/>
          <w:color w:val="313131"/>
          <w:sz w:val="24"/>
          <w:szCs w:val="24"/>
        </w:rPr>
        <w:t xml:space="preserve"> </w:t>
      </w:r>
      <w:r w:rsidR="00F72AE9">
        <w:rPr>
          <w:rFonts w:ascii="Calibri" w:eastAsia="Calibri" w:hAnsi="Calibri" w:cs="Calibri"/>
          <w:color w:val="313131"/>
          <w:sz w:val="24"/>
          <w:szCs w:val="24"/>
        </w:rPr>
        <w:t>please let a board member know</w:t>
      </w:r>
      <w:r>
        <w:rPr>
          <w:rFonts w:ascii="Calibri" w:eastAsia="Calibri" w:hAnsi="Calibri" w:cs="Calibri"/>
          <w:color w:val="313131"/>
          <w:sz w:val="24"/>
          <w:szCs w:val="24"/>
        </w:rPr>
        <w:t xml:space="preserve">.  We do not accept compensation in exchange for exemption from volunteer duties simply because we cannot afford to do so.  It takes approximately 70 people to run a meet, so please do your part to make every meet a success.  Volunteer hours are logged.  If we determine that a particular family has not pulled their weight throughout the season, your swimmer may not be allowed to join the team again. </w:t>
      </w:r>
    </w:p>
    <w:p w14:paraId="54F89615" w14:textId="77777777" w:rsidR="005A7CB6" w:rsidRDefault="005A7CB6" w:rsidP="00CC1D16">
      <w:pPr>
        <w:ind w:right="148"/>
        <w:rPr>
          <w:rFonts w:ascii="Calibri" w:eastAsia="Calibri" w:hAnsi="Calibri" w:cs="Calibri"/>
          <w:sz w:val="24"/>
          <w:szCs w:val="24"/>
        </w:rPr>
      </w:pPr>
    </w:p>
    <w:p w14:paraId="54F89616" w14:textId="77777777" w:rsidR="005A7CB6" w:rsidRDefault="00E05898" w:rsidP="00CC1D16">
      <w:pPr>
        <w:ind w:right="148"/>
        <w:rPr>
          <w:rFonts w:ascii="Calibri" w:eastAsia="Calibri" w:hAnsi="Calibri" w:cs="Calibri"/>
          <w:sz w:val="24"/>
          <w:szCs w:val="24"/>
        </w:rPr>
      </w:pPr>
      <w:r>
        <w:rPr>
          <w:rFonts w:ascii="Calibri" w:eastAsia="Calibri" w:hAnsi="Calibri" w:cs="Calibri"/>
          <w:sz w:val="24"/>
          <w:szCs w:val="24"/>
        </w:rPr>
        <w:t xml:space="preserve">All swimmers are </w:t>
      </w:r>
      <w:r w:rsidR="00CC1D16">
        <w:rPr>
          <w:rFonts w:ascii="Calibri" w:eastAsia="Calibri" w:hAnsi="Calibri" w:cs="Calibri"/>
          <w:sz w:val="24"/>
          <w:szCs w:val="24"/>
        </w:rPr>
        <w:t xml:space="preserve">required </w:t>
      </w:r>
      <w:r>
        <w:rPr>
          <w:rFonts w:ascii="Calibri" w:eastAsia="Calibri" w:hAnsi="Calibri" w:cs="Calibri"/>
          <w:sz w:val="24"/>
          <w:szCs w:val="24"/>
        </w:rPr>
        <w:t>to participate in meets. If you have a younger swimmer who is not ready to compete just yet, s/he should come to the meets to cheer on his/her teammates.</w:t>
      </w:r>
    </w:p>
    <w:p w14:paraId="54F89618" w14:textId="77777777" w:rsidR="00B944CD" w:rsidRDefault="00B944CD" w:rsidP="00CC1D16">
      <w:pPr>
        <w:ind w:right="70"/>
        <w:rPr>
          <w:rFonts w:ascii="Calibri" w:eastAsia="Calibri" w:hAnsi="Calibri" w:cs="Calibri"/>
          <w:b/>
          <w:color w:val="313131"/>
          <w:sz w:val="24"/>
          <w:szCs w:val="24"/>
        </w:rPr>
      </w:pPr>
    </w:p>
    <w:p w14:paraId="54F89619" w14:textId="77777777" w:rsidR="00CC1D16" w:rsidRDefault="00CC1D16" w:rsidP="00CC1D16">
      <w:pPr>
        <w:ind w:right="70"/>
        <w:rPr>
          <w:rFonts w:ascii="Calibri" w:eastAsia="Calibri" w:hAnsi="Calibri" w:cs="Calibri"/>
          <w:b/>
          <w:color w:val="313131"/>
          <w:sz w:val="24"/>
          <w:szCs w:val="24"/>
        </w:rPr>
      </w:pPr>
    </w:p>
    <w:p w14:paraId="54F8961C" w14:textId="2D9ECBEA" w:rsidR="005A7CB6" w:rsidRDefault="00E05898" w:rsidP="00DB4FD9">
      <w:pPr>
        <w:rPr>
          <w:rFonts w:ascii="Calibri" w:eastAsia="Calibri" w:hAnsi="Calibri" w:cs="Calibri"/>
          <w:b/>
          <w:color w:val="313131"/>
          <w:sz w:val="24"/>
          <w:szCs w:val="24"/>
        </w:rPr>
      </w:pPr>
      <w:r>
        <w:rPr>
          <w:rFonts w:ascii="Calibri" w:eastAsia="Calibri" w:hAnsi="Calibri" w:cs="Calibri"/>
          <w:b/>
          <w:color w:val="313131"/>
          <w:sz w:val="24"/>
          <w:szCs w:val="24"/>
        </w:rPr>
        <w:t xml:space="preserve">Meet Check In: </w:t>
      </w:r>
    </w:p>
    <w:p w14:paraId="54F8961D" w14:textId="77777777" w:rsidR="005A7CB6" w:rsidRDefault="00E05898" w:rsidP="00CC1D16">
      <w:pPr>
        <w:ind w:right="70"/>
        <w:rPr>
          <w:rFonts w:ascii="Calibri" w:eastAsia="Calibri" w:hAnsi="Calibri" w:cs="Calibri"/>
          <w:color w:val="313131"/>
          <w:sz w:val="24"/>
          <w:szCs w:val="24"/>
        </w:rPr>
      </w:pPr>
      <w:r>
        <w:rPr>
          <w:rFonts w:ascii="Calibri" w:eastAsia="Calibri" w:hAnsi="Calibri" w:cs="Calibri"/>
          <w:b/>
          <w:color w:val="313131"/>
          <w:sz w:val="24"/>
          <w:szCs w:val="24"/>
        </w:rPr>
        <w:t>All parents</w:t>
      </w:r>
      <w:r>
        <w:rPr>
          <w:rFonts w:ascii="Calibri" w:eastAsia="Calibri" w:hAnsi="Calibri" w:cs="Calibri"/>
          <w:color w:val="313131"/>
          <w:sz w:val="24"/>
          <w:szCs w:val="24"/>
        </w:rPr>
        <w:t xml:space="preserve"> must check in with the TFS meet coordinator at the check-in table located by the front gate. </w:t>
      </w:r>
    </w:p>
    <w:p w14:paraId="54F8961E" w14:textId="77777777" w:rsidR="00F72AE9" w:rsidRDefault="00F72AE9" w:rsidP="00CC1D16">
      <w:pPr>
        <w:ind w:right="70"/>
        <w:rPr>
          <w:rFonts w:ascii="Calibri" w:eastAsia="Calibri" w:hAnsi="Calibri" w:cs="Calibri"/>
          <w:color w:val="313131"/>
          <w:sz w:val="24"/>
          <w:szCs w:val="24"/>
        </w:rPr>
      </w:pPr>
    </w:p>
    <w:p w14:paraId="54F8961F" w14:textId="77777777" w:rsidR="005A7CB6" w:rsidRDefault="00E05898" w:rsidP="00CC1D16">
      <w:pPr>
        <w:ind w:right="70"/>
        <w:rPr>
          <w:rFonts w:ascii="Calibri" w:eastAsia="Calibri" w:hAnsi="Calibri" w:cs="Calibri"/>
          <w:color w:val="313131"/>
          <w:sz w:val="24"/>
          <w:szCs w:val="24"/>
        </w:rPr>
      </w:pPr>
      <w:r>
        <w:rPr>
          <w:rFonts w:ascii="Calibri" w:eastAsia="Calibri" w:hAnsi="Calibri" w:cs="Calibri"/>
          <w:b/>
          <w:color w:val="313131"/>
          <w:sz w:val="24"/>
          <w:szCs w:val="24"/>
        </w:rPr>
        <w:t>All swimmers</w:t>
      </w:r>
      <w:r>
        <w:rPr>
          <w:rFonts w:ascii="Calibri" w:eastAsia="Calibri" w:hAnsi="Calibri" w:cs="Calibri"/>
          <w:color w:val="313131"/>
          <w:sz w:val="24"/>
          <w:szCs w:val="24"/>
        </w:rPr>
        <w:t xml:space="preserve"> must check-in at the swimmer check-in table located toward the back right hand side of the pool. </w:t>
      </w:r>
    </w:p>
    <w:p w14:paraId="54F89620" w14:textId="77777777" w:rsidR="00F72AE9" w:rsidRDefault="00F72AE9" w:rsidP="00CC1D16">
      <w:pPr>
        <w:ind w:right="70"/>
        <w:rPr>
          <w:rFonts w:ascii="Calibri" w:eastAsia="Calibri" w:hAnsi="Calibri" w:cs="Calibri"/>
          <w:color w:val="313131"/>
          <w:sz w:val="24"/>
          <w:szCs w:val="24"/>
        </w:rPr>
      </w:pPr>
    </w:p>
    <w:p w14:paraId="54F89621" w14:textId="77777777" w:rsidR="005A7CB6" w:rsidRDefault="00E05898" w:rsidP="00CC1D16">
      <w:pPr>
        <w:ind w:right="70"/>
        <w:rPr>
          <w:rFonts w:ascii="Calibri" w:eastAsia="Calibri" w:hAnsi="Calibri" w:cs="Calibri"/>
          <w:sz w:val="24"/>
          <w:szCs w:val="24"/>
        </w:rPr>
      </w:pPr>
      <w:r>
        <w:rPr>
          <w:rFonts w:ascii="Calibri" w:eastAsia="Calibri" w:hAnsi="Calibri" w:cs="Calibri"/>
          <w:b/>
          <w:color w:val="313131"/>
          <w:sz w:val="24"/>
          <w:szCs w:val="24"/>
        </w:rPr>
        <w:t xml:space="preserve">Parents </w:t>
      </w:r>
      <w:r>
        <w:rPr>
          <w:rFonts w:ascii="Calibri" w:eastAsia="Calibri" w:hAnsi="Calibri" w:cs="Calibri"/>
          <w:color w:val="313131"/>
          <w:sz w:val="24"/>
          <w:szCs w:val="24"/>
        </w:rPr>
        <w:t>–be ready when your shift is called. We have an outstanding reputation around the league for hosting great meets. Please do your part to maintain our reputation so other teams want to travel to swim meets in Fernandina Beach (so we won’t have to travel away)!</w:t>
      </w:r>
    </w:p>
    <w:p w14:paraId="54F89622" w14:textId="77777777" w:rsidR="005A7CB6" w:rsidRDefault="005A7CB6" w:rsidP="00CC1D16">
      <w:pPr>
        <w:spacing w:before="13" w:line="280" w:lineRule="auto"/>
        <w:rPr>
          <w:sz w:val="28"/>
          <w:szCs w:val="28"/>
        </w:rPr>
      </w:pPr>
    </w:p>
    <w:p w14:paraId="54F89623" w14:textId="77777777" w:rsidR="005A7CB6" w:rsidRDefault="00E05898" w:rsidP="00CC1D16">
      <w:pPr>
        <w:ind w:right="232"/>
        <w:rPr>
          <w:rFonts w:ascii="Calibri" w:eastAsia="Calibri" w:hAnsi="Calibri" w:cs="Calibri"/>
          <w:sz w:val="24"/>
          <w:szCs w:val="24"/>
        </w:rPr>
      </w:pPr>
      <w:r>
        <w:rPr>
          <w:rFonts w:ascii="Calibri" w:eastAsia="Calibri" w:hAnsi="Calibri" w:cs="Calibri"/>
          <w:b/>
          <w:color w:val="313131"/>
          <w:sz w:val="24"/>
          <w:szCs w:val="24"/>
        </w:rPr>
        <w:t>Please see our website and click on “FAQs” then “New Parent Corner” for more information on swim meets, meet schedules, stroke rules and reasons for disqualifications. Please visit our website and click on the “membership” page then click</w:t>
      </w:r>
      <w:r w:rsidR="00F72AE9">
        <w:rPr>
          <w:rFonts w:ascii="Calibri" w:eastAsia="Calibri" w:hAnsi="Calibri" w:cs="Calibri"/>
          <w:b/>
          <w:color w:val="313131"/>
          <w:sz w:val="24"/>
          <w:szCs w:val="24"/>
        </w:rPr>
        <w:t xml:space="preserve"> the </w:t>
      </w:r>
      <w:r>
        <w:rPr>
          <w:rFonts w:ascii="Calibri" w:eastAsia="Calibri" w:hAnsi="Calibri" w:cs="Calibri"/>
          <w:b/>
          <w:color w:val="313131"/>
          <w:sz w:val="24"/>
          <w:szCs w:val="24"/>
        </w:rPr>
        <w:t>“meets” link for helpful information and swim meet tips from a veteran swim mom.</w:t>
      </w:r>
    </w:p>
    <w:p w14:paraId="54F89624" w14:textId="77777777" w:rsidR="005A7CB6" w:rsidRDefault="00E05898" w:rsidP="00CC1D16">
      <w:pPr>
        <w:widowControl w:val="0"/>
        <w:pBdr>
          <w:top w:val="nil"/>
          <w:left w:val="nil"/>
          <w:bottom w:val="nil"/>
          <w:right w:val="nil"/>
          <w:between w:val="nil"/>
        </w:pBdr>
        <w:spacing w:line="276" w:lineRule="auto"/>
        <w:rPr>
          <w:rFonts w:ascii="Calibri" w:eastAsia="Calibri" w:hAnsi="Calibri" w:cs="Calibri"/>
          <w:sz w:val="24"/>
          <w:szCs w:val="24"/>
        </w:rPr>
        <w:sectPr w:rsidR="005A7CB6">
          <w:type w:val="continuous"/>
          <w:pgSz w:w="15840" w:h="12240"/>
          <w:pgMar w:top="540" w:right="2060" w:bottom="280" w:left="1440" w:header="720" w:footer="720" w:gutter="0"/>
          <w:cols w:space="720"/>
        </w:sectPr>
      </w:pPr>
      <w:r>
        <w:br w:type="page"/>
      </w:r>
    </w:p>
    <w:p w14:paraId="54F89625" w14:textId="77777777" w:rsidR="005A7CB6" w:rsidRDefault="00E05898">
      <w:pPr>
        <w:spacing w:before="50"/>
        <w:ind w:left="108"/>
        <w:rPr>
          <w:rFonts w:ascii="Calibri" w:eastAsia="Calibri" w:hAnsi="Calibri" w:cs="Calibri"/>
          <w:b/>
          <w:color w:val="313131"/>
          <w:sz w:val="28"/>
          <w:szCs w:val="24"/>
        </w:rPr>
      </w:pPr>
      <w:r w:rsidRPr="001040B0">
        <w:rPr>
          <w:rFonts w:ascii="Calibri" w:eastAsia="Calibri" w:hAnsi="Calibri" w:cs="Calibri"/>
          <w:b/>
          <w:color w:val="313131"/>
          <w:sz w:val="28"/>
          <w:szCs w:val="24"/>
        </w:rPr>
        <w:lastRenderedPageBreak/>
        <w:t>Team Fernandina Stingrays Volunteer Job Descriptions</w:t>
      </w:r>
    </w:p>
    <w:p w14:paraId="54F89626" w14:textId="77777777" w:rsidR="001040B0" w:rsidRPr="001040B0" w:rsidRDefault="001040B0">
      <w:pPr>
        <w:spacing w:before="50"/>
        <w:ind w:left="108"/>
        <w:rPr>
          <w:rFonts w:ascii="Calibri" w:eastAsia="Calibri" w:hAnsi="Calibri" w:cs="Calibri"/>
          <w:sz w:val="28"/>
          <w:szCs w:val="24"/>
        </w:rPr>
      </w:pPr>
    </w:p>
    <w:p w14:paraId="54F89627" w14:textId="77777777" w:rsidR="005A7CB6" w:rsidRDefault="00B37799" w:rsidP="001040B0">
      <w:pPr>
        <w:ind w:left="108" w:right="204"/>
        <w:rPr>
          <w:rFonts w:ascii="Calibri" w:eastAsia="Calibri" w:hAnsi="Calibri" w:cs="Calibri"/>
          <w:sz w:val="24"/>
          <w:szCs w:val="24"/>
        </w:rPr>
      </w:pPr>
      <w:r>
        <w:rPr>
          <w:rFonts w:ascii="Calibri" w:eastAsia="Calibri" w:hAnsi="Calibri" w:cs="Calibri"/>
          <w:color w:val="313131"/>
          <w:sz w:val="24"/>
          <w:szCs w:val="24"/>
        </w:rPr>
        <w:t xml:space="preserve">You are required to volunteer at each meet attended by your swimmer(s). </w:t>
      </w:r>
      <w:r w:rsidR="00E05898">
        <w:rPr>
          <w:rFonts w:ascii="Calibri" w:eastAsia="Calibri" w:hAnsi="Calibri" w:cs="Calibri"/>
          <w:color w:val="313131"/>
          <w:sz w:val="24"/>
          <w:szCs w:val="24"/>
        </w:rPr>
        <w:t>If you do not register for a volunteer assignment by the day of the meet, one will be assigned to you and it may not be the one you want, so make sure you sign up online!</w:t>
      </w:r>
      <w:r>
        <w:rPr>
          <w:rFonts w:ascii="Calibri" w:eastAsia="Calibri" w:hAnsi="Calibri" w:cs="Calibri"/>
          <w:color w:val="313131"/>
          <w:sz w:val="24"/>
          <w:szCs w:val="24"/>
        </w:rPr>
        <w:t xml:space="preserve"> Responsible teenagers are allowed to fulfill your volunteer requirement.</w:t>
      </w:r>
    </w:p>
    <w:p w14:paraId="54F89628" w14:textId="77777777" w:rsidR="001040B0" w:rsidRPr="001040B0" w:rsidRDefault="001040B0" w:rsidP="001040B0">
      <w:pPr>
        <w:ind w:left="108" w:right="204"/>
        <w:rPr>
          <w:rFonts w:ascii="Calibri" w:eastAsia="Calibri" w:hAnsi="Calibri" w:cs="Calibri"/>
          <w:sz w:val="24"/>
          <w:szCs w:val="24"/>
        </w:rPr>
      </w:pPr>
    </w:p>
    <w:p w14:paraId="54F89629" w14:textId="77777777" w:rsidR="005A7CB6" w:rsidRDefault="00E05898" w:rsidP="004B7E7B">
      <w:pPr>
        <w:spacing w:after="240"/>
        <w:ind w:left="108" w:right="156"/>
        <w:rPr>
          <w:rFonts w:ascii="Calibri" w:eastAsia="Calibri" w:hAnsi="Calibri" w:cs="Calibri"/>
          <w:sz w:val="24"/>
          <w:szCs w:val="24"/>
        </w:rPr>
      </w:pPr>
      <w:r>
        <w:rPr>
          <w:rFonts w:ascii="Calibri" w:eastAsia="Calibri" w:hAnsi="Calibri" w:cs="Calibri"/>
          <w:b/>
          <w:color w:val="313131"/>
          <w:sz w:val="24"/>
          <w:szCs w:val="24"/>
        </w:rPr>
        <w:t xml:space="preserve">Meet Setup: </w:t>
      </w:r>
      <w:r w:rsidRPr="004B7E7B">
        <w:rPr>
          <w:rFonts w:ascii="Calibri" w:eastAsia="Calibri" w:hAnsi="Calibri" w:cs="Calibri"/>
          <w:color w:val="313131"/>
          <w:sz w:val="24"/>
          <w:szCs w:val="24"/>
        </w:rPr>
        <w:t>Parents of 6 and under</w:t>
      </w:r>
      <w:r w:rsidR="00B37799" w:rsidRPr="004B7E7B">
        <w:rPr>
          <w:rFonts w:ascii="Calibri" w:eastAsia="Calibri" w:hAnsi="Calibri" w:cs="Calibri"/>
          <w:color w:val="313131"/>
          <w:sz w:val="24"/>
          <w:szCs w:val="24"/>
        </w:rPr>
        <w:t xml:space="preserve"> swimmers</w:t>
      </w:r>
      <w:r w:rsidRPr="004B7E7B">
        <w:rPr>
          <w:rFonts w:ascii="Calibri" w:eastAsia="Calibri" w:hAnsi="Calibri" w:cs="Calibri"/>
          <w:color w:val="313131"/>
          <w:sz w:val="24"/>
          <w:szCs w:val="24"/>
        </w:rPr>
        <w:t xml:space="preserve"> are </w:t>
      </w:r>
      <w:r w:rsidR="00B37799" w:rsidRPr="004B7E7B">
        <w:rPr>
          <w:rFonts w:ascii="Calibri" w:eastAsia="Calibri" w:hAnsi="Calibri" w:cs="Calibri"/>
          <w:color w:val="313131"/>
          <w:sz w:val="24"/>
          <w:szCs w:val="24"/>
        </w:rPr>
        <w:t xml:space="preserve">expected </w:t>
      </w:r>
      <w:r w:rsidRPr="004B7E7B">
        <w:rPr>
          <w:rFonts w:ascii="Calibri" w:eastAsia="Calibri" w:hAnsi="Calibri" w:cs="Calibri"/>
          <w:color w:val="313131"/>
          <w:sz w:val="24"/>
          <w:szCs w:val="24"/>
        </w:rPr>
        <w:t>to help set up for the meet on Friday evenings</w:t>
      </w:r>
      <w:r>
        <w:rPr>
          <w:rFonts w:ascii="Calibri" w:eastAsia="Calibri" w:hAnsi="Calibri" w:cs="Calibri"/>
          <w:b/>
          <w:color w:val="313131"/>
          <w:sz w:val="24"/>
          <w:szCs w:val="24"/>
        </w:rPr>
        <w:t xml:space="preserve">. </w:t>
      </w:r>
      <w:r>
        <w:rPr>
          <w:rFonts w:ascii="Calibri" w:eastAsia="Calibri" w:hAnsi="Calibri" w:cs="Calibri"/>
          <w:color w:val="313131"/>
          <w:sz w:val="24"/>
          <w:szCs w:val="24"/>
        </w:rPr>
        <w:t>This includes preparing the pool area, hanging signs, setting up tables and chairs. Set up takes place on Friday evenings at 7 pm and lasts about an hour. Your kids are welcome to join you for set up</w:t>
      </w:r>
      <w:r w:rsidR="00B37799">
        <w:rPr>
          <w:rFonts w:ascii="Calibri" w:eastAsia="Calibri" w:hAnsi="Calibri" w:cs="Calibri"/>
          <w:color w:val="313131"/>
          <w:sz w:val="24"/>
          <w:szCs w:val="24"/>
        </w:rPr>
        <w:t>, but t</w:t>
      </w:r>
      <w:r>
        <w:rPr>
          <w:rFonts w:ascii="Calibri" w:eastAsia="Calibri" w:hAnsi="Calibri" w:cs="Calibri"/>
          <w:color w:val="313131"/>
          <w:sz w:val="24"/>
          <w:szCs w:val="24"/>
        </w:rPr>
        <w:t>hey are not allowed in the pool.</w:t>
      </w:r>
    </w:p>
    <w:p w14:paraId="54F8962A" w14:textId="77777777" w:rsidR="005A7CB6" w:rsidRPr="004B7E7B" w:rsidRDefault="005A7CB6" w:rsidP="004B7E7B">
      <w:pPr>
        <w:spacing w:before="6" w:after="240"/>
        <w:rPr>
          <w:sz w:val="18"/>
          <w:szCs w:val="18"/>
        </w:rPr>
      </w:pPr>
    </w:p>
    <w:p w14:paraId="54F8962B" w14:textId="77777777" w:rsidR="005A7CB6" w:rsidRDefault="00E05898" w:rsidP="004B7E7B">
      <w:pPr>
        <w:spacing w:after="240"/>
        <w:ind w:left="108" w:right="273"/>
        <w:rPr>
          <w:rFonts w:ascii="Calibri" w:eastAsia="Calibri" w:hAnsi="Calibri" w:cs="Calibri"/>
          <w:sz w:val="24"/>
          <w:szCs w:val="24"/>
        </w:rPr>
      </w:pPr>
      <w:r>
        <w:rPr>
          <w:rFonts w:ascii="Calibri" w:eastAsia="Calibri" w:hAnsi="Calibri" w:cs="Calibri"/>
          <w:b/>
          <w:color w:val="313131"/>
          <w:sz w:val="24"/>
          <w:szCs w:val="24"/>
        </w:rPr>
        <w:t>50/50 Raffle Ticket Sales</w:t>
      </w:r>
      <w:r>
        <w:rPr>
          <w:rFonts w:ascii="Calibri" w:eastAsia="Calibri" w:hAnsi="Calibri" w:cs="Calibri"/>
          <w:color w:val="313131"/>
          <w:sz w:val="24"/>
          <w:szCs w:val="24"/>
        </w:rPr>
        <w:t>: Sell 50/50 raffle tickets during first shift of the meet</w:t>
      </w:r>
      <w:r w:rsidR="00B37799">
        <w:rPr>
          <w:rFonts w:ascii="Calibri" w:eastAsia="Calibri" w:hAnsi="Calibri" w:cs="Calibri"/>
          <w:color w:val="313131"/>
          <w:sz w:val="24"/>
          <w:szCs w:val="24"/>
        </w:rPr>
        <w:t xml:space="preserve"> (through event #30)</w:t>
      </w:r>
      <w:r>
        <w:rPr>
          <w:rFonts w:ascii="Calibri" w:eastAsia="Calibri" w:hAnsi="Calibri" w:cs="Calibri"/>
          <w:color w:val="313131"/>
          <w:sz w:val="24"/>
          <w:szCs w:val="24"/>
        </w:rPr>
        <w:t>. Make multiple rounds of the pool deck to sell to spectators.</w:t>
      </w:r>
    </w:p>
    <w:p w14:paraId="54F8962C" w14:textId="77777777" w:rsidR="005A7CB6" w:rsidRPr="004B7E7B" w:rsidRDefault="005A7CB6" w:rsidP="004B7E7B">
      <w:pPr>
        <w:spacing w:before="6" w:after="240"/>
        <w:rPr>
          <w:sz w:val="18"/>
          <w:szCs w:val="18"/>
        </w:rPr>
      </w:pPr>
    </w:p>
    <w:p w14:paraId="54F8962D" w14:textId="77777777" w:rsidR="005A7CB6" w:rsidRDefault="00E05898" w:rsidP="004B7E7B">
      <w:pPr>
        <w:spacing w:after="240"/>
        <w:ind w:left="108" w:right="104"/>
        <w:jc w:val="both"/>
        <w:rPr>
          <w:rFonts w:ascii="Calibri" w:eastAsia="Calibri" w:hAnsi="Calibri" w:cs="Calibri"/>
          <w:sz w:val="24"/>
          <w:szCs w:val="24"/>
        </w:rPr>
      </w:pPr>
      <w:r>
        <w:rPr>
          <w:rFonts w:ascii="Calibri" w:eastAsia="Calibri" w:hAnsi="Calibri" w:cs="Calibri"/>
          <w:b/>
          <w:color w:val="313131"/>
          <w:sz w:val="24"/>
          <w:szCs w:val="24"/>
        </w:rPr>
        <w:t xml:space="preserve">Meet Announcer: Must be trained and preapproved.  </w:t>
      </w:r>
      <w:r>
        <w:rPr>
          <w:rFonts w:ascii="Calibri" w:eastAsia="Calibri" w:hAnsi="Calibri" w:cs="Calibri"/>
          <w:color w:val="313131"/>
          <w:sz w:val="24"/>
          <w:szCs w:val="24"/>
        </w:rPr>
        <w:t>Primary job is to keep all swimmers informed and instructed. Announce information on the status of warm-ups, check-in, messages to teams and coaches. Play national anthem at the start of the swim meet.</w:t>
      </w:r>
    </w:p>
    <w:p w14:paraId="54F8962E" w14:textId="77777777" w:rsidR="005A7CB6" w:rsidRPr="004B7E7B" w:rsidRDefault="005A7CB6" w:rsidP="004B7E7B">
      <w:pPr>
        <w:spacing w:before="6" w:after="240"/>
        <w:rPr>
          <w:sz w:val="18"/>
          <w:szCs w:val="18"/>
        </w:rPr>
      </w:pPr>
    </w:p>
    <w:p w14:paraId="54F8962F" w14:textId="77777777" w:rsidR="005A7CB6" w:rsidRDefault="00E05898" w:rsidP="004B7E7B">
      <w:pPr>
        <w:spacing w:after="240"/>
        <w:ind w:left="108" w:right="98"/>
        <w:rPr>
          <w:rFonts w:ascii="Calibri" w:eastAsia="Calibri" w:hAnsi="Calibri" w:cs="Calibri"/>
          <w:sz w:val="24"/>
          <w:szCs w:val="24"/>
        </w:rPr>
      </w:pPr>
      <w:r>
        <w:rPr>
          <w:rFonts w:ascii="Calibri" w:eastAsia="Calibri" w:hAnsi="Calibri" w:cs="Calibri"/>
          <w:b/>
          <w:color w:val="313131"/>
          <w:sz w:val="24"/>
          <w:szCs w:val="24"/>
        </w:rPr>
        <w:t xml:space="preserve">Head Timer: </w:t>
      </w:r>
      <w:r>
        <w:rPr>
          <w:rFonts w:ascii="Calibri" w:eastAsia="Calibri" w:hAnsi="Calibri" w:cs="Calibri"/>
          <w:color w:val="313131"/>
          <w:sz w:val="24"/>
          <w:szCs w:val="24"/>
        </w:rPr>
        <w:t>Supervises the timers. Provide</w:t>
      </w:r>
      <w:r w:rsidR="00B37799">
        <w:rPr>
          <w:rFonts w:ascii="Calibri" w:eastAsia="Calibri" w:hAnsi="Calibri" w:cs="Calibri"/>
          <w:color w:val="313131"/>
          <w:sz w:val="24"/>
          <w:szCs w:val="24"/>
        </w:rPr>
        <w:t>s</w:t>
      </w:r>
      <w:r>
        <w:rPr>
          <w:rFonts w:ascii="Calibri" w:eastAsia="Calibri" w:hAnsi="Calibri" w:cs="Calibri"/>
          <w:color w:val="313131"/>
          <w:sz w:val="24"/>
          <w:szCs w:val="24"/>
        </w:rPr>
        <w:t xml:space="preserve"> timer backup. Watch for raised hands of lane timers to provide assistance. Head timer should check all timing devices to make sure they are operating properly and should set up clipboards, timing devices, and sheets for each lane. Head timer will conduct a brief 10-minute review prior to each session with timers to (1) </w:t>
      </w:r>
      <w:r w:rsidR="00B37799">
        <w:rPr>
          <w:rFonts w:ascii="Calibri" w:eastAsia="Calibri" w:hAnsi="Calibri" w:cs="Calibri"/>
          <w:color w:val="313131"/>
          <w:sz w:val="24"/>
          <w:szCs w:val="24"/>
        </w:rPr>
        <w:t xml:space="preserve">confirm </w:t>
      </w:r>
      <w:r>
        <w:rPr>
          <w:rFonts w:ascii="Calibri" w:eastAsia="Calibri" w:hAnsi="Calibri" w:cs="Calibri"/>
          <w:color w:val="313131"/>
          <w:sz w:val="24"/>
          <w:szCs w:val="24"/>
        </w:rPr>
        <w:t xml:space="preserve">lane assignments and (2) </w:t>
      </w:r>
      <w:r w:rsidR="00B37799">
        <w:rPr>
          <w:rFonts w:ascii="Calibri" w:eastAsia="Calibri" w:hAnsi="Calibri" w:cs="Calibri"/>
          <w:color w:val="313131"/>
          <w:sz w:val="24"/>
          <w:szCs w:val="24"/>
        </w:rPr>
        <w:t xml:space="preserve">clarify </w:t>
      </w:r>
      <w:r>
        <w:rPr>
          <w:rFonts w:ascii="Calibri" w:eastAsia="Calibri" w:hAnsi="Calibri" w:cs="Calibri"/>
          <w:color w:val="313131"/>
          <w:sz w:val="24"/>
          <w:szCs w:val="24"/>
        </w:rPr>
        <w:t>questions about timing.</w:t>
      </w:r>
    </w:p>
    <w:p w14:paraId="54F89630" w14:textId="77777777" w:rsidR="005A7CB6" w:rsidRPr="004B7E7B" w:rsidRDefault="005A7CB6" w:rsidP="004B7E7B">
      <w:pPr>
        <w:spacing w:before="6" w:after="240"/>
        <w:rPr>
          <w:sz w:val="18"/>
          <w:szCs w:val="18"/>
        </w:rPr>
      </w:pPr>
    </w:p>
    <w:p w14:paraId="54F89631" w14:textId="77777777" w:rsidR="005A7CB6" w:rsidRDefault="00E05898" w:rsidP="004B7E7B">
      <w:pPr>
        <w:spacing w:after="240"/>
        <w:ind w:left="108"/>
        <w:rPr>
          <w:rFonts w:ascii="Calibri" w:eastAsia="Calibri" w:hAnsi="Calibri" w:cs="Calibri"/>
          <w:sz w:val="24"/>
          <w:szCs w:val="24"/>
        </w:rPr>
      </w:pPr>
      <w:r>
        <w:rPr>
          <w:rFonts w:ascii="Calibri" w:eastAsia="Calibri" w:hAnsi="Calibri" w:cs="Calibri"/>
          <w:b/>
          <w:color w:val="313131"/>
          <w:sz w:val="24"/>
          <w:szCs w:val="24"/>
        </w:rPr>
        <w:t>Lane Timer</w:t>
      </w:r>
      <w:r>
        <w:rPr>
          <w:rFonts w:ascii="Calibri" w:eastAsia="Calibri" w:hAnsi="Calibri" w:cs="Calibri"/>
          <w:color w:val="313131"/>
          <w:sz w:val="24"/>
          <w:szCs w:val="24"/>
        </w:rPr>
        <w:t>: Use stop watch and record times for swimmers.</w:t>
      </w:r>
    </w:p>
    <w:p w14:paraId="54F89632" w14:textId="77777777" w:rsidR="005A7CB6" w:rsidRPr="004B7E7B" w:rsidRDefault="005A7CB6" w:rsidP="004B7E7B">
      <w:pPr>
        <w:spacing w:before="6" w:after="240"/>
        <w:rPr>
          <w:sz w:val="18"/>
          <w:szCs w:val="18"/>
        </w:rPr>
      </w:pPr>
    </w:p>
    <w:p w14:paraId="54F89633" w14:textId="77777777" w:rsidR="005A7CB6" w:rsidRDefault="00E05898" w:rsidP="004B7E7B">
      <w:pPr>
        <w:spacing w:after="240"/>
        <w:ind w:left="108" w:right="368"/>
        <w:rPr>
          <w:rFonts w:ascii="Calibri" w:eastAsia="Calibri" w:hAnsi="Calibri" w:cs="Calibri"/>
          <w:sz w:val="24"/>
          <w:szCs w:val="24"/>
        </w:rPr>
      </w:pPr>
      <w:r>
        <w:rPr>
          <w:rFonts w:ascii="Calibri" w:eastAsia="Calibri" w:hAnsi="Calibri" w:cs="Calibri"/>
          <w:b/>
          <w:color w:val="313131"/>
          <w:sz w:val="24"/>
          <w:szCs w:val="24"/>
        </w:rPr>
        <w:t xml:space="preserve">Stroke and Turn Official: </w:t>
      </w:r>
      <w:r w:rsidRPr="004B7E7B">
        <w:rPr>
          <w:rFonts w:ascii="Calibri" w:eastAsia="Calibri" w:hAnsi="Calibri" w:cs="Calibri"/>
          <w:b/>
          <w:color w:val="313131"/>
          <w:sz w:val="24"/>
          <w:szCs w:val="24"/>
        </w:rPr>
        <w:t xml:space="preserve">Must </w:t>
      </w:r>
      <w:r w:rsidR="004B7E7B">
        <w:rPr>
          <w:rFonts w:ascii="Calibri" w:eastAsia="Calibri" w:hAnsi="Calibri" w:cs="Calibri"/>
          <w:b/>
          <w:color w:val="313131"/>
          <w:sz w:val="24"/>
          <w:szCs w:val="24"/>
        </w:rPr>
        <w:t>be trained and preapproved</w:t>
      </w:r>
      <w:r>
        <w:rPr>
          <w:rFonts w:ascii="Calibri" w:eastAsia="Calibri" w:hAnsi="Calibri" w:cs="Calibri"/>
          <w:color w:val="313131"/>
          <w:sz w:val="24"/>
          <w:szCs w:val="24"/>
        </w:rPr>
        <w:t>. Stroke and turn officials help to qualify swimmers for championships by providing feedback in the form of DQ (disqualification) slips during meets. DQs during meets give feedback to the swimmer regarding what to work on to help improve technique.</w:t>
      </w:r>
    </w:p>
    <w:p w14:paraId="54F89634" w14:textId="77777777" w:rsidR="005A7CB6" w:rsidRPr="004B7E7B" w:rsidRDefault="005A7CB6" w:rsidP="004B7E7B">
      <w:pPr>
        <w:spacing w:before="5" w:after="240"/>
        <w:rPr>
          <w:sz w:val="18"/>
          <w:szCs w:val="18"/>
        </w:rPr>
      </w:pPr>
    </w:p>
    <w:p w14:paraId="54F89635" w14:textId="77777777" w:rsidR="004B7E7B" w:rsidRDefault="004B7E7B">
      <w:pPr>
        <w:rPr>
          <w:rFonts w:ascii="Calibri" w:eastAsia="Calibri" w:hAnsi="Calibri" w:cs="Calibri"/>
          <w:b/>
          <w:color w:val="313131"/>
          <w:sz w:val="24"/>
          <w:szCs w:val="24"/>
        </w:rPr>
      </w:pPr>
      <w:r>
        <w:rPr>
          <w:rFonts w:ascii="Calibri" w:eastAsia="Calibri" w:hAnsi="Calibri" w:cs="Calibri"/>
          <w:b/>
          <w:color w:val="313131"/>
          <w:sz w:val="24"/>
          <w:szCs w:val="24"/>
        </w:rPr>
        <w:br w:type="page"/>
      </w:r>
    </w:p>
    <w:p w14:paraId="54F89636" w14:textId="77777777" w:rsidR="004B7E7B" w:rsidRDefault="004B7E7B" w:rsidP="004B7E7B">
      <w:pPr>
        <w:spacing w:after="240"/>
        <w:ind w:left="108"/>
        <w:rPr>
          <w:rFonts w:ascii="Calibri" w:eastAsia="Calibri" w:hAnsi="Calibri" w:cs="Calibri"/>
          <w:b/>
          <w:color w:val="313131"/>
          <w:sz w:val="24"/>
          <w:szCs w:val="24"/>
        </w:rPr>
      </w:pPr>
    </w:p>
    <w:p w14:paraId="54F89637" w14:textId="42786D6E" w:rsidR="005A7CB6" w:rsidRDefault="00E05898" w:rsidP="004B7E7B">
      <w:pPr>
        <w:spacing w:after="240"/>
        <w:ind w:left="108"/>
        <w:rPr>
          <w:rFonts w:ascii="Calibri" w:eastAsia="Calibri" w:hAnsi="Calibri" w:cs="Calibri"/>
          <w:sz w:val="24"/>
          <w:szCs w:val="24"/>
        </w:rPr>
      </w:pPr>
      <w:r>
        <w:rPr>
          <w:rFonts w:ascii="Calibri" w:eastAsia="Calibri" w:hAnsi="Calibri" w:cs="Calibri"/>
          <w:b/>
          <w:color w:val="313131"/>
          <w:sz w:val="24"/>
          <w:szCs w:val="24"/>
        </w:rPr>
        <w:t xml:space="preserve">Deck Marshal: </w:t>
      </w:r>
      <w:r>
        <w:rPr>
          <w:rFonts w:ascii="Calibri" w:eastAsia="Calibri" w:hAnsi="Calibri" w:cs="Calibri"/>
          <w:color w:val="313131"/>
          <w:sz w:val="24"/>
          <w:szCs w:val="24"/>
        </w:rPr>
        <w:t>Maintains order on pool deck. Sets-up swimmers to start.</w:t>
      </w:r>
    </w:p>
    <w:p w14:paraId="54F8963A" w14:textId="77777777" w:rsidR="005A7CB6" w:rsidRPr="004B7E7B" w:rsidRDefault="005A7CB6" w:rsidP="004B7E7B">
      <w:pPr>
        <w:spacing w:before="6" w:after="240"/>
        <w:rPr>
          <w:sz w:val="18"/>
          <w:szCs w:val="18"/>
        </w:rPr>
      </w:pPr>
    </w:p>
    <w:p w14:paraId="54F8963B" w14:textId="197EC35D" w:rsidR="005A7CB6" w:rsidRDefault="00E05898" w:rsidP="004B7E7B">
      <w:pPr>
        <w:spacing w:after="240"/>
        <w:ind w:left="108"/>
        <w:rPr>
          <w:rFonts w:ascii="Calibri" w:eastAsia="Calibri" w:hAnsi="Calibri" w:cs="Calibri"/>
          <w:sz w:val="24"/>
          <w:szCs w:val="24"/>
        </w:rPr>
      </w:pPr>
      <w:r>
        <w:rPr>
          <w:rFonts w:ascii="Calibri" w:eastAsia="Calibri" w:hAnsi="Calibri" w:cs="Calibri"/>
          <w:b/>
          <w:color w:val="313131"/>
          <w:sz w:val="24"/>
          <w:szCs w:val="24"/>
        </w:rPr>
        <w:t>Clerk of Course</w:t>
      </w:r>
      <w:r>
        <w:rPr>
          <w:rFonts w:ascii="Calibri" w:eastAsia="Calibri" w:hAnsi="Calibri" w:cs="Calibri"/>
          <w:color w:val="313131"/>
          <w:sz w:val="24"/>
          <w:szCs w:val="24"/>
        </w:rPr>
        <w:t>: Organize children for events and heats.</w:t>
      </w:r>
    </w:p>
    <w:p w14:paraId="54F8963C" w14:textId="77777777" w:rsidR="005A7CB6" w:rsidRPr="004B7E7B" w:rsidRDefault="005A7CB6" w:rsidP="004B7E7B">
      <w:pPr>
        <w:spacing w:before="6" w:after="240"/>
        <w:rPr>
          <w:sz w:val="18"/>
          <w:szCs w:val="18"/>
        </w:rPr>
      </w:pPr>
    </w:p>
    <w:p w14:paraId="54F8963D" w14:textId="77777777" w:rsidR="005A7CB6" w:rsidRDefault="00E05898" w:rsidP="004B7E7B">
      <w:pPr>
        <w:spacing w:after="240"/>
        <w:ind w:left="108"/>
        <w:rPr>
          <w:rFonts w:ascii="Calibri" w:eastAsia="Calibri" w:hAnsi="Calibri" w:cs="Calibri"/>
          <w:sz w:val="24"/>
          <w:szCs w:val="24"/>
        </w:rPr>
      </w:pPr>
      <w:r>
        <w:rPr>
          <w:rFonts w:ascii="Calibri" w:eastAsia="Calibri" w:hAnsi="Calibri" w:cs="Calibri"/>
          <w:b/>
          <w:color w:val="313131"/>
          <w:sz w:val="24"/>
          <w:szCs w:val="24"/>
        </w:rPr>
        <w:t>Runners</w:t>
      </w:r>
      <w:r>
        <w:rPr>
          <w:rFonts w:ascii="Calibri" w:eastAsia="Calibri" w:hAnsi="Calibri" w:cs="Calibri"/>
          <w:color w:val="313131"/>
          <w:sz w:val="24"/>
          <w:szCs w:val="24"/>
        </w:rPr>
        <w:t>: Collect completed timer sheets from the deck and deliver them to the computer team.</w:t>
      </w:r>
    </w:p>
    <w:p w14:paraId="54F8963E" w14:textId="77777777" w:rsidR="005A7CB6" w:rsidRDefault="005A7CB6" w:rsidP="004B7E7B">
      <w:pPr>
        <w:spacing w:before="6" w:after="240"/>
        <w:rPr>
          <w:sz w:val="14"/>
          <w:szCs w:val="14"/>
        </w:rPr>
      </w:pPr>
    </w:p>
    <w:p w14:paraId="54F8963F" w14:textId="77777777" w:rsidR="005A7CB6" w:rsidRDefault="00E05898" w:rsidP="004B7E7B">
      <w:pPr>
        <w:spacing w:after="240"/>
        <w:ind w:left="108" w:right="521"/>
        <w:rPr>
          <w:rFonts w:ascii="Calibri" w:eastAsia="Calibri" w:hAnsi="Calibri" w:cs="Calibri"/>
          <w:sz w:val="24"/>
          <w:szCs w:val="24"/>
        </w:rPr>
      </w:pPr>
      <w:r>
        <w:rPr>
          <w:rFonts w:ascii="Calibri" w:eastAsia="Calibri" w:hAnsi="Calibri" w:cs="Calibri"/>
          <w:b/>
          <w:color w:val="313131"/>
          <w:sz w:val="24"/>
          <w:szCs w:val="24"/>
        </w:rPr>
        <w:t xml:space="preserve">Ribbons: </w:t>
      </w:r>
      <w:r>
        <w:rPr>
          <w:rFonts w:ascii="Calibri" w:eastAsia="Calibri" w:hAnsi="Calibri" w:cs="Calibri"/>
          <w:color w:val="313131"/>
          <w:sz w:val="24"/>
          <w:szCs w:val="24"/>
        </w:rPr>
        <w:t xml:space="preserve">Work at ribbon table in air conditioned office. Receive results labels from </w:t>
      </w:r>
      <w:r w:rsidR="004B7E7B">
        <w:rPr>
          <w:rFonts w:ascii="Calibri" w:eastAsia="Calibri" w:hAnsi="Calibri" w:cs="Calibri"/>
          <w:color w:val="313131"/>
          <w:sz w:val="24"/>
          <w:szCs w:val="24"/>
        </w:rPr>
        <w:t>data specialist</w:t>
      </w:r>
      <w:r>
        <w:rPr>
          <w:rFonts w:ascii="Calibri" w:eastAsia="Calibri" w:hAnsi="Calibri" w:cs="Calibri"/>
          <w:color w:val="313131"/>
          <w:sz w:val="24"/>
          <w:szCs w:val="24"/>
        </w:rPr>
        <w:t xml:space="preserve"> and place labels on ribbons; this is a second shift position.</w:t>
      </w:r>
    </w:p>
    <w:p w14:paraId="54F89640" w14:textId="77777777" w:rsidR="005A7CB6" w:rsidRPr="004B7E7B" w:rsidRDefault="005A7CB6" w:rsidP="004B7E7B">
      <w:pPr>
        <w:spacing w:before="7" w:after="240"/>
        <w:rPr>
          <w:sz w:val="18"/>
          <w:szCs w:val="18"/>
        </w:rPr>
      </w:pPr>
    </w:p>
    <w:p w14:paraId="5B47FC5E" w14:textId="71282BE9" w:rsidR="001F3019" w:rsidRPr="001F3019" w:rsidRDefault="001F3019" w:rsidP="004B7E7B">
      <w:pPr>
        <w:spacing w:after="240"/>
        <w:ind w:left="90"/>
        <w:rPr>
          <w:rFonts w:ascii="Calibri" w:eastAsia="Calibri" w:hAnsi="Calibri" w:cs="Calibri"/>
          <w:bCs/>
          <w:color w:val="313131"/>
          <w:sz w:val="24"/>
          <w:szCs w:val="24"/>
        </w:rPr>
      </w:pPr>
      <w:r>
        <w:rPr>
          <w:rFonts w:ascii="Calibri" w:eastAsia="Calibri" w:hAnsi="Calibri" w:cs="Calibri"/>
          <w:b/>
          <w:color w:val="313131"/>
          <w:sz w:val="24"/>
          <w:szCs w:val="24"/>
        </w:rPr>
        <w:t xml:space="preserve">Data Manager / Computer Rep:  </w:t>
      </w:r>
      <w:r>
        <w:rPr>
          <w:rFonts w:ascii="Calibri" w:eastAsia="Calibri" w:hAnsi="Calibri" w:cs="Calibri"/>
          <w:bCs/>
          <w:color w:val="313131"/>
          <w:sz w:val="24"/>
          <w:szCs w:val="24"/>
        </w:rPr>
        <w:t xml:space="preserve">Manage the data entry for swim meets.  Supervise the Data Specialists during meets.  Serve as the Computer Rep. liaison between TFS and the River City Swim League.  </w:t>
      </w:r>
    </w:p>
    <w:p w14:paraId="54F89641" w14:textId="7FCC4A36" w:rsidR="005A7CB6" w:rsidRDefault="00E05898" w:rsidP="004B7E7B">
      <w:pPr>
        <w:spacing w:after="240"/>
        <w:ind w:left="90"/>
        <w:rPr>
          <w:rFonts w:ascii="Calibri" w:eastAsia="Calibri" w:hAnsi="Calibri" w:cs="Calibri"/>
          <w:sz w:val="24"/>
          <w:szCs w:val="24"/>
        </w:rPr>
      </w:pPr>
      <w:r>
        <w:rPr>
          <w:rFonts w:ascii="Calibri" w:eastAsia="Calibri" w:hAnsi="Calibri" w:cs="Calibri"/>
          <w:b/>
          <w:color w:val="313131"/>
          <w:sz w:val="24"/>
          <w:szCs w:val="24"/>
        </w:rPr>
        <w:t xml:space="preserve">Data specialist: </w:t>
      </w:r>
      <w:r>
        <w:rPr>
          <w:rFonts w:ascii="Calibri" w:eastAsia="Calibri" w:hAnsi="Calibri" w:cs="Calibri"/>
          <w:color w:val="313131"/>
          <w:sz w:val="24"/>
          <w:szCs w:val="24"/>
        </w:rPr>
        <w:t>Enter swimmers' times into the computer system. Sit in air conditioned office with flexibility to watch swimmer events.</w:t>
      </w:r>
    </w:p>
    <w:p w14:paraId="54F89642" w14:textId="77777777" w:rsidR="005A7CB6" w:rsidRPr="004B7E7B" w:rsidRDefault="005A7CB6" w:rsidP="004B7E7B">
      <w:pPr>
        <w:spacing w:before="6" w:after="240"/>
        <w:rPr>
          <w:sz w:val="18"/>
          <w:szCs w:val="18"/>
        </w:rPr>
      </w:pPr>
    </w:p>
    <w:p w14:paraId="54F89643" w14:textId="57F6AA92" w:rsidR="005A7CB6" w:rsidRDefault="00E05898" w:rsidP="004B7E7B">
      <w:pPr>
        <w:spacing w:after="240"/>
        <w:ind w:left="108"/>
        <w:rPr>
          <w:rFonts w:ascii="Calibri" w:eastAsia="Calibri" w:hAnsi="Calibri" w:cs="Calibri"/>
          <w:color w:val="313131"/>
          <w:sz w:val="24"/>
          <w:szCs w:val="24"/>
        </w:rPr>
      </w:pPr>
      <w:r>
        <w:rPr>
          <w:rFonts w:ascii="Calibri" w:eastAsia="Calibri" w:hAnsi="Calibri" w:cs="Calibri"/>
          <w:b/>
          <w:color w:val="313131"/>
          <w:sz w:val="24"/>
          <w:szCs w:val="24"/>
        </w:rPr>
        <w:t xml:space="preserve">Hospitality: </w:t>
      </w:r>
      <w:r>
        <w:rPr>
          <w:rFonts w:ascii="Calibri" w:eastAsia="Calibri" w:hAnsi="Calibri" w:cs="Calibri"/>
          <w:color w:val="313131"/>
          <w:sz w:val="24"/>
          <w:szCs w:val="24"/>
        </w:rPr>
        <w:t>Serve water to coaches, officials and timers throughout the meet.</w:t>
      </w:r>
    </w:p>
    <w:p w14:paraId="2CFA7E61" w14:textId="20CF12D3" w:rsidR="00A17272" w:rsidRDefault="00A17272" w:rsidP="004B7E7B">
      <w:pPr>
        <w:spacing w:after="240"/>
        <w:ind w:left="108"/>
        <w:rPr>
          <w:rFonts w:ascii="Calibri" w:eastAsia="Calibri" w:hAnsi="Calibri" w:cs="Calibri"/>
          <w:sz w:val="24"/>
          <w:szCs w:val="24"/>
        </w:rPr>
      </w:pPr>
    </w:p>
    <w:p w14:paraId="4311FC59" w14:textId="7EAD8C1D" w:rsidR="00A17272" w:rsidRPr="00A17272" w:rsidRDefault="00A17272" w:rsidP="004B7E7B">
      <w:pPr>
        <w:spacing w:after="240"/>
        <w:ind w:left="108"/>
        <w:rPr>
          <w:rFonts w:ascii="Calibri" w:eastAsia="Calibri" w:hAnsi="Calibri" w:cs="Calibri"/>
          <w:sz w:val="24"/>
          <w:szCs w:val="24"/>
        </w:rPr>
      </w:pPr>
      <w:r w:rsidRPr="00A17272">
        <w:rPr>
          <w:rFonts w:ascii="Calibri" w:eastAsia="Calibri" w:hAnsi="Calibri" w:cs="Calibri"/>
          <w:b/>
          <w:bCs/>
          <w:sz w:val="24"/>
          <w:szCs w:val="24"/>
        </w:rPr>
        <w:t xml:space="preserve">Gate Keeper:  </w:t>
      </w:r>
      <w:r>
        <w:rPr>
          <w:rFonts w:ascii="Calibri" w:eastAsia="Calibri" w:hAnsi="Calibri" w:cs="Calibri"/>
          <w:b/>
          <w:bCs/>
          <w:sz w:val="24"/>
          <w:szCs w:val="24"/>
        </w:rPr>
        <w:t xml:space="preserve"> </w:t>
      </w:r>
      <w:r w:rsidR="00EE2152">
        <w:rPr>
          <w:rFonts w:ascii="Calibri" w:eastAsia="Calibri" w:hAnsi="Calibri" w:cs="Calibri"/>
          <w:sz w:val="24"/>
          <w:szCs w:val="24"/>
        </w:rPr>
        <w:t>Supervise the appropriate entry and exit into “limited” areas</w:t>
      </w:r>
      <w:r>
        <w:rPr>
          <w:rFonts w:ascii="Calibri" w:eastAsia="Calibri" w:hAnsi="Calibri" w:cs="Calibri"/>
          <w:sz w:val="24"/>
          <w:szCs w:val="24"/>
        </w:rPr>
        <w:t xml:space="preserve"> </w:t>
      </w:r>
    </w:p>
    <w:p w14:paraId="54F89644" w14:textId="77777777" w:rsidR="005A7CB6" w:rsidRDefault="005A7CB6" w:rsidP="004B7E7B">
      <w:pPr>
        <w:spacing w:before="10" w:after="240" w:line="280" w:lineRule="auto"/>
        <w:rPr>
          <w:sz w:val="28"/>
          <w:szCs w:val="28"/>
        </w:rPr>
      </w:pPr>
    </w:p>
    <w:p w14:paraId="54F89645" w14:textId="77777777" w:rsidR="005A7CB6" w:rsidRDefault="00E05898">
      <w:pPr>
        <w:spacing w:line="280" w:lineRule="auto"/>
        <w:ind w:left="108" w:right="60"/>
        <w:rPr>
          <w:rFonts w:ascii="Calibri" w:eastAsia="Calibri" w:hAnsi="Calibri" w:cs="Calibri"/>
          <w:sz w:val="24"/>
          <w:szCs w:val="24"/>
        </w:rPr>
      </w:pPr>
      <w:r>
        <w:rPr>
          <w:rFonts w:ascii="Calibri" w:eastAsia="Calibri" w:hAnsi="Calibri" w:cs="Calibri"/>
          <w:b/>
          <w:color w:val="313131"/>
          <w:sz w:val="24"/>
          <w:szCs w:val="24"/>
        </w:rPr>
        <w:t xml:space="preserve">Clean-up: CLEAN UP IS EVERYONE’S RESPONSIBILITY!! AT THE END OF THE MEET DO NOT LEAVE WITHOUT HELPING TO CLEAN UP!! </w:t>
      </w:r>
      <w:r>
        <w:rPr>
          <w:rFonts w:ascii="Calibri" w:eastAsia="Calibri" w:hAnsi="Calibri" w:cs="Calibri"/>
          <w:color w:val="313131"/>
          <w:sz w:val="24"/>
          <w:szCs w:val="24"/>
        </w:rPr>
        <w:t>Clean up the pool area, bullpen, and concession area; put all the chairs and tables away, and make sure everything is back in order after the meet. Make sure restrooms are in order. Coaches and veteran parents will help guide new parents on what needs to happen during clean up.</w:t>
      </w:r>
    </w:p>
    <w:p w14:paraId="54F89646" w14:textId="77777777" w:rsidR="005A7CB6" w:rsidRDefault="00E05898">
      <w:pPr>
        <w:widowControl w:val="0"/>
        <w:pBdr>
          <w:top w:val="nil"/>
          <w:left w:val="nil"/>
          <w:bottom w:val="nil"/>
          <w:right w:val="nil"/>
          <w:between w:val="nil"/>
        </w:pBdr>
        <w:spacing w:line="276" w:lineRule="auto"/>
        <w:rPr>
          <w:rFonts w:ascii="Calibri" w:eastAsia="Calibri" w:hAnsi="Calibri" w:cs="Calibri"/>
          <w:sz w:val="24"/>
          <w:szCs w:val="24"/>
        </w:rPr>
        <w:sectPr w:rsidR="005A7CB6">
          <w:type w:val="continuous"/>
          <w:pgSz w:w="15840" w:h="12240"/>
          <w:pgMar w:top="540" w:right="2060" w:bottom="280" w:left="1440" w:header="720" w:footer="720" w:gutter="0"/>
          <w:cols w:space="720"/>
        </w:sectPr>
      </w:pPr>
      <w:r>
        <w:br w:type="page"/>
      </w:r>
    </w:p>
    <w:p w14:paraId="54F89647" w14:textId="77777777" w:rsidR="005A7CB6" w:rsidRDefault="00E05898" w:rsidP="001545F6">
      <w:pPr>
        <w:spacing w:before="28"/>
        <w:ind w:left="720" w:right="44"/>
        <w:rPr>
          <w:rFonts w:ascii="Calibri" w:eastAsia="Calibri" w:hAnsi="Calibri" w:cs="Calibri"/>
          <w:sz w:val="40"/>
          <w:szCs w:val="40"/>
        </w:rPr>
      </w:pPr>
      <w:r>
        <w:rPr>
          <w:rFonts w:ascii="Calibri" w:eastAsia="Calibri" w:hAnsi="Calibri" w:cs="Calibri"/>
          <w:b/>
          <w:sz w:val="40"/>
          <w:szCs w:val="40"/>
        </w:rPr>
        <w:lastRenderedPageBreak/>
        <w:t>DECLARING YOUR SWIMMER(S) AND VOLUNTEER JOB SIGN UP:</w:t>
      </w:r>
      <w:r>
        <w:rPr>
          <w:rFonts w:ascii="Calibri" w:eastAsia="Calibri" w:hAnsi="Calibri" w:cs="Calibri"/>
          <w:sz w:val="40"/>
          <w:szCs w:val="40"/>
        </w:rPr>
        <w:t xml:space="preserve">  </w:t>
      </w:r>
    </w:p>
    <w:p w14:paraId="54F89648" w14:textId="77777777" w:rsidR="004B7E7B" w:rsidRPr="004B7E7B" w:rsidRDefault="004B7E7B" w:rsidP="001545F6">
      <w:pPr>
        <w:spacing w:before="28"/>
        <w:ind w:left="720" w:right="44"/>
        <w:rPr>
          <w:rFonts w:ascii="Calibri" w:eastAsia="Calibri" w:hAnsi="Calibri" w:cs="Calibri"/>
          <w:sz w:val="24"/>
          <w:szCs w:val="24"/>
        </w:rPr>
      </w:pPr>
    </w:p>
    <w:p w14:paraId="54F89649" w14:textId="77777777" w:rsidR="004B7E7B" w:rsidRPr="001545F6" w:rsidRDefault="004B7E7B" w:rsidP="001545F6">
      <w:pPr>
        <w:spacing w:before="28"/>
        <w:ind w:left="720" w:right="44"/>
        <w:rPr>
          <w:rFonts w:ascii="Calibri" w:eastAsia="Calibri" w:hAnsi="Calibri" w:cs="Calibri"/>
          <w:sz w:val="32"/>
          <w:szCs w:val="32"/>
        </w:rPr>
      </w:pPr>
      <w:r w:rsidRPr="001545F6">
        <w:rPr>
          <w:rFonts w:ascii="Calibri" w:eastAsia="Calibri" w:hAnsi="Calibri" w:cs="Calibri"/>
          <w:sz w:val="32"/>
          <w:szCs w:val="32"/>
        </w:rPr>
        <w:t xml:space="preserve">Declaring: </w:t>
      </w:r>
      <w:r w:rsidR="00E05898" w:rsidRPr="001545F6">
        <w:rPr>
          <w:rFonts w:ascii="Calibri" w:eastAsia="Calibri" w:hAnsi="Calibri" w:cs="Calibri"/>
          <w:sz w:val="32"/>
          <w:szCs w:val="32"/>
        </w:rPr>
        <w:t xml:space="preserve">You must </w:t>
      </w:r>
      <w:r w:rsidRPr="001545F6">
        <w:rPr>
          <w:rFonts w:ascii="Calibri" w:eastAsia="Calibri" w:hAnsi="Calibri" w:cs="Calibri"/>
          <w:sz w:val="32"/>
          <w:szCs w:val="32"/>
        </w:rPr>
        <w:t>declare for</w:t>
      </w:r>
      <w:r w:rsidR="00E05898" w:rsidRPr="001545F6">
        <w:rPr>
          <w:rFonts w:ascii="Calibri" w:eastAsia="Calibri" w:hAnsi="Calibri" w:cs="Calibri"/>
          <w:sz w:val="32"/>
          <w:szCs w:val="32"/>
        </w:rPr>
        <w:t xml:space="preserve"> all swim meets so the coaches will know if your swimmer is attending the meet or not. Even if your swimmer will not be at a meet, you still need to </w:t>
      </w:r>
      <w:r w:rsidRPr="001545F6">
        <w:rPr>
          <w:rFonts w:ascii="Calibri" w:eastAsia="Calibri" w:hAnsi="Calibri" w:cs="Calibri"/>
          <w:sz w:val="32"/>
          <w:szCs w:val="32"/>
        </w:rPr>
        <w:t>declare for the meet</w:t>
      </w:r>
      <w:r w:rsidR="00E05898" w:rsidRPr="001545F6">
        <w:rPr>
          <w:rFonts w:ascii="Calibri" w:eastAsia="Calibri" w:hAnsi="Calibri" w:cs="Calibri"/>
          <w:sz w:val="32"/>
          <w:szCs w:val="32"/>
        </w:rPr>
        <w:t xml:space="preserve">.  </w:t>
      </w:r>
      <w:r w:rsidRPr="001545F6">
        <w:rPr>
          <w:rFonts w:ascii="Calibri" w:eastAsia="Calibri" w:hAnsi="Calibri" w:cs="Calibri"/>
          <w:sz w:val="32"/>
          <w:szCs w:val="32"/>
        </w:rPr>
        <w:t xml:space="preserve">When in doubt, declare “yes”.  We can easily scratch a swimmer from a meet, but we cannot add an undeclared swimmer after the meet is already seeded. </w:t>
      </w:r>
    </w:p>
    <w:p w14:paraId="54F8964A" w14:textId="77777777" w:rsidR="004B7E7B" w:rsidRPr="00834EF1" w:rsidRDefault="004B7E7B" w:rsidP="001545F6">
      <w:pPr>
        <w:spacing w:before="28"/>
        <w:ind w:left="720" w:right="44"/>
        <w:rPr>
          <w:rFonts w:ascii="Calibri" w:eastAsia="Calibri" w:hAnsi="Calibri" w:cs="Calibri"/>
        </w:rPr>
      </w:pPr>
    </w:p>
    <w:p w14:paraId="54F8964B" w14:textId="77777777" w:rsidR="005A7CB6" w:rsidRPr="001545F6" w:rsidRDefault="004B7E7B" w:rsidP="001545F6">
      <w:pPr>
        <w:spacing w:before="28"/>
        <w:ind w:left="720" w:right="44"/>
        <w:rPr>
          <w:rFonts w:ascii="Calibri" w:eastAsia="Calibri" w:hAnsi="Calibri" w:cs="Calibri"/>
          <w:sz w:val="32"/>
          <w:szCs w:val="32"/>
        </w:rPr>
      </w:pPr>
      <w:r w:rsidRPr="001545F6">
        <w:rPr>
          <w:rFonts w:ascii="Calibri" w:eastAsia="Calibri" w:hAnsi="Calibri" w:cs="Calibri"/>
          <w:sz w:val="32"/>
          <w:szCs w:val="32"/>
        </w:rPr>
        <w:t xml:space="preserve">Volunteering: </w:t>
      </w:r>
      <w:r w:rsidR="00E05898" w:rsidRPr="001545F6">
        <w:rPr>
          <w:rFonts w:ascii="Calibri" w:eastAsia="Calibri" w:hAnsi="Calibri" w:cs="Calibri"/>
          <w:sz w:val="32"/>
          <w:szCs w:val="32"/>
        </w:rPr>
        <w:t>One parent/guardian is required to sign up for one volunteer job for each meet.</w:t>
      </w:r>
    </w:p>
    <w:p w14:paraId="54F8964C" w14:textId="77777777" w:rsidR="005A7CB6" w:rsidRPr="00834EF1" w:rsidRDefault="005A7CB6" w:rsidP="001545F6">
      <w:pPr>
        <w:spacing w:before="28"/>
        <w:ind w:left="720" w:right="44"/>
        <w:rPr>
          <w:rFonts w:ascii="Calibri" w:eastAsia="Calibri" w:hAnsi="Calibri" w:cs="Calibri"/>
        </w:rPr>
      </w:pPr>
    </w:p>
    <w:p w14:paraId="54F8964D" w14:textId="77777777" w:rsidR="00834EF1" w:rsidRPr="00834EF1" w:rsidRDefault="00834EF1" w:rsidP="001545F6">
      <w:pPr>
        <w:spacing w:before="28"/>
        <w:ind w:left="720" w:right="44"/>
        <w:rPr>
          <w:rFonts w:ascii="Calibri" w:eastAsia="Calibri" w:hAnsi="Calibri" w:cs="Calibri"/>
          <w:sz w:val="32"/>
          <w:szCs w:val="32"/>
        </w:rPr>
      </w:pPr>
      <w:r w:rsidRPr="00834EF1">
        <w:rPr>
          <w:rFonts w:ascii="Calibri" w:eastAsia="Calibri" w:hAnsi="Calibri" w:cs="Calibri"/>
          <w:sz w:val="32"/>
          <w:szCs w:val="32"/>
        </w:rPr>
        <w:t>Steps to declare and sign-up to volunteer:</w:t>
      </w:r>
    </w:p>
    <w:p w14:paraId="54F8964E" w14:textId="77777777" w:rsidR="004B7E7B" w:rsidRPr="001545F6" w:rsidRDefault="00E05898" w:rsidP="001545F6">
      <w:pPr>
        <w:pStyle w:val="ListParagraph"/>
        <w:numPr>
          <w:ilvl w:val="0"/>
          <w:numId w:val="8"/>
        </w:numPr>
        <w:spacing w:line="240" w:lineRule="auto"/>
        <w:rPr>
          <w:rFonts w:asciiTheme="majorHAnsi" w:eastAsia="Calibri" w:hAnsiTheme="majorHAnsi" w:cstheme="majorHAnsi"/>
          <w:color w:val="000000"/>
          <w:sz w:val="32"/>
          <w:szCs w:val="32"/>
        </w:rPr>
      </w:pPr>
      <w:r w:rsidRPr="001545F6">
        <w:rPr>
          <w:rFonts w:asciiTheme="majorHAnsi" w:eastAsia="Calibri" w:hAnsiTheme="majorHAnsi" w:cstheme="majorHAnsi"/>
          <w:sz w:val="32"/>
          <w:szCs w:val="32"/>
        </w:rPr>
        <w:t xml:space="preserve">Go to </w:t>
      </w:r>
      <w:hyperlink r:id="rId16">
        <w:r w:rsidRPr="001545F6">
          <w:rPr>
            <w:rFonts w:asciiTheme="majorHAnsi" w:eastAsia="Calibri" w:hAnsiTheme="majorHAnsi" w:cstheme="majorHAnsi"/>
            <w:color w:val="0000FF"/>
            <w:sz w:val="32"/>
            <w:szCs w:val="32"/>
            <w:u w:val="single"/>
          </w:rPr>
          <w:t>www.swimtfs.org</w:t>
        </w:r>
      </w:hyperlink>
      <w:hyperlink r:id="rId17">
        <w:r w:rsidRPr="001545F6">
          <w:rPr>
            <w:rFonts w:asciiTheme="majorHAnsi" w:eastAsia="Calibri" w:hAnsiTheme="majorHAnsi" w:cstheme="majorHAnsi"/>
            <w:color w:val="0000FF"/>
            <w:sz w:val="32"/>
            <w:szCs w:val="32"/>
          </w:rPr>
          <w:t xml:space="preserve"> </w:t>
        </w:r>
      </w:hyperlink>
      <w:hyperlink r:id="rId18">
        <w:r w:rsidRPr="001545F6">
          <w:rPr>
            <w:rFonts w:asciiTheme="majorHAnsi" w:eastAsia="Calibri" w:hAnsiTheme="majorHAnsi" w:cstheme="majorHAnsi"/>
            <w:color w:val="000000"/>
            <w:sz w:val="32"/>
            <w:szCs w:val="32"/>
          </w:rPr>
          <w:t>and</w:t>
        </w:r>
      </w:hyperlink>
      <w:r w:rsidRPr="001545F6">
        <w:rPr>
          <w:rFonts w:asciiTheme="majorHAnsi" w:eastAsia="Calibri" w:hAnsiTheme="majorHAnsi" w:cstheme="majorHAnsi"/>
          <w:color w:val="000000"/>
          <w:sz w:val="32"/>
          <w:szCs w:val="32"/>
        </w:rPr>
        <w:t xml:space="preserve"> sign in to your account</w:t>
      </w:r>
    </w:p>
    <w:p w14:paraId="54F8964F" w14:textId="77777777" w:rsidR="005A7CB6" w:rsidRPr="001545F6" w:rsidRDefault="001545F6" w:rsidP="001545F6">
      <w:pPr>
        <w:pStyle w:val="ListParagraph"/>
        <w:numPr>
          <w:ilvl w:val="0"/>
          <w:numId w:val="8"/>
        </w:numPr>
        <w:spacing w:line="240" w:lineRule="auto"/>
        <w:rPr>
          <w:rFonts w:asciiTheme="majorHAnsi" w:hAnsiTheme="majorHAnsi" w:cstheme="majorHAnsi"/>
          <w:sz w:val="32"/>
          <w:szCs w:val="32"/>
        </w:rPr>
        <w:sectPr w:rsidR="005A7CB6" w:rsidRPr="001545F6">
          <w:type w:val="continuous"/>
          <w:pgSz w:w="15840" w:h="12240"/>
          <w:pgMar w:top="540" w:right="2060" w:bottom="280" w:left="1440" w:header="720" w:footer="720" w:gutter="0"/>
          <w:cols w:space="720"/>
        </w:sectPr>
      </w:pPr>
      <w:r>
        <w:rPr>
          <w:rFonts w:asciiTheme="majorHAnsi" w:eastAsia="Times New Roman" w:hAnsiTheme="majorHAnsi" w:cstheme="majorHAnsi"/>
          <w:noProof/>
          <w:sz w:val="32"/>
          <w:szCs w:val="32"/>
        </w:rPr>
        <w:drawing>
          <wp:anchor distT="0" distB="0" distL="114300" distR="114300" simplePos="0" relativeHeight="251658240" behindDoc="0" locked="0" layoutInCell="1" allowOverlap="1" wp14:anchorId="54F8968B" wp14:editId="54F8968C">
            <wp:simplePos x="0" y="0"/>
            <wp:positionH relativeFrom="margin">
              <wp:posOffset>-28575</wp:posOffset>
            </wp:positionH>
            <wp:positionV relativeFrom="paragraph">
              <wp:posOffset>418465</wp:posOffset>
            </wp:positionV>
            <wp:extent cx="8029575" cy="3333750"/>
            <wp:effectExtent l="19050" t="0" r="9525" b="0"/>
            <wp:wrapSquare wrapText="bothSides" distT="0" distB="0" distL="114300" distR="114300"/>
            <wp:docPr id="15"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9" cstate="print"/>
                    <a:srcRect l="22800" t="19775" r="24118" b="34908"/>
                    <a:stretch>
                      <a:fillRect/>
                    </a:stretch>
                  </pic:blipFill>
                  <pic:spPr>
                    <a:xfrm>
                      <a:off x="0" y="0"/>
                      <a:ext cx="8029575" cy="3333750"/>
                    </a:xfrm>
                    <a:prstGeom prst="rect">
                      <a:avLst/>
                    </a:prstGeom>
                    <a:ln/>
                  </pic:spPr>
                </pic:pic>
              </a:graphicData>
            </a:graphic>
          </wp:anchor>
        </w:drawing>
      </w:r>
      <w:r w:rsidR="00E05898" w:rsidRPr="001545F6">
        <w:rPr>
          <w:rFonts w:asciiTheme="majorHAnsi" w:hAnsiTheme="majorHAnsi" w:cstheme="majorHAnsi"/>
          <w:sz w:val="32"/>
          <w:szCs w:val="32"/>
        </w:rPr>
        <w:t>Click on “Team Events”</w:t>
      </w:r>
    </w:p>
    <w:p w14:paraId="54F89650" w14:textId="10E56B82" w:rsidR="004B7E7B" w:rsidRDefault="00DC6375" w:rsidP="001545F6">
      <w:pPr>
        <w:tabs>
          <w:tab w:val="left" w:pos="11040"/>
        </w:tabs>
        <w:ind w:right="44"/>
        <w:rPr>
          <w:rFonts w:ascii="Calibri" w:eastAsia="Calibri" w:hAnsi="Calibri" w:cs="Calibri"/>
          <w:sz w:val="40"/>
          <w:szCs w:val="40"/>
        </w:rPr>
      </w:pPr>
      <w:r>
        <w:rPr>
          <w:rFonts w:asciiTheme="majorHAnsi" w:hAnsiTheme="majorHAnsi" w:cstheme="majorHAnsi"/>
          <w:noProof/>
          <w:sz w:val="32"/>
          <w:szCs w:val="32"/>
        </w:rPr>
        <mc:AlternateContent>
          <mc:Choice Requires="wps">
            <w:drawing>
              <wp:anchor distT="0" distB="0" distL="114300" distR="114300" simplePos="0" relativeHeight="251659264" behindDoc="0" locked="0" layoutInCell="1" allowOverlap="1" wp14:anchorId="54F8968E" wp14:editId="340DCFB0">
                <wp:simplePos x="0" y="0"/>
                <wp:positionH relativeFrom="column">
                  <wp:posOffset>-574675</wp:posOffset>
                </wp:positionH>
                <wp:positionV relativeFrom="paragraph">
                  <wp:posOffset>1878965</wp:posOffset>
                </wp:positionV>
                <wp:extent cx="970280" cy="617855"/>
                <wp:effectExtent l="38100" t="38100" r="0" b="86995"/>
                <wp:wrapNone/>
                <wp:docPr id="29" name="Arrow: Right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73736">
                          <a:off x="0" y="0"/>
                          <a:ext cx="970280" cy="617855"/>
                        </a:xfrm>
                        <a:prstGeom prst="rightArrow">
                          <a:avLst>
                            <a:gd name="adj1" fmla="val 50000"/>
                            <a:gd name="adj2" fmla="val 58766"/>
                          </a:avLst>
                        </a:prstGeom>
                        <a:gradFill>
                          <a:gsLst>
                            <a:gs pos="0">
                              <a:srgbClr val="92D050"/>
                            </a:gs>
                            <a:gs pos="100000">
                              <a:srgbClr val="0070C0"/>
                            </a:gs>
                          </a:gsLst>
                          <a:lin ang="5400000" scaled="0"/>
                        </a:gradFill>
                        <a:ln w="9525" cap="flat" cmpd="sng">
                          <a:solidFill>
                            <a:srgbClr val="000000"/>
                          </a:solidFill>
                          <a:prstDash val="solid"/>
                          <a:miter lim="800000"/>
                          <a:headEnd type="none" w="sm" len="sm"/>
                          <a:tailEnd type="none" w="sm" len="sm"/>
                        </a:ln>
                      </wps:spPr>
                      <wps:txbx>
                        <w:txbxContent>
                          <w:p w14:paraId="54F896AC" w14:textId="77777777" w:rsidR="005A7CB6" w:rsidRDefault="005A7CB6">
                            <w:pPr>
                              <w:textDirection w:val="btLr"/>
                            </w:pPr>
                          </w:p>
                        </w:txbxContent>
                      </wps:txbx>
                      <wps:bodyPr spcFirstLastPara="1" wrap="square" lIns="91425" tIns="91425" rIns="91425" bIns="91425" anchor="ctr" anchorCtr="0"/>
                    </wps:wsp>
                  </a:graphicData>
                </a:graphic>
                <wp14:sizeRelH relativeFrom="page">
                  <wp14:pctWidth>0</wp14:pctWidth>
                </wp14:sizeRelH>
                <wp14:sizeRelV relativeFrom="page">
                  <wp14:pctHeight>0</wp14:pctHeight>
                </wp14:sizeRelV>
              </wp:anchor>
            </w:drawing>
          </mc:Choice>
          <mc:Fallback>
            <w:pict>
              <v:shapetype w14:anchorId="54F8968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4" o:spid="_x0000_s1026" type="#_x0000_t13" style="position:absolute;margin-left:-45.25pt;margin-top:147.95pt;width:76.4pt;height:48.65pt;rotation:-2155846fd;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KBoIeAIAAB8FAAAOAAAAZHJzL2Uyb0RvYy54bWysVNtu1DAQfUfiHyy/t0m23UtX3a1QlyKk&#10;ilYqfMCs4yQG3/C4m92/Z+ykyxaQkBB5sDzxXM6cuVzf7I1mOxlQObvi1XnJmbTC1cq2K/7l893Z&#10;gjOMYGvQzsoVP0jkN+u3b657v5QT1zldy8DIicVl71e8i9EviwJFJw3gufPS0mPjgoFIYmiLOkBP&#10;3o0uJmU5K3oXah+ckIj0dzM88nX23zRSxIemQRmZXnHCFvMZ8rlNZ7G+hmUbwHdKjDDgH1AYUJaC&#10;Hl1tIAJ7Duo3V0aJ4NA18Vw4U7imUULmHCibqvwlm6cOvMy5EDnojzTh/3MrPu2e/GNI0NHfO/EN&#10;iZGi97g8viQBR519EwwLjmg8q67mF/OLWc6a8mD7TOrhSKrcRybo59W8nCyIekFPs2q+mE4T6QUs&#10;k68U1weMH6QzLF1WPKi2i+9CcH12Dbt7jJnZmlkw1EJQf604a4ymQu1As2lJ31jIE53JK53FfDYb&#10;444eCcFL5LFw9Z3SOt/xJSYy74jtMkPB0G5vdWAUlNKabMppDkuOWhzMBu0qAfqDSVnOy9tTk2w5&#10;htLKMkhDM70czBkK0LIe+UyqAY4ItWU9YZhOpkQs0Nw0GiJdjScDtO2A12l1tHgFPkd4QYKnaomS&#10;DWA3JJmfBmqNijSoWpkVXwwA8+h0Eur3tmbx4Kk0lmacJ2RoONOSNgJdsl4Epf+uR1lqO/bf0HKp&#10;+eJ+uycn6bp19eExMPTiThHSe8D4CIEagTqipymmgN+fIRAI/dFS4a6qy0RRPBXCqbA9FcCKztFy&#10;EDFwKkYSbmNeFqljU3yawty748ZIY34qZ62fe239AwAA//8DAFBLAwQUAAYACAAAACEARxF2kOIA&#10;AAAKAQAADwAAAGRycy9kb3ducmV2LnhtbEyPwU7DMBBE70j8g7VI3FqnjlqRNE5VIeWAEAfaItSb&#10;Gy9xIF5HsdukfD3mBMfVPM28LTaT7dgFB986krCYJ8CQaqdbaiQc9tXsAZgPirTqHKGEK3rYlLc3&#10;hcq1G+kVL7vQsFhCPlcSTAh9zrmvDVrl565HitmHG6wK8Rwargc1xnLbcZEkK25VS3HBqB4fDdZf&#10;u7OV8PK5PYj++u2en0aVVsf2zVTvCynv76btGljAKfzB8Ksf1aGMTid3Ju1ZJ2GWJcuIShDZMgMW&#10;iZVIgZ0kpFkqgJcF//9C+QMAAP//AwBQSwECLQAUAAYACAAAACEAtoM4kv4AAADhAQAAEwAAAAAA&#10;AAAAAAAAAAAAAAAAW0NvbnRlbnRfVHlwZXNdLnhtbFBLAQItABQABgAIAAAAIQA4/SH/1gAAAJQB&#10;AAALAAAAAAAAAAAAAAAAAC8BAABfcmVscy8ucmVsc1BLAQItABQABgAIAAAAIQD2KBoIeAIAAB8F&#10;AAAOAAAAAAAAAAAAAAAAAC4CAABkcnMvZTJvRG9jLnhtbFBLAQItABQABgAIAAAAIQBHEXaQ4gAA&#10;AAoBAAAPAAAAAAAAAAAAAAAAANIEAABkcnMvZG93bnJldi54bWxQSwUGAAAAAAQABADzAAAA4QUA&#10;AAAA&#10;" adj="13517" fillcolor="#92d050">
                <v:fill color2="#0070c0" focus="100%" type="gradient">
                  <o:fill v:ext="view" type="gradientUnscaled"/>
                </v:fill>
                <v:stroke startarrowwidth="narrow" startarrowlength="short" endarrowwidth="narrow" endarrowlength="short"/>
                <v:path arrowok="t"/>
                <v:textbox inset="2.53958mm,2.53958mm,2.53958mm,2.53958mm">
                  <w:txbxContent>
                    <w:p w14:paraId="54F896AC" w14:textId="77777777" w:rsidR="005A7CB6" w:rsidRDefault="005A7CB6">
                      <w:pPr>
                        <w:textDirection w:val="btLr"/>
                      </w:pPr>
                    </w:p>
                  </w:txbxContent>
                </v:textbox>
              </v:shape>
            </w:pict>
          </mc:Fallback>
        </mc:AlternateContent>
      </w:r>
    </w:p>
    <w:p w14:paraId="54F89651" w14:textId="77777777" w:rsidR="004B7E7B" w:rsidRDefault="004B7E7B" w:rsidP="001545F6">
      <w:pPr>
        <w:tabs>
          <w:tab w:val="left" w:pos="11040"/>
        </w:tabs>
        <w:ind w:right="44"/>
        <w:rPr>
          <w:rFonts w:ascii="Calibri" w:eastAsia="Calibri" w:hAnsi="Calibri" w:cs="Calibri"/>
          <w:sz w:val="40"/>
          <w:szCs w:val="40"/>
        </w:rPr>
      </w:pPr>
    </w:p>
    <w:p w14:paraId="54F89652" w14:textId="77777777" w:rsidR="005A7CB6" w:rsidRPr="001545F6" w:rsidRDefault="00E05898" w:rsidP="001545F6">
      <w:pPr>
        <w:pStyle w:val="ListParagraph"/>
        <w:numPr>
          <w:ilvl w:val="0"/>
          <w:numId w:val="8"/>
        </w:numPr>
        <w:tabs>
          <w:tab w:val="left" w:pos="11040"/>
        </w:tabs>
        <w:spacing w:line="240" w:lineRule="auto"/>
        <w:ind w:right="44"/>
        <w:rPr>
          <w:rFonts w:ascii="Calibri" w:eastAsia="Calibri" w:hAnsi="Calibri" w:cs="Calibri"/>
          <w:sz w:val="32"/>
          <w:szCs w:val="32"/>
        </w:rPr>
      </w:pPr>
      <w:r w:rsidRPr="001545F6">
        <w:rPr>
          <w:rFonts w:ascii="Calibri" w:eastAsia="Calibri" w:hAnsi="Calibri" w:cs="Calibri"/>
          <w:sz w:val="32"/>
          <w:szCs w:val="32"/>
        </w:rPr>
        <w:t>Find the event and click “Edit Commitment”</w:t>
      </w:r>
    </w:p>
    <w:p w14:paraId="54F89653" w14:textId="77777777" w:rsidR="001545F6" w:rsidRDefault="001545F6" w:rsidP="001545F6">
      <w:pPr>
        <w:tabs>
          <w:tab w:val="left" w:pos="11040"/>
        </w:tabs>
        <w:ind w:left="720" w:right="44"/>
        <w:rPr>
          <w:rFonts w:ascii="Calibri" w:eastAsia="Calibri" w:hAnsi="Calibri" w:cs="Calibri"/>
          <w:sz w:val="32"/>
          <w:szCs w:val="32"/>
        </w:rPr>
      </w:pPr>
      <w:r>
        <w:rPr>
          <w:rFonts w:ascii="Calibri" w:eastAsia="Calibri" w:hAnsi="Calibri" w:cs="Calibri"/>
          <w:noProof/>
          <w:sz w:val="32"/>
          <w:szCs w:val="32"/>
        </w:rPr>
        <w:drawing>
          <wp:anchor distT="0" distB="0" distL="114300" distR="114300" simplePos="0" relativeHeight="251660288" behindDoc="0" locked="0" layoutInCell="1" allowOverlap="1" wp14:anchorId="54F8968F" wp14:editId="54F89690">
            <wp:simplePos x="0" y="0"/>
            <wp:positionH relativeFrom="column">
              <wp:posOffset>247650</wp:posOffset>
            </wp:positionH>
            <wp:positionV relativeFrom="paragraph">
              <wp:posOffset>76835</wp:posOffset>
            </wp:positionV>
            <wp:extent cx="7505700" cy="2667000"/>
            <wp:effectExtent l="19050" t="0" r="0" b="0"/>
            <wp:wrapSquare wrapText="bothSides" distT="0" distB="0" distL="114300" distR="114300"/>
            <wp:docPr id="16"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0" cstate="print"/>
                    <a:srcRect l="23558" t="39941" r="38141" b="34911"/>
                    <a:stretch>
                      <a:fillRect/>
                    </a:stretch>
                  </pic:blipFill>
                  <pic:spPr>
                    <a:xfrm>
                      <a:off x="0" y="0"/>
                      <a:ext cx="7505700" cy="2667000"/>
                    </a:xfrm>
                    <a:prstGeom prst="rect">
                      <a:avLst/>
                    </a:prstGeom>
                    <a:ln/>
                  </pic:spPr>
                </pic:pic>
              </a:graphicData>
            </a:graphic>
          </wp:anchor>
        </w:drawing>
      </w:r>
    </w:p>
    <w:p w14:paraId="54F89654" w14:textId="77777777" w:rsidR="001545F6" w:rsidRDefault="001545F6" w:rsidP="001545F6">
      <w:pPr>
        <w:tabs>
          <w:tab w:val="left" w:pos="11040"/>
        </w:tabs>
        <w:ind w:left="720" w:right="44"/>
        <w:rPr>
          <w:rFonts w:ascii="Calibri" w:eastAsia="Calibri" w:hAnsi="Calibri" w:cs="Calibri"/>
          <w:sz w:val="32"/>
          <w:szCs w:val="32"/>
        </w:rPr>
      </w:pPr>
    </w:p>
    <w:p w14:paraId="54F89655" w14:textId="77777777" w:rsidR="001545F6" w:rsidRDefault="001545F6" w:rsidP="001545F6">
      <w:pPr>
        <w:tabs>
          <w:tab w:val="left" w:pos="11040"/>
        </w:tabs>
        <w:ind w:left="720" w:right="44"/>
        <w:rPr>
          <w:rFonts w:ascii="Calibri" w:eastAsia="Calibri" w:hAnsi="Calibri" w:cs="Calibri"/>
          <w:sz w:val="32"/>
          <w:szCs w:val="32"/>
        </w:rPr>
      </w:pPr>
    </w:p>
    <w:p w14:paraId="54F89656" w14:textId="77777777" w:rsidR="001545F6" w:rsidRDefault="001545F6" w:rsidP="001545F6">
      <w:pPr>
        <w:tabs>
          <w:tab w:val="left" w:pos="11040"/>
        </w:tabs>
        <w:ind w:left="720" w:right="44"/>
        <w:rPr>
          <w:rFonts w:ascii="Calibri" w:eastAsia="Calibri" w:hAnsi="Calibri" w:cs="Calibri"/>
          <w:sz w:val="32"/>
          <w:szCs w:val="32"/>
        </w:rPr>
      </w:pPr>
    </w:p>
    <w:p w14:paraId="54F89657" w14:textId="77777777" w:rsidR="001545F6" w:rsidRDefault="001545F6" w:rsidP="001545F6">
      <w:pPr>
        <w:textDirection w:val="btLr"/>
      </w:pPr>
    </w:p>
    <w:p w14:paraId="54F89658" w14:textId="77777777" w:rsidR="001545F6" w:rsidRDefault="001545F6" w:rsidP="001545F6">
      <w:pPr>
        <w:tabs>
          <w:tab w:val="left" w:pos="11040"/>
        </w:tabs>
        <w:ind w:left="720" w:right="44"/>
        <w:rPr>
          <w:rFonts w:ascii="Calibri" w:eastAsia="Calibri" w:hAnsi="Calibri" w:cs="Calibri"/>
          <w:sz w:val="32"/>
          <w:szCs w:val="32"/>
        </w:rPr>
      </w:pPr>
    </w:p>
    <w:p w14:paraId="54F89659" w14:textId="2C9DD411" w:rsidR="001545F6" w:rsidRDefault="00DC6375" w:rsidP="001545F6">
      <w:pPr>
        <w:tabs>
          <w:tab w:val="left" w:pos="11040"/>
        </w:tabs>
        <w:ind w:left="720" w:right="44"/>
        <w:rPr>
          <w:rFonts w:ascii="Calibri" w:eastAsia="Calibri" w:hAnsi="Calibri" w:cs="Calibri"/>
          <w:sz w:val="32"/>
          <w:szCs w:val="32"/>
        </w:rPr>
      </w:pPr>
      <w:r>
        <w:rPr>
          <w:noProof/>
        </w:rPr>
        <mc:AlternateContent>
          <mc:Choice Requires="wps">
            <w:drawing>
              <wp:anchor distT="0" distB="0" distL="114300" distR="114300" simplePos="0" relativeHeight="251661312" behindDoc="0" locked="0" layoutInCell="1" allowOverlap="1" wp14:anchorId="54F89691" wp14:editId="314B30D9">
                <wp:simplePos x="0" y="0"/>
                <wp:positionH relativeFrom="column">
                  <wp:posOffset>-7470775</wp:posOffset>
                </wp:positionH>
                <wp:positionV relativeFrom="paragraph">
                  <wp:posOffset>22225</wp:posOffset>
                </wp:positionV>
                <wp:extent cx="955675" cy="717550"/>
                <wp:effectExtent l="57150" t="0" r="0" b="25400"/>
                <wp:wrapNone/>
                <wp:docPr id="28" name="Arrow: Right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0857690">
                          <a:off x="0" y="0"/>
                          <a:ext cx="955675" cy="717550"/>
                        </a:xfrm>
                        <a:prstGeom prst="rightArrow">
                          <a:avLst>
                            <a:gd name="adj1" fmla="val 50000"/>
                            <a:gd name="adj2" fmla="val 83805"/>
                          </a:avLst>
                        </a:prstGeom>
                        <a:gradFill>
                          <a:gsLst>
                            <a:gs pos="0">
                              <a:srgbClr val="92D050"/>
                            </a:gs>
                            <a:gs pos="100000">
                              <a:srgbClr val="0070C0"/>
                            </a:gs>
                          </a:gsLst>
                          <a:lin ang="5400000" scaled="0"/>
                        </a:gradFill>
                        <a:ln w="9525" cap="flat" cmpd="sng">
                          <a:solidFill>
                            <a:srgbClr val="000000"/>
                          </a:solidFill>
                          <a:prstDash val="solid"/>
                          <a:miter lim="800000"/>
                          <a:headEnd type="none" w="sm" len="sm"/>
                          <a:tailEnd type="none" w="sm" len="sm"/>
                        </a:ln>
                      </wps:spPr>
                      <wps:txbx>
                        <w:txbxContent>
                          <w:p w14:paraId="54F896AD" w14:textId="77777777" w:rsidR="005A7CB6" w:rsidRDefault="005A7CB6">
                            <w:pPr>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shape w14:anchorId="54F89691" id="Arrow: Right 13" o:spid="_x0000_s1027" type="#_x0000_t13" style="position:absolute;left:0;text-align:left;margin-left:-588.25pt;margin-top:1.75pt;width:75.25pt;height:56.5pt;rotation:-810800fd;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2YdiAIAAEAFAAAOAAAAZHJzL2Uyb0RvYy54bWysVNtu2zAMfR+wfxD0vtrJ6iYNmhRFsw4D&#10;irVAtw9gZNnWpttENU7+fpTspOk2YMAwPxiiRJHnHJK6ut4ZzbYyoHJ2ySdnJWfSClcr2y751y93&#10;7+acYQRbg3ZWLvleIr9evX1z1fuFnLrO6VoGRkEsLnq/5F2MflEUKDppAM+cl5YOGxcMRDJDW9QB&#10;eopudDEty4uid6H2wQmJSLvr4ZCvcvymkSI+NA3KyPSSE7aY/yH/N+lfrK5g0QbwnRIjDPgHFAaU&#10;paTHUGuIwJ6D+i2UUSI4dE08E84UrmmUkJkDsZmUv7B56sDLzIXEQX+UCf9fWPF5++QfQ4KO/t6J&#10;70iKFL3HxfEkGTj67JpgWHAk47ScV7OLyzKzJh5sl0XdH0WVu8gEbV5W1cWs4kzQ0Wwyq6osegGL&#10;FCvl9QHjR+kMS4slD6rt4k0Irs+hYXuPMStbMwuGWgjqbxPOGqOpUFvQrCrpGwt54jM99Zm/n5dV&#10;8qG8Y0RaHTKPhavvlNZ5jYecyLwjtQeWGNrNrQ6MkhKt6bo8UmlxuDZ4TxKgP1wpy1l5e2CfrhCE&#10;9pBKK8sgDU11PlxnKEDLetQzuQY4ItSW9UnaaRIWaG4aDZGWxtMFtG2WDp1WxxuvwOcMBySv3JIk&#10;a8BuIJmPBmmNijSoWpklnw8A8+h0EuoPtmZx76k0lmacJ2RoONOSXgRaZL8ISv/dj1hqO/bf0HKp&#10;+eJus2OKiE1SrLSzcfX+MTD04k4R4HvA+AiB+oEao6dhprw/niEQFv3JUv0uJ+dJqXhqhFNjc2qA&#10;FZ2jN0LEwKkmybiN+c1IVbbu5jm6RsXUTS9gRoPGdKjr8KSkd+DUzl4vD9/qJwAAAP//AwBQSwME&#10;FAAGAAgAAAAhAOdMoMvhAAAADQEAAA8AAABkcnMvZG93bnJldi54bWxMj09LxDAQxe+C3yGM4K2b&#10;pmKV2nSRBQ+iIK6L4i3bTP9gM6lNdlv99I4nPQ2P9+PNe+V6cYM44hR6TxrUKgWBVHvbU6th93KX&#10;XIMI0ZA1gyfU8IUB1tXpSWkK62d6xuM2toJDKBRGQxfjWEgZ6g6dCSs/IrHX+MmZyHJqpZ3MzOFu&#10;kFma5tKZnvhDZ0bcdFh/bA9Ow/du8zR8vj/eU/OmHsLcvMaFMq3Pz5bbGxARl/gHw299rg4Vd9r7&#10;A9kgBg2JUlf5JcMaLvgwkag0y3nfnmHFlqxK+X9F9QMAAP//AwBQSwECLQAUAAYACAAAACEAtoM4&#10;kv4AAADhAQAAEwAAAAAAAAAAAAAAAAAAAAAAW0NvbnRlbnRfVHlwZXNdLnhtbFBLAQItABQABgAI&#10;AAAAIQA4/SH/1gAAAJQBAAALAAAAAAAAAAAAAAAAAC8BAABfcmVscy8ucmVsc1BLAQItABQABgAI&#10;AAAAIQDhL2YdiAIAAEAFAAAOAAAAAAAAAAAAAAAAAC4CAABkcnMvZTJvRG9jLnhtbFBLAQItABQA&#10;BgAIAAAAIQDnTKDL4QAAAA0BAAAPAAAAAAAAAAAAAAAAAOIEAABkcnMvZG93bnJldi54bWxQSwUG&#10;AAAAAAQABADzAAAA8AUAAAAA&#10;" adj="8009" fillcolor="#92d050">
                <v:fill color2="#0070c0" focus="100%" type="gradient">
                  <o:fill v:ext="view" type="gradientUnscaled"/>
                </v:fill>
                <v:stroke startarrowwidth="narrow" startarrowlength="short" endarrowwidth="narrow" endarrowlength="short"/>
                <v:path arrowok="t"/>
                <v:textbox inset="2.53958mm,2.53958mm,2.53958mm,2.53958mm">
                  <w:txbxContent>
                    <w:p w14:paraId="54F896AD" w14:textId="77777777" w:rsidR="005A7CB6" w:rsidRDefault="005A7CB6">
                      <w:pPr>
                        <w:textDirection w:val="btLr"/>
                      </w:pPr>
                    </w:p>
                  </w:txbxContent>
                </v:textbox>
              </v:shape>
            </w:pict>
          </mc:Fallback>
        </mc:AlternateContent>
      </w:r>
    </w:p>
    <w:p w14:paraId="54F8965A" w14:textId="77777777" w:rsidR="001545F6" w:rsidRDefault="001545F6" w:rsidP="001545F6">
      <w:pPr>
        <w:tabs>
          <w:tab w:val="left" w:pos="11040"/>
        </w:tabs>
        <w:ind w:left="720" w:right="44"/>
        <w:rPr>
          <w:rFonts w:ascii="Calibri" w:eastAsia="Calibri" w:hAnsi="Calibri" w:cs="Calibri"/>
          <w:sz w:val="32"/>
          <w:szCs w:val="32"/>
        </w:rPr>
      </w:pPr>
    </w:p>
    <w:p w14:paraId="54F8965B" w14:textId="77777777" w:rsidR="001545F6" w:rsidRDefault="001545F6" w:rsidP="001545F6">
      <w:pPr>
        <w:tabs>
          <w:tab w:val="left" w:pos="11040"/>
        </w:tabs>
        <w:ind w:left="720" w:right="44"/>
        <w:rPr>
          <w:rFonts w:ascii="Calibri" w:eastAsia="Calibri" w:hAnsi="Calibri" w:cs="Calibri"/>
          <w:sz w:val="32"/>
          <w:szCs w:val="32"/>
        </w:rPr>
      </w:pPr>
    </w:p>
    <w:p w14:paraId="54F8965C" w14:textId="77777777" w:rsidR="001545F6" w:rsidRDefault="001545F6" w:rsidP="001545F6">
      <w:pPr>
        <w:tabs>
          <w:tab w:val="left" w:pos="11040"/>
        </w:tabs>
        <w:ind w:left="720" w:right="44"/>
        <w:rPr>
          <w:rFonts w:ascii="Calibri" w:eastAsia="Calibri" w:hAnsi="Calibri" w:cs="Calibri"/>
          <w:sz w:val="32"/>
          <w:szCs w:val="32"/>
        </w:rPr>
      </w:pPr>
    </w:p>
    <w:p w14:paraId="54F8965D" w14:textId="77777777" w:rsidR="001545F6" w:rsidRDefault="001545F6" w:rsidP="001545F6">
      <w:pPr>
        <w:tabs>
          <w:tab w:val="left" w:pos="11040"/>
        </w:tabs>
        <w:ind w:left="720" w:right="44"/>
        <w:rPr>
          <w:rFonts w:ascii="Calibri" w:eastAsia="Calibri" w:hAnsi="Calibri" w:cs="Calibri"/>
          <w:sz w:val="32"/>
          <w:szCs w:val="32"/>
        </w:rPr>
      </w:pPr>
    </w:p>
    <w:p w14:paraId="54F8965E" w14:textId="77777777" w:rsidR="001545F6" w:rsidRDefault="001545F6" w:rsidP="001545F6">
      <w:pPr>
        <w:tabs>
          <w:tab w:val="left" w:pos="11040"/>
        </w:tabs>
        <w:ind w:left="720" w:right="44"/>
        <w:rPr>
          <w:rFonts w:ascii="Calibri" w:eastAsia="Calibri" w:hAnsi="Calibri" w:cs="Calibri"/>
          <w:sz w:val="32"/>
          <w:szCs w:val="32"/>
        </w:rPr>
      </w:pPr>
    </w:p>
    <w:p w14:paraId="54F8965F" w14:textId="77777777" w:rsidR="005A7CB6" w:rsidRPr="001545F6" w:rsidRDefault="001545F6" w:rsidP="001545F6">
      <w:pPr>
        <w:pStyle w:val="ListParagraph"/>
        <w:numPr>
          <w:ilvl w:val="0"/>
          <w:numId w:val="8"/>
        </w:numPr>
        <w:tabs>
          <w:tab w:val="left" w:pos="11040"/>
        </w:tabs>
        <w:spacing w:line="240" w:lineRule="auto"/>
        <w:ind w:right="44"/>
        <w:rPr>
          <w:rFonts w:ascii="Calibri" w:eastAsia="Calibri" w:hAnsi="Calibri" w:cs="Calibri"/>
          <w:sz w:val="32"/>
          <w:szCs w:val="32"/>
        </w:rPr>
      </w:pPr>
      <w:r w:rsidRPr="001545F6">
        <w:rPr>
          <w:rFonts w:ascii="Calibri" w:eastAsia="Calibri" w:hAnsi="Calibri" w:cs="Calibri"/>
          <w:noProof/>
          <w:sz w:val="32"/>
          <w:szCs w:val="32"/>
        </w:rPr>
        <w:drawing>
          <wp:anchor distT="0" distB="0" distL="114300" distR="114300" simplePos="0" relativeHeight="251662336" behindDoc="0" locked="0" layoutInCell="1" allowOverlap="1" wp14:anchorId="54F89692" wp14:editId="54F89693">
            <wp:simplePos x="0" y="0"/>
            <wp:positionH relativeFrom="margin">
              <wp:posOffset>247650</wp:posOffset>
            </wp:positionH>
            <wp:positionV relativeFrom="paragraph">
              <wp:posOffset>516890</wp:posOffset>
            </wp:positionV>
            <wp:extent cx="7810500" cy="2905125"/>
            <wp:effectExtent l="19050" t="0" r="0" b="0"/>
            <wp:wrapSquare wrapText="bothSides" distT="0" distB="0" distL="114300" distR="114300"/>
            <wp:docPr id="23"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1" cstate="print"/>
                    <a:srcRect l="23558" t="67676" r="37500" b="5029"/>
                    <a:stretch>
                      <a:fillRect/>
                    </a:stretch>
                  </pic:blipFill>
                  <pic:spPr>
                    <a:xfrm>
                      <a:off x="0" y="0"/>
                      <a:ext cx="7810500" cy="2905125"/>
                    </a:xfrm>
                    <a:prstGeom prst="rect">
                      <a:avLst/>
                    </a:prstGeom>
                    <a:ln/>
                  </pic:spPr>
                </pic:pic>
              </a:graphicData>
            </a:graphic>
          </wp:anchor>
        </w:drawing>
      </w:r>
      <w:r w:rsidR="00E05898" w:rsidRPr="001545F6">
        <w:rPr>
          <w:rFonts w:ascii="Calibri" w:eastAsia="Calibri" w:hAnsi="Calibri" w:cs="Calibri"/>
          <w:sz w:val="32"/>
          <w:szCs w:val="32"/>
        </w:rPr>
        <w:t xml:space="preserve">Select the swimmer (if you have more than </w:t>
      </w:r>
      <w:r w:rsidR="001040B0" w:rsidRPr="001545F6">
        <w:rPr>
          <w:rFonts w:ascii="Calibri" w:eastAsia="Calibri" w:hAnsi="Calibri" w:cs="Calibri"/>
          <w:sz w:val="32"/>
          <w:szCs w:val="32"/>
        </w:rPr>
        <w:t>one</w:t>
      </w:r>
      <w:r w:rsidR="00E05898" w:rsidRPr="001545F6">
        <w:rPr>
          <w:rFonts w:ascii="Calibri" w:eastAsia="Calibri" w:hAnsi="Calibri" w:cs="Calibri"/>
          <w:sz w:val="32"/>
          <w:szCs w:val="32"/>
        </w:rPr>
        <w:t>, repeat step</w:t>
      </w:r>
      <w:r w:rsidR="001040B0" w:rsidRPr="001545F6">
        <w:rPr>
          <w:rFonts w:ascii="Calibri" w:eastAsia="Calibri" w:hAnsi="Calibri" w:cs="Calibri"/>
          <w:sz w:val="32"/>
          <w:szCs w:val="32"/>
        </w:rPr>
        <w:t>s for each</w:t>
      </w:r>
      <w:r w:rsidR="00E05898" w:rsidRPr="001545F6">
        <w:rPr>
          <w:rFonts w:ascii="Calibri" w:eastAsia="Calibri" w:hAnsi="Calibri" w:cs="Calibri"/>
          <w:sz w:val="32"/>
          <w:szCs w:val="32"/>
        </w:rPr>
        <w:t>)</w:t>
      </w:r>
    </w:p>
    <w:p w14:paraId="54F89660" w14:textId="29C2F7DF" w:rsidR="005A7CB6" w:rsidRPr="001545F6" w:rsidRDefault="00DC6375" w:rsidP="001545F6">
      <w:pPr>
        <w:tabs>
          <w:tab w:val="left" w:pos="11040"/>
        </w:tabs>
        <w:ind w:left="720" w:right="44"/>
        <w:rPr>
          <w:rFonts w:ascii="Calibri" w:eastAsia="Calibri" w:hAnsi="Calibri" w:cs="Calibri"/>
          <w:sz w:val="32"/>
          <w:szCs w:val="32"/>
        </w:rPr>
      </w:pPr>
      <w:r>
        <w:rPr>
          <w:rFonts w:ascii="Calibri" w:eastAsia="Calibri" w:hAnsi="Calibri" w:cs="Calibri"/>
          <w:noProof/>
          <w:sz w:val="32"/>
          <w:szCs w:val="32"/>
        </w:rPr>
        <mc:AlternateContent>
          <mc:Choice Requires="wps">
            <w:drawing>
              <wp:anchor distT="0" distB="0" distL="114300" distR="114300" simplePos="0" relativeHeight="251682816" behindDoc="0" locked="0" layoutInCell="1" allowOverlap="1" wp14:anchorId="54F89694" wp14:editId="1F4EB6AE">
                <wp:simplePos x="0" y="0"/>
                <wp:positionH relativeFrom="column">
                  <wp:posOffset>-527685</wp:posOffset>
                </wp:positionH>
                <wp:positionV relativeFrom="paragraph">
                  <wp:posOffset>1662430</wp:posOffset>
                </wp:positionV>
                <wp:extent cx="972820" cy="770255"/>
                <wp:effectExtent l="57150" t="0" r="0" b="29845"/>
                <wp:wrapNone/>
                <wp:docPr id="26" name="Arrow: Right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0857690">
                          <a:off x="0" y="0"/>
                          <a:ext cx="972820" cy="770255"/>
                        </a:xfrm>
                        <a:prstGeom prst="rightArrow">
                          <a:avLst>
                            <a:gd name="adj1" fmla="val 50000"/>
                            <a:gd name="adj2" fmla="val 83805"/>
                          </a:avLst>
                        </a:prstGeom>
                        <a:gradFill>
                          <a:gsLst>
                            <a:gs pos="0">
                              <a:srgbClr val="92D050"/>
                            </a:gs>
                            <a:gs pos="100000">
                              <a:srgbClr val="0070C0"/>
                            </a:gs>
                          </a:gsLst>
                          <a:lin ang="5400000" scaled="0"/>
                        </a:gradFill>
                        <a:ln w="9525" cap="flat" cmpd="sng">
                          <a:solidFill>
                            <a:srgbClr val="000000"/>
                          </a:solidFill>
                          <a:prstDash val="solid"/>
                          <a:miter lim="800000"/>
                          <a:headEnd type="none" w="sm" len="sm"/>
                          <a:tailEnd type="none" w="sm" len="sm"/>
                        </a:ln>
                      </wps:spPr>
                      <wps:txbx>
                        <w:txbxContent>
                          <w:p w14:paraId="54F896AE" w14:textId="77777777" w:rsidR="001545F6" w:rsidRDefault="001545F6" w:rsidP="001545F6">
                            <w:pPr>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shape w14:anchorId="54F89694" id="_x0000_s1028" type="#_x0000_t13" style="position:absolute;left:0;text-align:left;margin-left:-41.55pt;margin-top:130.9pt;width:76.6pt;height:60.65pt;rotation:-810800fd;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VqlhgIAAEAFAAAOAAAAZHJzL2Uyb0RvYy54bWysVG1v0zAQ/o7Ef7D8nSUNy9pVa6dpZQhp&#10;YpMGP+DqOI3Bb/i8pv33nJ206wAJCZEPkc++l+eee7m63hnNtjKgcnbBJ2clZ9IK1yi7WfCvX+7e&#10;zTjDCLYB7axc8L1Efr18++aq93NZuc7pRgZGTizOe7/gXYx+XhQoOmkAz5yXlh5bFwxEEsOmaAL0&#10;5N3ooirLi6J3ofHBCYlIt6vhkS+z/7aVIj60LcrI9IITtpj/If/X6V8sr2C+CeA7JUYY8A8oDChL&#10;QY+uVhCBPQf1myujRHDo2ngmnClc2yohcw6UzaT8JZunDrzMuRA56I804f9zKz5vn/xjSNDR3zvx&#10;HYmRovc4P74kAUedXRsMC45orMpZPb24LHPWlAfbZVL3R1LlLjJBl5fTalYR9YKeptOyqutEegHz&#10;5CvF9QHjR+kMS4cFD2rTxZsQXJ9dw/YeY2a2YRYMtRA03yactUZTobagWV3SNxbyRKc61Zm9n5WH&#10;uKNHQnCIPBauuVNa5zMeYiLzjtgessSwWd/qwCgopVWtyjqHJUcbHMwG7UkC9AeTspyWt6cm2XIM&#10;pZVlkIamPh/MGQrQshn5TKoBjgi1ZT1hqKuaiAWam1ZDpKPxZIB2k6lDp9XR4hX4HOGA5JVaomQF&#10;2A1J5qeBWqMiDapWZsFnA8A8Op2E5oNtWNx7Ko2lGecJGRrOtKSNQIesF0Hpv+tRltqO/Te0XGq+&#10;uFvvmKLEquQr3axds38MDL24UwT4HjA+QqB+oMboaZgp7o9nCIRFf7JUv8vJeWIqngrhVFifCmBF&#10;52hHiBg41SQJtzHvjFRl626eo2tVTF38AmYUaExzc48rJe2BUzlrvSy+5U8AAAD//wMAUEsDBBQA&#10;BgAIAAAAIQDgMmu53QAAAAoBAAAPAAAAZHJzL2Rvd25yZXYueG1sTI/BTsMwEETvSPyDtUjcWicp&#10;KlWIUyEk1BOHhkq9OvGSRLXXwXbb8PdsT3DcmafZmWo7OysuGOLoSUG+zEAgdd6M1Cs4fL4vNiBi&#10;0mS09YQKfjDCtr6/q3Rp/JX2eGlSLziEYqkVDClNpZSxG9DpuPQTEntfPjid+Ay9NEFfOdxZWWTZ&#10;Wjo9En8Y9IRvA3an5uwU2CYfntJ3H3Yn1xQfe3vcte6o1OPD/PoCIuGc/mC41efqUHOn1p/JRGEV&#10;LDarnFEFxTrnDUw8Zyy0ClY3R9aV/D+h/gUAAP//AwBQSwECLQAUAAYACAAAACEAtoM4kv4AAADh&#10;AQAAEwAAAAAAAAAAAAAAAAAAAAAAW0NvbnRlbnRfVHlwZXNdLnhtbFBLAQItABQABgAIAAAAIQA4&#10;/SH/1gAAAJQBAAALAAAAAAAAAAAAAAAAAC8BAABfcmVscy8ucmVsc1BLAQItABQABgAIAAAAIQDl&#10;OVqlhgIAAEAFAAAOAAAAAAAAAAAAAAAAAC4CAABkcnMvZTJvRG9jLnhtbFBLAQItABQABgAIAAAA&#10;IQDgMmu53QAAAAoBAAAPAAAAAAAAAAAAAAAAAOAEAABkcnMvZG93bnJldi54bWxQSwUGAAAAAAQA&#10;BADzAAAA6gUAAAAA&#10;" adj="7267" fillcolor="#92d050">
                <v:fill color2="#0070c0" focus="100%" type="gradient">
                  <o:fill v:ext="view" type="gradientUnscaled"/>
                </v:fill>
                <v:stroke startarrowwidth="narrow" startarrowlength="short" endarrowwidth="narrow" endarrowlength="short"/>
                <v:path arrowok="t"/>
                <v:textbox inset="2.53958mm,2.53958mm,2.53958mm,2.53958mm">
                  <w:txbxContent>
                    <w:p w14:paraId="54F896AE" w14:textId="77777777" w:rsidR="001545F6" w:rsidRDefault="001545F6" w:rsidP="001545F6">
                      <w:pPr>
                        <w:textDirection w:val="btLr"/>
                      </w:pPr>
                    </w:p>
                  </w:txbxContent>
                </v:textbox>
              </v:shape>
            </w:pict>
          </mc:Fallback>
        </mc:AlternateContent>
      </w:r>
    </w:p>
    <w:p w14:paraId="54F89661" w14:textId="77777777" w:rsidR="005A7CB6" w:rsidRPr="001545F6" w:rsidRDefault="005A7CB6" w:rsidP="001545F6">
      <w:pPr>
        <w:spacing w:before="24"/>
        <w:ind w:right="44"/>
        <w:rPr>
          <w:rFonts w:ascii="Calibri" w:eastAsia="Calibri" w:hAnsi="Calibri" w:cs="Calibri"/>
          <w:sz w:val="32"/>
          <w:szCs w:val="32"/>
        </w:rPr>
      </w:pPr>
    </w:p>
    <w:p w14:paraId="54F89662" w14:textId="77777777" w:rsidR="005A7CB6" w:rsidRPr="001545F6" w:rsidRDefault="00E05898" w:rsidP="001545F6">
      <w:pPr>
        <w:pStyle w:val="ListParagraph"/>
        <w:numPr>
          <w:ilvl w:val="0"/>
          <w:numId w:val="8"/>
        </w:numPr>
        <w:tabs>
          <w:tab w:val="left" w:pos="11040"/>
        </w:tabs>
        <w:spacing w:line="240" w:lineRule="auto"/>
        <w:ind w:right="44"/>
        <w:rPr>
          <w:rFonts w:ascii="Calibri" w:eastAsia="Calibri" w:hAnsi="Calibri" w:cs="Calibri"/>
          <w:sz w:val="32"/>
          <w:szCs w:val="32"/>
        </w:rPr>
      </w:pPr>
      <w:r w:rsidRPr="001545F6">
        <w:rPr>
          <w:rFonts w:ascii="Calibri" w:eastAsia="Calibri" w:hAnsi="Calibri" w:cs="Calibri"/>
          <w:sz w:val="32"/>
          <w:szCs w:val="32"/>
        </w:rPr>
        <w:t xml:space="preserve">Click the “Signup Record” drop down and select </w:t>
      </w:r>
      <w:r w:rsidR="007D597C">
        <w:rPr>
          <w:rFonts w:ascii="Calibri" w:eastAsia="Calibri" w:hAnsi="Calibri" w:cs="Calibri"/>
          <w:sz w:val="32"/>
          <w:szCs w:val="32"/>
        </w:rPr>
        <w:t xml:space="preserve">the </w:t>
      </w:r>
      <w:r w:rsidRPr="001545F6">
        <w:rPr>
          <w:rFonts w:ascii="Calibri" w:eastAsia="Calibri" w:hAnsi="Calibri" w:cs="Calibri"/>
          <w:sz w:val="32"/>
          <w:szCs w:val="32"/>
        </w:rPr>
        <w:t xml:space="preserve">“yes” or “no” </w:t>
      </w:r>
      <w:r w:rsidR="001545F6">
        <w:rPr>
          <w:rFonts w:ascii="Calibri" w:eastAsia="Calibri" w:hAnsi="Calibri" w:cs="Calibri"/>
          <w:sz w:val="32"/>
          <w:szCs w:val="32"/>
        </w:rPr>
        <w:t>option</w:t>
      </w:r>
      <w:r w:rsidR="007D597C">
        <w:rPr>
          <w:rFonts w:ascii="Calibri" w:eastAsia="Calibri" w:hAnsi="Calibri" w:cs="Calibri"/>
          <w:sz w:val="32"/>
          <w:szCs w:val="32"/>
        </w:rPr>
        <w:t xml:space="preserve"> accordingly</w:t>
      </w:r>
    </w:p>
    <w:p w14:paraId="54F89663" w14:textId="77777777" w:rsidR="005A7CB6" w:rsidRPr="001545F6" w:rsidRDefault="001040B0" w:rsidP="001545F6">
      <w:pPr>
        <w:pStyle w:val="ListParagraph"/>
        <w:numPr>
          <w:ilvl w:val="0"/>
          <w:numId w:val="8"/>
        </w:numPr>
        <w:tabs>
          <w:tab w:val="left" w:pos="11040"/>
        </w:tabs>
        <w:spacing w:line="240" w:lineRule="auto"/>
        <w:ind w:right="44"/>
        <w:rPr>
          <w:rFonts w:ascii="Calibri" w:eastAsia="Calibri" w:hAnsi="Calibri" w:cs="Calibri"/>
          <w:sz w:val="32"/>
          <w:szCs w:val="32"/>
        </w:rPr>
      </w:pPr>
      <w:r w:rsidRPr="001545F6">
        <w:rPr>
          <w:rFonts w:ascii="Calibri" w:eastAsia="Calibri" w:hAnsi="Calibri" w:cs="Calibri"/>
          <w:noProof/>
          <w:sz w:val="32"/>
          <w:szCs w:val="32"/>
        </w:rPr>
        <w:drawing>
          <wp:anchor distT="0" distB="0" distL="114300" distR="114300" simplePos="0" relativeHeight="251677696" behindDoc="0" locked="0" layoutInCell="1" allowOverlap="1" wp14:anchorId="54F89695" wp14:editId="54F89696">
            <wp:simplePos x="0" y="0"/>
            <wp:positionH relativeFrom="margin">
              <wp:posOffset>990600</wp:posOffset>
            </wp:positionH>
            <wp:positionV relativeFrom="paragraph">
              <wp:posOffset>421640</wp:posOffset>
            </wp:positionV>
            <wp:extent cx="5600700" cy="5575300"/>
            <wp:effectExtent l="0" t="0" r="0" b="6350"/>
            <wp:wrapSquare wrapText="bothSides" distT="0" distB="0" distL="114300" distR="114300"/>
            <wp:docPr id="17"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2" cstate="print"/>
                    <a:srcRect l="23979" t="17743" r="37919" b="7737"/>
                    <a:stretch>
                      <a:fillRect/>
                    </a:stretch>
                  </pic:blipFill>
                  <pic:spPr>
                    <a:xfrm>
                      <a:off x="0" y="0"/>
                      <a:ext cx="5600700" cy="5575300"/>
                    </a:xfrm>
                    <a:prstGeom prst="rect">
                      <a:avLst/>
                    </a:prstGeom>
                    <a:ln/>
                  </pic:spPr>
                </pic:pic>
              </a:graphicData>
            </a:graphic>
          </wp:anchor>
        </w:drawing>
      </w:r>
      <w:r w:rsidR="00E05898" w:rsidRPr="001545F6">
        <w:rPr>
          <w:rFonts w:ascii="Calibri" w:eastAsia="Calibri" w:hAnsi="Calibri" w:cs="Calibri"/>
          <w:sz w:val="32"/>
          <w:szCs w:val="32"/>
        </w:rPr>
        <w:t>Check off the Days/</w:t>
      </w:r>
      <w:r w:rsidRPr="001545F6">
        <w:rPr>
          <w:rFonts w:ascii="Calibri" w:eastAsia="Calibri" w:hAnsi="Calibri" w:cs="Calibri"/>
          <w:sz w:val="32"/>
          <w:szCs w:val="32"/>
        </w:rPr>
        <w:t>s</w:t>
      </w:r>
      <w:r w:rsidR="00E05898" w:rsidRPr="001545F6">
        <w:rPr>
          <w:rFonts w:ascii="Calibri" w:eastAsia="Calibri" w:hAnsi="Calibri" w:cs="Calibri"/>
          <w:sz w:val="32"/>
          <w:szCs w:val="32"/>
        </w:rPr>
        <w:t xml:space="preserve">essions box and then click “Save Changes” </w:t>
      </w:r>
    </w:p>
    <w:p w14:paraId="54F89664" w14:textId="77777777" w:rsidR="005A7CB6" w:rsidRPr="001545F6" w:rsidRDefault="005A7CB6" w:rsidP="001545F6">
      <w:pPr>
        <w:ind w:left="990" w:right="44"/>
        <w:rPr>
          <w:rFonts w:ascii="Calibri" w:eastAsia="Calibri" w:hAnsi="Calibri" w:cs="Calibri"/>
          <w:sz w:val="32"/>
          <w:szCs w:val="32"/>
        </w:rPr>
      </w:pPr>
    </w:p>
    <w:p w14:paraId="54F89665" w14:textId="77777777" w:rsidR="005A7CB6" w:rsidRPr="001545F6" w:rsidRDefault="005A7CB6" w:rsidP="001545F6">
      <w:pPr>
        <w:ind w:left="990" w:right="44"/>
        <w:rPr>
          <w:rFonts w:ascii="Calibri" w:eastAsia="Calibri" w:hAnsi="Calibri" w:cs="Calibri"/>
          <w:sz w:val="32"/>
          <w:szCs w:val="32"/>
        </w:rPr>
      </w:pPr>
    </w:p>
    <w:p w14:paraId="54F89666" w14:textId="24215C49" w:rsidR="005A7CB6" w:rsidRPr="001545F6" w:rsidRDefault="00DC6375" w:rsidP="001545F6">
      <w:pPr>
        <w:widowControl w:val="0"/>
        <w:pBdr>
          <w:top w:val="nil"/>
          <w:left w:val="nil"/>
          <w:bottom w:val="nil"/>
          <w:right w:val="nil"/>
          <w:between w:val="nil"/>
        </w:pBdr>
        <w:rPr>
          <w:rFonts w:ascii="Calibri" w:eastAsia="Calibri" w:hAnsi="Calibri" w:cs="Calibri"/>
          <w:sz w:val="32"/>
          <w:szCs w:val="32"/>
        </w:rPr>
        <w:sectPr w:rsidR="005A7CB6" w:rsidRPr="001545F6" w:rsidSect="001040B0">
          <w:type w:val="continuous"/>
          <w:pgSz w:w="15840" w:h="12240"/>
          <w:pgMar w:top="540" w:right="1440" w:bottom="280" w:left="1440" w:header="720" w:footer="720" w:gutter="0"/>
          <w:cols w:space="720"/>
        </w:sectPr>
      </w:pPr>
      <w:r>
        <w:rPr>
          <w:noProof/>
          <w:sz w:val="32"/>
          <w:szCs w:val="32"/>
        </w:rPr>
        <mc:AlternateContent>
          <mc:Choice Requires="wps">
            <w:drawing>
              <wp:anchor distT="0" distB="0" distL="114300" distR="114300" simplePos="0" relativeHeight="251681792" behindDoc="0" locked="0" layoutInCell="1" allowOverlap="1" wp14:anchorId="54F89697" wp14:editId="7D5E4245">
                <wp:simplePos x="0" y="0"/>
                <wp:positionH relativeFrom="column">
                  <wp:posOffset>3468370</wp:posOffset>
                </wp:positionH>
                <wp:positionV relativeFrom="paragraph">
                  <wp:posOffset>927735</wp:posOffset>
                </wp:positionV>
                <wp:extent cx="1906270" cy="638810"/>
                <wp:effectExtent l="0" t="95250" r="17780" b="104140"/>
                <wp:wrapNone/>
                <wp:docPr id="19" name="Arrow: Right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9930256">
                          <a:off x="0" y="0"/>
                          <a:ext cx="1906270" cy="638810"/>
                        </a:xfrm>
                        <a:prstGeom prst="rightArrow">
                          <a:avLst>
                            <a:gd name="adj1" fmla="val 50000"/>
                            <a:gd name="adj2" fmla="val 76022"/>
                          </a:avLst>
                        </a:prstGeom>
                        <a:gradFill>
                          <a:gsLst>
                            <a:gs pos="0">
                              <a:srgbClr val="92D050"/>
                            </a:gs>
                            <a:gs pos="100000">
                              <a:srgbClr val="0070C0"/>
                            </a:gs>
                          </a:gsLst>
                          <a:lin ang="5400000" scaled="0"/>
                        </a:gradFill>
                        <a:ln w="9525" cap="flat" cmpd="sng">
                          <a:solidFill>
                            <a:srgbClr val="000000"/>
                          </a:solidFill>
                          <a:prstDash val="solid"/>
                          <a:miter lim="800000"/>
                          <a:headEnd type="none" w="sm" len="sm"/>
                          <a:tailEnd type="none" w="sm" len="sm"/>
                        </a:ln>
                      </wps:spPr>
                      <wps:txbx>
                        <w:txbxContent>
                          <w:p w14:paraId="54F896AF" w14:textId="77777777" w:rsidR="005A7CB6" w:rsidRDefault="005A7CB6">
                            <w:pPr>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shape w14:anchorId="54F89697" id="Arrow: Right 6" o:spid="_x0000_s1029" type="#_x0000_t13" style="position:absolute;margin-left:273.1pt;margin-top:73.05pt;width:150.1pt;height:50.3pt;rotation:10846488fd;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8WGOiAIAAEAFAAAOAAAAZHJzL2Uyb0RvYy54bWysVG1v0zAQ/o7Ef7D8nSXNaNdWS6dpZQhp&#10;gkmDH3B1nMTg2MbnNe2/5+ykXXiRkBD5EPnse3nuuZfrm0On2V56VNaUfHaRcyaNsJUyTcm/fL5/&#10;s+QMA5gKtDWy5EeJ/Gbz+tV179aysK3VlfSMnBhc967kbQhunWUoWtkBXlgnDT3W1ncQSPRNVnno&#10;yXunsyLPF1lvfeW8FRKRbrfDI98k/3UtRfhU1ygD0yUnbCH9ffrv4j/bXMO68eBaJUYY8A8oOlCG&#10;gp5dbSEAe/bqN1edEt6ircOFsF1m61oJmXKgbGb5L9k8teBkyoXIQXemCf+fW/Fx/+QefYSO7sGK&#10;b0iMZL3D9fklCjjqHGrfMW+JxtXqMi/mi5Q0pcEOidPjmVN5CEzQ5WyVL4orol7Q2+JyuZwl0jNY&#10;R18xrvMY3kvbsXgouVdNG269t33yDfsHDInZihnoqIWg+jrjrO40FWoPms1z+sZCTnSKqc7VIi+K&#10;qENxR490OkUeC1fdK63TGU8xkTlLbOcJCvpmd6c9o6CUf7HN56dUGhzMBu1ZBPQHkzy/yu+mJgSh&#10;OYXSyjCIQzN/O5gzFKBlNRIaVT2cEWrDesIwL+ZELNDc1BoCHTtHBmiaAa/V6mzxE/gU4YQEp2qR&#10;ki1gOySZngZqOxVoULXqSr4cAKbRaSVU70zFwtFRaQzNOI/IsONMS9oIdEh6AZT+ux5lqc3Yf0PL&#10;xeYLh92BKUrsMvqKNztbHR89QyfuFQF+AAyP4KkfqDF6GmaK+/0ZPGHRHwzVbzV7G5kKU8FPhd1U&#10;ACNaSztCBM+pJlG4C2lnxCobe/scbK1C7KYXMKNAY5qabFwpcQ9M5aT1svg2PwAAAP//AwBQSwME&#10;FAAGAAgAAAAhAH5+F/biAAAACwEAAA8AAABkcnMvZG93bnJldi54bWxMj8tOwzAQRfdI/IM1SOyo&#10;09Q1VYhTARILBEj0sYCdG08eIh5HsZuEv8esYDm6R/eeybez7diIg28dKVguEmBIpTMt1QqOh6eb&#10;DTAfNBndOUIF3+hhW1xe5DozbqIdjvtQs1hCPtMKmhD6jHNfNmi1X7geKWaVG6wO8RxqbgY9xXLb&#10;8TRJJLe6pbjQ6B4fGyy/9mer4O24fp5X7yOt+ulQVa8vu/7z40Gp66v5/g5YwDn8wfCrH9WhiE4n&#10;dybjWadgLWQa0RgIuQQWiY2QAthJQSrkLfAi5/9/KH4AAAD//wMAUEsBAi0AFAAGAAgAAAAhALaD&#10;OJL+AAAA4QEAABMAAAAAAAAAAAAAAAAAAAAAAFtDb250ZW50X1R5cGVzXS54bWxQSwECLQAUAAYA&#10;CAAAACEAOP0h/9YAAACUAQAACwAAAAAAAAAAAAAAAAAvAQAAX3JlbHMvLnJlbHNQSwECLQAUAAYA&#10;CAAAACEAXPFhjogCAABABQAADgAAAAAAAAAAAAAAAAAuAgAAZHJzL2Uyb0RvYy54bWxQSwECLQAU&#10;AAYACAAAACEAfn4X9uIAAAALAQAADwAAAAAAAAAAAAAAAADiBAAAZHJzL2Rvd25yZXYueG1sUEsF&#10;BgAAAAAEAAQA8wAAAPEFAAAAAA==&#10;" adj="16097" fillcolor="#92d050">
                <v:fill color2="#0070c0" focus="100%" type="gradient">
                  <o:fill v:ext="view" type="gradientUnscaled"/>
                </v:fill>
                <v:stroke startarrowwidth="narrow" startarrowlength="short" endarrowwidth="narrow" endarrowlength="short"/>
                <v:path arrowok="t"/>
                <v:textbox inset="2.53958mm,2.53958mm,2.53958mm,2.53958mm">
                  <w:txbxContent>
                    <w:p w14:paraId="54F896AF" w14:textId="77777777" w:rsidR="005A7CB6" w:rsidRDefault="005A7CB6">
                      <w:pPr>
                        <w:textDirection w:val="btLr"/>
                      </w:pPr>
                    </w:p>
                  </w:txbxContent>
                </v:textbox>
              </v:shape>
            </w:pict>
          </mc:Fallback>
        </mc:AlternateContent>
      </w:r>
      <w:r>
        <w:rPr>
          <w:noProof/>
          <w:sz w:val="32"/>
          <w:szCs w:val="32"/>
        </w:rPr>
        <mc:AlternateContent>
          <mc:Choice Requires="wps">
            <w:drawing>
              <wp:anchor distT="0" distB="0" distL="114300" distR="114300" simplePos="0" relativeHeight="251678720" behindDoc="0" locked="0" layoutInCell="1" allowOverlap="1" wp14:anchorId="54F89698" wp14:editId="561269A8">
                <wp:simplePos x="0" y="0"/>
                <wp:positionH relativeFrom="column">
                  <wp:posOffset>5717540</wp:posOffset>
                </wp:positionH>
                <wp:positionV relativeFrom="paragraph">
                  <wp:posOffset>3808730</wp:posOffset>
                </wp:positionV>
                <wp:extent cx="1585595" cy="529590"/>
                <wp:effectExtent l="0" t="533400" r="0" b="480060"/>
                <wp:wrapNone/>
                <wp:docPr id="13" name="Arrow: Right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6766928" flipV="1">
                          <a:off x="0" y="0"/>
                          <a:ext cx="1585595" cy="529590"/>
                        </a:xfrm>
                        <a:prstGeom prst="rightArrow">
                          <a:avLst>
                            <a:gd name="adj1" fmla="val 50000"/>
                            <a:gd name="adj2" fmla="val 76022"/>
                          </a:avLst>
                        </a:prstGeom>
                        <a:gradFill>
                          <a:gsLst>
                            <a:gs pos="0">
                              <a:srgbClr val="92D050"/>
                            </a:gs>
                            <a:gs pos="100000">
                              <a:srgbClr val="0070C0"/>
                            </a:gs>
                          </a:gsLst>
                          <a:lin ang="5400000" scaled="0"/>
                        </a:gradFill>
                        <a:ln w="9525" cap="flat" cmpd="sng">
                          <a:solidFill>
                            <a:srgbClr val="000000"/>
                          </a:solidFill>
                          <a:prstDash val="solid"/>
                          <a:miter lim="800000"/>
                          <a:headEnd type="none" w="sm" len="sm"/>
                          <a:tailEnd type="none" w="sm" len="sm"/>
                        </a:ln>
                      </wps:spPr>
                      <wps:txbx>
                        <w:txbxContent>
                          <w:p w14:paraId="54F896B0" w14:textId="77777777" w:rsidR="005A7CB6" w:rsidRDefault="005A7CB6">
                            <w:pPr>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shape w14:anchorId="54F89698" id="Arrow: Right 5" o:spid="_x0000_s1030" type="#_x0000_t13" style="position:absolute;margin-left:450.2pt;margin-top:299.9pt;width:124.85pt;height:41.7pt;rotation:-7391290fd;flip:y;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0oY5jgIAAEoFAAAOAAAAZHJzL2Uyb0RvYy54bWysVNtq3DAQfS/0H4TeG3tNvMku8YaQbUoh&#10;tIG0fZ+VZVutLKkaZb35+45k78a9QKHUD0YjzeXMmcvV9aHXbC89KmsqvjjLOZNG2FqZtuKfP929&#10;ueQMA5gatDWy4s8S+fXm9aurwa1lYTura+kZOTG4HlzFuxDcOstQdLIHPLNOGnpsrO8hkOjbrPYw&#10;kPdeZ0WeL7PB+tp5KyQi3W7HR75J/ptGivCxaVAGpitO2EL6+/TfxX+2uYJ168F1Skww4B9Q9KAM&#10;BT252kIA9uTVb656JbxF24QzYfvMNo0SMuVA2SzyX7J57MDJlAuRg+5EE/4/t+LD/tE9+Agd3b0V&#10;35AYyQaH69NLFHDSOTS+Z94SjcuL5XJVUHUbrdwXKn1KnxJih8Tu84ldeQhM0OWivCzLVcmZoLey&#10;WJWrRH8G6+g1InAewztpexYPFfeq7cKN93ZIvmF/jyFxXDMDPTUT1F8XBKDXVLI9aFbm9E0lnekU&#10;c52LZV4UUYfiTh7pdIw8lbC+U1qnMx5jInOWeM8TFPTt7lZ7RkErviq2eXlMpcXRbNReREB/MMnz&#10;i/x2bkIQ2mMorQyDOD7l+WjOUICW9URoVPVwQqgNGwhDWURigSao0RDo2DsyQNOOeK1WJ4ufwKcI&#10;RyQ4V4uUbAG7Mcn0NFLbq0Ajq1Vf8csRYBqiTkL91tQsPDsqjaFp5xEZ9pxpSbuBDkkvgNJ/16Ms&#10;tZk6cWy+2IbhsDswRYmdR1/xZmfr5wfP0Ik7RYDvAcMDeOoHaoyBxprifn8CT1j0e0P1Wy3OI1Nh&#10;Lvi5sJsLYERnaVuI4DnVJAq3IW2PWGVjb56CbVSI3fQCZhJoYFOTTcslboS5nLReVuDmBwAAAP//&#10;AwBQSwMEFAAGAAgAAAAhAJE5D0XjAAAADAEAAA8AAABkcnMvZG93bnJldi54bWxMj8FOwzAMhu9I&#10;vENkJG4sHdOyUepOqNIQB6StAw7cstY0FY1TNdnW8fRkJ7jZ8qff35+tRtuJIw2+dYwwnSQgiCtX&#10;t9wgvL+t75YgfNBc684xIZzJwyq/vsp0WrsTl3TchUbEEPapRjAh9KmUvjJktZ+4njjevtxgdYjr&#10;0Mh60KcYbjt5nyRKWt1y/GB0T4Wh6nt3sAhj+1O8zM25CdtNUb4+h4/PcrNGvL0Znx5BBBrDHwwX&#10;/agOeXTauwPXXnQID8uZiijCfKricCEStYj19ggLpWYg80z+L5H/AgAA//8DAFBLAQItABQABgAI&#10;AAAAIQC2gziS/gAAAOEBAAATAAAAAAAAAAAAAAAAAAAAAABbQ29udGVudF9UeXBlc10ueG1sUEsB&#10;Ai0AFAAGAAgAAAAhADj9If/WAAAAlAEAAAsAAAAAAAAAAAAAAAAALwEAAF9yZWxzLy5yZWxzUEsB&#10;Ai0AFAAGAAgAAAAhAJLShjmOAgAASgUAAA4AAAAAAAAAAAAAAAAALgIAAGRycy9lMm9Eb2MueG1s&#10;UEsBAi0AFAAGAAgAAAAhAJE5D0XjAAAADAEAAA8AAAAAAAAAAAAAAAAA6AQAAGRycy9kb3ducmV2&#10;LnhtbFBLBQYAAAAABAAEAPMAAAD4BQAAAAA=&#10;" adj="16115" fillcolor="#92d050">
                <v:fill color2="#0070c0" focus="100%" type="gradient">
                  <o:fill v:ext="view" type="gradientUnscaled"/>
                </v:fill>
                <v:stroke startarrowwidth="narrow" startarrowlength="short" endarrowwidth="narrow" endarrowlength="short"/>
                <v:path arrowok="t"/>
                <v:textbox inset="2.53958mm,2.53958mm,2.53958mm,2.53958mm">
                  <w:txbxContent>
                    <w:p w14:paraId="54F896B0" w14:textId="77777777" w:rsidR="005A7CB6" w:rsidRDefault="005A7CB6">
                      <w:pPr>
                        <w:textDirection w:val="btLr"/>
                      </w:pPr>
                    </w:p>
                  </w:txbxContent>
                </v:textbox>
              </v:shape>
            </w:pict>
          </mc:Fallback>
        </mc:AlternateContent>
      </w:r>
      <w:r>
        <w:rPr>
          <w:noProof/>
          <w:sz w:val="32"/>
          <w:szCs w:val="32"/>
        </w:rPr>
        <mc:AlternateContent>
          <mc:Choice Requires="wps">
            <w:drawing>
              <wp:anchor distT="0" distB="0" distL="114300" distR="114300" simplePos="0" relativeHeight="251680768" behindDoc="0" locked="0" layoutInCell="1" allowOverlap="1" wp14:anchorId="54F89699" wp14:editId="2B52F1A1">
                <wp:simplePos x="0" y="0"/>
                <wp:positionH relativeFrom="column">
                  <wp:posOffset>81915</wp:posOffset>
                </wp:positionH>
                <wp:positionV relativeFrom="paragraph">
                  <wp:posOffset>2764790</wp:posOffset>
                </wp:positionV>
                <wp:extent cx="1276985" cy="648970"/>
                <wp:effectExtent l="0" t="266700" r="0" b="151130"/>
                <wp:wrapNone/>
                <wp:docPr id="10" name="Arrow: Right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732409">
                          <a:off x="0" y="0"/>
                          <a:ext cx="1276985" cy="648970"/>
                        </a:xfrm>
                        <a:prstGeom prst="rightArrow">
                          <a:avLst>
                            <a:gd name="adj1" fmla="val 50000"/>
                            <a:gd name="adj2" fmla="val 44693"/>
                          </a:avLst>
                        </a:prstGeom>
                        <a:gradFill>
                          <a:gsLst>
                            <a:gs pos="0">
                              <a:srgbClr val="92D050"/>
                            </a:gs>
                            <a:gs pos="100000">
                              <a:srgbClr val="0070C0"/>
                            </a:gs>
                          </a:gsLst>
                          <a:lin ang="5400000" scaled="0"/>
                        </a:gradFill>
                        <a:ln w="9525" cap="flat" cmpd="sng">
                          <a:solidFill>
                            <a:srgbClr val="000000"/>
                          </a:solidFill>
                          <a:prstDash val="solid"/>
                          <a:miter lim="800000"/>
                          <a:headEnd type="none" w="sm" len="sm"/>
                          <a:tailEnd type="none" w="sm" len="sm"/>
                        </a:ln>
                      </wps:spPr>
                      <wps:txbx>
                        <w:txbxContent>
                          <w:p w14:paraId="54F896B1" w14:textId="77777777" w:rsidR="005A7CB6" w:rsidRDefault="005A7CB6">
                            <w:pPr>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shape w14:anchorId="54F89699" id="Arrow: Right 8" o:spid="_x0000_s1031" type="#_x0000_t13" style="position:absolute;margin-left:6.45pt;margin-top:217.7pt;width:100.55pt;height:51.1pt;rotation:2984519fd;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kWyhwIAAEAFAAAOAAAAZHJzL2Uyb0RvYy54bWysVMlu2zAQvRfoPxC8N5IV74gcBHFTFAga&#10;A2k/YExREltuJRnL/vsOKdlRF6BAUR0EDjnLmzfLze1RSXLgzgujSzq5yinhmplK6KakXz4/vFtS&#10;4gPoCqTRvKQn7unt5u2bm86ueWFaIyvuCDrRft3ZkrYh2HWWedZyBf7KWK7xsTZOQUDRNVnloEPv&#10;SmZFns+zzrjKOsO493i77R/pJvmva87CU117HogsKWIL6e/Sfx//2eYG1o0D2wo2wIB/QKFAaAx6&#10;cbWFAOTFid9cKcGc8aYOV8yozNS1YDzlgNlM8l+yeW7B8pQLkuPthSb//9yyT4dnu3MRurePhn3z&#10;yEjWWb++vETBDzrH2iniDNJYLK6Lab5KSWMa5Jg4PV045cdAGF5OisV8tZxRwvBtPl2uFon0DNbR&#10;V4xrnQ8fuFEkHkrqRNOGO+dMl3zD4dGHxGxFNChsIai+TiiplcRCHUCSWY7fUMiRTjHWmU7nq+uo&#10;g3EHj3g6Rx4KVz0IKdPZn2N6Yg2ynSco3jX7e+kIBi3pqtjms3Mqje/Neu1JBPQHkzxf5PdjE4TQ&#10;nENJoQnEoZlNe3PiGUheDYRGVQcXhFKTDjHMikgs4NzUEgIelUUDr5ser5HiYvET+BThjMSP1SIl&#10;W/Btn2R66qlVIuCgSqFKuuwBptFpOVTvdUXCyWJpNM44jci8okRy3Ah4SHoBhPy7HmYp9dB/fcvF&#10;5gvH/ZEITGwWfcWbvalOO0e8ZQ8CAT+CDztw2A/YGB0OM8b9/gIOsciPGuu3mkwjU2EsuLGwHwug&#10;WWtwR7DgKNYkCvch7YxYZW3uXoKpRYjd9ApmEHBMU5MNKyXugbGctF4X3+YHAAAA//8DAFBLAwQU&#10;AAYACAAAACEAuwdhP9wAAAAKAQAADwAAAGRycy9kb3ducmV2LnhtbEyPTW/CMAxA70j7D5En7Qbp&#10;+Mi6rimaJsEdhqYdQ2OaisapkhTKvyectqPlp+fncj3ajl3Qh9aRhNdZBgypdrqlRsLhezPNgYWo&#10;SKvOEUq4YYB19TQpVaHdlXZ42ceGJQmFQkkwMfYF56E2aFWYuR4p7U7OWxXT6Buuvbomue34PMsE&#10;t6qldMGoHr8M1uf9YCWIGCgOfPOzqP1pexPmwH+3ZylfnsfPD2ARx/gHwyM/pUOVmo5uIB1Ylxzz&#10;ZSIlLPLVO7AHIJYC2FHCKn/LgFcl//9CdQcAAP//AwBQSwECLQAUAAYACAAAACEAtoM4kv4AAADh&#10;AQAAEwAAAAAAAAAAAAAAAAAAAAAAW0NvbnRlbnRfVHlwZXNdLnhtbFBLAQItABQABgAIAAAAIQA4&#10;/SH/1gAAAJQBAAALAAAAAAAAAAAAAAAAAC8BAABfcmVscy8ucmVsc1BLAQItABQABgAIAAAAIQDY&#10;vkWyhwIAAEAFAAAOAAAAAAAAAAAAAAAAAC4CAABkcnMvZTJvRG9jLnhtbFBLAQItABQABgAIAAAA&#10;IQC7B2E/3AAAAAoBAAAPAAAAAAAAAAAAAAAAAOEEAABkcnMvZG93bnJldi54bWxQSwUGAAAAAAQA&#10;BADzAAAA6gUAAAAA&#10;" adj="16694" fillcolor="#92d050">
                <v:fill color2="#0070c0" focus="100%" type="gradient">
                  <o:fill v:ext="view" type="gradientUnscaled"/>
                </v:fill>
                <v:stroke startarrowwidth="narrow" startarrowlength="short" endarrowwidth="narrow" endarrowlength="short"/>
                <v:path arrowok="t"/>
                <v:textbox inset="2.53958mm,2.53958mm,2.53958mm,2.53958mm">
                  <w:txbxContent>
                    <w:p w14:paraId="54F896B1" w14:textId="77777777" w:rsidR="005A7CB6" w:rsidRDefault="005A7CB6">
                      <w:pPr>
                        <w:textDirection w:val="btLr"/>
                      </w:pPr>
                    </w:p>
                  </w:txbxContent>
                </v:textbox>
              </v:shape>
            </w:pict>
          </mc:Fallback>
        </mc:AlternateContent>
      </w:r>
      <w:r>
        <w:rPr>
          <w:noProof/>
          <w:sz w:val="32"/>
          <w:szCs w:val="32"/>
        </w:rPr>
        <mc:AlternateContent>
          <mc:Choice Requires="wps">
            <w:drawing>
              <wp:anchor distT="0" distB="0" distL="114300" distR="114300" simplePos="0" relativeHeight="251679744" behindDoc="0" locked="0" layoutInCell="1" allowOverlap="1" wp14:anchorId="54F8969A" wp14:editId="560B5CFE">
                <wp:simplePos x="0" y="0"/>
                <wp:positionH relativeFrom="column">
                  <wp:posOffset>417830</wp:posOffset>
                </wp:positionH>
                <wp:positionV relativeFrom="paragraph">
                  <wp:posOffset>351790</wp:posOffset>
                </wp:positionV>
                <wp:extent cx="809625" cy="625475"/>
                <wp:effectExtent l="19050" t="114300" r="0" b="3175"/>
                <wp:wrapNone/>
                <wp:docPr id="9" name="Arrow: Right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732409">
                          <a:off x="0" y="0"/>
                          <a:ext cx="809625" cy="625475"/>
                        </a:xfrm>
                        <a:prstGeom prst="rightArrow">
                          <a:avLst>
                            <a:gd name="adj1" fmla="val 50000"/>
                            <a:gd name="adj2" fmla="val 44693"/>
                          </a:avLst>
                        </a:prstGeom>
                        <a:gradFill>
                          <a:gsLst>
                            <a:gs pos="0">
                              <a:srgbClr val="92D050"/>
                            </a:gs>
                            <a:gs pos="100000">
                              <a:srgbClr val="0070C0"/>
                            </a:gs>
                          </a:gsLst>
                          <a:lin ang="5400000" scaled="0"/>
                        </a:gradFill>
                        <a:ln w="9525" cap="flat" cmpd="sng">
                          <a:solidFill>
                            <a:srgbClr val="000000"/>
                          </a:solidFill>
                          <a:prstDash val="solid"/>
                          <a:miter lim="800000"/>
                          <a:headEnd type="none" w="sm" len="sm"/>
                          <a:tailEnd type="none" w="sm" len="sm"/>
                        </a:ln>
                      </wps:spPr>
                      <wps:txbx>
                        <w:txbxContent>
                          <w:p w14:paraId="54F896B2" w14:textId="77777777" w:rsidR="005A7CB6" w:rsidRDefault="005A7CB6">
                            <w:pPr>
                              <w:textDirection w:val="btLr"/>
                            </w:pPr>
                          </w:p>
                        </w:txbxContent>
                      </wps:txbx>
                      <wps:bodyPr spcFirstLastPara="1" wrap="square" lIns="91425" tIns="91425" rIns="91425" bIns="91425" anchor="ctr" anchorCtr="0">
                        <a:noAutofit/>
                      </wps:bodyPr>
                    </wps:wsp>
                  </a:graphicData>
                </a:graphic>
                <wp14:sizeRelH relativeFrom="page">
                  <wp14:pctWidth>0</wp14:pctWidth>
                </wp14:sizeRelH>
                <wp14:sizeRelV relativeFrom="margin">
                  <wp14:pctHeight>0</wp14:pctHeight>
                </wp14:sizeRelV>
              </wp:anchor>
            </w:drawing>
          </mc:Choice>
          <mc:Fallback>
            <w:pict>
              <v:shape w14:anchorId="54F8969A" id="Arrow: Right 9" o:spid="_x0000_s1032" type="#_x0000_t13" style="position:absolute;margin-left:32.9pt;margin-top:27.7pt;width:63.75pt;height:49.25pt;rotation:2984519fd;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bD2hQIAAD8FAAAOAAAAZHJzL2Uyb0RvYy54bWysVMlu2zAQvRfoPxC8N5Id24mNyEEQN0WB&#10;oA2Q9gPGFGWx5VYOY9l/3yElu+oCFCiqg8AhZ3nzZrm5PRjN9jKgcrbik4uSM2mFq5XdVfzzp4c3&#10;15xhBFuDdlZW/CiR365fv7rp/EpOXet0LQMjJxZXna94G6NfFQWKVhrAC+elpcfGBQORxLAr6gAd&#10;eTe6mJblouhcqH1wQiLS7aZ/5Ovsv2mkiB+bBmVkuuKELeZ/yP9t+hfrG1jtAvhWiQEG/AMKA8pS&#10;0LOrDURgL0H95sooERy6Jl4IZwrXNErInANlMyl/yea5BS9zLkQO+jNN+P/cig/7Z/8UEnT0j058&#10;RWKk6Dyuzi9JwEHn0ATDgiMap1eX01m5zElTGuyQOT2eOZWHyARdXpfLxXTOmaAnOsyu5onzAlbJ&#10;VQrrA8Z30hmWDhUPatfGuxBcl13D/hFjJrZmFgx1ENRfJpw1RlOd9qDZvKRvqONIZzrWmc0Wy8sh&#10;7uCREJwiD3WrH5TW+YynmMi8I7LLDAXDbnuvA6OgFV9ON+U8hyVHO+zNeu1JAvQHk7K8Ku/HJtly&#10;CKWVZZBmZj7rzRkK0LIe+EyqAc4ItWUdYZhnYoHGptEQiWPjyQDtrsfrtDpb/AQ+RzghwbFaomQD&#10;2PZJ5qeeWqMizalWJlU0ff11K6F+a2sWj55KY2nEeUKGhjMtaSHQIU9YBKX/rkdZaju0X99xqffi&#10;YXtgihJbJF/pZuvq41Ng6MWDIsCPgPEJAvUDNUZHs0xxv71AICz6vaX6LSezxFQcC2EsbMcCWNE6&#10;WhEiBk41ScJ9zCsjVdm6u5foGhVPc9KDGVDTlObmHjZKWgNjOWv92Hvr7wAAAP//AwBQSwMEFAAG&#10;AAgAAAAhAAKJabjdAAAACQEAAA8AAABkcnMvZG93bnJldi54bWxMj81OwzAQhO9IvIO1SNyoTVsV&#10;E+JUCJRzacuFmxsvSYh/othpwtuzPdHbjmY0+02+nZ1lZxxiG7yCx4UAhr4KpvW1gs9j+SCBxaS9&#10;0TZ4VPCLEbbF7U2uMxMmv8fzIdWMSnzMtIImpT7jPFYNOh0XoUdP3ncYnE4kh5qbQU9U7ixfCrHh&#10;TreePjS6x7cGq+4wOgVxN3W7j/3P+3FpsSy/OinHVaXU/d38+gIs4Zz+w3DBJ3QoiOkURm8iswqk&#10;WFFSwVo8A7v4T5KmnOjYyDXwIufXC4o/AAAA//8DAFBLAQItABQABgAIAAAAIQC2gziS/gAAAOEB&#10;AAATAAAAAAAAAAAAAAAAAAAAAABbQ29udGVudF9UeXBlc10ueG1sUEsBAi0AFAAGAAgAAAAhADj9&#10;If/WAAAAlAEAAAsAAAAAAAAAAAAAAAAALwEAAF9yZWxzLy5yZWxzUEsBAi0AFAAGAAgAAAAhADeZ&#10;sPaFAgAAPwUAAA4AAAAAAAAAAAAAAAAALgIAAGRycy9lMm9Eb2MueG1sUEsBAi0AFAAGAAgAAAAh&#10;AAKJabjdAAAACQEAAA8AAAAAAAAAAAAAAAAA3wQAAGRycy9kb3ducmV2LnhtbFBLBQYAAAAABAAE&#10;APMAAADpBQAAAAA=&#10;" adj="14142" fillcolor="#92d050">
                <v:fill color2="#0070c0" focus="100%" type="gradient">
                  <o:fill v:ext="view" type="gradientUnscaled"/>
                </v:fill>
                <v:stroke startarrowwidth="narrow" startarrowlength="short" endarrowwidth="narrow" endarrowlength="short"/>
                <v:path arrowok="t"/>
                <v:textbox inset="2.53958mm,2.53958mm,2.53958mm,2.53958mm">
                  <w:txbxContent>
                    <w:p w14:paraId="54F896B2" w14:textId="77777777" w:rsidR="005A7CB6" w:rsidRDefault="005A7CB6">
                      <w:pPr>
                        <w:textDirection w:val="btLr"/>
                      </w:pPr>
                    </w:p>
                  </w:txbxContent>
                </v:textbox>
              </v:shape>
            </w:pict>
          </mc:Fallback>
        </mc:AlternateContent>
      </w:r>
      <w:r w:rsidR="00E05898" w:rsidRPr="001545F6">
        <w:rPr>
          <w:sz w:val="32"/>
          <w:szCs w:val="32"/>
        </w:rPr>
        <w:br w:type="page"/>
      </w:r>
    </w:p>
    <w:p w14:paraId="54F89667" w14:textId="77777777" w:rsidR="007D597C" w:rsidRDefault="007D597C" w:rsidP="007D597C">
      <w:pPr>
        <w:pStyle w:val="ListParagraph"/>
        <w:numPr>
          <w:ilvl w:val="0"/>
          <w:numId w:val="8"/>
        </w:numPr>
        <w:tabs>
          <w:tab w:val="left" w:pos="11040"/>
        </w:tabs>
        <w:spacing w:line="240" w:lineRule="auto"/>
        <w:ind w:right="44"/>
        <w:rPr>
          <w:rFonts w:ascii="Calibri" w:eastAsia="Calibri" w:hAnsi="Calibri" w:cs="Calibri"/>
          <w:sz w:val="32"/>
          <w:szCs w:val="32"/>
        </w:rPr>
      </w:pPr>
      <w:r>
        <w:rPr>
          <w:rFonts w:ascii="Calibri" w:eastAsia="Calibri" w:hAnsi="Calibri" w:cs="Calibri"/>
          <w:sz w:val="32"/>
          <w:szCs w:val="32"/>
        </w:rPr>
        <w:lastRenderedPageBreak/>
        <w:t xml:space="preserve">Repeat steps 3-6 for each of your swimmers </w:t>
      </w:r>
    </w:p>
    <w:p w14:paraId="54F89668" w14:textId="77777777" w:rsidR="005A7CB6" w:rsidRPr="001545F6" w:rsidRDefault="00E05898" w:rsidP="007D597C">
      <w:pPr>
        <w:pStyle w:val="ListParagraph"/>
        <w:numPr>
          <w:ilvl w:val="0"/>
          <w:numId w:val="8"/>
        </w:numPr>
        <w:tabs>
          <w:tab w:val="left" w:pos="11040"/>
        </w:tabs>
        <w:spacing w:line="240" w:lineRule="auto"/>
        <w:ind w:right="44"/>
        <w:rPr>
          <w:rFonts w:ascii="Calibri" w:eastAsia="Calibri" w:hAnsi="Calibri" w:cs="Calibri"/>
          <w:sz w:val="32"/>
          <w:szCs w:val="32"/>
        </w:rPr>
      </w:pPr>
      <w:r w:rsidRPr="001545F6">
        <w:rPr>
          <w:rFonts w:ascii="Calibri" w:eastAsia="Calibri" w:hAnsi="Calibri" w:cs="Calibri"/>
          <w:sz w:val="32"/>
          <w:szCs w:val="32"/>
        </w:rPr>
        <w:t>Click on “Go Back To Event Home Page” to sign up for your volunteer jo</w:t>
      </w:r>
      <w:r w:rsidR="007D597C">
        <w:rPr>
          <w:rFonts w:ascii="Calibri" w:eastAsia="Calibri" w:hAnsi="Calibri" w:cs="Calibri"/>
          <w:sz w:val="32"/>
          <w:szCs w:val="32"/>
        </w:rPr>
        <w:t>b</w:t>
      </w:r>
    </w:p>
    <w:p w14:paraId="54F89669" w14:textId="1198FC0B" w:rsidR="005A7CB6" w:rsidRPr="001545F6" w:rsidRDefault="00E05898" w:rsidP="001545F6">
      <w:pPr>
        <w:spacing w:before="24"/>
        <w:ind w:left="990" w:right="44"/>
        <w:rPr>
          <w:rFonts w:ascii="Calibri" w:eastAsia="Calibri" w:hAnsi="Calibri" w:cs="Calibri"/>
          <w:sz w:val="32"/>
          <w:szCs w:val="32"/>
        </w:rPr>
      </w:pPr>
      <w:r w:rsidRPr="001545F6">
        <w:rPr>
          <w:rFonts w:ascii="Calibri" w:eastAsia="Calibri" w:hAnsi="Calibri" w:cs="Calibri"/>
          <w:noProof/>
          <w:sz w:val="32"/>
          <w:szCs w:val="32"/>
        </w:rPr>
        <w:drawing>
          <wp:inline distT="0" distB="0" distL="0" distR="0" wp14:anchorId="54F8969B" wp14:editId="54F8969C">
            <wp:extent cx="6715125" cy="6362700"/>
            <wp:effectExtent l="19050" t="0" r="9525" b="0"/>
            <wp:docPr id="18"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3" cstate="print"/>
                    <a:srcRect l="24199" t="24852" r="38141" b="9270"/>
                    <a:stretch>
                      <a:fillRect/>
                    </a:stretch>
                  </pic:blipFill>
                  <pic:spPr>
                    <a:xfrm>
                      <a:off x="0" y="0"/>
                      <a:ext cx="6715125" cy="6362700"/>
                    </a:xfrm>
                    <a:prstGeom prst="rect">
                      <a:avLst/>
                    </a:prstGeom>
                    <a:ln/>
                  </pic:spPr>
                </pic:pic>
              </a:graphicData>
            </a:graphic>
          </wp:inline>
        </w:drawing>
      </w:r>
      <w:r w:rsidR="00DC6375">
        <w:rPr>
          <w:noProof/>
          <w:sz w:val="32"/>
          <w:szCs w:val="32"/>
        </w:rPr>
        <mc:AlternateContent>
          <mc:Choice Requires="wps">
            <w:drawing>
              <wp:anchor distT="0" distB="0" distL="114300" distR="114300" simplePos="0" relativeHeight="251669504" behindDoc="0" locked="0" layoutInCell="1" allowOverlap="1" wp14:anchorId="54F8969D" wp14:editId="2C81FB78">
                <wp:simplePos x="0" y="0"/>
                <wp:positionH relativeFrom="column">
                  <wp:posOffset>4381500</wp:posOffset>
                </wp:positionH>
                <wp:positionV relativeFrom="paragraph">
                  <wp:posOffset>4686300</wp:posOffset>
                </wp:positionV>
                <wp:extent cx="1283335" cy="581660"/>
                <wp:effectExtent l="19050" t="57150" r="12065" b="0"/>
                <wp:wrapNone/>
                <wp:docPr id="8" name="Arrow: Right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267829">
                          <a:off x="0" y="0"/>
                          <a:ext cx="1283335" cy="581660"/>
                        </a:xfrm>
                        <a:prstGeom prst="rightArrow">
                          <a:avLst>
                            <a:gd name="adj1" fmla="val 50000"/>
                            <a:gd name="adj2" fmla="val 76022"/>
                          </a:avLst>
                        </a:prstGeom>
                        <a:gradFill>
                          <a:gsLst>
                            <a:gs pos="0">
                              <a:srgbClr val="92D050"/>
                            </a:gs>
                            <a:gs pos="100000">
                              <a:srgbClr val="0070C0"/>
                            </a:gs>
                          </a:gsLst>
                          <a:lin ang="5400000" scaled="0"/>
                        </a:gradFill>
                        <a:ln w="9525" cap="flat" cmpd="sng">
                          <a:solidFill>
                            <a:srgbClr val="000000"/>
                          </a:solidFill>
                          <a:prstDash val="solid"/>
                          <a:miter lim="800000"/>
                          <a:headEnd type="none" w="sm" len="sm"/>
                          <a:tailEnd type="none" w="sm" len="sm"/>
                        </a:ln>
                      </wps:spPr>
                      <wps:txbx>
                        <w:txbxContent>
                          <w:p w14:paraId="54F896B3" w14:textId="77777777" w:rsidR="005A7CB6" w:rsidRDefault="005A7CB6">
                            <w:pPr>
                              <w:textDirection w:val="btLr"/>
                            </w:pPr>
                          </w:p>
                        </w:txbxContent>
                      </wps:txbx>
                      <wps:bodyPr spcFirstLastPara="1" wrap="square" lIns="91425" tIns="91425" rIns="91425" bIns="91425" anchor="ctr" anchorCtr="0"/>
                    </wps:wsp>
                  </a:graphicData>
                </a:graphic>
                <wp14:sizeRelH relativeFrom="page">
                  <wp14:pctWidth>0</wp14:pctWidth>
                </wp14:sizeRelH>
                <wp14:sizeRelV relativeFrom="page">
                  <wp14:pctHeight>0</wp14:pctHeight>
                </wp14:sizeRelV>
              </wp:anchor>
            </w:drawing>
          </mc:Choice>
          <mc:Fallback>
            <w:pict>
              <v:shape w14:anchorId="54F8969D" id="Arrow: Right 3" o:spid="_x0000_s1033" type="#_x0000_t13" style="position:absolute;left:0;text-align:left;margin-left:345pt;margin-top:369pt;width:101.05pt;height:45.8pt;rotation:-11215207fd;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4dTKfgIAACgFAAAOAAAAZHJzL2Uyb0RvYy54bWysVMlu2zAQvRfoPxC8x1oSLzEiB4XdFAWC&#10;NkDaDxhTlMSWW0nGsv++Q0p21QUoUFQHgUPO8ubNcnd/VJIcuPPC6IoWs5wSrpmphW4r+vnTw9WK&#10;Eh9A1yCN5hU9cU/vN69f3fV2zUvTGVlzR9CJ9uveVrQLwa6zzLOOK/AzY7nGx8Y4BQFF12a1gx69&#10;K5mVeb7IeuNq6wzj3uPtbnikm+S/aTgLH5vG80BkRRFbSH+X/vv4zzZ3sG4d2E6wEQb8AwoFQmPQ&#10;i6sdBCAvTvzmSgnmjDdNmDGjMtM0gvGUA2ZT5L9k89yB5SkXJMfbC03+/7llHw7P9slF6N4+GvbV&#10;IyNZb/368hIFP+ocG6eIM0jjVZGXi+WqvE1pYyLkmFg9XVjlx0AYXhbl6vr6ek4Jw7f5qlgsEu0Z&#10;rKO3GNk6H95xo0g8VNSJtgtvnDN98g2HRx8StzXRoLCJoP5SUNIoiaU6gCTzHL+xlBOdcqqzXORl&#10;GXUw7ugRT+fIY+nqByFlOvtzTE+sQb7zBMW7dr+VjmDQit6Wu3x+TqX1g9mgXURAfzDJ82W+nZog&#10;hPYcSgpNII7N/GYwJ56B5PVIaFR1cEEoNekRw7yMxAJOTiMh4FFZNPC6HfAaKS4WP4FPEc5I/FQt&#10;UrID3w1JpqeBWiUCjqoUqqKrAWAano5D/VbXJJwslkbjlNOIzCtKJMedgIekF0DIv+thllKPHTg0&#10;XWy/cNwficDEltFXvNmb+vTkiLfsQSDgR/DhCRz2AzZGj+OMcb+9gEMs8r3G+t0WN5GpMBXcVNhP&#10;BdCsM7glWHAUaxKFbUhbIzZQjI/jmFppXB1x3qdy0vqx4DbfAQAA//8DAFBLAwQUAAYACAAAACEA&#10;r631h+AAAAALAQAADwAAAGRycy9kb3ducmV2LnhtbEyPwWrDMBBE74X8g9hAb40cF1zbtRyKIVBy&#10;KCTNpTfFUi0TaWUkJXH+vttTe5thh9k3zWZ2ll11iKNHAetVBkxj79WIg4Dj5/apBBaTRCWtRy3g&#10;riNs2sVDI2vlb7jX10MaGJVgrKUAk9JUcx57o52MKz9ppNu3D04msmHgKsgblTvL8ywruJMj0gcj&#10;J90Z3Z8PFycg2K/7sE1n8/6x20/ou92xKwshHpfz2yuwpOf0F4ZffEKHlphO/oIqMiugqDLakgS8&#10;PJckKFFW+RrYiUReFcDbhv/f0P4AAAD//wMAUEsBAi0AFAAGAAgAAAAhALaDOJL+AAAA4QEAABMA&#10;AAAAAAAAAAAAAAAAAAAAAFtDb250ZW50X1R5cGVzXS54bWxQSwECLQAUAAYACAAAACEAOP0h/9YA&#10;AACUAQAACwAAAAAAAAAAAAAAAAAvAQAAX3JlbHMvLnJlbHNQSwECLQAUAAYACAAAACEA7OHUyn4C&#10;AAAoBQAADgAAAAAAAAAAAAAAAAAuAgAAZHJzL2Uyb0RvYy54bWxQSwECLQAUAAYACAAAACEAr631&#10;h+AAAAALAQAADwAAAAAAAAAAAAAAAADYBAAAZHJzL2Rvd25yZXYueG1sUEsFBgAAAAAEAAQA8wAA&#10;AOUFAAAAAA==&#10;" adj="14157" fillcolor="#92d050">
                <v:fill color2="#0070c0" focus="100%" type="gradient">
                  <o:fill v:ext="view" type="gradientUnscaled"/>
                </v:fill>
                <v:stroke startarrowwidth="narrow" startarrowlength="short" endarrowwidth="narrow" endarrowlength="short"/>
                <v:path arrowok="t"/>
                <v:textbox inset="2.53958mm,2.53958mm,2.53958mm,2.53958mm">
                  <w:txbxContent>
                    <w:p w14:paraId="54F896B3" w14:textId="77777777" w:rsidR="005A7CB6" w:rsidRDefault="005A7CB6">
                      <w:pPr>
                        <w:textDirection w:val="btLr"/>
                      </w:pPr>
                    </w:p>
                  </w:txbxContent>
                </v:textbox>
              </v:shape>
            </w:pict>
          </mc:Fallback>
        </mc:AlternateContent>
      </w:r>
    </w:p>
    <w:p w14:paraId="54F8966A" w14:textId="77777777" w:rsidR="007D597C" w:rsidRDefault="007D597C" w:rsidP="001545F6">
      <w:pPr>
        <w:spacing w:before="24"/>
        <w:ind w:left="990" w:right="44"/>
        <w:rPr>
          <w:rFonts w:ascii="Calibri" w:eastAsia="Calibri" w:hAnsi="Calibri" w:cs="Calibri"/>
          <w:sz w:val="32"/>
          <w:szCs w:val="32"/>
        </w:rPr>
      </w:pPr>
    </w:p>
    <w:p w14:paraId="54F8966B" w14:textId="045C5FC9" w:rsidR="005A7CB6" w:rsidRPr="001545F6" w:rsidRDefault="00DC6375" w:rsidP="007D597C">
      <w:pPr>
        <w:pStyle w:val="ListParagraph"/>
        <w:numPr>
          <w:ilvl w:val="0"/>
          <w:numId w:val="8"/>
        </w:numPr>
        <w:tabs>
          <w:tab w:val="left" w:pos="11040"/>
        </w:tabs>
        <w:spacing w:line="240" w:lineRule="auto"/>
        <w:ind w:right="44"/>
        <w:rPr>
          <w:rFonts w:ascii="Calibri" w:eastAsia="Calibri" w:hAnsi="Calibri" w:cs="Calibri"/>
          <w:sz w:val="32"/>
          <w:szCs w:val="32"/>
        </w:rPr>
      </w:pPr>
      <w:r>
        <w:rPr>
          <w:rFonts w:ascii="Calibri" w:eastAsia="Calibri" w:hAnsi="Calibri" w:cs="Calibri"/>
          <w:noProof/>
          <w:sz w:val="32"/>
          <w:szCs w:val="32"/>
        </w:rPr>
        <w:lastRenderedPageBreak/>
        <mc:AlternateContent>
          <mc:Choice Requires="wps">
            <w:drawing>
              <wp:anchor distT="0" distB="0" distL="114300" distR="114300" simplePos="0" relativeHeight="251670528" behindDoc="0" locked="0" layoutInCell="1" allowOverlap="1" wp14:anchorId="54F8969E" wp14:editId="368E18DB">
                <wp:simplePos x="0" y="0"/>
                <wp:positionH relativeFrom="column">
                  <wp:posOffset>6654800</wp:posOffset>
                </wp:positionH>
                <wp:positionV relativeFrom="paragraph">
                  <wp:posOffset>273050</wp:posOffset>
                </wp:positionV>
                <wp:extent cx="1283335" cy="581660"/>
                <wp:effectExtent l="19050" t="57150" r="12065" b="0"/>
                <wp:wrapNone/>
                <wp:docPr id="14" name="Arrow: Right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267829">
                          <a:off x="0" y="0"/>
                          <a:ext cx="1283335" cy="581660"/>
                        </a:xfrm>
                        <a:prstGeom prst="rightArrow">
                          <a:avLst>
                            <a:gd name="adj1" fmla="val 50000"/>
                            <a:gd name="adj2" fmla="val 76022"/>
                          </a:avLst>
                        </a:prstGeom>
                        <a:gradFill>
                          <a:gsLst>
                            <a:gs pos="0">
                              <a:srgbClr val="92D050"/>
                            </a:gs>
                            <a:gs pos="100000">
                              <a:srgbClr val="0070C0"/>
                            </a:gs>
                          </a:gsLst>
                          <a:lin ang="5400000" scaled="0"/>
                        </a:gradFill>
                        <a:ln w="9525" cap="flat" cmpd="sng">
                          <a:solidFill>
                            <a:srgbClr val="000000"/>
                          </a:solidFill>
                          <a:prstDash val="solid"/>
                          <a:miter lim="800000"/>
                          <a:headEnd type="none" w="sm" len="sm"/>
                          <a:tailEnd type="none" w="sm" len="sm"/>
                        </a:ln>
                      </wps:spPr>
                      <wps:txbx>
                        <w:txbxContent>
                          <w:p w14:paraId="54F896B4" w14:textId="77777777" w:rsidR="005A7CB6" w:rsidRDefault="005A7CB6">
                            <w:pPr>
                              <w:textDirection w:val="btLr"/>
                            </w:pPr>
                          </w:p>
                        </w:txbxContent>
                      </wps:txbx>
                      <wps:bodyPr spcFirstLastPara="1" wrap="square" lIns="91425" tIns="91425" rIns="91425" bIns="91425" anchor="ctr" anchorCtr="0"/>
                    </wps:wsp>
                  </a:graphicData>
                </a:graphic>
                <wp14:sizeRelH relativeFrom="page">
                  <wp14:pctWidth>0</wp14:pctWidth>
                </wp14:sizeRelH>
                <wp14:sizeRelV relativeFrom="page">
                  <wp14:pctHeight>0</wp14:pctHeight>
                </wp14:sizeRelV>
              </wp:anchor>
            </w:drawing>
          </mc:Choice>
          <mc:Fallback>
            <w:pict>
              <v:shape w14:anchorId="54F8969E" id="Arrow: Right 14" o:spid="_x0000_s1034" type="#_x0000_t13" style="position:absolute;left:0;text-align:left;margin-left:524pt;margin-top:21.5pt;width:101.05pt;height:45.8pt;rotation:-11215207fd;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RisfwIAACgFAAAOAAAAZHJzL2Uyb0RvYy54bWysVNtu1DAQfUfiHyy/t7m0u92umq1QlyKk&#10;CioVPmDWcRKDYxuPu9n+PWMnu4SLhITIQ+Sx53LmzOXm9tBrtpcelTUVL85zzqQRtlamrfjnT/dn&#10;K84wgKlBWyMr/iKR325ev7oZ3FqWtrO6lp6RE4PrwVW8C8GtswxFJ3vAc+ukocfG+h4Cib7Nag8D&#10;ee91Vub5Mhusr523QiLS7XZ85Jvkv2mkCB+bBmVguuKELaS/T/9d/GebG1i3HlynxAQD/gFFD8pQ&#10;0JOrLQRgz1795qpXwlu0TTgXts9s0yghUw6UTZH/ks1TB06mXIgcdCea8P+5FR/2T+7RR+joHqz4&#10;isRINjhcn16igJPOofE985ZoPCvycnm1Kq9T2pQIOyRWX06sykNggi6LcnVxcbHgTNDbYlUsl4n2&#10;DNbRW4zsPIZ30vYsHiruVduFN97bIfmG/QOGxG3NDPTURFB/KThrek2l2oNmi5y+qZQznXKuc7XM&#10;yzLqUNzJI52OkafS1fdK63TGY0xkzhLfeYKCvt3dac8oaMWvy22+OKbS4mg2ahcR0B9M8vwqv5ub&#10;EIT2GEorwyCOzeJyNGcoQMt6IjSqejgh1IYNhGFRRmKBJqfREOjYOzJA0454rVYni5/ApwhHJDhX&#10;i5RsAbsxyfQ0UturQKOqVV/x1QgwDU8noX5rahZeHJXG0JTziAx7zrSknUCHpBdA6b/rUZbaTB04&#10;Nl1sv3DYHZiixFbRV7zZ2frl0TN04l4R4AfA8Aie+oEaY6BxprjfnsETFv3eUP2ui8vIVJgLfi7s&#10;5gIY0VnaEiJ4TjWJwl1IWyM2UIxP45haaVodcd7nctL6seA23wEAAP//AwBQSwMEFAAGAAgAAAAh&#10;AMNu063gAAAADAEAAA8AAABkcnMvZG93bnJldi54bWxMj8FqwzAQRO+F/IPYQG+NlMQ1xrUciiFQ&#10;cigkzaU3xVItE2tlJCVx/r6bU3vaHXaYfVNtJjewqwmx9yhhuRDADLZe99hJOH5tXwpgMSnUavBo&#10;JNxNhE09e6pUqf0N9+Z6SB2jEIylkmBTGkvOY2uNU3HhR4N0+/HBqUQydFwHdaNwN/CVEDl3qkf6&#10;YNVoGmva8+HiJITh+95t09l+fO72I/pmd2yKXMrn+fT+BiyZKf2Z4YFP6FAT08lfUEc2kBZZQWWS&#10;hGxN8+FYvYolsBNt6ywHXlf8f4n6FwAA//8DAFBLAQItABQABgAIAAAAIQC2gziS/gAAAOEBAAAT&#10;AAAAAAAAAAAAAAAAAAAAAABbQ29udGVudF9UeXBlc10ueG1sUEsBAi0AFAAGAAgAAAAhADj9If/W&#10;AAAAlAEAAAsAAAAAAAAAAAAAAAAALwEAAF9yZWxzLy5yZWxzUEsBAi0AFAAGAAgAAAAhAJgxGKx/&#10;AgAAKAUAAA4AAAAAAAAAAAAAAAAALgIAAGRycy9lMm9Eb2MueG1sUEsBAi0AFAAGAAgAAAAhAMNu&#10;063gAAAADAEAAA8AAAAAAAAAAAAAAAAA2QQAAGRycy9kb3ducmV2LnhtbFBLBQYAAAAABAAEAPMA&#10;AADmBQAAAAA=&#10;" adj="14157" fillcolor="#92d050">
                <v:fill color2="#0070c0" focus="100%" type="gradient">
                  <o:fill v:ext="view" type="gradientUnscaled"/>
                </v:fill>
                <v:stroke startarrowwidth="narrow" startarrowlength="short" endarrowwidth="narrow" endarrowlength="short"/>
                <v:path arrowok="t"/>
                <v:textbox inset="2.53958mm,2.53958mm,2.53958mm,2.53958mm">
                  <w:txbxContent>
                    <w:p w14:paraId="54F896B4" w14:textId="77777777" w:rsidR="005A7CB6" w:rsidRDefault="005A7CB6">
                      <w:pPr>
                        <w:textDirection w:val="btLr"/>
                      </w:pPr>
                    </w:p>
                  </w:txbxContent>
                </v:textbox>
              </v:shape>
            </w:pict>
          </mc:Fallback>
        </mc:AlternateContent>
      </w:r>
      <w:r w:rsidR="00E05898" w:rsidRPr="001545F6">
        <w:rPr>
          <w:rFonts w:ascii="Calibri" w:eastAsia="Calibri" w:hAnsi="Calibri" w:cs="Calibri"/>
          <w:sz w:val="32"/>
          <w:szCs w:val="32"/>
        </w:rPr>
        <w:t xml:space="preserve"> Click on “Job Signup”</w:t>
      </w:r>
    </w:p>
    <w:p w14:paraId="54F8966C" w14:textId="77777777" w:rsidR="005A7CB6" w:rsidRPr="001545F6" w:rsidRDefault="00E05898" w:rsidP="001545F6">
      <w:pPr>
        <w:spacing w:before="24"/>
        <w:ind w:left="990" w:right="44"/>
        <w:rPr>
          <w:rFonts w:ascii="Calibri" w:eastAsia="Calibri" w:hAnsi="Calibri" w:cs="Calibri"/>
          <w:sz w:val="32"/>
          <w:szCs w:val="32"/>
        </w:rPr>
      </w:pPr>
      <w:r w:rsidRPr="001545F6">
        <w:rPr>
          <w:rFonts w:ascii="Calibri" w:eastAsia="Calibri" w:hAnsi="Calibri" w:cs="Calibri"/>
          <w:noProof/>
          <w:sz w:val="32"/>
          <w:szCs w:val="32"/>
        </w:rPr>
        <w:drawing>
          <wp:inline distT="0" distB="0" distL="0" distR="0" wp14:anchorId="54F8969F" wp14:editId="54F896A0">
            <wp:extent cx="6164184" cy="2468268"/>
            <wp:effectExtent l="0" t="0" r="0" b="0"/>
            <wp:docPr id="2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4" cstate="print"/>
                    <a:srcRect l="23717" t="18934" r="37660" b="52555"/>
                    <a:stretch>
                      <a:fillRect/>
                    </a:stretch>
                  </pic:blipFill>
                  <pic:spPr>
                    <a:xfrm>
                      <a:off x="0" y="0"/>
                      <a:ext cx="6164184" cy="2468268"/>
                    </a:xfrm>
                    <a:prstGeom prst="rect">
                      <a:avLst/>
                    </a:prstGeom>
                    <a:ln/>
                  </pic:spPr>
                </pic:pic>
              </a:graphicData>
            </a:graphic>
          </wp:inline>
        </w:drawing>
      </w:r>
    </w:p>
    <w:p w14:paraId="54F8966D" w14:textId="77777777" w:rsidR="005A7CB6" w:rsidRPr="001545F6" w:rsidRDefault="005A7CB6" w:rsidP="001545F6">
      <w:pPr>
        <w:spacing w:before="24"/>
        <w:ind w:left="990" w:right="44"/>
        <w:rPr>
          <w:rFonts w:ascii="Calibri" w:eastAsia="Calibri" w:hAnsi="Calibri" w:cs="Calibri"/>
          <w:sz w:val="32"/>
          <w:szCs w:val="32"/>
        </w:rPr>
      </w:pPr>
    </w:p>
    <w:p w14:paraId="54F8966E" w14:textId="40E27E6F" w:rsidR="005A7CB6" w:rsidRPr="007D597C" w:rsidRDefault="00DC6375" w:rsidP="007D597C">
      <w:pPr>
        <w:pStyle w:val="ListParagraph"/>
        <w:numPr>
          <w:ilvl w:val="0"/>
          <w:numId w:val="8"/>
        </w:numPr>
        <w:tabs>
          <w:tab w:val="left" w:pos="1530"/>
        </w:tabs>
        <w:spacing w:line="240" w:lineRule="auto"/>
        <w:ind w:right="44"/>
        <w:rPr>
          <w:rFonts w:ascii="Calibri" w:eastAsia="Calibri" w:hAnsi="Calibri" w:cs="Calibri"/>
          <w:sz w:val="32"/>
          <w:szCs w:val="32"/>
        </w:rPr>
      </w:pPr>
      <w:r>
        <w:rPr>
          <w:rFonts w:ascii="Times New Roman" w:eastAsia="Times New Roman" w:hAnsi="Times New Roman" w:cs="Times New Roman"/>
          <w:noProof/>
          <w:sz w:val="32"/>
          <w:szCs w:val="32"/>
        </w:rPr>
        <mc:AlternateContent>
          <mc:Choice Requires="wps">
            <w:drawing>
              <wp:anchor distT="0" distB="0" distL="114300" distR="114300" simplePos="0" relativeHeight="251672576" behindDoc="0" locked="0" layoutInCell="1" allowOverlap="1" wp14:anchorId="54F896A1" wp14:editId="34F89E6D">
                <wp:simplePos x="0" y="0"/>
                <wp:positionH relativeFrom="column">
                  <wp:posOffset>2065020</wp:posOffset>
                </wp:positionH>
                <wp:positionV relativeFrom="paragraph">
                  <wp:posOffset>855345</wp:posOffset>
                </wp:positionV>
                <wp:extent cx="995680" cy="589280"/>
                <wp:effectExtent l="0" t="57150" r="13970" b="39370"/>
                <wp:wrapNone/>
                <wp:docPr id="12" name="Arrow: Right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9491060">
                          <a:off x="0" y="0"/>
                          <a:ext cx="995680" cy="589280"/>
                        </a:xfrm>
                        <a:prstGeom prst="rightArrow">
                          <a:avLst>
                            <a:gd name="adj1" fmla="val 50000"/>
                            <a:gd name="adj2" fmla="val 60653"/>
                          </a:avLst>
                        </a:prstGeom>
                        <a:gradFill>
                          <a:gsLst>
                            <a:gs pos="0">
                              <a:srgbClr val="92D050"/>
                            </a:gs>
                            <a:gs pos="100000">
                              <a:srgbClr val="0070C0"/>
                            </a:gs>
                          </a:gsLst>
                          <a:lin ang="5400000" scaled="0"/>
                        </a:gradFill>
                        <a:ln w="9525" cap="flat" cmpd="sng">
                          <a:solidFill>
                            <a:srgbClr val="000000"/>
                          </a:solidFill>
                          <a:prstDash val="solid"/>
                          <a:miter lim="800000"/>
                          <a:headEnd type="none" w="sm" len="sm"/>
                          <a:tailEnd type="none" w="sm" len="sm"/>
                        </a:ln>
                      </wps:spPr>
                      <wps:txbx>
                        <w:txbxContent>
                          <w:p w14:paraId="54F896B5" w14:textId="77777777" w:rsidR="005A7CB6" w:rsidRDefault="005A7CB6">
                            <w:pPr>
                              <w:textDirection w:val="btLr"/>
                            </w:pPr>
                          </w:p>
                        </w:txbxContent>
                      </wps:txbx>
                      <wps:bodyPr spcFirstLastPara="1" wrap="square" lIns="91425" tIns="91425" rIns="91425" bIns="91425" anchor="ctr" anchorCtr="0"/>
                    </wps:wsp>
                  </a:graphicData>
                </a:graphic>
                <wp14:sizeRelH relativeFrom="page">
                  <wp14:pctWidth>0</wp14:pctWidth>
                </wp14:sizeRelH>
                <wp14:sizeRelV relativeFrom="page">
                  <wp14:pctHeight>0</wp14:pctHeight>
                </wp14:sizeRelV>
              </wp:anchor>
            </w:drawing>
          </mc:Choice>
          <mc:Fallback>
            <w:pict>
              <v:shape w14:anchorId="54F896A1" id="Arrow: Right 12" o:spid="_x0000_s1035" type="#_x0000_t13" style="position:absolute;left:0;text-align:left;margin-left:162.6pt;margin-top:67.35pt;width:78.4pt;height:46.4pt;rotation:10366768fd;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PQzeQIAACUFAAAOAAAAZHJzL2Uyb0RvYy54bWysVNuO0zAQfUfiHyy/s0nLprTVtiu0ZRHS&#10;CiotfMDUcRKDb3i8Tfv3jJ20dAEJCZGHyGPP5ZzjGd/cHoxmexlQObvik6uSM2mFq5VtV/zL5/tX&#10;c84wgq1BOytX/CiR365fvrjp/VJOXed0LQOjJBaXvV/xLka/LAoUnTSAV85LS4eNCwYimaEt6gA9&#10;ZTe6mJblrOhdqH1wQiLS7mY45Oucv2mkiJ+aBmVkesUJW8z/kP+79C/WN7BsA/hOiREG/AMKA8pS&#10;0XOqDURgT0H9lsooERy6Jl4JZwrXNErIzIHYTMpf2Dx24GXmQuKgP8uE/y+t+Lh/9NuQoKN/cOIb&#10;kiJF73F5PkkGjj6HJhgWHMm4uF5MylmZSRMNdsiaHs+aykNkgjYXi2o2J+UFHVXzxZTWqQIsU6pU&#10;1geM76UzLC1WPKi2i29DcH1ODfsHjFnYmlkw1EFQf51w1hhN97QHzaqSvvEeL3ymlz6zcla9HuuO&#10;GQnBqfJ4b/W90jqv8VQTmXck9sASQ7u704FRUaI13ZTViUqLQ9jgPUmA/hBSlm/Ku8sQgtCeSmll&#10;GaSZqa6HcIYCtKxHPZNrgDNCbVlPGKppRcICjU2jIdLSeApA22bp0Gl1jngGPlc4IXnmliTZAHYD&#10;yXw0SGtUpDnVyqz4fACYJ6eTUL+zNYtHT1djacR5QoaGMy3pQaBF9oug9N/9iKW2Y/sNHZd6Lx52&#10;B6aI2CLlSjs7Vx+3gaEX94oAPwDGLQTqB2qMnmaZ6n5/gkBY9AdL97eYXCel4qURLo3dpQFWdI6e&#10;CBEDpztJxl3MT0Zq3FSfZjG38PhupGG/tLPXz9dt/QMAAP//AwBQSwMEFAAGAAgAAAAhAHK8cUve&#10;AAAACwEAAA8AAABkcnMvZG93bnJldi54bWxMj8tOwzAQRfdI/IM1SOyog9PSKo1TVUiwgkUDdD2N&#10;hyTCjyh22/TvGVZ0ObpHd84tN5Oz4kRj7IPX8DjLQJBvgul9q+Hz4+VhBSIm9AZt8KThQhE21e1N&#10;iYUJZ7+jU51awSU+FqihS2kopIxNRw7jLAzkOfsOo8PE59hKM+KZy52VKsuepMPe84cOB3ruqPmp&#10;j07Dm7209rXZ5aS+6rRV73usg9P6/m7arkEkmtI/DH/6rA4VOx3C0ZsorIZcLRSjHOTzJQgm5ivF&#10;6w4alFouQFalvN5Q/QIAAP//AwBQSwECLQAUAAYACAAAACEAtoM4kv4AAADhAQAAEwAAAAAAAAAA&#10;AAAAAAAAAAAAW0NvbnRlbnRfVHlwZXNdLnhtbFBLAQItABQABgAIAAAAIQA4/SH/1gAAAJQBAAAL&#10;AAAAAAAAAAAAAAAAAC8BAABfcmVscy8ucmVsc1BLAQItABQABgAIAAAAIQBCoPQzeQIAACUFAAAO&#10;AAAAAAAAAAAAAAAAAC4CAABkcnMvZTJvRG9jLnhtbFBLAQItABQABgAIAAAAIQByvHFL3gAAAAsB&#10;AAAPAAAAAAAAAAAAAAAAANMEAABkcnMvZG93bnJldi54bWxQSwUGAAAAAAQABADzAAAA3gUAAAAA&#10;" adj="13846" fillcolor="#92d050">
                <v:fill color2="#0070c0" focus="100%" type="gradient">
                  <o:fill v:ext="view" type="gradientUnscaled"/>
                </v:fill>
                <v:stroke startarrowwidth="narrow" startarrowlength="short" endarrowwidth="narrow" endarrowlength="short"/>
                <v:path arrowok="t"/>
                <v:textbox inset="2.53958mm,2.53958mm,2.53958mm,2.53958mm">
                  <w:txbxContent>
                    <w:p w14:paraId="54F896B5" w14:textId="77777777" w:rsidR="005A7CB6" w:rsidRDefault="005A7CB6">
                      <w:pPr>
                        <w:textDirection w:val="btLr"/>
                      </w:pPr>
                    </w:p>
                  </w:txbxContent>
                </v:textbox>
              </v:shape>
            </w:pict>
          </mc:Fallback>
        </mc:AlternateContent>
      </w:r>
      <w:r w:rsidR="00E05898" w:rsidRPr="007D597C">
        <w:rPr>
          <w:rFonts w:ascii="Calibri" w:eastAsia="Calibri" w:hAnsi="Calibri" w:cs="Calibri"/>
          <w:sz w:val="32"/>
          <w:szCs w:val="32"/>
        </w:rPr>
        <w:t>Scroll to the job you want and then click on one of the empty boxes</w:t>
      </w:r>
      <w:r w:rsidR="007D597C">
        <w:rPr>
          <w:rFonts w:ascii="Calibri" w:eastAsia="Calibri" w:hAnsi="Calibri" w:cs="Calibri"/>
          <w:sz w:val="32"/>
          <w:szCs w:val="32"/>
        </w:rPr>
        <w:t xml:space="preserve"> (if all boxes are already checked off then all positions are already filled for that job and you’ll need to find another job)</w:t>
      </w:r>
    </w:p>
    <w:p w14:paraId="54F8966F" w14:textId="66AF315E" w:rsidR="005A7CB6" w:rsidRPr="001545F6" w:rsidRDefault="00DC6375" w:rsidP="001545F6">
      <w:pPr>
        <w:spacing w:before="24"/>
        <w:ind w:left="990" w:right="44"/>
        <w:rPr>
          <w:rFonts w:ascii="Calibri" w:eastAsia="Calibri" w:hAnsi="Calibri" w:cs="Calibri"/>
          <w:sz w:val="32"/>
          <w:szCs w:val="32"/>
        </w:rPr>
      </w:pPr>
      <w:r>
        <w:rPr>
          <w:noProof/>
          <w:sz w:val="32"/>
          <w:szCs w:val="32"/>
        </w:rPr>
        <mc:AlternateContent>
          <mc:Choice Requires="wps">
            <w:drawing>
              <wp:anchor distT="0" distB="0" distL="114300" distR="114300" simplePos="0" relativeHeight="251671552" behindDoc="0" locked="0" layoutInCell="1" allowOverlap="1" wp14:anchorId="54F896A2" wp14:editId="331278C0">
                <wp:simplePos x="0" y="0"/>
                <wp:positionH relativeFrom="column">
                  <wp:posOffset>3761740</wp:posOffset>
                </wp:positionH>
                <wp:positionV relativeFrom="paragraph">
                  <wp:posOffset>675640</wp:posOffset>
                </wp:positionV>
                <wp:extent cx="1283335" cy="581660"/>
                <wp:effectExtent l="0" t="147955" r="0" b="232410"/>
                <wp:wrapNone/>
                <wp:docPr id="5" name="Arrow: Right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3833597">
                          <a:off x="0" y="0"/>
                          <a:ext cx="1283335" cy="581660"/>
                        </a:xfrm>
                        <a:prstGeom prst="rightArrow">
                          <a:avLst>
                            <a:gd name="adj1" fmla="val 50000"/>
                            <a:gd name="adj2" fmla="val 55158"/>
                          </a:avLst>
                        </a:prstGeom>
                        <a:gradFill rotWithShape="0">
                          <a:gsLst>
                            <a:gs pos="0">
                              <a:srgbClr val="92D050"/>
                            </a:gs>
                            <a:gs pos="100000">
                              <a:srgbClr val="0070C0"/>
                            </a:gs>
                          </a:gsLst>
                          <a:lin ang="5400000"/>
                        </a:gradFill>
                        <a:ln w="9525">
                          <a:solidFill>
                            <a:srgbClr val="000000"/>
                          </a:solidFill>
                          <a:miter lim="800000"/>
                          <a:headEnd type="none" w="sm" len="sm"/>
                          <a:tailEnd type="none" w="sm" len="sm"/>
                        </a:ln>
                      </wps:spPr>
                      <wps:txbx>
                        <w:txbxContent>
                          <w:p w14:paraId="54F896B6" w14:textId="77777777" w:rsidR="005A7CB6" w:rsidRDefault="005A7CB6">
                            <w:pPr>
                              <w:textDirection w:val="btLr"/>
                            </w:pPr>
                          </w:p>
                        </w:txbxContent>
                      </wps:txbx>
                      <wps:bodyPr rot="0" vert="horz" wrap="square" lIns="91425" tIns="91425" rIns="91425" bIns="91425"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4F896A2" id="Arrow: Right 7" o:spid="_x0000_s1036" type="#_x0000_t13" style="position:absolute;left:0;text-align:left;margin-left:296.2pt;margin-top:53.2pt;width:101.05pt;height:45.8pt;rotation:-2439684fd;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oS/kQIAAEoFAAAOAAAAZHJzL2Uyb0RvYy54bWysVFtv0zAUfkfiP1h+33LpsnVR02lqGUIa&#10;F2kgnl3bSQy+YbtNy6/n2GlKB0hIiDxYOfY53/nOdXG3VxLtuPPC6AYXlzlGXFPDhO4a/Onjw8Uc&#10;Ix+IZkQazRt84B7fLV++WAy25qXpjWTcIQDRvh5sg/sQbJ1lnvZcEX9pLNfw2BqnSADRdRlzZAB0&#10;JbMyz6+zwThmnaHce7hdj494mfDbltPwvm09D0g2GLiFdLp0buKZLRek7hyxvaBHGuQfWCgiNDg9&#10;Qa1JIGjrxG9QSlBnvGnDJTUqM20rKE8xQDRF/ks0Tz2xPMUCyfH2lCb//2Dpu92T/eAidW8fDf3q&#10;kTarnuiO3ztnhp4TBu6KmKhssL4+GUTBgynaDG8Ng9KSbTApB/vWKeQM5PqinM1ns+r2Jt1DtGif&#10;Un84pZ7vA6JwWZSgOKswovBWzYvr61SbjNQRLdKzzofX3CgUfxrsRNeHRDFhk92jD6kADGmiIh32&#10;pcCoVRLquSMSVTl8x3qf6ZTPdKqimqdQSX1EBAaT52N92YOQMsb3WYQ+lShGkx79RMIjayBt47V3&#10;3WYlHQIWDb4t13k1xdb50WzULiLDP5jk+U2+OjcBTt3kSgqNoFqQtKvRPBYq9WHiGfGlRgM4rsoq&#10;sfRGitPbM24JYHL0TE2JAGMqhWrw/OSG1LE7XmmGwsFCxjVMOI6uvMJIctgH8JMGLBAh/64HtKU+&#10;tlnsrDjEvg77zR4JBi2SmMWrjWEHaLzUYjDUsH6gIXrjvoN3GGXw+21LHHCRbzRU4ba4gtBROBfc&#10;ubA5F4imANVgGhyGzEZhFcaNsbWp6+I4xLxqcw8t34owzcbI6xgBDOxUibhc4kY4l5PWzxW4/AEA&#10;AP//AwBQSwMEFAAGAAgAAAAhAKgIU6LhAAAACwEAAA8AAABkcnMvZG93bnJldi54bWxMj8FOwzAQ&#10;RO9I/IO1SNyo3SopSYhToUiISogDBXF2YpME4nVku03o17Oc4La7M5p9U+4WO7KT8WFwKGG9EsAM&#10;tk4P2El4e324yYCFqFCr0aGR8G0C7KrLi1IV2s34Yk6H2DEKwVAoCX2MU8F5aHtjVVi5ySBpH85b&#10;FWn1HddezRRuR74RYsutGpA+9GoydW/ar8PRSsiS9bkWzWOT7v3Ts23fz/W8/5Ty+mq5vwMWzRL/&#10;zPCLT+hQEVPjjqgDGyWk+SYhKwliSwM5bvMkBdbQJc8E8Krk/ztUPwAAAP//AwBQSwECLQAUAAYA&#10;CAAAACEAtoM4kv4AAADhAQAAEwAAAAAAAAAAAAAAAAAAAAAAW0NvbnRlbnRfVHlwZXNdLnhtbFBL&#10;AQItABQABgAIAAAAIQA4/SH/1gAAAJQBAAALAAAAAAAAAAAAAAAAAC8BAABfcmVscy8ucmVsc1BL&#10;AQItABQABgAIAAAAIQCA0oS/kQIAAEoFAAAOAAAAAAAAAAAAAAAAAC4CAABkcnMvZTJvRG9jLnht&#10;bFBLAQItABQABgAIAAAAIQCoCFOi4QAAAAsBAAAPAAAAAAAAAAAAAAAAAOsEAABkcnMvZG93bnJl&#10;di54bWxQSwUGAAAAAAQABADzAAAA+QUAAAAA&#10;" fillcolor="#92d050">
                <v:fill color2="#0070c0" focus="100%" type="gradient">
                  <o:fill v:ext="view" type="gradientUnscaled"/>
                </v:fill>
                <v:stroke startarrowwidth="narrow" startarrowlength="short" endarrowwidth="narrow" endarrowlength="short"/>
                <v:textbox inset="2.53958mm,2.53958mm,2.53958mm,2.53958mm">
                  <w:txbxContent>
                    <w:p w14:paraId="54F896B6" w14:textId="77777777" w:rsidR="005A7CB6" w:rsidRDefault="005A7CB6">
                      <w:pPr>
                        <w:textDirection w:val="btLr"/>
                      </w:pPr>
                    </w:p>
                  </w:txbxContent>
                </v:textbox>
              </v:shape>
            </w:pict>
          </mc:Fallback>
        </mc:AlternateContent>
      </w:r>
      <w:r w:rsidR="007D597C" w:rsidRPr="001545F6">
        <w:rPr>
          <w:rFonts w:ascii="Calibri" w:eastAsia="Calibri" w:hAnsi="Calibri" w:cs="Calibri"/>
          <w:noProof/>
          <w:sz w:val="32"/>
          <w:szCs w:val="32"/>
        </w:rPr>
        <w:drawing>
          <wp:inline distT="0" distB="0" distL="0" distR="0" wp14:anchorId="54F896A3" wp14:editId="54F896A4">
            <wp:extent cx="7835900" cy="2029781"/>
            <wp:effectExtent l="19050" t="0" r="0" b="0"/>
            <wp:docPr id="7"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5" cstate="print"/>
                    <a:srcRect l="24359" t="21598" r="37339" b="57988"/>
                    <a:stretch>
                      <a:fillRect/>
                    </a:stretch>
                  </pic:blipFill>
                  <pic:spPr>
                    <a:xfrm>
                      <a:off x="0" y="0"/>
                      <a:ext cx="7835900" cy="2029781"/>
                    </a:xfrm>
                    <a:prstGeom prst="rect">
                      <a:avLst/>
                    </a:prstGeom>
                    <a:ln/>
                  </pic:spPr>
                </pic:pic>
              </a:graphicData>
            </a:graphic>
          </wp:inline>
        </w:drawing>
      </w:r>
    </w:p>
    <w:p w14:paraId="54F89670" w14:textId="77777777" w:rsidR="005A7CB6" w:rsidRPr="001545F6" w:rsidRDefault="005A7CB6" w:rsidP="001545F6">
      <w:pPr>
        <w:spacing w:before="24"/>
        <w:ind w:left="990" w:right="44"/>
        <w:rPr>
          <w:rFonts w:ascii="Calibri" w:eastAsia="Calibri" w:hAnsi="Calibri" w:cs="Calibri"/>
          <w:sz w:val="32"/>
          <w:szCs w:val="32"/>
        </w:rPr>
      </w:pPr>
    </w:p>
    <w:p w14:paraId="54F89671" w14:textId="77777777" w:rsidR="005A7CB6" w:rsidRPr="001545F6" w:rsidRDefault="005A7CB6" w:rsidP="001545F6">
      <w:pPr>
        <w:spacing w:before="20"/>
        <w:ind w:left="720" w:right="44"/>
        <w:rPr>
          <w:rFonts w:ascii="Calibri" w:eastAsia="Calibri" w:hAnsi="Calibri" w:cs="Calibri"/>
          <w:b/>
          <w:sz w:val="32"/>
          <w:szCs w:val="32"/>
        </w:rPr>
      </w:pPr>
    </w:p>
    <w:p w14:paraId="54F89672" w14:textId="77777777" w:rsidR="005A7CB6" w:rsidRPr="001545F6" w:rsidRDefault="005A7CB6" w:rsidP="001545F6">
      <w:pPr>
        <w:spacing w:before="20"/>
        <w:ind w:left="720" w:right="44"/>
        <w:rPr>
          <w:rFonts w:ascii="Calibri" w:eastAsia="Calibri" w:hAnsi="Calibri" w:cs="Calibri"/>
          <w:b/>
          <w:sz w:val="32"/>
          <w:szCs w:val="32"/>
        </w:rPr>
      </w:pPr>
    </w:p>
    <w:p w14:paraId="54F89673" w14:textId="77777777" w:rsidR="005A7CB6" w:rsidRDefault="005A7CB6" w:rsidP="001545F6">
      <w:pPr>
        <w:spacing w:before="20"/>
        <w:ind w:left="720" w:right="44"/>
        <w:rPr>
          <w:rFonts w:ascii="Calibri" w:eastAsia="Calibri" w:hAnsi="Calibri" w:cs="Calibri"/>
          <w:b/>
          <w:sz w:val="32"/>
          <w:szCs w:val="32"/>
        </w:rPr>
      </w:pPr>
    </w:p>
    <w:p w14:paraId="54F89674" w14:textId="77777777" w:rsidR="007D597C" w:rsidRPr="001545F6" w:rsidRDefault="007D597C" w:rsidP="001545F6">
      <w:pPr>
        <w:spacing w:before="20"/>
        <w:ind w:left="720" w:right="44"/>
        <w:rPr>
          <w:rFonts w:ascii="Calibri" w:eastAsia="Calibri" w:hAnsi="Calibri" w:cs="Calibri"/>
          <w:b/>
          <w:sz w:val="32"/>
          <w:szCs w:val="32"/>
        </w:rPr>
      </w:pPr>
    </w:p>
    <w:p w14:paraId="54F89675" w14:textId="77777777" w:rsidR="005A7CB6" w:rsidRPr="007D597C" w:rsidRDefault="00E05898" w:rsidP="001545F6">
      <w:pPr>
        <w:spacing w:before="24"/>
        <w:ind w:left="990" w:right="44"/>
        <w:rPr>
          <w:noProof/>
          <w:sz w:val="32"/>
          <w:szCs w:val="32"/>
        </w:rPr>
      </w:pPr>
      <w:r w:rsidRPr="007D597C">
        <w:rPr>
          <w:noProof/>
          <w:sz w:val="32"/>
          <w:szCs w:val="32"/>
        </w:rPr>
        <w:t>1</w:t>
      </w:r>
      <w:r w:rsidR="007D597C">
        <w:rPr>
          <w:noProof/>
          <w:sz w:val="32"/>
          <w:szCs w:val="32"/>
        </w:rPr>
        <w:t>1</w:t>
      </w:r>
      <w:r w:rsidRPr="007D597C">
        <w:rPr>
          <w:noProof/>
          <w:sz w:val="32"/>
          <w:szCs w:val="32"/>
        </w:rPr>
        <w:t>)  Scroll down to the bottom of the page and click on “Signup”</w:t>
      </w:r>
    </w:p>
    <w:p w14:paraId="54F89676" w14:textId="080ED2AB" w:rsidR="005A7CB6" w:rsidRPr="001545F6" w:rsidRDefault="00DC6375" w:rsidP="001545F6">
      <w:pPr>
        <w:spacing w:before="24"/>
        <w:ind w:left="990" w:right="44"/>
        <w:rPr>
          <w:rFonts w:ascii="Calibri" w:eastAsia="Calibri" w:hAnsi="Calibri" w:cs="Calibri"/>
          <w:sz w:val="32"/>
          <w:szCs w:val="32"/>
        </w:rPr>
      </w:pPr>
      <w:r>
        <w:rPr>
          <w:noProof/>
          <w:sz w:val="32"/>
          <w:szCs w:val="32"/>
        </w:rPr>
        <mc:AlternateContent>
          <mc:Choice Requires="wps">
            <w:drawing>
              <wp:anchor distT="0" distB="0" distL="114300" distR="114300" simplePos="0" relativeHeight="251673600" behindDoc="0" locked="0" layoutInCell="1" allowOverlap="1" wp14:anchorId="54F896A5" wp14:editId="5F27770B">
                <wp:simplePos x="0" y="0"/>
                <wp:positionH relativeFrom="column">
                  <wp:posOffset>1320165</wp:posOffset>
                </wp:positionH>
                <wp:positionV relativeFrom="paragraph">
                  <wp:posOffset>271780</wp:posOffset>
                </wp:positionV>
                <wp:extent cx="1037590" cy="642620"/>
                <wp:effectExtent l="0" t="190500" r="0" b="62230"/>
                <wp:wrapNone/>
                <wp:docPr id="11" name="Arrow: Right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8046790">
                          <a:off x="0" y="0"/>
                          <a:ext cx="1037590" cy="642620"/>
                        </a:xfrm>
                        <a:prstGeom prst="rightArrow">
                          <a:avLst>
                            <a:gd name="adj1" fmla="val 50000"/>
                            <a:gd name="adj2" fmla="val 76022"/>
                          </a:avLst>
                        </a:prstGeom>
                        <a:gradFill>
                          <a:gsLst>
                            <a:gs pos="0">
                              <a:srgbClr val="92D050"/>
                            </a:gs>
                            <a:gs pos="100000">
                              <a:srgbClr val="0070C0"/>
                            </a:gs>
                          </a:gsLst>
                          <a:lin ang="5400000" scaled="0"/>
                        </a:gradFill>
                        <a:ln w="9525" cap="flat" cmpd="sng">
                          <a:solidFill>
                            <a:srgbClr val="000000"/>
                          </a:solidFill>
                          <a:prstDash val="solid"/>
                          <a:miter lim="800000"/>
                          <a:headEnd type="none" w="sm" len="sm"/>
                          <a:tailEnd type="none" w="sm" len="sm"/>
                        </a:ln>
                      </wps:spPr>
                      <wps:txbx>
                        <w:txbxContent>
                          <w:p w14:paraId="54F896B7" w14:textId="77777777" w:rsidR="005A7CB6" w:rsidRDefault="005A7CB6">
                            <w:pPr>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shape w14:anchorId="54F896A5" id="Arrow: Right 11" o:spid="_x0000_s1037" type="#_x0000_t13" style="position:absolute;left:0;text-align:left;margin-left:103.95pt;margin-top:21.4pt;width:81.7pt;height:50.6pt;rotation:8789240fd;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45BhgIAAEEFAAAOAAAAZHJzL2Uyb0RvYy54bWysVNtu1DAQfUfiH6y801zYS7vqblV1KUKq&#10;oFLhA2YdJzH4hsfd7P49Yye7pICEhMhD5LHncubM5frmoBXbC4/SmnVWXhQZE4bbWpp2nX35fP/m&#10;MmMYwNSgrBHr7Cgwu9m8fnXdu5WobGdVLTwjJwZXvVtnXQhulefIO6EBL6wThh4b6zUEEn2b1x56&#10;8q5VXhXFIu+tr523XCDS7XZ4zDbJf9MIHj41DYrA1DojbCH9ffrv4j/fXMOq9eA6yUcY8A8oNEhD&#10;Qc+uthCAPXv5mystubdom3DBrc5t00guUg6UTVn8ks1TB06kXIgcdGea8P+55R/3T+7RR+joHiz/&#10;hsRI3jtcnV+igKPOofGaeUs0XhazxfKqSElTGuyQOD2eORWHwDhdlsXb5Zz0GKe3xaxaVIn0HFbR&#10;V4zrPIb3wmoWD+vMy7YLt97bPvmG/QOGxGzNDGhqIai/lhlrtKJC7UGxeUHfWMiJTjXVWS6Kqoo6&#10;FHf0SKdT5LFw9b1UKp3xFBOZs8T2kCb6dnenPKOg6+yq2hbzUyotDmaDdhkB/cGkKJbF3dSEILSn&#10;UEoaBnFo5rPBnCEHJeqR0Kjq4YxQGdYThnk1J2KB5qZREOioHRmgaRN1aJU8W7wAnyKckLxQi5Rs&#10;AbshyfQ0UKtloEFVUsfSx2+47gTU70zNwtFRaQzNeBaRoc6YErQR6JBGLIBUf9ejLJUZ+29oudh8&#10;4bA7MEmJlWV0Fq92tj4+eoaO30tC/AAYHsFTQ1Bn9DTNFPj7M3gCoz4YKuBVOYtUhangp8JuKoDh&#10;naUlwYPPqChRuAtpacQyG3v7HGwjw2lSBjAjbJrT1GXjTomLYConrZ+bb/MDAAD//wMAUEsDBBQA&#10;BgAIAAAAIQAA0pvz4QAAAAoBAAAPAAAAZHJzL2Rvd25yZXYueG1sTI9LT8MwEITvSPwHa5G4UTsp&#10;pRDiVIUKcalU9cGBmxMvSSB+NHbT8O9ZTnDcmdHsN/liNB0bsA+tsxKSiQCGtnK6tbWEw/7l5h5Y&#10;iMpq1TmLEr4xwKK4vMhVpt3ZbnHYxZpRiQ2ZktDE6DPOQ9WgUWHiPFryPlxvVKSzr7nu1ZnKTcdT&#10;Ie64Ua2lD43y+Nxg9bU7GQmDLzcbv/08itWbX7er19ny+PQu5fXVuHwEFnGMf2H4xSd0KIipdCer&#10;A+skpNMH2hLJSObAKDC9FSmwkoT5LAFe5Pz/hOIHAAD//wMAUEsBAi0AFAAGAAgAAAAhALaDOJL+&#10;AAAA4QEAABMAAAAAAAAAAAAAAAAAAAAAAFtDb250ZW50X1R5cGVzXS54bWxQSwECLQAUAAYACAAA&#10;ACEAOP0h/9YAAACUAQAACwAAAAAAAAAAAAAAAAAvAQAAX3JlbHMvLnJlbHNQSwECLQAUAAYACAAA&#10;ACEAo1OOQYYCAABBBQAADgAAAAAAAAAAAAAAAAAuAgAAZHJzL2Uyb0RvYy54bWxQSwECLQAUAAYA&#10;CAAAACEAANKb8+EAAAAKAQAADwAAAAAAAAAAAAAAAADgBAAAZHJzL2Rvd25yZXYueG1sUEsFBgAA&#10;AAAEAAQA8wAAAO4FAAAAAA==&#10;" adj="11430" fillcolor="#92d050">
                <v:fill color2="#0070c0" focus="100%" type="gradient">
                  <o:fill v:ext="view" type="gradientUnscaled"/>
                </v:fill>
                <v:stroke startarrowwidth="narrow" startarrowlength="short" endarrowwidth="narrow" endarrowlength="short"/>
                <v:path arrowok="t"/>
                <v:textbox inset="2.53958mm,2.53958mm,2.53958mm,2.53958mm">
                  <w:txbxContent>
                    <w:p w14:paraId="54F896B7" w14:textId="77777777" w:rsidR="005A7CB6" w:rsidRDefault="005A7CB6">
                      <w:pPr>
                        <w:textDirection w:val="btLr"/>
                      </w:pPr>
                    </w:p>
                  </w:txbxContent>
                </v:textbox>
              </v:shape>
            </w:pict>
          </mc:Fallback>
        </mc:AlternateContent>
      </w:r>
      <w:r w:rsidR="00E05898" w:rsidRPr="001545F6">
        <w:rPr>
          <w:rFonts w:ascii="Calibri" w:eastAsia="Calibri" w:hAnsi="Calibri" w:cs="Calibri"/>
          <w:noProof/>
          <w:sz w:val="32"/>
          <w:szCs w:val="32"/>
        </w:rPr>
        <w:drawing>
          <wp:inline distT="0" distB="0" distL="0" distR="0" wp14:anchorId="54F896A6" wp14:editId="54F896A7">
            <wp:extent cx="7810500" cy="1371600"/>
            <wp:effectExtent l="19050" t="0" r="0" b="0"/>
            <wp:docPr id="22"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6" cstate="print"/>
                    <a:srcRect l="23558" t="72145" r="37019" b="12721"/>
                    <a:stretch>
                      <a:fillRect/>
                    </a:stretch>
                  </pic:blipFill>
                  <pic:spPr>
                    <a:xfrm>
                      <a:off x="0" y="0"/>
                      <a:ext cx="7810140" cy="1371537"/>
                    </a:xfrm>
                    <a:prstGeom prst="rect">
                      <a:avLst/>
                    </a:prstGeom>
                    <a:ln/>
                  </pic:spPr>
                </pic:pic>
              </a:graphicData>
            </a:graphic>
          </wp:inline>
        </w:drawing>
      </w:r>
    </w:p>
    <w:p w14:paraId="54F89677" w14:textId="77777777" w:rsidR="005A7CB6" w:rsidRPr="001545F6" w:rsidRDefault="005A7CB6" w:rsidP="001545F6">
      <w:pPr>
        <w:spacing w:before="24"/>
        <w:ind w:left="990" w:right="44"/>
        <w:rPr>
          <w:rFonts w:ascii="Calibri" w:eastAsia="Calibri" w:hAnsi="Calibri" w:cs="Calibri"/>
          <w:sz w:val="32"/>
          <w:szCs w:val="32"/>
        </w:rPr>
      </w:pPr>
    </w:p>
    <w:p w14:paraId="54F89678" w14:textId="77777777" w:rsidR="005A7CB6" w:rsidRPr="001545F6" w:rsidRDefault="00E05898" w:rsidP="001545F6">
      <w:pPr>
        <w:spacing w:before="24"/>
        <w:ind w:left="990" w:right="44"/>
        <w:rPr>
          <w:rFonts w:ascii="Calibri" w:eastAsia="Calibri" w:hAnsi="Calibri" w:cs="Calibri"/>
          <w:sz w:val="32"/>
          <w:szCs w:val="32"/>
        </w:rPr>
      </w:pPr>
      <w:r w:rsidRPr="001545F6">
        <w:rPr>
          <w:rFonts w:ascii="Calibri" w:eastAsia="Calibri" w:hAnsi="Calibri" w:cs="Calibri"/>
          <w:sz w:val="32"/>
          <w:szCs w:val="32"/>
        </w:rPr>
        <w:t>11)  If someone other than yourself is filling the selected position, enter his/her name as the “Optional Contact” and then click “Sign Up” and you’re all done!</w:t>
      </w:r>
    </w:p>
    <w:p w14:paraId="54F89679" w14:textId="57B5531B" w:rsidR="005A7CB6" w:rsidRPr="001545F6" w:rsidRDefault="00DC6375" w:rsidP="001545F6">
      <w:pPr>
        <w:spacing w:before="24"/>
        <w:ind w:left="990" w:right="44"/>
        <w:rPr>
          <w:rFonts w:ascii="Calibri" w:eastAsia="Calibri" w:hAnsi="Calibri" w:cs="Calibri"/>
          <w:sz w:val="32"/>
          <w:szCs w:val="32"/>
        </w:rPr>
      </w:pPr>
      <w:r>
        <w:rPr>
          <w:noProof/>
          <w:sz w:val="32"/>
          <w:szCs w:val="32"/>
        </w:rPr>
        <mc:AlternateContent>
          <mc:Choice Requires="wps">
            <w:drawing>
              <wp:anchor distT="0" distB="0" distL="114300" distR="114300" simplePos="0" relativeHeight="251675648" behindDoc="0" locked="0" layoutInCell="1" allowOverlap="1" wp14:anchorId="54F896A8" wp14:editId="09428357">
                <wp:simplePos x="0" y="0"/>
                <wp:positionH relativeFrom="column">
                  <wp:posOffset>6165215</wp:posOffset>
                </wp:positionH>
                <wp:positionV relativeFrom="paragraph">
                  <wp:posOffset>1500505</wp:posOffset>
                </wp:positionV>
                <wp:extent cx="836930" cy="501015"/>
                <wp:effectExtent l="21590" t="91440" r="0" b="74295"/>
                <wp:wrapNone/>
                <wp:docPr id="4" name="Arrow: Right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3323510">
                          <a:off x="0" y="0"/>
                          <a:ext cx="836930" cy="501015"/>
                        </a:xfrm>
                        <a:prstGeom prst="rightArrow">
                          <a:avLst>
                            <a:gd name="adj1" fmla="val 50000"/>
                            <a:gd name="adj2" fmla="val 41762"/>
                          </a:avLst>
                        </a:prstGeom>
                        <a:gradFill rotWithShape="0">
                          <a:gsLst>
                            <a:gs pos="0">
                              <a:srgbClr val="92D050"/>
                            </a:gs>
                            <a:gs pos="100000">
                              <a:srgbClr val="0070C0"/>
                            </a:gs>
                          </a:gsLst>
                          <a:lin ang="5400000"/>
                        </a:gradFill>
                        <a:ln w="9525">
                          <a:solidFill>
                            <a:srgbClr val="000000"/>
                          </a:solidFill>
                          <a:miter lim="800000"/>
                          <a:headEnd type="none" w="sm" len="sm"/>
                          <a:tailEnd type="none" w="sm" len="sm"/>
                        </a:ln>
                      </wps:spPr>
                      <wps:txbx>
                        <w:txbxContent>
                          <w:p w14:paraId="54F896B8" w14:textId="77777777" w:rsidR="005A7CB6" w:rsidRDefault="005A7CB6">
                            <w:pPr>
                              <w:textDirection w:val="btLr"/>
                            </w:pPr>
                          </w:p>
                        </w:txbxContent>
                      </wps:txbx>
                      <wps:bodyPr rot="0" vert="horz" wrap="square" lIns="91425" tIns="91425" rIns="91425" bIns="91425"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4F896A8" id="Arrow: Right 10" o:spid="_x0000_s1038" type="#_x0000_t13" style="position:absolute;left:0;text-align:left;margin-left:485.45pt;margin-top:118.15pt;width:65.9pt;height:39.45pt;rotation:-1882533fd;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dMkQIAAEkFAAAOAAAAZHJzL2Uyb0RvYy54bWysVNtu1DAQfUfiHyy/t7ls00vUbFVtKUIq&#10;F6kgnr22kxh8w/Zudvv1jJ3sNgUkJEQerIztOXPmzIyvb3ZKoi13Xhjd4OI0x4hrapjQXYO/fL4/&#10;ucTIB6IZkUbzBu+5xzfL16+uB1vz0vRGMu4QgGhfD7bBfQi2zjJPe66IPzWWazhsjVMkgOm6jDky&#10;ALqSWZnn59lgHLPOUO497N6Nh3iZ8NuW0/CxbT0PSDYYuIW0urSu45otr0ndOWJ7QSca5B9YKCI0&#10;BD1C3ZFA0MaJ36CUoM5404ZTalRm2lZQnnKAbIr8l2wee2J5ygXE8fYok/9/sPTD9tF+cpG6tw+G&#10;fvdIm1VPdMdvnTNDzwmDcEUUKhusr48O0fDgitbDe8OgtGQTTNJg1zqFnAGtT8rFolxURZ72IVu0&#10;S9Lvj9LzXUAUNi8X51cLKBCFowqUKKoUkdQRLLKzzoe33CgUfxrsRNeHxDBBk+2DD0l/hjRRkQ37&#10;VmDUKgnl3BKJqhy+qdyzO+X8zllxcV5OcSfE7DnyVF52L6SM6X0VoU8VismkQ38g4ZE1oNq47V23&#10;XkmHgEWDr8q7vEo8ALnzo9t4u4gM/+CS5xf5au6SPKdQUmgExQLRzkb3WKfUholnxJcaDRC4KqvE&#10;0hspjmcvuCWAQ6AX15QIMKVSKCjUMQypY3O80QyFvQXFNQw4jqG8wkhyeA7gJ81XIEL+/R7Qlnrq&#10;sthYcYZ9HXbrHRIMWjBVJm6tDdtD36UOg5aB1wcaojfuCaLDJEPcHxvigIt8p6EKV8UZpI7C3HBz&#10;Yz03iKYA1WAaHAZlo7EK44Oxsanr4jREXbW5hY5vRTiMxshrygDm9VCJ+LbEB2Fup1vPL+DyJwAA&#10;AP//AwBQSwMEFAAGAAgAAAAhADRemsvfAAAADAEAAA8AAABkcnMvZG93bnJldi54bWxMj8tOwzAQ&#10;RfdI/IM1SGwqajtRGxriVCgSC5Yt/QA3mTxEPI5sNwl/j7uC5ege3XumOK5mZDM6P1hSILcCGFJt&#10;m4E6BZevj5dXYD5oavRoCRX8oIdj+fhQ6LyxC51wPoeOxRLyuVbQhzDlnPu6R6P91k5IMWutMzrE&#10;03W8cXqJ5WbkiRB7bvRAcaHXE1Y91t/nm1FA7ecuZHN1kfK0jElbbSqHG6Wen9b3N2AB1/AHw10/&#10;qkMZna72Ro1no4JDJg4RVZCk+xTYnZAiyYBdFaRylwAvC/7/ifIXAAD//wMAUEsBAi0AFAAGAAgA&#10;AAAhALaDOJL+AAAA4QEAABMAAAAAAAAAAAAAAAAAAAAAAFtDb250ZW50X1R5cGVzXS54bWxQSwEC&#10;LQAUAAYACAAAACEAOP0h/9YAAACUAQAACwAAAAAAAAAAAAAAAAAvAQAAX3JlbHMvLnJlbHNQSwEC&#10;LQAUAAYACAAAACEAff7nTJECAABJBQAADgAAAAAAAAAAAAAAAAAuAgAAZHJzL2Uyb0RvYy54bWxQ&#10;SwECLQAUAAYACAAAACEANF6ay98AAAAMAQAADwAAAAAAAAAAAAAAAADrBAAAZHJzL2Rvd25yZXYu&#10;eG1sUEsFBgAAAAAEAAQA8wAAAPcFAAAAAA==&#10;" fillcolor="#92d050">
                <v:fill color2="#0070c0" focus="100%" type="gradient">
                  <o:fill v:ext="view" type="gradientUnscaled"/>
                </v:fill>
                <v:stroke startarrowwidth="narrow" startarrowlength="short" endarrowwidth="narrow" endarrowlength="short"/>
                <v:textbox inset="2.53958mm,2.53958mm,2.53958mm,2.53958mm">
                  <w:txbxContent>
                    <w:p w14:paraId="54F896B8" w14:textId="77777777" w:rsidR="005A7CB6" w:rsidRDefault="005A7CB6">
                      <w:pPr>
                        <w:textDirection w:val="btLr"/>
                      </w:pPr>
                    </w:p>
                  </w:txbxContent>
                </v:textbox>
              </v:shape>
            </w:pict>
          </mc:Fallback>
        </mc:AlternateContent>
      </w:r>
      <w:r w:rsidR="00E05898" w:rsidRPr="001545F6">
        <w:rPr>
          <w:rFonts w:ascii="Calibri" w:eastAsia="Calibri" w:hAnsi="Calibri" w:cs="Calibri"/>
          <w:noProof/>
          <w:sz w:val="32"/>
          <w:szCs w:val="32"/>
        </w:rPr>
        <w:drawing>
          <wp:inline distT="0" distB="0" distL="0" distR="0" wp14:anchorId="54F896A9" wp14:editId="54F896AA">
            <wp:extent cx="7274716" cy="1857374"/>
            <wp:effectExtent l="0" t="0" r="0" b="0"/>
            <wp:docPr id="21"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7" cstate="print"/>
                    <a:srcRect l="30769" t="44675" r="31571" b="37574"/>
                    <a:stretch>
                      <a:fillRect/>
                    </a:stretch>
                  </pic:blipFill>
                  <pic:spPr>
                    <a:xfrm>
                      <a:off x="0" y="0"/>
                      <a:ext cx="7274716" cy="1857374"/>
                    </a:xfrm>
                    <a:prstGeom prst="rect">
                      <a:avLst/>
                    </a:prstGeom>
                    <a:ln/>
                  </pic:spPr>
                </pic:pic>
              </a:graphicData>
            </a:graphic>
          </wp:inline>
        </w:drawing>
      </w:r>
      <w:r>
        <w:rPr>
          <w:noProof/>
          <w:sz w:val="32"/>
          <w:szCs w:val="32"/>
        </w:rPr>
        <mc:AlternateContent>
          <mc:Choice Requires="wps">
            <w:drawing>
              <wp:anchor distT="0" distB="0" distL="114300" distR="114300" simplePos="0" relativeHeight="251674624" behindDoc="0" locked="0" layoutInCell="1" allowOverlap="1" wp14:anchorId="54F896AB" wp14:editId="5E3E7E7E">
                <wp:simplePos x="0" y="0"/>
                <wp:positionH relativeFrom="column">
                  <wp:posOffset>6032500</wp:posOffset>
                </wp:positionH>
                <wp:positionV relativeFrom="paragraph">
                  <wp:posOffset>673100</wp:posOffset>
                </wp:positionV>
                <wp:extent cx="1283335" cy="581660"/>
                <wp:effectExtent l="19050" t="57150" r="12065" b="0"/>
                <wp:wrapNone/>
                <wp:docPr id="3" name="Arrow: Right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267829">
                          <a:off x="0" y="0"/>
                          <a:ext cx="1283335" cy="581660"/>
                        </a:xfrm>
                        <a:prstGeom prst="rightArrow">
                          <a:avLst>
                            <a:gd name="adj1" fmla="val 50000"/>
                            <a:gd name="adj2" fmla="val 76022"/>
                          </a:avLst>
                        </a:prstGeom>
                        <a:gradFill>
                          <a:gsLst>
                            <a:gs pos="0">
                              <a:srgbClr val="92D050"/>
                            </a:gs>
                            <a:gs pos="100000">
                              <a:srgbClr val="0070C0"/>
                            </a:gs>
                          </a:gsLst>
                          <a:lin ang="5400000" scaled="0"/>
                        </a:gradFill>
                        <a:ln w="9525" cap="flat" cmpd="sng">
                          <a:solidFill>
                            <a:srgbClr val="000000"/>
                          </a:solidFill>
                          <a:prstDash val="solid"/>
                          <a:miter lim="800000"/>
                          <a:headEnd type="none" w="sm" len="sm"/>
                          <a:tailEnd type="none" w="sm" len="sm"/>
                        </a:ln>
                      </wps:spPr>
                      <wps:txbx>
                        <w:txbxContent>
                          <w:p w14:paraId="54F896B9" w14:textId="77777777" w:rsidR="005A7CB6" w:rsidRDefault="005A7CB6">
                            <w:pPr>
                              <w:textDirection w:val="btLr"/>
                            </w:pPr>
                          </w:p>
                        </w:txbxContent>
                      </wps:txbx>
                      <wps:bodyPr spcFirstLastPara="1" wrap="square" lIns="91425" tIns="91425" rIns="91425" bIns="91425" anchor="ctr" anchorCtr="0"/>
                    </wps:wsp>
                  </a:graphicData>
                </a:graphic>
                <wp14:sizeRelH relativeFrom="page">
                  <wp14:pctWidth>0</wp14:pctWidth>
                </wp14:sizeRelH>
                <wp14:sizeRelV relativeFrom="page">
                  <wp14:pctHeight>0</wp14:pctHeight>
                </wp14:sizeRelV>
              </wp:anchor>
            </w:drawing>
          </mc:Choice>
          <mc:Fallback>
            <w:pict>
              <v:shape w14:anchorId="54F896AB" id="Arrow: Right 1" o:spid="_x0000_s1039" type="#_x0000_t13" style="position:absolute;left:0;text-align:left;margin-left:475pt;margin-top:53pt;width:101.05pt;height:45.8pt;rotation:-11215207fd;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WX1fwIAACkFAAAOAAAAZHJzL2Uyb0RvYy54bWysVMlu2zAQvRfoPxC8J1ocO45hOSjspigQ&#10;tAHSfgBNURJbbuUwlv33HVKyqy5AgaI6CBxyljdvlvX9UStyEB6kNRUtrnNKhOG2lqat6OdPD1dL&#10;SiAwUzNljajoSQC937x+te7dSpS2s6oWnqATA6veVbQLwa2yDHgnNINr64TBx8Z6zQKKvs1qz3r0&#10;rlVW5vki662vnbdcAODtbnikm+S/aQQPH5sGRCCqoogtpL9P/338Z5s1W7WeuU7yEQb7BxSaSYNB&#10;L652LDDy4uVvrrTk3oJtwjW3OrNNI7lIOWA2Rf5LNs8dcyLlguSAu9AE/88t/3B4dk8+Qgf3aPlX&#10;QEay3sHq8hIFGHWOjdfEW6TxqsjLxe2yvEtpYyLkmFg9XVgVx0A4XhblcjabzSnh+DZfFotFoj1j&#10;q+gtRnYewjthNYmHinrZduGN97ZPvtnhEULitiaGaWwiVn8pKGm0wlIdmCLzHL+xlBOdcqpzu8jL&#10;Mupg3NEjns6Rx9LVD1KpdIZzTCDOIt95ggK+3W+VJxi0onflLp+fU2lhMBu0iwjoDyZ5fptvpyYI&#10;oT2HUtIQFsdmfjOYE+BMiXokNKp6dkGoDOkRw7yMxDKcnEaxgEft0ABMO+C1Sl4sfgKfIpyRwFQt&#10;UrJj0A1JpqeBWi0DjqqSuqLLAWAank6w+q2pSTg5LI3BKacRGWhKlMCdgIekF5hUf9fDLJUZO3Bo&#10;uth+4bg/EomJFbPoLF7tbX168gQcf5CI+JFBeGIeGwI7o8d5xsDfXphHMOq9wQLeFTeRqjAV/FTY&#10;TwVmeGdxTfDgKRYlCtuQ1kbsoBgf5zH10rg74sBP5aT1Y8NtvgMAAP//AwBQSwMEFAAGAAgAAAAh&#10;ANwd7/3gAAAADAEAAA8AAABkcnMvZG93bnJldi54bWxMj8FqwzAQRO+F/oPYQm+N5EDcxLUciiFQ&#10;cigkzaU3xVItE2llJCVx/r6bU3ubZYbZN/V68o5dTExDQAnFTAAz2AU9YC/h8LV5WQJLWaFWLqCR&#10;cDMJ1s3jQ60qHa64M5d97hmVYKqUBJvzWHGeOmu8SrMwGiTvJ0SvMp2x5zqqK5V7x+dClNyrAemD&#10;VaNprelO+7OXEN33rd/kk/343O5GDO320C5LKZ+fpvc3YNlM+S8Md3xCh4aYjuGMOjEnYbUQtCWT&#10;IUoS90SxmBfAjqRWryXwpub/RzS/AAAA//8DAFBLAQItABQABgAIAAAAIQC2gziS/gAAAOEBAAAT&#10;AAAAAAAAAAAAAAAAAAAAAABbQ29udGVudF9UeXBlc10ueG1sUEsBAi0AFAAGAAgAAAAhADj9If/W&#10;AAAAlAEAAAsAAAAAAAAAAAAAAAAALwEAAF9yZWxzLy5yZWxzUEsBAi0AFAAGAAgAAAAhABrxZfV/&#10;AgAAKQUAAA4AAAAAAAAAAAAAAAAALgIAAGRycy9lMm9Eb2MueG1sUEsBAi0AFAAGAAgAAAAhANwd&#10;7/3gAAAADAEAAA8AAAAAAAAAAAAAAAAA2QQAAGRycy9kb3ducmV2LnhtbFBLBQYAAAAABAAEAPMA&#10;AADmBQAAAAA=&#10;" adj="14157" fillcolor="#92d050">
                <v:fill color2="#0070c0" focus="100%" type="gradient">
                  <o:fill v:ext="view" type="gradientUnscaled"/>
                </v:fill>
                <v:stroke startarrowwidth="narrow" startarrowlength="short" endarrowwidth="narrow" endarrowlength="short"/>
                <v:path arrowok="t"/>
                <v:textbox inset="2.53958mm,2.53958mm,2.53958mm,2.53958mm">
                  <w:txbxContent>
                    <w:p w14:paraId="54F896B9" w14:textId="77777777" w:rsidR="005A7CB6" w:rsidRDefault="005A7CB6">
                      <w:pPr>
                        <w:textDirection w:val="btLr"/>
                      </w:pPr>
                    </w:p>
                  </w:txbxContent>
                </v:textbox>
              </v:shape>
            </w:pict>
          </mc:Fallback>
        </mc:AlternateContent>
      </w:r>
    </w:p>
    <w:p w14:paraId="54F8967A" w14:textId="77777777" w:rsidR="005A7CB6" w:rsidRPr="001545F6" w:rsidRDefault="005A7CB6" w:rsidP="001545F6">
      <w:pPr>
        <w:spacing w:before="20"/>
        <w:ind w:left="720" w:right="44"/>
        <w:rPr>
          <w:rFonts w:ascii="Calibri" w:eastAsia="Calibri" w:hAnsi="Calibri" w:cs="Calibri"/>
          <w:b/>
          <w:sz w:val="32"/>
          <w:szCs w:val="32"/>
        </w:rPr>
      </w:pPr>
    </w:p>
    <w:p w14:paraId="54F8967B" w14:textId="77777777" w:rsidR="005A7CB6" w:rsidRPr="001545F6" w:rsidRDefault="00E05898" w:rsidP="001545F6">
      <w:pPr>
        <w:spacing w:before="20"/>
        <w:ind w:left="720" w:right="44"/>
        <w:rPr>
          <w:rFonts w:ascii="Calibri" w:eastAsia="Calibri" w:hAnsi="Calibri" w:cs="Calibri"/>
          <w:b/>
          <w:sz w:val="32"/>
          <w:szCs w:val="32"/>
        </w:rPr>
      </w:pPr>
      <w:r w:rsidRPr="001545F6">
        <w:rPr>
          <w:rFonts w:ascii="Calibri" w:eastAsia="Calibri" w:hAnsi="Calibri" w:cs="Calibri"/>
          <w:b/>
          <w:sz w:val="32"/>
          <w:szCs w:val="32"/>
        </w:rPr>
        <w:t>NOTE:  You can also access the Job Signup menu from the home page by clicking Team Events and then selecting the event you want to sign up for.</w:t>
      </w:r>
    </w:p>
    <w:p w14:paraId="54F8967C" w14:textId="77777777" w:rsidR="005A7CB6" w:rsidRPr="001545F6" w:rsidRDefault="005A7CB6">
      <w:pPr>
        <w:spacing w:before="20"/>
        <w:ind w:right="44"/>
        <w:rPr>
          <w:rFonts w:ascii="Calibri" w:eastAsia="Calibri" w:hAnsi="Calibri" w:cs="Calibri"/>
          <w:b/>
          <w:sz w:val="32"/>
          <w:szCs w:val="32"/>
        </w:rPr>
      </w:pPr>
    </w:p>
    <w:sectPr w:rsidR="005A7CB6" w:rsidRPr="001545F6" w:rsidSect="00135B2A">
      <w:type w:val="continuous"/>
      <w:pgSz w:w="15840" w:h="12240"/>
      <w:pgMar w:top="540" w:right="2060" w:bottom="280" w:left="144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08255E0"/>
    <w:multiLevelType w:val="hybridMultilevel"/>
    <w:tmpl w:val="0FBE5B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4505201"/>
    <w:multiLevelType w:val="hybridMultilevel"/>
    <w:tmpl w:val="365857CC"/>
    <w:lvl w:ilvl="0" w:tplc="8B3E3A76">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F0A5203"/>
    <w:multiLevelType w:val="hybridMultilevel"/>
    <w:tmpl w:val="A12ECB52"/>
    <w:lvl w:ilvl="0" w:tplc="17A0CA54">
      <w:start w:val="1"/>
      <w:numFmt w:val="decimal"/>
      <w:lvlText w:val="%1)"/>
      <w:lvlJc w:val="left"/>
      <w:pPr>
        <w:ind w:left="720" w:hanging="360"/>
      </w:pPr>
      <w:rPr>
        <w:rFonts w:ascii="Times New Roman" w:hAnsi="Times New Roman" w:hint="default"/>
        <w:sz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60E734F"/>
    <w:multiLevelType w:val="hybridMultilevel"/>
    <w:tmpl w:val="C7DE4D5C"/>
    <w:lvl w:ilvl="0" w:tplc="3646AE76">
      <w:start w:val="1"/>
      <w:numFmt w:val="bullet"/>
      <w:lvlText w:val="-"/>
      <w:lvlJc w:val="left"/>
      <w:pPr>
        <w:ind w:left="1080" w:hanging="360"/>
      </w:pPr>
      <w:rPr>
        <w:rFonts w:ascii="Verdana" w:hAnsi="Verdana"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4D69020A"/>
    <w:multiLevelType w:val="hybridMultilevel"/>
    <w:tmpl w:val="EB3ABD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F275972"/>
    <w:multiLevelType w:val="hybridMultilevel"/>
    <w:tmpl w:val="DE342940"/>
    <w:lvl w:ilvl="0" w:tplc="CD245F1A">
      <w:start w:val="1"/>
      <w:numFmt w:val="decimal"/>
      <w:lvlText w:val="%1)"/>
      <w:lvlJc w:val="left"/>
      <w:pPr>
        <w:ind w:left="1440" w:hanging="360"/>
      </w:pPr>
      <w:rPr>
        <w:rFonts w:ascii="Times New Roman" w:hAnsi="Times New Roman" w:hint="default"/>
        <w:sz w:val="32"/>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 w15:restartNumberingAfterBreak="0">
    <w:nsid w:val="63725B6A"/>
    <w:multiLevelType w:val="hybridMultilevel"/>
    <w:tmpl w:val="DBFE56D6"/>
    <w:lvl w:ilvl="0" w:tplc="38EAF0F0">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67724712"/>
    <w:multiLevelType w:val="hybridMultilevel"/>
    <w:tmpl w:val="65EC9C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7F1D4BE7"/>
    <w:multiLevelType w:val="hybridMultilevel"/>
    <w:tmpl w:val="43FC92E6"/>
    <w:lvl w:ilvl="0" w:tplc="AA728210">
      <w:start w:val="1"/>
      <w:numFmt w:val="decimal"/>
      <w:lvlText w:val="%1)"/>
      <w:lvlJc w:val="left"/>
      <w:pPr>
        <w:ind w:left="1110" w:hanging="390"/>
      </w:pPr>
      <w:rPr>
        <w:rFonts w:hint="default"/>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16cid:durableId="1351293337">
    <w:abstractNumId w:val="4"/>
  </w:num>
  <w:num w:numId="2" w16cid:durableId="1551530490">
    <w:abstractNumId w:val="3"/>
  </w:num>
  <w:num w:numId="3" w16cid:durableId="1722051140">
    <w:abstractNumId w:val="0"/>
  </w:num>
  <w:num w:numId="4" w16cid:durableId="989944771">
    <w:abstractNumId w:val="1"/>
  </w:num>
  <w:num w:numId="5" w16cid:durableId="1356032443">
    <w:abstractNumId w:val="7"/>
  </w:num>
  <w:num w:numId="6" w16cid:durableId="661812002">
    <w:abstractNumId w:val="6"/>
  </w:num>
  <w:num w:numId="7" w16cid:durableId="2029594803">
    <w:abstractNumId w:val="8"/>
  </w:num>
  <w:num w:numId="8" w16cid:durableId="458652249">
    <w:abstractNumId w:val="5"/>
  </w:num>
  <w:num w:numId="9" w16cid:durableId="20159835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A7CB6"/>
    <w:rsid w:val="00026BF9"/>
    <w:rsid w:val="001040B0"/>
    <w:rsid w:val="00130D23"/>
    <w:rsid w:val="00135B2A"/>
    <w:rsid w:val="001545F6"/>
    <w:rsid w:val="001F3019"/>
    <w:rsid w:val="00236C67"/>
    <w:rsid w:val="002876CE"/>
    <w:rsid w:val="00290528"/>
    <w:rsid w:val="002D5BF8"/>
    <w:rsid w:val="00301536"/>
    <w:rsid w:val="00310DD3"/>
    <w:rsid w:val="003A525D"/>
    <w:rsid w:val="003F6EEB"/>
    <w:rsid w:val="004B7E7B"/>
    <w:rsid w:val="004F41F2"/>
    <w:rsid w:val="00510437"/>
    <w:rsid w:val="00566A32"/>
    <w:rsid w:val="005A7CB6"/>
    <w:rsid w:val="005B7399"/>
    <w:rsid w:val="006244FA"/>
    <w:rsid w:val="006358AC"/>
    <w:rsid w:val="007D597C"/>
    <w:rsid w:val="00824173"/>
    <w:rsid w:val="00834EF1"/>
    <w:rsid w:val="00895033"/>
    <w:rsid w:val="008B1618"/>
    <w:rsid w:val="009317A2"/>
    <w:rsid w:val="0095519D"/>
    <w:rsid w:val="00A0349C"/>
    <w:rsid w:val="00A17272"/>
    <w:rsid w:val="00A5519E"/>
    <w:rsid w:val="00B04678"/>
    <w:rsid w:val="00B2653A"/>
    <w:rsid w:val="00B37799"/>
    <w:rsid w:val="00B944CD"/>
    <w:rsid w:val="00CC1D16"/>
    <w:rsid w:val="00D307A9"/>
    <w:rsid w:val="00DB4FD9"/>
    <w:rsid w:val="00DC6375"/>
    <w:rsid w:val="00E05898"/>
    <w:rsid w:val="00E42F18"/>
    <w:rsid w:val="00E52AA5"/>
    <w:rsid w:val="00EE2152"/>
    <w:rsid w:val="00F72AE9"/>
    <w:rsid w:val="00FA5BD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42"/>
    <o:shapelayout v:ext="edit">
      <o:idmap v:ext="edit" data="1"/>
    </o:shapelayout>
  </w:shapeDefaults>
  <w:decimalSymbol w:val="."/>
  <w:listSeparator w:val=","/>
  <w14:docId w14:val="54F89583"/>
  <w15:docId w15:val="{26C1A59F-0090-4F9B-A11D-CFA52660E6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35B2A"/>
  </w:style>
  <w:style w:type="paragraph" w:styleId="Heading1">
    <w:name w:val="heading 1"/>
    <w:basedOn w:val="Normal"/>
    <w:next w:val="Normal"/>
    <w:uiPriority w:val="9"/>
    <w:qFormat/>
    <w:rsid w:val="00135B2A"/>
    <w:pPr>
      <w:keepNext/>
      <w:spacing w:before="240" w:after="60"/>
      <w:ind w:left="720" w:hanging="720"/>
      <w:outlineLvl w:val="0"/>
    </w:pPr>
    <w:rPr>
      <w:rFonts w:ascii="Cambria" w:eastAsia="Cambria" w:hAnsi="Cambria" w:cs="Cambria"/>
      <w:b/>
      <w:sz w:val="32"/>
      <w:szCs w:val="32"/>
    </w:rPr>
  </w:style>
  <w:style w:type="paragraph" w:styleId="Heading2">
    <w:name w:val="heading 2"/>
    <w:basedOn w:val="Normal"/>
    <w:next w:val="Normal"/>
    <w:uiPriority w:val="9"/>
    <w:semiHidden/>
    <w:unhideWhenUsed/>
    <w:qFormat/>
    <w:rsid w:val="00135B2A"/>
    <w:pPr>
      <w:keepNext/>
      <w:spacing w:before="240" w:after="60"/>
      <w:ind w:left="1440" w:hanging="720"/>
      <w:outlineLvl w:val="1"/>
    </w:pPr>
    <w:rPr>
      <w:rFonts w:ascii="Cambria" w:eastAsia="Cambria" w:hAnsi="Cambria" w:cs="Cambria"/>
      <w:b/>
      <w:i/>
      <w:sz w:val="28"/>
      <w:szCs w:val="28"/>
    </w:rPr>
  </w:style>
  <w:style w:type="paragraph" w:styleId="Heading3">
    <w:name w:val="heading 3"/>
    <w:basedOn w:val="Normal"/>
    <w:next w:val="Normal"/>
    <w:uiPriority w:val="9"/>
    <w:semiHidden/>
    <w:unhideWhenUsed/>
    <w:qFormat/>
    <w:rsid w:val="00135B2A"/>
    <w:pPr>
      <w:keepNext/>
      <w:spacing w:before="240" w:after="60"/>
      <w:ind w:left="2160" w:hanging="720"/>
      <w:outlineLvl w:val="2"/>
    </w:pPr>
    <w:rPr>
      <w:rFonts w:ascii="Cambria" w:eastAsia="Cambria" w:hAnsi="Cambria" w:cs="Cambria"/>
      <w:b/>
      <w:sz w:val="26"/>
      <w:szCs w:val="26"/>
    </w:rPr>
  </w:style>
  <w:style w:type="paragraph" w:styleId="Heading4">
    <w:name w:val="heading 4"/>
    <w:basedOn w:val="Normal"/>
    <w:next w:val="Normal"/>
    <w:uiPriority w:val="9"/>
    <w:semiHidden/>
    <w:unhideWhenUsed/>
    <w:qFormat/>
    <w:rsid w:val="00135B2A"/>
    <w:pPr>
      <w:keepNext/>
      <w:spacing w:before="240" w:after="60"/>
      <w:ind w:left="2880" w:hanging="720"/>
      <w:outlineLvl w:val="3"/>
    </w:pPr>
    <w:rPr>
      <w:rFonts w:ascii="Calibri" w:eastAsia="Calibri" w:hAnsi="Calibri" w:cs="Calibri"/>
      <w:b/>
      <w:sz w:val="28"/>
      <w:szCs w:val="28"/>
    </w:rPr>
  </w:style>
  <w:style w:type="paragraph" w:styleId="Heading5">
    <w:name w:val="heading 5"/>
    <w:basedOn w:val="Normal"/>
    <w:next w:val="Normal"/>
    <w:uiPriority w:val="9"/>
    <w:semiHidden/>
    <w:unhideWhenUsed/>
    <w:qFormat/>
    <w:rsid w:val="00135B2A"/>
    <w:pPr>
      <w:spacing w:before="240" w:after="60"/>
      <w:ind w:left="3600" w:hanging="720"/>
      <w:outlineLvl w:val="4"/>
    </w:pPr>
    <w:rPr>
      <w:rFonts w:ascii="Calibri" w:eastAsia="Calibri" w:hAnsi="Calibri" w:cs="Calibri"/>
      <w:b/>
      <w:i/>
      <w:sz w:val="26"/>
      <w:szCs w:val="26"/>
    </w:rPr>
  </w:style>
  <w:style w:type="paragraph" w:styleId="Heading6">
    <w:name w:val="heading 6"/>
    <w:basedOn w:val="Normal"/>
    <w:next w:val="Normal"/>
    <w:uiPriority w:val="9"/>
    <w:semiHidden/>
    <w:unhideWhenUsed/>
    <w:qFormat/>
    <w:rsid w:val="00135B2A"/>
    <w:pPr>
      <w:spacing w:before="240" w:after="60"/>
      <w:ind w:left="4320" w:hanging="720"/>
      <w:outlineLvl w:val="5"/>
    </w:pPr>
    <w:rPr>
      <w:b/>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rsid w:val="00135B2A"/>
    <w:pPr>
      <w:keepNext/>
      <w:keepLines/>
      <w:spacing w:before="480" w:after="120"/>
    </w:pPr>
    <w:rPr>
      <w:b/>
      <w:sz w:val="72"/>
      <w:szCs w:val="72"/>
    </w:rPr>
  </w:style>
  <w:style w:type="paragraph" w:styleId="Subtitle">
    <w:name w:val="Subtitle"/>
    <w:basedOn w:val="Normal"/>
    <w:next w:val="Normal"/>
    <w:uiPriority w:val="11"/>
    <w:qFormat/>
    <w:rsid w:val="00135B2A"/>
    <w:pPr>
      <w:keepNext/>
      <w:keepLines/>
      <w:spacing w:before="360" w:after="80"/>
    </w:pPr>
    <w:rPr>
      <w:rFonts w:ascii="Georgia" w:eastAsia="Georgia" w:hAnsi="Georgia" w:cs="Georgia"/>
      <w:i/>
      <w:color w:val="666666"/>
      <w:sz w:val="48"/>
      <w:szCs w:val="48"/>
    </w:rPr>
  </w:style>
  <w:style w:type="paragraph" w:styleId="NormalWeb">
    <w:name w:val="Normal (Web)"/>
    <w:basedOn w:val="Normal"/>
    <w:uiPriority w:val="99"/>
    <w:semiHidden/>
    <w:unhideWhenUsed/>
    <w:rsid w:val="008B1618"/>
    <w:pPr>
      <w:spacing w:before="100" w:beforeAutospacing="1" w:after="100" w:afterAutospacing="1"/>
    </w:pPr>
    <w:rPr>
      <w:sz w:val="24"/>
      <w:szCs w:val="24"/>
    </w:rPr>
  </w:style>
  <w:style w:type="character" w:styleId="Strong">
    <w:name w:val="Strong"/>
    <w:basedOn w:val="DefaultParagraphFont"/>
    <w:uiPriority w:val="22"/>
    <w:qFormat/>
    <w:rsid w:val="008B1618"/>
    <w:rPr>
      <w:b/>
      <w:bCs/>
    </w:rPr>
  </w:style>
  <w:style w:type="character" w:styleId="Hyperlink">
    <w:name w:val="Hyperlink"/>
    <w:basedOn w:val="DefaultParagraphFont"/>
    <w:uiPriority w:val="99"/>
    <w:unhideWhenUsed/>
    <w:rsid w:val="008B1618"/>
    <w:rPr>
      <w:color w:val="0000FF"/>
      <w:u w:val="single"/>
    </w:rPr>
  </w:style>
  <w:style w:type="paragraph" w:styleId="ListParagraph">
    <w:name w:val="List Paragraph"/>
    <w:basedOn w:val="Normal"/>
    <w:uiPriority w:val="34"/>
    <w:qFormat/>
    <w:rsid w:val="002D5BF8"/>
    <w:pPr>
      <w:spacing w:after="200" w:line="276" w:lineRule="auto"/>
      <w:ind w:left="720"/>
      <w:contextualSpacing/>
    </w:pPr>
    <w:rPr>
      <w:rFonts w:asciiTheme="minorHAnsi" w:eastAsiaTheme="minorHAnsi" w:hAnsiTheme="minorHAnsi" w:cstheme="minorBidi"/>
      <w:sz w:val="22"/>
      <w:szCs w:val="22"/>
    </w:rPr>
  </w:style>
  <w:style w:type="paragraph" w:styleId="BalloonText">
    <w:name w:val="Balloon Text"/>
    <w:basedOn w:val="Normal"/>
    <w:link w:val="BalloonTextChar"/>
    <w:uiPriority w:val="99"/>
    <w:semiHidden/>
    <w:unhideWhenUsed/>
    <w:rsid w:val="006358AC"/>
    <w:rPr>
      <w:rFonts w:ascii="Tahoma" w:hAnsi="Tahoma" w:cs="Tahoma"/>
      <w:sz w:val="16"/>
      <w:szCs w:val="16"/>
    </w:rPr>
  </w:style>
  <w:style w:type="character" w:customStyle="1" w:styleId="BalloonTextChar">
    <w:name w:val="Balloon Text Char"/>
    <w:basedOn w:val="DefaultParagraphFont"/>
    <w:link w:val="BalloonText"/>
    <w:uiPriority w:val="99"/>
    <w:semiHidden/>
    <w:rsid w:val="006358AC"/>
    <w:rPr>
      <w:rFonts w:ascii="Tahoma" w:hAnsi="Tahoma" w:cs="Tahoma"/>
      <w:sz w:val="16"/>
      <w:szCs w:val="16"/>
    </w:rPr>
  </w:style>
  <w:style w:type="character" w:styleId="CommentReference">
    <w:name w:val="annotation reference"/>
    <w:basedOn w:val="DefaultParagraphFont"/>
    <w:uiPriority w:val="99"/>
    <w:semiHidden/>
    <w:unhideWhenUsed/>
    <w:rsid w:val="002876CE"/>
    <w:rPr>
      <w:sz w:val="16"/>
      <w:szCs w:val="16"/>
    </w:rPr>
  </w:style>
  <w:style w:type="paragraph" w:styleId="CommentText">
    <w:name w:val="annotation text"/>
    <w:basedOn w:val="Normal"/>
    <w:link w:val="CommentTextChar"/>
    <w:uiPriority w:val="99"/>
    <w:semiHidden/>
    <w:unhideWhenUsed/>
    <w:rsid w:val="002876CE"/>
  </w:style>
  <w:style w:type="character" w:customStyle="1" w:styleId="CommentTextChar">
    <w:name w:val="Comment Text Char"/>
    <w:basedOn w:val="DefaultParagraphFont"/>
    <w:link w:val="CommentText"/>
    <w:uiPriority w:val="99"/>
    <w:semiHidden/>
    <w:rsid w:val="002876CE"/>
  </w:style>
  <w:style w:type="paragraph" w:styleId="CommentSubject">
    <w:name w:val="annotation subject"/>
    <w:basedOn w:val="CommentText"/>
    <w:next w:val="CommentText"/>
    <w:link w:val="CommentSubjectChar"/>
    <w:uiPriority w:val="99"/>
    <w:semiHidden/>
    <w:unhideWhenUsed/>
    <w:rsid w:val="002876CE"/>
    <w:rPr>
      <w:b/>
      <w:bCs/>
    </w:rPr>
  </w:style>
  <w:style w:type="character" w:customStyle="1" w:styleId="CommentSubjectChar">
    <w:name w:val="Comment Subject Char"/>
    <w:basedOn w:val="CommentTextChar"/>
    <w:link w:val="CommentSubject"/>
    <w:uiPriority w:val="99"/>
    <w:semiHidden/>
    <w:rsid w:val="002876CE"/>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79865912">
      <w:bodyDiv w:val="1"/>
      <w:marLeft w:val="0"/>
      <w:marRight w:val="0"/>
      <w:marTop w:val="0"/>
      <w:marBottom w:val="0"/>
      <w:divBdr>
        <w:top w:val="none" w:sz="0" w:space="0" w:color="auto"/>
        <w:left w:val="none" w:sz="0" w:space="0" w:color="auto"/>
        <w:bottom w:val="none" w:sz="0" w:space="0" w:color="auto"/>
        <w:right w:val="none" w:sz="0" w:space="0" w:color="auto"/>
      </w:divBdr>
    </w:div>
    <w:div w:id="1664549584">
      <w:bodyDiv w:val="1"/>
      <w:marLeft w:val="0"/>
      <w:marRight w:val="0"/>
      <w:marTop w:val="0"/>
      <w:marBottom w:val="0"/>
      <w:divBdr>
        <w:top w:val="none" w:sz="0" w:space="0" w:color="auto"/>
        <w:left w:val="none" w:sz="0" w:space="0" w:color="auto"/>
        <w:bottom w:val="none" w:sz="0" w:space="0" w:color="auto"/>
        <w:right w:val="none" w:sz="0" w:space="0" w:color="auto"/>
      </w:divBdr>
      <w:divsChild>
        <w:div w:id="521238958">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hyperlink" Target="https://www.teamunify.com/SubTabGeneric.jsp?team=recrrtfs&amp;_stabid_=177440" TargetMode="External"/><Relationship Id="rId18" Type="http://schemas.openxmlformats.org/officeDocument/2006/relationships/hyperlink" Target="http://www.swimtfs.org" TargetMode="External"/><Relationship Id="rId26" Type="http://schemas.openxmlformats.org/officeDocument/2006/relationships/image" Target="media/image15.png"/><Relationship Id="rId3" Type="http://schemas.openxmlformats.org/officeDocument/2006/relationships/settings" Target="settings.xml"/><Relationship Id="rId21" Type="http://schemas.openxmlformats.org/officeDocument/2006/relationships/image" Target="media/image10.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hyperlink" Target="http://www.swimtfs.org" TargetMode="External"/><Relationship Id="rId25" Type="http://schemas.openxmlformats.org/officeDocument/2006/relationships/image" Target="media/image14.png"/><Relationship Id="rId2" Type="http://schemas.openxmlformats.org/officeDocument/2006/relationships/styles" Target="styles.xml"/><Relationship Id="rId16" Type="http://schemas.openxmlformats.org/officeDocument/2006/relationships/hyperlink" Target="http://www.swimtfs.org" TargetMode="External"/><Relationship Id="rId20" Type="http://schemas.openxmlformats.org/officeDocument/2006/relationships/image" Target="media/image9.pn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hyperlink" Target="http://www.swimtfs.org" TargetMode="External"/><Relationship Id="rId11" Type="http://schemas.openxmlformats.org/officeDocument/2006/relationships/image" Target="media/image6.png"/><Relationship Id="rId24" Type="http://schemas.openxmlformats.org/officeDocument/2006/relationships/image" Target="media/image13.png"/><Relationship Id="rId5" Type="http://schemas.openxmlformats.org/officeDocument/2006/relationships/image" Target="media/image1.png"/><Relationship Id="rId15" Type="http://schemas.openxmlformats.org/officeDocument/2006/relationships/hyperlink" Target="https://www.teamunify.com/SubTabGeneric.jsp?team=recrrtfs&amp;_stabid_=177440" TargetMode="External"/><Relationship Id="rId23" Type="http://schemas.openxmlformats.org/officeDocument/2006/relationships/image" Target="media/image12.png"/><Relationship Id="rId28" Type="http://schemas.openxmlformats.org/officeDocument/2006/relationships/fontTable" Target="fontTable.xml"/><Relationship Id="rId10" Type="http://schemas.openxmlformats.org/officeDocument/2006/relationships/image" Target="media/image5.png"/><Relationship Id="rId19" Type="http://schemas.openxmlformats.org/officeDocument/2006/relationships/image" Target="media/image8.png"/><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hyperlink" Target="https://www.teamunify.com/SubTabGeneric.jsp?team=recrrtfs&amp;_stabid_=177440" TargetMode="External"/><Relationship Id="rId22" Type="http://schemas.openxmlformats.org/officeDocument/2006/relationships/image" Target="media/image11.png"/><Relationship Id="rId27" Type="http://schemas.openxmlformats.org/officeDocument/2006/relationships/image" Target="media/image1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17</Pages>
  <Words>2880</Words>
  <Characters>16417</Characters>
  <Application>Microsoft Office Word</Application>
  <DocSecurity>0</DocSecurity>
  <Lines>136</Lines>
  <Paragraphs>38</Paragraphs>
  <ScaleCrop>false</ScaleCrop>
  <HeadingPairs>
    <vt:vector size="2" baseType="variant">
      <vt:variant>
        <vt:lpstr>Title</vt:lpstr>
      </vt:variant>
      <vt:variant>
        <vt:i4>1</vt:i4>
      </vt:variant>
    </vt:vector>
  </HeadingPairs>
  <TitlesOfParts>
    <vt:vector size="1" baseType="lpstr">
      <vt:lpstr/>
    </vt:vector>
  </TitlesOfParts>
  <Company>dtw Marketing Research Group, Inc.</Company>
  <LinksUpToDate>false</LinksUpToDate>
  <CharactersWithSpaces>19259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Jenn Gower</dc:creator>
  <cp:lastModifiedBy>Lisa</cp:lastModifiedBy>
  <cp:revision>2</cp:revision>
  <dcterms:created xsi:type="dcterms:W3CDTF">2022-05-11T16:49:00Z</dcterms:created>
  <dcterms:modified xsi:type="dcterms:W3CDTF">2022-05-11T16:49:00Z</dcterms:modified>
</cp:coreProperties>
</file>