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7A810" w14:textId="30FA942D" w:rsidR="003F169F" w:rsidRPr="007555F3" w:rsidRDefault="000353B5" w:rsidP="007555F3">
      <w:pPr>
        <w:spacing w:after="0"/>
        <w:jc w:val="center"/>
        <w:rPr>
          <w:rFonts w:ascii="Tempus Sans ITC" w:hAnsi="Tempus Sans ITC"/>
          <w:b/>
          <w:sz w:val="48"/>
          <w:szCs w:val="48"/>
        </w:rPr>
      </w:pPr>
      <w:r w:rsidRPr="007555F3">
        <w:rPr>
          <w:rFonts w:ascii="Tempus Sans ITC" w:hAnsi="Tempus Sans ITC"/>
          <w:b/>
          <w:noProof/>
          <w:sz w:val="48"/>
          <w:szCs w:val="48"/>
        </w:rPr>
        <w:t>Mustang</w:t>
      </w:r>
      <w:r w:rsidR="00037629" w:rsidRPr="007555F3">
        <w:rPr>
          <w:rFonts w:ascii="Tempus Sans ITC" w:hAnsi="Tempus Sans ITC"/>
          <w:b/>
          <w:noProof/>
          <w:sz w:val="48"/>
          <w:szCs w:val="48"/>
        </w:rPr>
        <w:t xml:space="preserve"> Swimming</w:t>
      </w:r>
      <w:r w:rsidR="00054FA8" w:rsidRPr="007555F3">
        <w:rPr>
          <w:rFonts w:ascii="Tempus Sans ITC" w:hAnsi="Tempus Sans ITC"/>
          <w:b/>
          <w:sz w:val="48"/>
          <w:szCs w:val="48"/>
        </w:rPr>
        <w:t xml:space="preserve">    </w:t>
      </w:r>
      <w:r w:rsidR="00E639D9" w:rsidRPr="007555F3">
        <w:rPr>
          <w:rFonts w:ascii="Tempus Sans ITC" w:hAnsi="Tempus Sans ITC"/>
          <w:b/>
          <w:color w:val="FF0000"/>
          <w:sz w:val="48"/>
          <w:szCs w:val="48"/>
        </w:rPr>
        <w:t>201</w:t>
      </w:r>
      <w:r w:rsidR="00606439">
        <w:rPr>
          <w:rFonts w:ascii="Tempus Sans ITC" w:hAnsi="Tempus Sans ITC"/>
          <w:b/>
          <w:color w:val="FF0000"/>
          <w:sz w:val="48"/>
          <w:szCs w:val="48"/>
        </w:rPr>
        <w:t>9</w:t>
      </w:r>
      <w:r w:rsidR="00E639D9" w:rsidRPr="007555F3">
        <w:rPr>
          <w:rFonts w:ascii="Tempus Sans ITC" w:hAnsi="Tempus Sans ITC"/>
          <w:b/>
          <w:color w:val="FF0000"/>
          <w:sz w:val="48"/>
          <w:szCs w:val="48"/>
        </w:rPr>
        <w:t>-20</w:t>
      </w:r>
      <w:r w:rsidR="00606439">
        <w:rPr>
          <w:rFonts w:ascii="Tempus Sans ITC" w:hAnsi="Tempus Sans ITC"/>
          <w:b/>
          <w:color w:val="FF0000"/>
          <w:sz w:val="48"/>
          <w:szCs w:val="48"/>
        </w:rPr>
        <w:t>20</w:t>
      </w:r>
    </w:p>
    <w:p w14:paraId="7E07568F" w14:textId="209CA580" w:rsidR="00F31991" w:rsidRPr="00FE7EC2" w:rsidRDefault="00F31991" w:rsidP="00F31991">
      <w:pPr>
        <w:jc w:val="center"/>
        <w:rPr>
          <w:rFonts w:ascii="Tempus Sans ITC" w:hAnsi="Tempus Sans ITC"/>
          <w:b/>
        </w:rPr>
      </w:pPr>
      <w:r w:rsidRPr="00FE7EC2">
        <w:rPr>
          <w:rFonts w:ascii="Tempus Sans ITC" w:hAnsi="Tempus Sans ITC"/>
          <w:b/>
        </w:rPr>
        <w:t xml:space="preserve">Parent Meeting at HHS Monday, </w:t>
      </w:r>
      <w:r w:rsidRPr="00FE7EC2">
        <w:rPr>
          <w:rFonts w:ascii="Tempus Sans ITC" w:hAnsi="Tempus Sans ITC"/>
          <w:b/>
          <w:color w:val="FF0000"/>
        </w:rPr>
        <w:t xml:space="preserve">Aug </w:t>
      </w:r>
      <w:r w:rsidR="00A2263E" w:rsidRPr="00FE7EC2">
        <w:rPr>
          <w:rFonts w:ascii="Tempus Sans ITC" w:hAnsi="Tempus Sans ITC"/>
          <w:b/>
          <w:color w:val="FF0000"/>
        </w:rPr>
        <w:t>1</w:t>
      </w:r>
      <w:r w:rsidR="00375D8F">
        <w:rPr>
          <w:rFonts w:ascii="Tempus Sans ITC" w:hAnsi="Tempus Sans ITC"/>
          <w:b/>
          <w:color w:val="FF0000"/>
        </w:rPr>
        <w:t>9</w:t>
      </w:r>
      <w:r w:rsidRPr="00FE7EC2">
        <w:rPr>
          <w:rFonts w:ascii="Tempus Sans ITC" w:hAnsi="Tempus Sans ITC"/>
          <w:b/>
          <w:color w:val="FF0000"/>
        </w:rPr>
        <w:t xml:space="preserve"> </w:t>
      </w:r>
      <w:r w:rsidRPr="00FE7EC2">
        <w:rPr>
          <w:rFonts w:ascii="Tempus Sans ITC" w:hAnsi="Tempus Sans ITC"/>
          <w:b/>
        </w:rPr>
        <w:t>at 6:30 in the circulation library</w:t>
      </w:r>
    </w:p>
    <w:p w14:paraId="7A90A99A" w14:textId="47815FDF" w:rsidR="003F169F" w:rsidRDefault="003F169F" w:rsidP="003F169F">
      <w:r>
        <w:t xml:space="preserve">Membership is open to </w:t>
      </w:r>
      <w:r w:rsidRPr="00994B6B">
        <w:rPr>
          <w:b/>
          <w:i/>
        </w:rPr>
        <w:t xml:space="preserve">all </w:t>
      </w:r>
      <w:r>
        <w:t xml:space="preserve">students of Houston High School and Houston Middle School.  Whether new to the sport, or an experienced swimmer, we want you on our team.  </w:t>
      </w:r>
      <w:r w:rsidR="002E7E83">
        <w:t xml:space="preserve">All that is required is that you must be able to swim 25 yards of freestyle.  </w:t>
      </w:r>
      <w:r w:rsidR="00FC31F3">
        <w:t>Mustang</w:t>
      </w:r>
      <w:r>
        <w:t xml:space="preserve"> Swimming competes in the Shelby County Swim League.   </w:t>
      </w:r>
    </w:p>
    <w:p w14:paraId="1AC76A50" w14:textId="31857074" w:rsidR="003F169F" w:rsidRDefault="003F169F" w:rsidP="00055882">
      <w:pPr>
        <w:spacing w:after="0"/>
      </w:pPr>
      <w:r>
        <w:t xml:space="preserve">The season will kick </w:t>
      </w:r>
      <w:r w:rsidRPr="00C14E68">
        <w:rPr>
          <w:color w:val="000000" w:themeColor="text1"/>
        </w:rPr>
        <w:t xml:space="preserve">off </w:t>
      </w:r>
      <w:r w:rsidR="00375D8F">
        <w:rPr>
          <w:color w:val="FF0000"/>
        </w:rPr>
        <w:t>September</w:t>
      </w:r>
      <w:r w:rsidRPr="00A2263E">
        <w:rPr>
          <w:color w:val="FF0000"/>
        </w:rPr>
        <w:t xml:space="preserve"> </w:t>
      </w:r>
      <w:r w:rsidR="00375D8F">
        <w:rPr>
          <w:color w:val="FF0000"/>
        </w:rPr>
        <w:t>3</w:t>
      </w:r>
      <w:r w:rsidR="00375D8F" w:rsidRPr="00375D8F">
        <w:rPr>
          <w:color w:val="FF0000"/>
          <w:vertAlign w:val="superscript"/>
        </w:rPr>
        <w:t>rd</w:t>
      </w:r>
      <w:r w:rsidR="004F1682" w:rsidRPr="00C14E68">
        <w:rPr>
          <w:color w:val="000000" w:themeColor="text1"/>
        </w:rPr>
        <w:t xml:space="preserve">, with a </w:t>
      </w:r>
      <w:r w:rsidR="002177A1" w:rsidRPr="00C14E68">
        <w:rPr>
          <w:color w:val="000000" w:themeColor="text1"/>
        </w:rPr>
        <w:t>three-week</w:t>
      </w:r>
      <w:r w:rsidRPr="00C14E68">
        <w:rPr>
          <w:color w:val="000000" w:themeColor="text1"/>
        </w:rPr>
        <w:t xml:space="preserve"> </w:t>
      </w:r>
      <w:r>
        <w:t xml:space="preserve">stroke clinic at </w:t>
      </w:r>
      <w:r w:rsidR="00444923">
        <w:t>Germantown Athletic Center’s pool</w:t>
      </w:r>
      <w:r w:rsidR="00E639D9">
        <w:t>.</w:t>
      </w:r>
      <w:r>
        <w:t xml:space="preserve">  Each week the coach</w:t>
      </w:r>
      <w:r w:rsidR="000353B5">
        <w:t>es</w:t>
      </w:r>
      <w:r>
        <w:t xml:space="preserve"> will provide the swimmers with drills and instruction that focus on one of the four strokes:  freestyle, backstroke, breaststroke, and butterfly.  </w:t>
      </w:r>
      <w:r w:rsidR="000353B5">
        <w:t>For someone n</w:t>
      </w:r>
      <w:r>
        <w:t xml:space="preserve">ew to the sport </w:t>
      </w:r>
      <w:r w:rsidR="000353B5">
        <w:t xml:space="preserve">who wants </w:t>
      </w:r>
      <w:r>
        <w:t xml:space="preserve">to learn, or an experienced swimmer </w:t>
      </w:r>
      <w:r w:rsidR="000353B5">
        <w:t>who wants</w:t>
      </w:r>
      <w:r>
        <w:t xml:space="preserve"> to refine your strokes, this is an ideal way to get started!  </w:t>
      </w:r>
    </w:p>
    <w:p w14:paraId="6F465228" w14:textId="77777777" w:rsidR="00D2007D" w:rsidRDefault="00D2007D" w:rsidP="00055882">
      <w:pPr>
        <w:spacing w:after="0"/>
      </w:pPr>
    </w:p>
    <w:p w14:paraId="77CAB33A" w14:textId="7CC29B54" w:rsidR="00552D33" w:rsidRPr="00375D8F" w:rsidRDefault="00552D33" w:rsidP="00055882">
      <w:pPr>
        <w:spacing w:after="0"/>
        <w:rPr>
          <w:rFonts w:ascii="Kartika" w:hAnsi="Kartika" w:cs="Kartika"/>
          <w:b/>
          <w:i/>
          <w:color w:val="FF0000"/>
        </w:rPr>
      </w:pPr>
      <w:r w:rsidRPr="00552D33">
        <w:rPr>
          <w:rFonts w:ascii="Kartika" w:hAnsi="Kartika" w:cs="Kartika"/>
          <w:b/>
          <w:i/>
        </w:rPr>
        <w:t>Regular season practice times</w:t>
      </w:r>
      <w:r w:rsidR="00070412">
        <w:rPr>
          <w:rFonts w:ascii="Kartika" w:hAnsi="Kartika" w:cs="Kartika"/>
          <w:b/>
          <w:i/>
        </w:rPr>
        <w:t xml:space="preserve">, beginning </w:t>
      </w:r>
      <w:r w:rsidR="00A2263E" w:rsidRPr="00A2263E">
        <w:rPr>
          <w:rFonts w:ascii="Kartika" w:hAnsi="Kartika" w:cs="Kartika"/>
          <w:b/>
          <w:i/>
          <w:color w:val="FF0000"/>
        </w:rPr>
        <w:t xml:space="preserve">September </w:t>
      </w:r>
      <w:r w:rsidR="00375D8F">
        <w:rPr>
          <w:rFonts w:ascii="Kartika" w:hAnsi="Kartika" w:cs="Kartika"/>
          <w:b/>
          <w:i/>
          <w:color w:val="FF0000"/>
        </w:rPr>
        <w:t>23</w:t>
      </w:r>
      <w:r w:rsidR="00375D8F" w:rsidRPr="00375D8F">
        <w:rPr>
          <w:rFonts w:ascii="Kartika" w:hAnsi="Kartika" w:cs="Kartika"/>
          <w:b/>
          <w:i/>
          <w:color w:val="FF0000"/>
          <w:vertAlign w:val="superscript"/>
        </w:rPr>
        <w:t>rd</w:t>
      </w:r>
      <w:r w:rsidR="00FC31F3" w:rsidRPr="00A2263E">
        <w:rPr>
          <w:rFonts w:ascii="Kartika" w:hAnsi="Kartika" w:cs="Kartika"/>
          <w:b/>
          <w:i/>
          <w:color w:val="FF0000"/>
        </w:rPr>
        <w:t>:</w:t>
      </w:r>
    </w:p>
    <w:p w14:paraId="364AAB16" w14:textId="04F57A03" w:rsidR="002A459C" w:rsidRDefault="000353B5" w:rsidP="00552D33">
      <w:pPr>
        <w:spacing w:after="0"/>
        <w:rPr>
          <w:rFonts w:ascii="Kartika" w:hAnsi="Kartika" w:cs="Kartika"/>
          <w:b/>
          <w:i/>
        </w:rPr>
      </w:pPr>
      <w:r>
        <w:rPr>
          <w:rFonts w:ascii="Kartika" w:hAnsi="Kartika" w:cs="Kartika"/>
          <w:b/>
          <w:i/>
        </w:rPr>
        <w:t>High School:  Monday-Friday</w:t>
      </w:r>
      <w:r w:rsidR="002A459C">
        <w:rPr>
          <w:rFonts w:ascii="Kartika" w:hAnsi="Kartika" w:cs="Kartika"/>
          <w:b/>
          <w:i/>
        </w:rPr>
        <w:t xml:space="preserve"> 3:15</w:t>
      </w:r>
      <w:r w:rsidR="00552D33" w:rsidRPr="00552D33">
        <w:rPr>
          <w:rFonts w:ascii="Kartika" w:hAnsi="Kartika" w:cs="Kartika"/>
          <w:b/>
          <w:i/>
        </w:rPr>
        <w:t xml:space="preserve">-4:30pm </w:t>
      </w:r>
      <w:r w:rsidR="002A459C">
        <w:rPr>
          <w:rFonts w:ascii="Kartika" w:hAnsi="Kartika" w:cs="Kartika"/>
          <w:b/>
          <w:i/>
        </w:rPr>
        <w:t xml:space="preserve">with dry lands from 4:30-5:15 </w:t>
      </w:r>
      <w:r w:rsidR="005468B7">
        <w:rPr>
          <w:rFonts w:ascii="Kartika" w:hAnsi="Kartika" w:cs="Kartika"/>
          <w:b/>
          <w:i/>
        </w:rPr>
        <w:t>Monday and Tuesday</w:t>
      </w:r>
      <w:r w:rsidR="002A459C">
        <w:rPr>
          <w:rFonts w:ascii="Kartika" w:hAnsi="Kartika" w:cs="Kartika"/>
          <w:b/>
          <w:i/>
        </w:rPr>
        <w:t>.</w:t>
      </w:r>
    </w:p>
    <w:p w14:paraId="69923DF0" w14:textId="7213CC10" w:rsidR="00552D33" w:rsidRDefault="00552D33" w:rsidP="00552D33">
      <w:pPr>
        <w:spacing w:after="0"/>
        <w:rPr>
          <w:rFonts w:ascii="Kartika" w:hAnsi="Kartika" w:cs="Kartika"/>
          <w:b/>
          <w:i/>
        </w:rPr>
      </w:pPr>
      <w:r w:rsidRPr="00552D33">
        <w:rPr>
          <w:rFonts w:ascii="Kartika" w:hAnsi="Kartika" w:cs="Kartika"/>
          <w:b/>
          <w:i/>
        </w:rPr>
        <w:t xml:space="preserve">Middle School:  </w:t>
      </w:r>
      <w:r w:rsidR="000353B5">
        <w:rPr>
          <w:rFonts w:ascii="Kartika" w:hAnsi="Kartika" w:cs="Kartika"/>
          <w:b/>
          <w:i/>
        </w:rPr>
        <w:t>Monday-Friday</w:t>
      </w:r>
      <w:r w:rsidRPr="00552D33">
        <w:rPr>
          <w:rFonts w:ascii="Kartika" w:hAnsi="Kartika" w:cs="Kartika"/>
          <w:b/>
          <w:i/>
        </w:rPr>
        <w:t xml:space="preserve"> </w:t>
      </w:r>
      <w:r w:rsidR="002A459C">
        <w:rPr>
          <w:rFonts w:ascii="Kartika" w:hAnsi="Kartika" w:cs="Kartika"/>
          <w:b/>
          <w:i/>
        </w:rPr>
        <w:t>3</w:t>
      </w:r>
      <w:r w:rsidR="000353B5">
        <w:rPr>
          <w:rFonts w:ascii="Kartika" w:hAnsi="Kartika" w:cs="Kartika"/>
          <w:b/>
          <w:i/>
        </w:rPr>
        <w:t>:30</w:t>
      </w:r>
      <w:r w:rsidR="00F51BD0">
        <w:rPr>
          <w:rFonts w:ascii="Kartika" w:hAnsi="Kartika" w:cs="Kartika"/>
          <w:b/>
          <w:i/>
        </w:rPr>
        <w:t>–</w:t>
      </w:r>
      <w:r w:rsidR="002A459C">
        <w:rPr>
          <w:rFonts w:ascii="Kartika" w:hAnsi="Kartika" w:cs="Kartika"/>
          <w:b/>
          <w:i/>
        </w:rPr>
        <w:t>4:3</w:t>
      </w:r>
      <w:r w:rsidRPr="00552D33">
        <w:rPr>
          <w:rFonts w:ascii="Kartika" w:hAnsi="Kartika" w:cs="Kartika"/>
          <w:b/>
          <w:i/>
        </w:rPr>
        <w:t>0pm</w:t>
      </w:r>
      <w:r w:rsidR="002A459C">
        <w:rPr>
          <w:rFonts w:ascii="Kartika" w:hAnsi="Kartika" w:cs="Kartika"/>
          <w:b/>
          <w:i/>
        </w:rPr>
        <w:t xml:space="preserve"> with dry lands from 4:30-5:15 </w:t>
      </w:r>
      <w:r w:rsidR="009B124B">
        <w:rPr>
          <w:rFonts w:ascii="Kartika" w:hAnsi="Kartika" w:cs="Kartika"/>
          <w:b/>
          <w:i/>
        </w:rPr>
        <w:t>Monday and Tuesday</w:t>
      </w:r>
      <w:r w:rsidR="002A459C">
        <w:rPr>
          <w:rFonts w:ascii="Kartika" w:hAnsi="Kartika" w:cs="Kartika"/>
          <w:b/>
          <w:i/>
        </w:rPr>
        <w:t>.</w:t>
      </w:r>
    </w:p>
    <w:p w14:paraId="2A5EFCF3" w14:textId="5C499325" w:rsidR="00FC31F3" w:rsidRPr="00FC31F3" w:rsidRDefault="00FC31F3" w:rsidP="00552D33">
      <w:pPr>
        <w:spacing w:after="0"/>
        <w:rPr>
          <w:rFonts w:ascii="Kartika" w:hAnsi="Kartika" w:cs="Kartika"/>
          <w:b/>
          <w:i/>
          <w:sz w:val="18"/>
          <w:szCs w:val="18"/>
        </w:rPr>
      </w:pPr>
      <w:r w:rsidRPr="00FC31F3">
        <w:rPr>
          <w:rFonts w:ascii="Kartika" w:hAnsi="Kartika" w:cs="Kartika"/>
          <w:b/>
          <w:i/>
          <w:sz w:val="18"/>
          <w:szCs w:val="18"/>
        </w:rPr>
        <w:t xml:space="preserve">Meets </w:t>
      </w:r>
      <w:r>
        <w:rPr>
          <w:rFonts w:ascii="Kartika" w:hAnsi="Kartika" w:cs="Kartika"/>
          <w:b/>
          <w:i/>
          <w:sz w:val="18"/>
          <w:szCs w:val="18"/>
        </w:rPr>
        <w:t xml:space="preserve">begin in </w:t>
      </w:r>
      <w:r w:rsidR="00070412">
        <w:rPr>
          <w:rFonts w:ascii="Kartika" w:hAnsi="Kartika" w:cs="Kartika"/>
          <w:b/>
          <w:i/>
          <w:sz w:val="18"/>
          <w:szCs w:val="18"/>
        </w:rPr>
        <w:t xml:space="preserve">late </w:t>
      </w:r>
      <w:r>
        <w:rPr>
          <w:rFonts w:ascii="Kartika" w:hAnsi="Kartika" w:cs="Kartika"/>
          <w:b/>
          <w:i/>
          <w:sz w:val="18"/>
          <w:szCs w:val="18"/>
        </w:rPr>
        <w:t>October and</w:t>
      </w:r>
      <w:r w:rsidRPr="00FC31F3">
        <w:rPr>
          <w:rFonts w:ascii="Kartika" w:hAnsi="Kartika" w:cs="Kartika"/>
          <w:b/>
          <w:i/>
          <w:sz w:val="18"/>
          <w:szCs w:val="18"/>
        </w:rPr>
        <w:t xml:space="preserve"> </w:t>
      </w:r>
      <w:r>
        <w:rPr>
          <w:rFonts w:ascii="Kartika" w:hAnsi="Kartika" w:cs="Kartika"/>
          <w:b/>
          <w:i/>
          <w:sz w:val="18"/>
          <w:szCs w:val="18"/>
        </w:rPr>
        <w:t xml:space="preserve">are </w:t>
      </w:r>
      <w:r w:rsidRPr="00FC31F3">
        <w:rPr>
          <w:rFonts w:ascii="Kartika" w:hAnsi="Kartika" w:cs="Kartika"/>
          <w:b/>
          <w:i/>
          <w:sz w:val="18"/>
          <w:szCs w:val="18"/>
        </w:rPr>
        <w:t>typically on Thursday</w:t>
      </w:r>
      <w:r w:rsidR="00F111B1">
        <w:rPr>
          <w:rFonts w:ascii="Kartika" w:hAnsi="Kartika" w:cs="Kartika"/>
          <w:b/>
          <w:i/>
          <w:sz w:val="18"/>
          <w:szCs w:val="18"/>
        </w:rPr>
        <w:t xml:space="preserve"> (H.S)</w:t>
      </w:r>
      <w:r w:rsidRPr="00FC31F3">
        <w:rPr>
          <w:rFonts w:ascii="Kartika" w:hAnsi="Kartika" w:cs="Kartika"/>
          <w:b/>
          <w:i/>
          <w:sz w:val="18"/>
          <w:szCs w:val="18"/>
        </w:rPr>
        <w:t xml:space="preserve"> evening</w:t>
      </w:r>
      <w:r w:rsidR="00F111B1">
        <w:rPr>
          <w:rFonts w:ascii="Kartika" w:hAnsi="Kartika" w:cs="Kartika"/>
          <w:b/>
          <w:i/>
          <w:sz w:val="18"/>
          <w:szCs w:val="18"/>
        </w:rPr>
        <w:t>s</w:t>
      </w:r>
      <w:r w:rsidRPr="00FC31F3">
        <w:rPr>
          <w:rFonts w:ascii="Kartika" w:hAnsi="Kartika" w:cs="Kartika"/>
          <w:b/>
          <w:i/>
          <w:sz w:val="18"/>
          <w:szCs w:val="18"/>
        </w:rPr>
        <w:t xml:space="preserve"> and Saturdays. The season concludes in February.</w:t>
      </w:r>
    </w:p>
    <w:p w14:paraId="191ACB2C" w14:textId="77777777" w:rsidR="00552D33" w:rsidRPr="00F51BD0" w:rsidRDefault="00552D33" w:rsidP="00552D33">
      <w:pPr>
        <w:spacing w:after="0"/>
        <w:rPr>
          <w:rFonts w:ascii="Kartika" w:hAnsi="Kartika" w:cs="Kartika"/>
          <w:b/>
          <w:i/>
          <w:sz w:val="12"/>
          <w:szCs w:val="12"/>
        </w:rPr>
      </w:pPr>
    </w:p>
    <w:p w14:paraId="13F1F289" w14:textId="77777777" w:rsidR="009A6F82" w:rsidRDefault="000601C5" w:rsidP="00055882">
      <w:pPr>
        <w:spacing w:after="0"/>
      </w:pPr>
      <w:r>
        <w:t>S</w:t>
      </w:r>
      <w:r w:rsidR="003F169F">
        <w:t xml:space="preserve">wimming in Tennessee is not school-sanctioned </w:t>
      </w:r>
      <w:r w:rsidR="00DB2160">
        <w:t xml:space="preserve">(we receive no school funding) </w:t>
      </w:r>
      <w:r w:rsidR="003F169F">
        <w:t xml:space="preserve">and thus we rely solely on Membership Fees to support the team.  The cost to join is determined </w:t>
      </w:r>
      <w:r w:rsidR="00A2263E">
        <w:t xml:space="preserve">by </w:t>
      </w:r>
      <w:r w:rsidR="009A6F82">
        <w:rPr>
          <w:color w:val="FF0000"/>
        </w:rPr>
        <w:t>two</w:t>
      </w:r>
      <w:r w:rsidR="003F169F">
        <w:t xml:space="preserve"> factors: </w:t>
      </w:r>
      <w:r w:rsidR="00E3137A">
        <w:t xml:space="preserve"> </w:t>
      </w:r>
      <w:r w:rsidR="003F169F">
        <w:t xml:space="preserve">1) Are you </w:t>
      </w:r>
      <w:r w:rsidR="000353B5">
        <w:t xml:space="preserve">in </w:t>
      </w:r>
      <w:r w:rsidR="003F169F">
        <w:t xml:space="preserve">High School or Middle School? </w:t>
      </w:r>
      <w:r w:rsidR="00E3137A">
        <w:t xml:space="preserve">  </w:t>
      </w:r>
    </w:p>
    <w:p w14:paraId="33F1291B" w14:textId="7BB65D4A" w:rsidR="003F169F" w:rsidRDefault="009A6F82" w:rsidP="00055882">
      <w:pPr>
        <w:spacing w:after="0"/>
      </w:pPr>
      <w:r>
        <w:t>2</w:t>
      </w:r>
      <w:r w:rsidR="003F169F">
        <w:t>) Are you a Seasonal Swimmer or USA Swimmer?  A seasonal swimmer is one who swims specifically during the high school/middle school season</w:t>
      </w:r>
      <w:r w:rsidR="00375D8F">
        <w:t xml:space="preserve"> and/or summer league</w:t>
      </w:r>
      <w:r w:rsidR="003F169F">
        <w:t xml:space="preserve">.  A USA Swimmer is a member of a year-round team, paying monthly dues to a USA Swimming club team (such as Thunder, Germantown Swim Team, </w:t>
      </w:r>
      <w:r w:rsidR="00973F09">
        <w:t xml:space="preserve">MTS, </w:t>
      </w:r>
      <w:r w:rsidR="003F169F">
        <w:t xml:space="preserve">or Collierville Swimming).  </w:t>
      </w:r>
    </w:p>
    <w:p w14:paraId="45C2CDA5" w14:textId="77777777" w:rsidR="00AF51E8" w:rsidRDefault="00AF51E8" w:rsidP="0005588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5"/>
        <w:gridCol w:w="2742"/>
        <w:gridCol w:w="2467"/>
        <w:gridCol w:w="1876"/>
      </w:tblGrid>
      <w:tr w:rsidR="003F169F" w14:paraId="3251ECF1" w14:textId="77777777" w:rsidTr="002E7E83">
        <w:tc>
          <w:tcPr>
            <w:tcW w:w="3798" w:type="dxa"/>
          </w:tcPr>
          <w:p w14:paraId="5D580ECD" w14:textId="77777777" w:rsidR="003F169F" w:rsidRDefault="00F51BD0" w:rsidP="00055882">
            <w:r w:rsidRPr="00F51BD0">
              <w:rPr>
                <w:i/>
              </w:rPr>
              <w:t>Projected Fees</w:t>
            </w:r>
            <w:r>
              <w:t>$</w:t>
            </w:r>
          </w:p>
        </w:tc>
        <w:tc>
          <w:tcPr>
            <w:tcW w:w="2790" w:type="dxa"/>
          </w:tcPr>
          <w:p w14:paraId="163CC2D7" w14:textId="77777777" w:rsidR="003F169F" w:rsidRDefault="00160094" w:rsidP="00055882">
            <w:pPr>
              <w:jc w:val="center"/>
            </w:pPr>
            <w:r>
              <w:t xml:space="preserve">Team Membership Fee </w:t>
            </w:r>
          </w:p>
        </w:tc>
        <w:tc>
          <w:tcPr>
            <w:tcW w:w="2520" w:type="dxa"/>
          </w:tcPr>
          <w:p w14:paraId="340B68F4" w14:textId="77777777" w:rsidR="003F169F" w:rsidRDefault="00160094" w:rsidP="00055882">
            <w:pPr>
              <w:jc w:val="center"/>
            </w:pPr>
            <w:r>
              <w:t xml:space="preserve">Pool Rental </w:t>
            </w:r>
          </w:p>
        </w:tc>
        <w:tc>
          <w:tcPr>
            <w:tcW w:w="1908" w:type="dxa"/>
          </w:tcPr>
          <w:p w14:paraId="34C630FB" w14:textId="77777777" w:rsidR="003F169F" w:rsidRPr="001A50B2" w:rsidRDefault="003F169F" w:rsidP="00055882">
            <w:pPr>
              <w:jc w:val="center"/>
              <w:rPr>
                <w:b/>
              </w:rPr>
            </w:pPr>
            <w:r w:rsidRPr="001A50B2">
              <w:rPr>
                <w:b/>
              </w:rPr>
              <w:t>Total</w:t>
            </w:r>
          </w:p>
        </w:tc>
      </w:tr>
      <w:tr w:rsidR="003F169F" w14:paraId="7C79E32A" w14:textId="77777777" w:rsidTr="002E7E83">
        <w:tc>
          <w:tcPr>
            <w:tcW w:w="3798" w:type="dxa"/>
          </w:tcPr>
          <w:p w14:paraId="0BFBB8A3" w14:textId="77777777" w:rsidR="003F169F" w:rsidRDefault="003F169F" w:rsidP="002E7E83">
            <w:r>
              <w:t>High School – Seasonal Swimmer</w:t>
            </w:r>
          </w:p>
        </w:tc>
        <w:tc>
          <w:tcPr>
            <w:tcW w:w="2790" w:type="dxa"/>
          </w:tcPr>
          <w:p w14:paraId="52E70BF2" w14:textId="2EF2B3A7" w:rsidR="003F169F" w:rsidRDefault="003F169F" w:rsidP="00F51BD0">
            <w:pPr>
              <w:jc w:val="center"/>
            </w:pPr>
            <w:r>
              <w:t>$2</w:t>
            </w:r>
            <w:r w:rsidR="00375D8F">
              <w:t>8</w:t>
            </w:r>
            <w:r w:rsidR="00F51BD0">
              <w:t>0</w:t>
            </w:r>
            <w:r>
              <w:t>.00</w:t>
            </w:r>
          </w:p>
        </w:tc>
        <w:tc>
          <w:tcPr>
            <w:tcW w:w="2520" w:type="dxa"/>
          </w:tcPr>
          <w:p w14:paraId="04C22EBD" w14:textId="56B526EC" w:rsidR="003F169F" w:rsidRDefault="005902C9" w:rsidP="00F51BD0">
            <w:pPr>
              <w:jc w:val="center"/>
            </w:pPr>
            <w:r>
              <w:t>$225.00</w:t>
            </w:r>
          </w:p>
        </w:tc>
        <w:tc>
          <w:tcPr>
            <w:tcW w:w="1908" w:type="dxa"/>
          </w:tcPr>
          <w:p w14:paraId="2887CAC0" w14:textId="2F22EC11" w:rsidR="003F169F" w:rsidRPr="001A50B2" w:rsidRDefault="001E2F6F" w:rsidP="00F51BD0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75D8F">
              <w:rPr>
                <w:b/>
              </w:rPr>
              <w:t>50</w:t>
            </w:r>
            <w:r>
              <w:rPr>
                <w:b/>
              </w:rPr>
              <w:t>5</w:t>
            </w:r>
            <w:r w:rsidR="005902C9">
              <w:rPr>
                <w:b/>
              </w:rPr>
              <w:t>.00</w:t>
            </w:r>
          </w:p>
        </w:tc>
      </w:tr>
      <w:tr w:rsidR="003F169F" w14:paraId="4319A292" w14:textId="77777777" w:rsidTr="002E7E83">
        <w:tc>
          <w:tcPr>
            <w:tcW w:w="3798" w:type="dxa"/>
          </w:tcPr>
          <w:p w14:paraId="6CDE718F" w14:textId="77777777" w:rsidR="003F169F" w:rsidRDefault="003F169F" w:rsidP="002E7E83">
            <w:r>
              <w:t>High School – USA Swimmer</w:t>
            </w:r>
          </w:p>
        </w:tc>
        <w:tc>
          <w:tcPr>
            <w:tcW w:w="2790" w:type="dxa"/>
          </w:tcPr>
          <w:p w14:paraId="2CB76041" w14:textId="2DA4A5BD" w:rsidR="003F169F" w:rsidRDefault="003F169F" w:rsidP="00F51BD0">
            <w:pPr>
              <w:jc w:val="center"/>
            </w:pPr>
            <w:r>
              <w:t>$2</w:t>
            </w:r>
            <w:r w:rsidR="00375D8F">
              <w:t>8</w:t>
            </w:r>
            <w:r w:rsidR="007F77A1">
              <w:t>0</w:t>
            </w:r>
            <w:r>
              <w:t>.00</w:t>
            </w:r>
          </w:p>
        </w:tc>
        <w:tc>
          <w:tcPr>
            <w:tcW w:w="2520" w:type="dxa"/>
          </w:tcPr>
          <w:p w14:paraId="11F46745" w14:textId="77777777" w:rsidR="003F169F" w:rsidRDefault="003F169F" w:rsidP="002E7E83">
            <w:pPr>
              <w:jc w:val="center"/>
            </w:pPr>
            <w:r>
              <w:t>$0.00</w:t>
            </w:r>
          </w:p>
        </w:tc>
        <w:tc>
          <w:tcPr>
            <w:tcW w:w="1908" w:type="dxa"/>
          </w:tcPr>
          <w:p w14:paraId="682A8ABF" w14:textId="16BFFD15" w:rsidR="003F169F" w:rsidRPr="001A50B2" w:rsidRDefault="003F169F" w:rsidP="00F51BD0">
            <w:pPr>
              <w:jc w:val="center"/>
              <w:rPr>
                <w:b/>
              </w:rPr>
            </w:pPr>
            <w:r w:rsidRPr="001A50B2">
              <w:rPr>
                <w:b/>
              </w:rPr>
              <w:t>$2</w:t>
            </w:r>
            <w:r w:rsidR="00375D8F">
              <w:rPr>
                <w:b/>
              </w:rPr>
              <w:t>8</w:t>
            </w:r>
            <w:r w:rsidR="007F77A1">
              <w:rPr>
                <w:b/>
              </w:rPr>
              <w:t>0</w:t>
            </w:r>
            <w:r w:rsidRPr="001A50B2">
              <w:rPr>
                <w:b/>
              </w:rPr>
              <w:t>.00</w:t>
            </w:r>
          </w:p>
        </w:tc>
      </w:tr>
      <w:tr w:rsidR="003F169F" w14:paraId="3CA0DE88" w14:textId="77777777" w:rsidTr="002E7E83">
        <w:tc>
          <w:tcPr>
            <w:tcW w:w="3798" w:type="dxa"/>
          </w:tcPr>
          <w:p w14:paraId="497E8511" w14:textId="77777777" w:rsidR="003F169F" w:rsidRDefault="003F169F" w:rsidP="002E7E83">
            <w:r>
              <w:t>Middle School – Seasonal Swimmer</w:t>
            </w:r>
          </w:p>
        </w:tc>
        <w:tc>
          <w:tcPr>
            <w:tcW w:w="2790" w:type="dxa"/>
          </w:tcPr>
          <w:p w14:paraId="15C3C8B3" w14:textId="11B9CB72" w:rsidR="003F169F" w:rsidRDefault="003F169F" w:rsidP="00F51BD0">
            <w:pPr>
              <w:jc w:val="center"/>
            </w:pPr>
            <w:r>
              <w:t>$</w:t>
            </w:r>
            <w:r w:rsidR="009A6F82">
              <w:t>2</w:t>
            </w:r>
            <w:r w:rsidR="00375D8F">
              <w:t>1</w:t>
            </w:r>
            <w:r w:rsidR="007F77A1">
              <w:t>0</w:t>
            </w:r>
            <w:r>
              <w:t>.00</w:t>
            </w:r>
          </w:p>
        </w:tc>
        <w:tc>
          <w:tcPr>
            <w:tcW w:w="2520" w:type="dxa"/>
          </w:tcPr>
          <w:p w14:paraId="12F7479B" w14:textId="123EDFF5" w:rsidR="005902C9" w:rsidRDefault="005902C9" w:rsidP="005902C9">
            <w:pPr>
              <w:jc w:val="center"/>
            </w:pPr>
            <w:r>
              <w:t>$225.00</w:t>
            </w:r>
          </w:p>
        </w:tc>
        <w:tc>
          <w:tcPr>
            <w:tcW w:w="1908" w:type="dxa"/>
          </w:tcPr>
          <w:p w14:paraId="3382D136" w14:textId="281C3125" w:rsidR="003F169F" w:rsidRPr="001A50B2" w:rsidRDefault="009D5AC1" w:rsidP="00F51BD0">
            <w:pPr>
              <w:jc w:val="center"/>
              <w:rPr>
                <w:b/>
              </w:rPr>
            </w:pPr>
            <w:r>
              <w:rPr>
                <w:b/>
              </w:rPr>
              <w:t>$4</w:t>
            </w:r>
            <w:r w:rsidR="00375D8F">
              <w:rPr>
                <w:b/>
              </w:rPr>
              <w:t>3</w:t>
            </w:r>
            <w:r>
              <w:rPr>
                <w:b/>
              </w:rPr>
              <w:t>5.00</w:t>
            </w:r>
          </w:p>
        </w:tc>
      </w:tr>
      <w:tr w:rsidR="003F169F" w14:paraId="6755603F" w14:textId="77777777" w:rsidTr="002E7E83">
        <w:tc>
          <w:tcPr>
            <w:tcW w:w="3798" w:type="dxa"/>
          </w:tcPr>
          <w:p w14:paraId="54968E42" w14:textId="77777777" w:rsidR="003F169F" w:rsidRDefault="003F169F" w:rsidP="002E7E83">
            <w:r>
              <w:t>Middle School – USA Swimmer</w:t>
            </w:r>
          </w:p>
        </w:tc>
        <w:tc>
          <w:tcPr>
            <w:tcW w:w="2790" w:type="dxa"/>
          </w:tcPr>
          <w:p w14:paraId="2EDC632D" w14:textId="6E0DC95D" w:rsidR="003F169F" w:rsidRDefault="003F169F" w:rsidP="00F51BD0">
            <w:pPr>
              <w:jc w:val="center"/>
            </w:pPr>
            <w:r>
              <w:t>$</w:t>
            </w:r>
            <w:r w:rsidR="009A6F82">
              <w:t>2</w:t>
            </w:r>
            <w:r w:rsidR="00375D8F">
              <w:t>1</w:t>
            </w:r>
            <w:r w:rsidR="009A6F82">
              <w:t>0</w:t>
            </w:r>
            <w:r>
              <w:t>.00</w:t>
            </w:r>
          </w:p>
        </w:tc>
        <w:tc>
          <w:tcPr>
            <w:tcW w:w="2520" w:type="dxa"/>
          </w:tcPr>
          <w:p w14:paraId="57D59016" w14:textId="77777777" w:rsidR="003F169F" w:rsidRDefault="003F169F" w:rsidP="002E7E83">
            <w:pPr>
              <w:jc w:val="center"/>
            </w:pPr>
            <w:r>
              <w:t>$0.00</w:t>
            </w:r>
          </w:p>
        </w:tc>
        <w:tc>
          <w:tcPr>
            <w:tcW w:w="1908" w:type="dxa"/>
          </w:tcPr>
          <w:p w14:paraId="3705748F" w14:textId="077E7811" w:rsidR="003F169F" w:rsidRPr="001A50B2" w:rsidRDefault="003F169F" w:rsidP="00F51BD0">
            <w:pPr>
              <w:jc w:val="center"/>
              <w:rPr>
                <w:b/>
              </w:rPr>
            </w:pPr>
            <w:r w:rsidRPr="001A50B2">
              <w:rPr>
                <w:b/>
              </w:rPr>
              <w:t>$</w:t>
            </w:r>
            <w:r w:rsidR="009A6F82">
              <w:rPr>
                <w:b/>
              </w:rPr>
              <w:t>2</w:t>
            </w:r>
            <w:r w:rsidR="00375D8F">
              <w:rPr>
                <w:b/>
              </w:rPr>
              <w:t>1</w:t>
            </w:r>
            <w:r w:rsidR="007F77A1">
              <w:rPr>
                <w:b/>
              </w:rPr>
              <w:t>0</w:t>
            </w:r>
            <w:r w:rsidRPr="001A50B2">
              <w:rPr>
                <w:b/>
              </w:rPr>
              <w:t>.00</w:t>
            </w:r>
          </w:p>
        </w:tc>
      </w:tr>
    </w:tbl>
    <w:p w14:paraId="515A49F8" w14:textId="00FBD6BE" w:rsidR="00F51BD0" w:rsidRPr="000F2066" w:rsidRDefault="003B0792" w:rsidP="003B0792">
      <w:pPr>
        <w:spacing w:after="0"/>
        <w:jc w:val="center"/>
        <w:rPr>
          <w:color w:val="000000" w:themeColor="text1"/>
        </w:rPr>
      </w:pPr>
      <w:proofErr w:type="gramStart"/>
      <w:r>
        <w:t xml:space="preserve">$  </w:t>
      </w:r>
      <w:r w:rsidR="00F51BD0">
        <w:t>The</w:t>
      </w:r>
      <w:proofErr w:type="gramEnd"/>
      <w:r w:rsidR="00F51BD0">
        <w:t xml:space="preserve"> actual fees for the season are yet to be finalized, but will not exceed what is listed above. </w:t>
      </w:r>
      <w:r w:rsidR="00A2263E">
        <w:t xml:space="preserve">$100 is due </w:t>
      </w:r>
      <w:r>
        <w:t xml:space="preserve">             </w:t>
      </w:r>
      <w:r>
        <w:rPr>
          <w:color w:val="FF0000"/>
        </w:rPr>
        <w:t xml:space="preserve">September </w:t>
      </w:r>
      <w:r w:rsidR="00375D8F">
        <w:rPr>
          <w:color w:val="FF0000"/>
        </w:rPr>
        <w:t>3</w:t>
      </w:r>
      <w:r w:rsidR="00635CA7">
        <w:t xml:space="preserve"> and</w:t>
      </w:r>
      <w:r w:rsidR="00C14E68">
        <w:t xml:space="preserve"> the balance is due </w:t>
      </w:r>
      <w:r w:rsidR="00C14E68" w:rsidRPr="00A2263E">
        <w:rPr>
          <w:color w:val="FF0000"/>
        </w:rPr>
        <w:t xml:space="preserve">September </w:t>
      </w:r>
      <w:r w:rsidR="00375D8F">
        <w:rPr>
          <w:color w:val="FF0000"/>
        </w:rPr>
        <w:t>23</w:t>
      </w:r>
      <w:r w:rsidR="00D16069" w:rsidRPr="00A2263E">
        <w:rPr>
          <w:color w:val="FF0000"/>
        </w:rPr>
        <w:t>.</w:t>
      </w:r>
      <w:r w:rsidR="0004103B">
        <w:rPr>
          <w:color w:val="FF0000"/>
        </w:rPr>
        <w:t xml:space="preserve">  </w:t>
      </w:r>
      <w:r w:rsidR="000F2066">
        <w:rPr>
          <w:color w:val="000000" w:themeColor="text1"/>
        </w:rPr>
        <w:t>These fees are due before the swimmer enters the pool</w:t>
      </w:r>
      <w:r w:rsidR="0074173E">
        <w:rPr>
          <w:color w:val="000000" w:themeColor="text1"/>
        </w:rPr>
        <w:t xml:space="preserve"> on that date</w:t>
      </w:r>
      <w:r w:rsidR="000F2066">
        <w:rPr>
          <w:color w:val="000000" w:themeColor="text1"/>
        </w:rPr>
        <w:t xml:space="preserve">, unless prior arrangements have been made with the treasurer, </w:t>
      </w:r>
      <w:r w:rsidR="00375D8F">
        <w:rPr>
          <w:color w:val="000000" w:themeColor="text1"/>
        </w:rPr>
        <w:t>Kim Perkins</w:t>
      </w:r>
      <w:r w:rsidR="000F2066">
        <w:rPr>
          <w:color w:val="000000" w:themeColor="text1"/>
        </w:rPr>
        <w:t xml:space="preserve"> </w:t>
      </w:r>
      <w:r w:rsidR="009B124B">
        <w:rPr>
          <w:color w:val="000000" w:themeColor="text1"/>
        </w:rPr>
        <w:t>(</w:t>
      </w:r>
      <w:r w:rsidR="00375D8F">
        <w:rPr>
          <w:color w:val="000000" w:themeColor="text1"/>
        </w:rPr>
        <w:t>ksjperkins@att.net</w:t>
      </w:r>
      <w:r w:rsidR="009B124B">
        <w:rPr>
          <w:color w:val="000000" w:themeColor="text1"/>
        </w:rPr>
        <w:t>)</w:t>
      </w:r>
    </w:p>
    <w:p w14:paraId="0FD49D51" w14:textId="77777777" w:rsidR="00F51BD0" w:rsidRPr="00F51BD0" w:rsidRDefault="00F51BD0" w:rsidP="00055882">
      <w:pPr>
        <w:spacing w:after="0"/>
        <w:rPr>
          <w:sz w:val="16"/>
          <w:szCs w:val="16"/>
        </w:rPr>
      </w:pPr>
    </w:p>
    <w:p w14:paraId="6AA3E751" w14:textId="50D9DE61" w:rsidR="00054FA8" w:rsidRDefault="00756FAA" w:rsidP="00A2263E">
      <w:pPr>
        <w:jc w:val="center"/>
        <w:rPr>
          <w:rFonts w:ascii="Papyrus" w:hAnsi="Papyrus"/>
          <w:b/>
          <w:sz w:val="28"/>
          <w:szCs w:val="28"/>
        </w:rPr>
      </w:pPr>
      <w:r>
        <w:t xml:space="preserve">Each swimmer will receive a T-shirt </w:t>
      </w:r>
      <w:r w:rsidR="00CA73A1">
        <w:t xml:space="preserve">and cap </w:t>
      </w:r>
      <w:r>
        <w:t xml:space="preserve">in October (only if </w:t>
      </w:r>
      <w:r w:rsidR="00CA73A1">
        <w:t xml:space="preserve">full amount is received), but additional </w:t>
      </w:r>
      <w:r w:rsidR="00A2263E">
        <w:t>T</w:t>
      </w:r>
      <w:r w:rsidR="00FC31F3">
        <w:t xml:space="preserve">eam apparel </w:t>
      </w:r>
      <w:r w:rsidR="00CA73A1">
        <w:t xml:space="preserve">and equipment </w:t>
      </w:r>
      <w:r w:rsidR="00FC31F3">
        <w:t xml:space="preserve">will be available </w:t>
      </w:r>
      <w:r w:rsidR="005968CF">
        <w:t>on-line.</w:t>
      </w:r>
    </w:p>
    <w:p w14:paraId="47C754D1" w14:textId="360D8732" w:rsidR="003F169F" w:rsidRPr="00CA73A1" w:rsidRDefault="003F169F" w:rsidP="00F51BD0">
      <w:pPr>
        <w:spacing w:after="0"/>
        <w:jc w:val="center"/>
        <w:rPr>
          <w:rFonts w:ascii="Papyrus" w:hAnsi="Papyrus"/>
          <w:b/>
        </w:rPr>
      </w:pPr>
      <w:r w:rsidRPr="00CA73A1">
        <w:rPr>
          <w:rFonts w:ascii="Papyrus" w:hAnsi="Papyrus"/>
          <w:b/>
        </w:rPr>
        <w:t xml:space="preserve">As a </w:t>
      </w:r>
      <w:r w:rsidR="000353B5" w:rsidRPr="00CA73A1">
        <w:rPr>
          <w:rFonts w:ascii="Papyrus" w:hAnsi="Papyrus"/>
          <w:b/>
        </w:rPr>
        <w:t xml:space="preserve">High School </w:t>
      </w:r>
      <w:r w:rsidR="00DB1EC2" w:rsidRPr="00CA73A1">
        <w:rPr>
          <w:rFonts w:ascii="Papyrus" w:hAnsi="Papyrus"/>
          <w:b/>
        </w:rPr>
        <w:t>Swimmer,</w:t>
      </w:r>
      <w:r w:rsidRPr="00CA73A1">
        <w:rPr>
          <w:rFonts w:ascii="Papyrus" w:hAnsi="Papyrus"/>
          <w:b/>
        </w:rPr>
        <w:t xml:space="preserve"> you can…   </w:t>
      </w:r>
      <w:r w:rsidR="00552D33" w:rsidRPr="00CA73A1">
        <w:rPr>
          <w:rFonts w:ascii="Papyrus" w:hAnsi="Papyrus"/>
          <w:b/>
        </w:rPr>
        <w:t>Earn a .5 PE credit</w:t>
      </w:r>
      <w:r w:rsidR="00565F5E" w:rsidRPr="00CA73A1">
        <w:rPr>
          <w:rFonts w:ascii="Papyrus" w:hAnsi="Papyrus"/>
          <w:b/>
        </w:rPr>
        <w:t xml:space="preserve"> by meeting the required practice and meet requirements</w:t>
      </w:r>
      <w:r w:rsidR="00552D33" w:rsidRPr="00CA73A1">
        <w:rPr>
          <w:rFonts w:ascii="Papyrus" w:hAnsi="Papyrus"/>
          <w:b/>
        </w:rPr>
        <w:t xml:space="preserve">; </w:t>
      </w:r>
      <w:r w:rsidRPr="00CA73A1">
        <w:rPr>
          <w:rFonts w:ascii="Papyrus" w:hAnsi="Papyrus"/>
          <w:b/>
        </w:rPr>
        <w:t>Earn a Varsity or Junior Varsity letter</w:t>
      </w:r>
      <w:r w:rsidR="007F77A1" w:rsidRPr="00CA73A1">
        <w:rPr>
          <w:rFonts w:ascii="Papyrus" w:hAnsi="Papyrus"/>
          <w:b/>
        </w:rPr>
        <w:t>;</w:t>
      </w:r>
      <w:r w:rsidR="00552D33" w:rsidRPr="00CA73A1">
        <w:rPr>
          <w:rFonts w:ascii="Papyrus" w:hAnsi="Papyrus"/>
          <w:b/>
        </w:rPr>
        <w:t xml:space="preserve"> </w:t>
      </w:r>
      <w:r w:rsidR="007D276F" w:rsidRPr="00CA73A1">
        <w:rPr>
          <w:rFonts w:ascii="Papyrus" w:hAnsi="Papyrus"/>
          <w:b/>
        </w:rPr>
        <w:t xml:space="preserve">and </w:t>
      </w:r>
      <w:r w:rsidR="00FC31F3" w:rsidRPr="00CA73A1">
        <w:rPr>
          <w:rFonts w:ascii="Papyrus" w:hAnsi="Papyrus"/>
          <w:b/>
        </w:rPr>
        <w:t>Swimmers who qualify</w:t>
      </w:r>
      <w:r w:rsidRPr="00CA73A1">
        <w:rPr>
          <w:rFonts w:ascii="Papyrus" w:hAnsi="Papyrus"/>
          <w:b/>
        </w:rPr>
        <w:t xml:space="preserve"> for the State High School Championship</w:t>
      </w:r>
      <w:r w:rsidR="00565F5E" w:rsidRPr="00CA73A1">
        <w:rPr>
          <w:rFonts w:ascii="Papyrus" w:hAnsi="Papyrus"/>
          <w:b/>
        </w:rPr>
        <w:t xml:space="preserve"> </w:t>
      </w:r>
      <w:r w:rsidR="000351D7" w:rsidRPr="00CA73A1">
        <w:rPr>
          <w:rFonts w:ascii="Papyrus" w:hAnsi="Papyrus"/>
          <w:b/>
        </w:rPr>
        <w:t>are</w:t>
      </w:r>
      <w:r w:rsidRPr="00CA73A1">
        <w:rPr>
          <w:rFonts w:ascii="Papyrus" w:hAnsi="Papyrus"/>
          <w:b/>
        </w:rPr>
        <w:t xml:space="preserve"> excused from school</w:t>
      </w:r>
      <w:r w:rsidR="00FC31F3" w:rsidRPr="00CA73A1">
        <w:rPr>
          <w:rFonts w:ascii="Papyrus" w:hAnsi="Papyrus"/>
          <w:b/>
        </w:rPr>
        <w:t xml:space="preserve"> to compete</w:t>
      </w:r>
      <w:r w:rsidRPr="00CA73A1">
        <w:rPr>
          <w:rFonts w:ascii="Papyrus" w:hAnsi="Papyrus"/>
          <w:b/>
        </w:rPr>
        <w:t>!</w:t>
      </w:r>
    </w:p>
    <w:p w14:paraId="450DC199" w14:textId="28DDAD5F" w:rsidR="00796238" w:rsidRPr="00A2263E" w:rsidRDefault="003F169F" w:rsidP="00A2263E">
      <w:pPr>
        <w:spacing w:after="0"/>
        <w:jc w:val="center"/>
        <w:rPr>
          <w:rFonts w:ascii="JasmineUPC" w:hAnsi="JasmineUPC" w:cs="JasmineUPC"/>
          <w:i/>
          <w:color w:val="000000" w:themeColor="text1"/>
          <w:sz w:val="36"/>
          <w:szCs w:val="36"/>
        </w:rPr>
      </w:pPr>
      <w:r w:rsidRPr="002565DD">
        <w:rPr>
          <w:rFonts w:ascii="JasmineUPC" w:hAnsi="JasmineUPC" w:cs="JasmineUPC"/>
          <w:i/>
          <w:sz w:val="36"/>
          <w:szCs w:val="36"/>
        </w:rPr>
        <w:t>Stroke clinic begins</w:t>
      </w:r>
      <w:r w:rsidR="0004103B">
        <w:rPr>
          <w:rFonts w:ascii="JasmineUPC" w:hAnsi="JasmineUPC" w:cs="JasmineUPC"/>
          <w:i/>
          <w:sz w:val="36"/>
          <w:szCs w:val="36"/>
        </w:rPr>
        <w:t xml:space="preserve"> </w:t>
      </w:r>
      <w:r w:rsidR="00375D8F">
        <w:rPr>
          <w:rFonts w:ascii="JasmineUPC" w:hAnsi="JasmineUPC" w:cs="JasmineUPC"/>
          <w:i/>
          <w:color w:val="FF0000"/>
          <w:sz w:val="36"/>
          <w:szCs w:val="36"/>
        </w:rPr>
        <w:t>September 3</w:t>
      </w:r>
      <w:r w:rsidRPr="00A2263E">
        <w:rPr>
          <w:rFonts w:ascii="JasmineUPC" w:hAnsi="JasmineUPC" w:cs="JasmineUPC"/>
          <w:i/>
          <w:color w:val="FF0000"/>
          <w:sz w:val="36"/>
          <w:szCs w:val="36"/>
        </w:rPr>
        <w:t>, 201</w:t>
      </w:r>
      <w:r w:rsidR="00375D8F">
        <w:rPr>
          <w:rFonts w:ascii="JasmineUPC" w:hAnsi="JasmineUPC" w:cs="JasmineUPC"/>
          <w:i/>
          <w:color w:val="FF0000"/>
          <w:sz w:val="36"/>
          <w:szCs w:val="36"/>
        </w:rPr>
        <w:t>9</w:t>
      </w:r>
      <w:r w:rsidR="00796238" w:rsidRPr="002565DD">
        <w:rPr>
          <w:rFonts w:ascii="JasmineUPC" w:hAnsi="JasmineUPC" w:cs="JasmineUPC"/>
          <w:i/>
          <w:sz w:val="36"/>
          <w:szCs w:val="36"/>
        </w:rPr>
        <w:t xml:space="preserve">, </w:t>
      </w:r>
      <w:r w:rsidR="00174185" w:rsidRPr="002565DD">
        <w:rPr>
          <w:rFonts w:ascii="JasmineUPC" w:hAnsi="JasmineUPC" w:cs="JasmineUPC"/>
          <w:i/>
          <w:sz w:val="36"/>
          <w:szCs w:val="36"/>
        </w:rPr>
        <w:t>Germantown Athletic Club</w:t>
      </w:r>
      <w:r w:rsidR="00796238" w:rsidRPr="002565DD">
        <w:rPr>
          <w:rFonts w:ascii="JasmineUPC" w:hAnsi="JasmineUPC" w:cs="JasmineUPC"/>
          <w:i/>
          <w:sz w:val="36"/>
          <w:szCs w:val="36"/>
        </w:rPr>
        <w:t>,</w:t>
      </w:r>
      <w:r w:rsidR="00A2263E" w:rsidRPr="00A2263E">
        <w:rPr>
          <w:rFonts w:ascii="JasmineUPC" w:hAnsi="JasmineUPC" w:cs="JasmineUPC"/>
          <w:i/>
          <w:sz w:val="36"/>
          <w:szCs w:val="36"/>
        </w:rPr>
        <w:t xml:space="preserve"> </w:t>
      </w:r>
      <w:r w:rsidR="00A2263E">
        <w:rPr>
          <w:rFonts w:ascii="JasmineUPC" w:hAnsi="JasmineUPC" w:cs="JasmineUPC"/>
          <w:i/>
          <w:sz w:val="36"/>
          <w:szCs w:val="36"/>
        </w:rPr>
        <w:t>Bring suit, goggles and</w:t>
      </w:r>
      <w:r w:rsidR="00A2263E" w:rsidRPr="002565DD">
        <w:rPr>
          <w:rFonts w:ascii="JasmineUPC" w:hAnsi="JasmineUPC" w:cs="JasmineUPC"/>
          <w:i/>
          <w:sz w:val="36"/>
          <w:szCs w:val="36"/>
        </w:rPr>
        <w:t xml:space="preserve"> towel</w:t>
      </w:r>
      <w:r w:rsidR="00A2263E">
        <w:rPr>
          <w:rFonts w:ascii="JasmineUPC" w:hAnsi="JasmineUPC" w:cs="JasmineUPC"/>
          <w:i/>
          <w:sz w:val="36"/>
          <w:szCs w:val="36"/>
        </w:rPr>
        <w:t>.</w:t>
      </w:r>
    </w:p>
    <w:p w14:paraId="3BC8E519" w14:textId="3D220EA6" w:rsidR="00552D33" w:rsidRDefault="002A459C" w:rsidP="005968CF">
      <w:pPr>
        <w:spacing w:after="0"/>
        <w:jc w:val="center"/>
        <w:rPr>
          <w:rFonts w:ascii="JasmineUPC" w:hAnsi="JasmineUPC" w:cs="JasmineUPC"/>
          <w:i/>
          <w:sz w:val="36"/>
          <w:szCs w:val="36"/>
        </w:rPr>
      </w:pPr>
      <w:r w:rsidRPr="002565DD">
        <w:rPr>
          <w:rFonts w:ascii="JasmineUPC" w:hAnsi="JasmineUPC" w:cs="JasmineUPC"/>
          <w:i/>
          <w:sz w:val="36"/>
          <w:szCs w:val="36"/>
        </w:rPr>
        <w:t>3:30-4:3</w:t>
      </w:r>
      <w:r w:rsidR="00AA6D10" w:rsidRPr="002565DD">
        <w:rPr>
          <w:rFonts w:ascii="JasmineUPC" w:hAnsi="JasmineUPC" w:cs="JasmineUPC"/>
          <w:i/>
          <w:sz w:val="36"/>
          <w:szCs w:val="36"/>
        </w:rPr>
        <w:t>0</w:t>
      </w:r>
      <w:r w:rsidR="00796238" w:rsidRPr="002565DD">
        <w:rPr>
          <w:rFonts w:ascii="JasmineUPC" w:hAnsi="JasmineUPC" w:cs="JasmineUPC"/>
          <w:i/>
          <w:sz w:val="36"/>
          <w:szCs w:val="36"/>
        </w:rPr>
        <w:t xml:space="preserve"> for Middle S</w:t>
      </w:r>
      <w:r w:rsidRPr="002565DD">
        <w:rPr>
          <w:rFonts w:ascii="JasmineUPC" w:hAnsi="JasmineUPC" w:cs="JasmineUPC"/>
          <w:i/>
          <w:sz w:val="36"/>
          <w:szCs w:val="36"/>
        </w:rPr>
        <w:t>chool and 3:15</w:t>
      </w:r>
      <w:r w:rsidR="00796238" w:rsidRPr="002565DD">
        <w:rPr>
          <w:rFonts w:ascii="JasmineUPC" w:hAnsi="JasmineUPC" w:cs="JasmineUPC"/>
          <w:i/>
          <w:sz w:val="36"/>
          <w:szCs w:val="36"/>
        </w:rPr>
        <w:t>-4:30 for High School.</w:t>
      </w:r>
    </w:p>
    <w:p w14:paraId="5E98BF49" w14:textId="03DF48DA" w:rsidR="0005657B" w:rsidRPr="0005657B" w:rsidRDefault="0005657B" w:rsidP="005968CF">
      <w:pPr>
        <w:spacing w:after="0"/>
        <w:jc w:val="center"/>
        <w:rPr>
          <w:rFonts w:ascii="JasmineUPC" w:hAnsi="JasmineUPC" w:cs="JasmineUPC"/>
          <w:b/>
          <w:i/>
          <w:sz w:val="36"/>
          <w:szCs w:val="36"/>
        </w:rPr>
      </w:pPr>
      <w:r w:rsidRPr="0005657B">
        <w:rPr>
          <w:rFonts w:ascii="JasmineUPC" w:hAnsi="JasmineUPC" w:cs="JasmineUPC"/>
          <w:b/>
          <w:i/>
          <w:sz w:val="36"/>
          <w:szCs w:val="36"/>
        </w:rPr>
        <w:t>TO DO:</w:t>
      </w:r>
    </w:p>
    <w:p w14:paraId="2509B3BF" w14:textId="641E1DFB" w:rsidR="003F169F" w:rsidRDefault="00A2263E" w:rsidP="0005657B">
      <w:pPr>
        <w:pStyle w:val="ListParagraph"/>
        <w:numPr>
          <w:ilvl w:val="0"/>
          <w:numId w:val="1"/>
        </w:numPr>
        <w:spacing w:after="0"/>
        <w:jc w:val="center"/>
        <w:rPr>
          <w:rFonts w:ascii="JasmineUPC" w:hAnsi="JasmineUPC" w:cs="JasmineUPC"/>
          <w:b/>
          <w:i/>
          <w:color w:val="FF0000"/>
          <w:sz w:val="36"/>
          <w:szCs w:val="36"/>
        </w:rPr>
      </w:pPr>
      <w:r w:rsidRPr="0005657B"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In order to enter the pool on </w:t>
      </w:r>
      <w:r w:rsidR="00375D8F">
        <w:rPr>
          <w:rFonts w:ascii="JasmineUPC" w:hAnsi="JasmineUPC" w:cs="JasmineUPC"/>
          <w:b/>
          <w:i/>
          <w:color w:val="FF0000"/>
          <w:sz w:val="36"/>
          <w:szCs w:val="36"/>
        </w:rPr>
        <w:t>September 3</w:t>
      </w:r>
      <w:r w:rsidR="00375D8F" w:rsidRPr="00375D8F">
        <w:rPr>
          <w:rFonts w:ascii="JasmineUPC" w:hAnsi="JasmineUPC" w:cs="JasmineUPC"/>
          <w:b/>
          <w:i/>
          <w:color w:val="FF0000"/>
          <w:sz w:val="36"/>
          <w:szCs w:val="36"/>
          <w:vertAlign w:val="superscript"/>
        </w:rPr>
        <w:t>rd</w:t>
      </w:r>
      <w:r w:rsidRPr="0005657B">
        <w:rPr>
          <w:rFonts w:ascii="JasmineUPC" w:hAnsi="JasmineUPC" w:cs="JasmineUPC"/>
          <w:b/>
          <w:i/>
          <w:color w:val="FF0000"/>
          <w:sz w:val="36"/>
          <w:szCs w:val="36"/>
        </w:rPr>
        <w:t>, the following is required - 5</w:t>
      </w:r>
      <w:r w:rsidR="005968CF" w:rsidRPr="0005657B"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 documents (</w:t>
      </w:r>
      <w:r w:rsidRPr="0005657B"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Release of Liability, </w:t>
      </w:r>
      <w:r w:rsidR="005968CF" w:rsidRPr="0005657B">
        <w:rPr>
          <w:rFonts w:ascii="JasmineUPC" w:hAnsi="JasmineUPC" w:cs="JasmineUPC"/>
          <w:b/>
          <w:i/>
          <w:color w:val="FF0000"/>
          <w:sz w:val="36"/>
          <w:szCs w:val="36"/>
        </w:rPr>
        <w:t>Health Information</w:t>
      </w:r>
      <w:r w:rsidRPr="0005657B"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 Form, Student-Parent Concussion S</w:t>
      </w:r>
      <w:r w:rsidR="005968CF" w:rsidRPr="0005657B">
        <w:rPr>
          <w:rFonts w:ascii="JasmineUPC" w:hAnsi="JasmineUPC" w:cs="JasmineUPC"/>
          <w:b/>
          <w:i/>
          <w:color w:val="FF0000"/>
          <w:sz w:val="36"/>
          <w:szCs w:val="36"/>
        </w:rPr>
        <w:t>tatement</w:t>
      </w:r>
      <w:r w:rsidRPr="0005657B">
        <w:rPr>
          <w:rFonts w:ascii="JasmineUPC" w:hAnsi="JasmineUPC" w:cs="JasmineUPC"/>
          <w:b/>
          <w:i/>
          <w:color w:val="FF0000"/>
          <w:sz w:val="36"/>
          <w:szCs w:val="36"/>
        </w:rPr>
        <w:t>,</w:t>
      </w:r>
      <w:r w:rsidR="00AA6D10" w:rsidRPr="0005657B"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 GMSD Individual waiver</w:t>
      </w:r>
      <w:r w:rsidRPr="0005657B"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 and GAC Release of Liability</w:t>
      </w:r>
      <w:r w:rsidR="005968CF" w:rsidRPr="0005657B"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) found on our website </w:t>
      </w:r>
      <w:hyperlink r:id="rId5" w:history="1">
        <w:r w:rsidR="00080061" w:rsidRPr="0005657B">
          <w:rPr>
            <w:rStyle w:val="Hyperlink"/>
            <w:rFonts w:ascii="JasmineUPC" w:hAnsi="JasmineUPC" w:cs="JasmineUPC"/>
            <w:b/>
            <w:i/>
            <w:color w:val="FF0000"/>
            <w:sz w:val="36"/>
            <w:szCs w:val="36"/>
          </w:rPr>
          <w:t>www.mustangswimming.com</w:t>
        </w:r>
      </w:hyperlink>
      <w:r w:rsidR="00080061" w:rsidRPr="0005657B"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 under the “Membership” Tab.</w:t>
      </w:r>
      <w:r w:rsidR="004F7B1A"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 As well as $100.</w:t>
      </w:r>
      <w:bookmarkStart w:id="0" w:name="_GoBack"/>
      <w:bookmarkEnd w:id="0"/>
    </w:p>
    <w:p w14:paraId="0CA3CD09" w14:textId="61876801" w:rsidR="00756FAA" w:rsidRPr="00756FAA" w:rsidRDefault="0005657B" w:rsidP="00756FAA">
      <w:pPr>
        <w:pStyle w:val="ListParagraph"/>
        <w:numPr>
          <w:ilvl w:val="0"/>
          <w:numId w:val="1"/>
        </w:numPr>
        <w:spacing w:after="0"/>
        <w:jc w:val="center"/>
        <w:rPr>
          <w:rFonts w:ascii="JasmineUPC" w:hAnsi="JasmineUPC" w:cs="JasmineUPC"/>
          <w:b/>
          <w:i/>
          <w:color w:val="FF0000"/>
          <w:sz w:val="36"/>
          <w:szCs w:val="36"/>
        </w:rPr>
      </w:pPr>
      <w:r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In order to be </w:t>
      </w:r>
      <w:proofErr w:type="gramStart"/>
      <w:r>
        <w:rPr>
          <w:rFonts w:ascii="JasmineUPC" w:hAnsi="JasmineUPC" w:cs="JasmineUPC"/>
          <w:b/>
          <w:i/>
          <w:color w:val="FF0000"/>
          <w:sz w:val="36"/>
          <w:szCs w:val="36"/>
        </w:rPr>
        <w:t>active</w:t>
      </w:r>
      <w:proofErr w:type="gramEnd"/>
      <w:r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 you must Register on-</w:t>
      </w:r>
      <w:r w:rsidR="00F111B1"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line </w:t>
      </w:r>
      <w:r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under the “Registration” Tab </w:t>
      </w:r>
      <w:r w:rsidR="00C07BAE">
        <w:rPr>
          <w:rFonts w:ascii="JasmineUPC" w:hAnsi="JasmineUPC" w:cs="JasmineUPC"/>
          <w:b/>
          <w:i/>
          <w:color w:val="FF0000"/>
          <w:sz w:val="36"/>
          <w:szCs w:val="36"/>
        </w:rPr>
        <w:t>under the pic.</w:t>
      </w:r>
      <w:r>
        <w:rPr>
          <w:rFonts w:ascii="JasmineUPC" w:hAnsi="JasmineUPC" w:cs="JasmineUPC"/>
          <w:b/>
          <w:i/>
          <w:color w:val="FF0000"/>
          <w:sz w:val="36"/>
          <w:szCs w:val="36"/>
        </w:rPr>
        <w:t xml:space="preserve"> </w:t>
      </w:r>
    </w:p>
    <w:p w14:paraId="79D7E7D9" w14:textId="3A6C8398" w:rsidR="007555F3" w:rsidRPr="007555F3" w:rsidRDefault="00DA00A8" w:rsidP="007555F3">
      <w:pPr>
        <w:spacing w:after="0"/>
        <w:jc w:val="center"/>
        <w:rPr>
          <w:color w:val="002060"/>
        </w:rPr>
      </w:pPr>
      <w:r w:rsidRPr="007555F3">
        <w:rPr>
          <w:color w:val="002060"/>
          <w:u w:val="single"/>
        </w:rPr>
        <w:t>Facebook</w:t>
      </w:r>
      <w:r w:rsidRPr="007555F3">
        <w:rPr>
          <w:color w:val="002060"/>
        </w:rPr>
        <w:t xml:space="preserve">: </w:t>
      </w:r>
      <w:proofErr w:type="spellStart"/>
      <w:r w:rsidRPr="007555F3">
        <w:rPr>
          <w:color w:val="002060"/>
        </w:rPr>
        <w:t>mustangswimming</w:t>
      </w:r>
      <w:proofErr w:type="spellEnd"/>
      <w:r w:rsidRPr="007555F3">
        <w:rPr>
          <w:color w:val="002060"/>
        </w:rPr>
        <w:t xml:space="preserve">    </w:t>
      </w:r>
      <w:r w:rsidRPr="007555F3">
        <w:rPr>
          <w:color w:val="002060"/>
          <w:u w:val="single"/>
        </w:rPr>
        <w:t>Instagram</w:t>
      </w:r>
      <w:r w:rsidRPr="007555F3">
        <w:rPr>
          <w:color w:val="002060"/>
        </w:rPr>
        <w:t xml:space="preserve">: mustang swimming   </w:t>
      </w:r>
      <w:r w:rsidR="003F169F" w:rsidRPr="007555F3">
        <w:rPr>
          <w:color w:val="002060"/>
        </w:rPr>
        <w:t xml:space="preserve"> </w:t>
      </w:r>
      <w:hyperlink r:id="rId6" w:history="1">
        <w:r w:rsidR="003F169F" w:rsidRPr="007555F3">
          <w:rPr>
            <w:rStyle w:val="Hyperlink"/>
            <w:color w:val="002060"/>
          </w:rPr>
          <w:t>www.mustangswimming.com</w:t>
        </w:r>
      </w:hyperlink>
      <w:r w:rsidR="00CE4F9A" w:rsidRPr="007555F3">
        <w:rPr>
          <w:rStyle w:val="Hyperlink"/>
          <w:color w:val="002060"/>
          <w:u w:val="none"/>
        </w:rPr>
        <w:t xml:space="preserve">  </w:t>
      </w:r>
      <w:proofErr w:type="spellStart"/>
      <w:r w:rsidR="00DB2160" w:rsidRPr="007555F3">
        <w:rPr>
          <w:rStyle w:val="Hyperlink"/>
          <w:color w:val="002060"/>
        </w:rPr>
        <w:t>twitter@</w:t>
      </w:r>
      <w:r w:rsidR="00552D33" w:rsidRPr="007555F3">
        <w:rPr>
          <w:rStyle w:val="Hyperlink"/>
          <w:color w:val="002060"/>
        </w:rPr>
        <w:t>Houston</w:t>
      </w:r>
      <w:r w:rsidR="00CE4F9A" w:rsidRPr="007555F3">
        <w:rPr>
          <w:rStyle w:val="Hyperlink"/>
          <w:color w:val="002060"/>
        </w:rPr>
        <w:t>S</w:t>
      </w:r>
      <w:r w:rsidR="00552D33" w:rsidRPr="007555F3">
        <w:rPr>
          <w:rStyle w:val="Hyperlink"/>
          <w:color w:val="002060"/>
        </w:rPr>
        <w:t>wimming</w:t>
      </w:r>
      <w:proofErr w:type="spellEnd"/>
      <w:r w:rsidR="007555F3">
        <w:rPr>
          <w:rStyle w:val="Hyperlink"/>
          <w:color w:val="002060"/>
        </w:rPr>
        <w:t xml:space="preserve">             </w:t>
      </w:r>
      <w:proofErr w:type="spellStart"/>
      <w:r w:rsidR="007555F3" w:rsidRPr="007555F3">
        <w:rPr>
          <w:rStyle w:val="Hyperlink"/>
          <w:color w:val="002060"/>
        </w:rPr>
        <w:t>RemindMe</w:t>
      </w:r>
      <w:proofErr w:type="spellEnd"/>
      <w:r w:rsidR="007555F3" w:rsidRPr="007555F3">
        <w:rPr>
          <w:rStyle w:val="Hyperlink"/>
          <w:color w:val="002060"/>
          <w:u w:val="none"/>
        </w:rPr>
        <w:t xml:space="preserve">: Text ‘@k3k6dk’ to 81010       </w:t>
      </w:r>
      <w:r w:rsidR="007555F3" w:rsidRPr="007555F3">
        <w:rPr>
          <w:rStyle w:val="Hyperlink"/>
          <w:color w:val="002060"/>
        </w:rPr>
        <w:t>Email</w:t>
      </w:r>
      <w:r w:rsidR="007555F3" w:rsidRPr="007555F3">
        <w:rPr>
          <w:rStyle w:val="Hyperlink"/>
          <w:color w:val="002060"/>
          <w:u w:val="none"/>
        </w:rPr>
        <w:t>: houstonmustangswim@gmail.com</w:t>
      </w:r>
    </w:p>
    <w:sectPr w:rsidR="007555F3" w:rsidRPr="007555F3" w:rsidSect="003F16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60912"/>
    <w:multiLevelType w:val="hybridMultilevel"/>
    <w:tmpl w:val="93A006FA"/>
    <w:lvl w:ilvl="0" w:tplc="042C7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9F"/>
    <w:rsid w:val="000351D7"/>
    <w:rsid w:val="000353B5"/>
    <w:rsid w:val="00037629"/>
    <w:rsid w:val="0004103B"/>
    <w:rsid w:val="00054FA8"/>
    <w:rsid w:val="00055882"/>
    <w:rsid w:val="0005657B"/>
    <w:rsid w:val="000601C5"/>
    <w:rsid w:val="00070412"/>
    <w:rsid w:val="00070E3D"/>
    <w:rsid w:val="00080061"/>
    <w:rsid w:val="000F2066"/>
    <w:rsid w:val="00102FDE"/>
    <w:rsid w:val="0014193D"/>
    <w:rsid w:val="001510C0"/>
    <w:rsid w:val="00160094"/>
    <w:rsid w:val="00174185"/>
    <w:rsid w:val="00196F91"/>
    <w:rsid w:val="001C60AA"/>
    <w:rsid w:val="001E2F6F"/>
    <w:rsid w:val="001E3609"/>
    <w:rsid w:val="002052E4"/>
    <w:rsid w:val="002177A1"/>
    <w:rsid w:val="0022165E"/>
    <w:rsid w:val="002565DD"/>
    <w:rsid w:val="002A459C"/>
    <w:rsid w:val="002E7E83"/>
    <w:rsid w:val="0031037D"/>
    <w:rsid w:val="00310FDC"/>
    <w:rsid w:val="00375D8F"/>
    <w:rsid w:val="003B0792"/>
    <w:rsid w:val="003F169F"/>
    <w:rsid w:val="0043752B"/>
    <w:rsid w:val="00444923"/>
    <w:rsid w:val="00473652"/>
    <w:rsid w:val="00481AAF"/>
    <w:rsid w:val="004F1682"/>
    <w:rsid w:val="004F7B1A"/>
    <w:rsid w:val="005468B7"/>
    <w:rsid w:val="00552D33"/>
    <w:rsid w:val="00565F5E"/>
    <w:rsid w:val="005902C9"/>
    <w:rsid w:val="005968CF"/>
    <w:rsid w:val="005A5BE9"/>
    <w:rsid w:val="00606439"/>
    <w:rsid w:val="00635CA7"/>
    <w:rsid w:val="00666E2B"/>
    <w:rsid w:val="006C1859"/>
    <w:rsid w:val="0074173E"/>
    <w:rsid w:val="007555F3"/>
    <w:rsid w:val="00756FAA"/>
    <w:rsid w:val="00796238"/>
    <w:rsid w:val="007B5667"/>
    <w:rsid w:val="007D276F"/>
    <w:rsid w:val="007F77A1"/>
    <w:rsid w:val="00805F15"/>
    <w:rsid w:val="008625B6"/>
    <w:rsid w:val="0091338E"/>
    <w:rsid w:val="00973F09"/>
    <w:rsid w:val="009A6F82"/>
    <w:rsid w:val="009B124B"/>
    <w:rsid w:val="009D5AC1"/>
    <w:rsid w:val="00A2263E"/>
    <w:rsid w:val="00AA6D10"/>
    <w:rsid w:val="00AF51E8"/>
    <w:rsid w:val="00B26ED7"/>
    <w:rsid w:val="00C07BAE"/>
    <w:rsid w:val="00C14E68"/>
    <w:rsid w:val="00C51554"/>
    <w:rsid w:val="00CA73A1"/>
    <w:rsid w:val="00CE109D"/>
    <w:rsid w:val="00CE4F9A"/>
    <w:rsid w:val="00D16069"/>
    <w:rsid w:val="00D2007D"/>
    <w:rsid w:val="00D55D50"/>
    <w:rsid w:val="00DA00A8"/>
    <w:rsid w:val="00DB1EC2"/>
    <w:rsid w:val="00DB2160"/>
    <w:rsid w:val="00DE05CD"/>
    <w:rsid w:val="00E3137A"/>
    <w:rsid w:val="00E40713"/>
    <w:rsid w:val="00E639D9"/>
    <w:rsid w:val="00F111B1"/>
    <w:rsid w:val="00F31991"/>
    <w:rsid w:val="00F51BD0"/>
    <w:rsid w:val="00F56AD4"/>
    <w:rsid w:val="00F72F41"/>
    <w:rsid w:val="00FC305D"/>
    <w:rsid w:val="00FC31F3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D131"/>
  <w15:docId w15:val="{3B2A9AC7-1E26-42E2-8576-6B3B83D8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6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6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6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5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6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tangswimming.com" TargetMode="External"/><Relationship Id="rId5" Type="http://schemas.openxmlformats.org/officeDocument/2006/relationships/hyperlink" Target="http://www.mustangswimm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Shanda West</cp:lastModifiedBy>
  <cp:revision>10</cp:revision>
  <cp:lastPrinted>2017-05-11T19:32:00Z</cp:lastPrinted>
  <dcterms:created xsi:type="dcterms:W3CDTF">2019-08-01T17:55:00Z</dcterms:created>
  <dcterms:modified xsi:type="dcterms:W3CDTF">2019-08-01T19:04:00Z</dcterms:modified>
</cp:coreProperties>
</file>