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8EFB" w14:textId="1B3CC5BB" w:rsidR="0076572F" w:rsidRPr="009162F6" w:rsidRDefault="00B42AB7" w:rsidP="0076572F">
      <w:pPr>
        <w:tabs>
          <w:tab w:val="right" w:pos="9270"/>
        </w:tabs>
        <w:rPr>
          <w:rFonts w:ascii="Verdana" w:hAnsi="Verdana" w:cs="Arial"/>
        </w:rPr>
      </w:pPr>
      <w:r>
        <w:rPr>
          <w:rFonts w:ascii="Verdana" w:hAnsi="Verdana" w:cs="Arial"/>
        </w:rPr>
        <w:t>Sunday, October 7, 2018</w:t>
      </w:r>
      <w:r w:rsidR="0001581A" w:rsidRPr="009162F6">
        <w:rPr>
          <w:rFonts w:ascii="Verdana" w:hAnsi="Verdana" w:cs="Arial"/>
        </w:rPr>
        <w:t xml:space="preserve"> </w:t>
      </w:r>
      <w:r w:rsidR="00403BC1" w:rsidRPr="009162F6">
        <w:rPr>
          <w:rFonts w:ascii="Verdana" w:hAnsi="Verdana" w:cs="Arial"/>
        </w:rPr>
        <w:t>@</w:t>
      </w:r>
      <w:r w:rsidR="006C5B9B" w:rsidRPr="009162F6">
        <w:rPr>
          <w:rFonts w:ascii="Verdana" w:hAnsi="Verdana" w:cs="Arial"/>
        </w:rPr>
        <w:t xml:space="preserve"> </w:t>
      </w:r>
      <w:r w:rsidR="00403BC1" w:rsidRPr="009162F6">
        <w:rPr>
          <w:rFonts w:ascii="Verdana" w:hAnsi="Verdana" w:cs="Arial"/>
        </w:rPr>
        <w:t>6:30</w:t>
      </w:r>
      <w:r w:rsidR="000E6A59" w:rsidRPr="009162F6">
        <w:rPr>
          <w:rFonts w:ascii="Verdana" w:hAnsi="Verdana" w:cs="Arial"/>
        </w:rPr>
        <w:t xml:space="preserve"> </w:t>
      </w:r>
      <w:r w:rsidR="0001581A" w:rsidRPr="009162F6">
        <w:rPr>
          <w:rFonts w:ascii="Verdana" w:hAnsi="Verdana" w:cs="Arial"/>
        </w:rPr>
        <w:t>PM</w:t>
      </w:r>
    </w:p>
    <w:p w14:paraId="7AEE30C3" w14:textId="598A6798" w:rsidR="00EA72D8" w:rsidRPr="009162F6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 xml:space="preserve">The </w:t>
      </w:r>
      <w:r w:rsidR="00652CBF" w:rsidRPr="009162F6">
        <w:rPr>
          <w:rFonts w:ascii="Verdana" w:hAnsi="Verdana" w:cs="Arial"/>
          <w:sz w:val="18"/>
          <w:szCs w:val="18"/>
        </w:rPr>
        <w:t xml:space="preserve">meeting </w:t>
      </w:r>
      <w:r w:rsidR="00B42AB7">
        <w:rPr>
          <w:rFonts w:ascii="Verdana" w:hAnsi="Verdana" w:cs="Arial"/>
          <w:sz w:val="18"/>
          <w:szCs w:val="18"/>
        </w:rPr>
        <w:t>took place in the lobby of Minnetonka Middle School East</w:t>
      </w:r>
      <w:proofErr w:type="gramStart"/>
      <w:r w:rsidR="00B42AB7">
        <w:rPr>
          <w:rFonts w:ascii="Verdana" w:hAnsi="Verdana" w:cs="Arial"/>
          <w:sz w:val="18"/>
          <w:szCs w:val="18"/>
        </w:rPr>
        <w:t>.</w:t>
      </w:r>
      <w:r w:rsidR="00160174">
        <w:rPr>
          <w:rFonts w:ascii="Verdana" w:hAnsi="Verdana" w:cs="Arial"/>
          <w:sz w:val="18"/>
          <w:szCs w:val="18"/>
        </w:rPr>
        <w:t>,</w:t>
      </w:r>
      <w:proofErr w:type="gramEnd"/>
      <w:r w:rsidR="00160174">
        <w:rPr>
          <w:rFonts w:ascii="Verdana" w:hAnsi="Verdana" w:cs="Arial"/>
          <w:sz w:val="18"/>
          <w:szCs w:val="18"/>
        </w:rPr>
        <w:t xml:space="preserve"> 17000 Lake Street Ext., </w:t>
      </w:r>
      <w:r w:rsidR="00B42AB7">
        <w:rPr>
          <w:rFonts w:ascii="Verdana" w:hAnsi="Verdana" w:cs="Arial"/>
          <w:sz w:val="18"/>
          <w:szCs w:val="18"/>
        </w:rPr>
        <w:t xml:space="preserve">Minnetonka. </w:t>
      </w:r>
    </w:p>
    <w:p w14:paraId="1ED1A0CD" w14:textId="3F2EA6E8" w:rsidR="00EA72D8" w:rsidRPr="009162F6" w:rsidRDefault="00B42AB7" w:rsidP="0076572F">
      <w:pPr>
        <w:tabs>
          <w:tab w:val="right" w:pos="92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Board Members present: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1F61C3" w:rsidRPr="009162F6" w14:paraId="57132AA4" w14:textId="77777777" w:rsidTr="00525561">
        <w:trPr>
          <w:trHeight w:val="900"/>
        </w:trPr>
        <w:tc>
          <w:tcPr>
            <w:tcW w:w="3372" w:type="dxa"/>
          </w:tcPr>
          <w:p w14:paraId="6B12AAF7" w14:textId="74A3E00D" w:rsidR="001F61C3" w:rsidRPr="009162F6" w:rsidRDefault="00E34795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42AB7">
              <w:rPr>
                <w:rFonts w:ascii="Verdana" w:hAnsi="Verdana" w:cs="Arial"/>
                <w:sz w:val="18"/>
                <w:szCs w:val="18"/>
              </w:rPr>
              <w:t xml:space="preserve">Cindy </w:t>
            </w:r>
            <w:proofErr w:type="spellStart"/>
            <w:r w:rsidR="00B42AB7">
              <w:rPr>
                <w:rFonts w:ascii="Verdana" w:hAnsi="Verdana" w:cs="Arial"/>
                <w:sz w:val="18"/>
                <w:szCs w:val="18"/>
              </w:rPr>
              <w:t>LeSage</w:t>
            </w:r>
            <w:proofErr w:type="spellEnd"/>
          </w:p>
          <w:p w14:paraId="230711FB" w14:textId="77777777" w:rsidR="00B42AB7" w:rsidRDefault="000C154B" w:rsidP="00B42AB7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="00A94898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162F6">
              <w:rPr>
                <w:rFonts w:ascii="Verdana" w:hAnsi="Verdana" w:cs="Arial"/>
                <w:sz w:val="18"/>
                <w:szCs w:val="18"/>
              </w:rPr>
              <w:t>Robb Ball</w:t>
            </w:r>
          </w:p>
          <w:p w14:paraId="7D92834A" w14:textId="52B1C182" w:rsidR="00B42AB7" w:rsidRPr="009162F6" w:rsidRDefault="00B42AB7" w:rsidP="00B42AB7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2" w:type="dxa"/>
          </w:tcPr>
          <w:p w14:paraId="13F6E927" w14:textId="711B9317" w:rsidR="00806139" w:rsidRPr="009162F6" w:rsidRDefault="00A94898" w:rsidP="00F65EED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42AB7">
              <w:rPr>
                <w:rFonts w:ascii="Verdana" w:hAnsi="Verdana" w:cs="Arial"/>
                <w:sz w:val="18"/>
                <w:szCs w:val="18"/>
              </w:rPr>
              <w:t>Jen Weeks</w:t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8C39FD8" w14:textId="33F96587" w:rsidR="007D44A4" w:rsidRPr="009162F6" w:rsidRDefault="00806139" w:rsidP="00B42AB7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Erik Kitt</w:t>
            </w:r>
            <w:r w:rsidR="00A94898" w:rsidRPr="009162F6">
              <w:rPr>
                <w:rFonts w:ascii="Verdana" w:hAnsi="Verdana" w:cs="Arial"/>
                <w:sz w:val="18"/>
                <w:szCs w:val="18"/>
              </w:rPr>
              <w:br/>
            </w:r>
            <w:r w:rsidR="00C14759"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="00C77FB0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42AB7">
              <w:rPr>
                <w:rFonts w:ascii="Verdana" w:hAnsi="Verdana" w:cs="Arial"/>
                <w:sz w:val="18"/>
                <w:szCs w:val="18"/>
              </w:rPr>
              <w:t>Ann Rhodes</w:t>
            </w:r>
            <w:r w:rsidR="001F61C3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93CE9" w:rsidRPr="009162F6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3372" w:type="dxa"/>
          </w:tcPr>
          <w:p w14:paraId="095EF6FC" w14:textId="27AEEABC" w:rsidR="00806139" w:rsidRPr="009162F6" w:rsidRDefault="00806139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42AB7">
              <w:rPr>
                <w:rFonts w:ascii="Verdana" w:hAnsi="Verdana" w:cs="Arial"/>
                <w:sz w:val="18"/>
                <w:szCs w:val="18"/>
              </w:rPr>
              <w:t>Rich Diaz</w:t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D82C51" w14:textId="486480E6" w:rsidR="007D44A4" w:rsidRPr="009162F6" w:rsidRDefault="000C154B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="00123282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42AB7">
              <w:rPr>
                <w:rFonts w:ascii="Verdana" w:hAnsi="Verdana" w:cs="Arial"/>
                <w:sz w:val="18"/>
                <w:szCs w:val="18"/>
              </w:rPr>
              <w:t xml:space="preserve">Pierre </w:t>
            </w:r>
            <w:proofErr w:type="spellStart"/>
            <w:r w:rsidR="00B42AB7">
              <w:rPr>
                <w:rFonts w:ascii="Verdana" w:hAnsi="Verdana" w:cs="Arial"/>
                <w:sz w:val="18"/>
                <w:szCs w:val="18"/>
              </w:rPr>
              <w:t>LaMere</w:t>
            </w:r>
            <w:proofErr w:type="spellEnd"/>
            <w:r w:rsidR="00B42AB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728C2DF" w14:textId="26BB9E16" w:rsidR="001F61C3" w:rsidRPr="009162F6" w:rsidRDefault="004F43DB" w:rsidP="00EA428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="007D44A4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154B" w:rsidRPr="009162F6">
              <w:rPr>
                <w:rFonts w:ascii="Verdana" w:hAnsi="Verdana" w:cs="Arial"/>
                <w:sz w:val="18"/>
                <w:szCs w:val="18"/>
              </w:rPr>
              <w:t>Denny Wollan</w:t>
            </w:r>
          </w:p>
          <w:p w14:paraId="11C89545" w14:textId="70269A35" w:rsidR="00F5537D" w:rsidRPr="009162F6" w:rsidRDefault="00F5537D" w:rsidP="00806139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557C6B9" w14:textId="2F9053CB" w:rsidR="0017718E" w:rsidRPr="009162F6" w:rsidRDefault="00160174" w:rsidP="00EA4283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Also in attendance</w:t>
      </w:r>
      <w:r w:rsidR="0076572F" w:rsidRPr="009162F6"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 xml:space="preserve">Coach, Erich </w:t>
      </w:r>
      <w:proofErr w:type="spellStart"/>
      <w:r>
        <w:rPr>
          <w:rFonts w:ascii="Verdana" w:hAnsi="Verdana" w:cs="Arial"/>
          <w:sz w:val="18"/>
          <w:szCs w:val="18"/>
        </w:rPr>
        <w:t>Welton</w:t>
      </w:r>
      <w:proofErr w:type="spellEnd"/>
      <w:proofErr w:type="gramStart"/>
      <w:r>
        <w:rPr>
          <w:rFonts w:ascii="Verdana" w:hAnsi="Verdana" w:cs="Arial"/>
          <w:sz w:val="18"/>
          <w:szCs w:val="18"/>
        </w:rPr>
        <w:t>;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r w:rsidR="00B42AB7">
        <w:rPr>
          <w:rFonts w:ascii="Verdana" w:hAnsi="Verdana" w:cs="Arial"/>
          <w:sz w:val="18"/>
          <w:szCs w:val="18"/>
        </w:rPr>
        <w:t>Volunteer Coordinators, Tania Vogel &amp; Rachel Walker.</w:t>
      </w:r>
    </w:p>
    <w:p w14:paraId="018F9855" w14:textId="7DE907E0" w:rsidR="006666B8" w:rsidRPr="006666B8" w:rsidRDefault="006666B8" w:rsidP="009F2BBC">
      <w:pPr>
        <w:pStyle w:val="AnchorClubBullet1"/>
        <w:rPr>
          <w:rStyle w:val="AnchorClubBullet1Char"/>
          <w:rFonts w:ascii="Verdana" w:hAnsi="Verdana" w:cs="Arial"/>
          <w:b/>
          <w:sz w:val="18"/>
          <w:szCs w:val="18"/>
        </w:rPr>
      </w:pPr>
      <w:r>
        <w:rPr>
          <w:rStyle w:val="AnchorClubBullet1Char"/>
          <w:b/>
        </w:rPr>
        <w:t>M</w:t>
      </w:r>
      <w:r w:rsidR="00846E86" w:rsidRPr="009F2BBC">
        <w:rPr>
          <w:rStyle w:val="AnchorClubBullet1Char"/>
          <w:b/>
        </w:rPr>
        <w:t xml:space="preserve">eeting </w:t>
      </w:r>
      <w:r>
        <w:rPr>
          <w:rStyle w:val="AnchorClubBullet1Char"/>
          <w:b/>
        </w:rPr>
        <w:t>commenced</w:t>
      </w:r>
      <w:r w:rsidR="0055534E" w:rsidRPr="009F2BBC">
        <w:rPr>
          <w:rStyle w:val="AnchorClubBullet1Char"/>
          <w:b/>
        </w:rPr>
        <w:t xml:space="preserve"> </w:t>
      </w:r>
      <w:r>
        <w:rPr>
          <w:rStyle w:val="AnchorClubBullet1Char"/>
          <w:b/>
        </w:rPr>
        <w:t>@</w:t>
      </w:r>
      <w:r w:rsidR="00E93467" w:rsidRPr="009F2BBC">
        <w:rPr>
          <w:rStyle w:val="AnchorClubBullet1Char"/>
          <w:b/>
        </w:rPr>
        <w:t xml:space="preserve"> </w:t>
      </w:r>
      <w:r w:rsidR="00B42AB7">
        <w:rPr>
          <w:rStyle w:val="AnchorClubBullet1Char"/>
          <w:b/>
        </w:rPr>
        <w:t>6:39</w:t>
      </w:r>
      <w:r w:rsidR="00DD3B73" w:rsidRPr="009F2BBC">
        <w:rPr>
          <w:rStyle w:val="AnchorClubBullet1Char"/>
          <w:b/>
        </w:rPr>
        <w:t xml:space="preserve"> p.m</w:t>
      </w:r>
      <w:r w:rsidR="00B42AB7">
        <w:rPr>
          <w:rStyle w:val="AnchorClubBullet1Char"/>
          <w:b/>
        </w:rPr>
        <w:t>.</w:t>
      </w:r>
    </w:p>
    <w:p w14:paraId="7622671B" w14:textId="7CD3A880" w:rsidR="00B42AB7" w:rsidRPr="006666B8" w:rsidRDefault="00846E86" w:rsidP="006666B8">
      <w:pPr>
        <w:pStyle w:val="AnchorClubBullet1"/>
        <w:numPr>
          <w:ilvl w:val="0"/>
          <w:numId w:val="0"/>
        </w:numPr>
        <w:ind w:left="720"/>
        <w:rPr>
          <w:rFonts w:ascii="Verdana" w:hAnsi="Verdana" w:cs="Arial"/>
          <w:sz w:val="18"/>
          <w:szCs w:val="18"/>
        </w:rPr>
      </w:pPr>
      <w:r w:rsidRPr="006666B8">
        <w:rPr>
          <w:rStyle w:val="AnchorClubBullet1Char"/>
          <w:b/>
        </w:rPr>
        <w:br/>
      </w:r>
      <w:r w:rsidR="00B42AB7" w:rsidRPr="006666B8">
        <w:rPr>
          <w:rFonts w:cs="Arial"/>
          <w:b w:val="0"/>
          <w:sz w:val="18"/>
          <w:szCs w:val="18"/>
        </w:rPr>
        <w:t>With a quorum of board members</w:t>
      </w:r>
      <w:r w:rsidRPr="006666B8">
        <w:rPr>
          <w:rFonts w:cs="Arial"/>
          <w:b w:val="0"/>
          <w:sz w:val="18"/>
          <w:szCs w:val="18"/>
        </w:rPr>
        <w:t xml:space="preserve"> being present, the m</w:t>
      </w:r>
      <w:r w:rsidR="009162F6" w:rsidRPr="006666B8">
        <w:rPr>
          <w:rFonts w:cs="Arial"/>
          <w:b w:val="0"/>
          <w:sz w:val="18"/>
          <w:szCs w:val="18"/>
        </w:rPr>
        <w:t>eeting proceeded.</w:t>
      </w:r>
      <w:r w:rsidR="00B42AB7" w:rsidRPr="006666B8">
        <w:rPr>
          <w:rFonts w:cs="Arial"/>
          <w:b w:val="0"/>
          <w:sz w:val="18"/>
          <w:szCs w:val="18"/>
        </w:rPr>
        <w:t xml:space="preserve">  Aquatics Director, Dan </w:t>
      </w:r>
      <w:proofErr w:type="spellStart"/>
      <w:r w:rsidR="00B42AB7" w:rsidRPr="006666B8">
        <w:rPr>
          <w:rFonts w:cs="Arial"/>
          <w:b w:val="0"/>
          <w:sz w:val="18"/>
          <w:szCs w:val="18"/>
        </w:rPr>
        <w:t>Berve</w:t>
      </w:r>
      <w:proofErr w:type="spellEnd"/>
      <w:r w:rsidR="00B42AB7" w:rsidRPr="006666B8">
        <w:rPr>
          <w:rFonts w:cs="Arial"/>
          <w:b w:val="0"/>
          <w:sz w:val="18"/>
          <w:szCs w:val="18"/>
        </w:rPr>
        <w:t xml:space="preserve"> &amp; Rec. Coach Coordinator, Aimee </w:t>
      </w:r>
      <w:proofErr w:type="spellStart"/>
      <w:r w:rsidR="00B42AB7" w:rsidRPr="006666B8">
        <w:rPr>
          <w:rFonts w:cs="Arial"/>
          <w:b w:val="0"/>
          <w:sz w:val="18"/>
          <w:szCs w:val="18"/>
        </w:rPr>
        <w:t>Sinkler</w:t>
      </w:r>
      <w:proofErr w:type="spellEnd"/>
      <w:r w:rsidR="00B42AB7" w:rsidRPr="006666B8">
        <w:rPr>
          <w:rFonts w:cs="Arial"/>
          <w:b w:val="0"/>
          <w:sz w:val="18"/>
          <w:szCs w:val="18"/>
        </w:rPr>
        <w:t xml:space="preserve"> were unable to attend.  Their updates are attached.  </w:t>
      </w:r>
    </w:p>
    <w:p w14:paraId="44AC3AB4" w14:textId="3719B976" w:rsidR="009D792B" w:rsidRDefault="00B42AB7" w:rsidP="00B42AB7">
      <w:pPr>
        <w:pStyle w:val="AnchorClubBullet1"/>
        <w:numPr>
          <w:ilvl w:val="0"/>
          <w:numId w:val="0"/>
        </w:numPr>
        <w:ind w:left="720"/>
        <w:rPr>
          <w:rFonts w:ascii="Verdana" w:hAnsi="Verdana" w:cs="Arial"/>
          <w:b w:val="0"/>
          <w:sz w:val="18"/>
          <w:szCs w:val="18"/>
        </w:rPr>
      </w:pPr>
      <w:r>
        <w:rPr>
          <w:rStyle w:val="AnchorClubBullet1Char"/>
          <w:b/>
        </w:rPr>
        <w:t xml:space="preserve">  </w:t>
      </w:r>
      <w:r>
        <w:rPr>
          <w:rFonts w:cs="Arial"/>
          <w:b w:val="0"/>
          <w:sz w:val="18"/>
          <w:szCs w:val="18"/>
        </w:rPr>
        <w:t xml:space="preserve">Coach Erich </w:t>
      </w:r>
      <w:proofErr w:type="spellStart"/>
      <w:r>
        <w:rPr>
          <w:rFonts w:cs="Arial"/>
          <w:b w:val="0"/>
          <w:sz w:val="18"/>
          <w:szCs w:val="18"/>
        </w:rPr>
        <w:t>Welton</w:t>
      </w:r>
      <w:proofErr w:type="spellEnd"/>
      <w:r>
        <w:rPr>
          <w:rFonts w:cs="Arial"/>
          <w:b w:val="0"/>
          <w:sz w:val="18"/>
          <w:szCs w:val="18"/>
        </w:rPr>
        <w:t xml:space="preserve"> provided an update on the </w:t>
      </w:r>
      <w:r w:rsidR="009D792B">
        <w:rPr>
          <w:rFonts w:cs="Arial"/>
          <w:b w:val="0"/>
          <w:sz w:val="18"/>
          <w:szCs w:val="18"/>
        </w:rPr>
        <w:t xml:space="preserve">Minnetonka </w:t>
      </w:r>
      <w:r>
        <w:rPr>
          <w:rFonts w:cs="Arial"/>
          <w:b w:val="0"/>
          <w:sz w:val="18"/>
          <w:szCs w:val="18"/>
        </w:rPr>
        <w:t xml:space="preserve">Swim Club, highlighting </w:t>
      </w:r>
      <w:r w:rsidR="009D792B">
        <w:rPr>
          <w:rFonts w:cs="Arial"/>
          <w:b w:val="0"/>
          <w:sz w:val="18"/>
          <w:szCs w:val="18"/>
        </w:rPr>
        <w:t>a</w:t>
      </w:r>
      <w:r w:rsidR="00160174">
        <w:rPr>
          <w:rFonts w:cs="Arial"/>
          <w:b w:val="0"/>
          <w:sz w:val="18"/>
          <w:szCs w:val="18"/>
        </w:rPr>
        <w:t>n</w:t>
      </w:r>
      <w:r w:rsidR="009D792B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82% retention rate of continuing swimmers</w:t>
      </w:r>
      <w:r w:rsidR="00160174">
        <w:rPr>
          <w:rFonts w:cs="Arial"/>
          <w:b w:val="0"/>
          <w:sz w:val="18"/>
          <w:szCs w:val="18"/>
        </w:rPr>
        <w:t xml:space="preserve"> &amp;, </w:t>
      </w:r>
      <w:r>
        <w:rPr>
          <w:rFonts w:cs="Arial"/>
          <w:b w:val="0"/>
          <w:sz w:val="18"/>
          <w:szCs w:val="18"/>
        </w:rPr>
        <w:t xml:space="preserve">37 new swimmers joining </w:t>
      </w:r>
      <w:r w:rsidR="009D792B">
        <w:rPr>
          <w:rFonts w:cs="Arial"/>
          <w:b w:val="0"/>
          <w:sz w:val="18"/>
          <w:szCs w:val="18"/>
        </w:rPr>
        <w:t xml:space="preserve">the club </w:t>
      </w:r>
      <w:r>
        <w:rPr>
          <w:rFonts w:cs="Arial"/>
          <w:b w:val="0"/>
          <w:sz w:val="18"/>
          <w:szCs w:val="18"/>
        </w:rPr>
        <w:t>this season.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>There was an intentional shift to</w:t>
      </w:r>
      <w:r w:rsidR="009D792B">
        <w:rPr>
          <w:rFonts w:ascii="Verdana" w:hAnsi="Verdana" w:cs="Arial"/>
          <w:b w:val="0"/>
          <w:sz w:val="18"/>
          <w:szCs w:val="18"/>
        </w:rPr>
        <w:t xml:space="preserve"> having all lead coaches head</w:t>
      </w:r>
      <w:r>
        <w:rPr>
          <w:rFonts w:ascii="Verdana" w:hAnsi="Verdana" w:cs="Arial"/>
          <w:b w:val="0"/>
          <w:sz w:val="18"/>
          <w:szCs w:val="18"/>
        </w:rPr>
        <w:t xml:space="preserve"> up one of the top </w:t>
      </w:r>
      <w:r w:rsidR="009D792B">
        <w:rPr>
          <w:rFonts w:ascii="Verdana" w:hAnsi="Verdana" w:cs="Arial"/>
          <w:b w:val="0"/>
          <w:sz w:val="18"/>
          <w:szCs w:val="18"/>
        </w:rPr>
        <w:t xml:space="preserve">performing </w:t>
      </w:r>
      <w:r>
        <w:rPr>
          <w:rFonts w:ascii="Verdana" w:hAnsi="Verdana" w:cs="Arial"/>
          <w:b w:val="0"/>
          <w:sz w:val="18"/>
          <w:szCs w:val="18"/>
        </w:rPr>
        <w:t>teams of each age group</w:t>
      </w:r>
      <w:r w:rsidR="009D792B">
        <w:rPr>
          <w:rFonts w:ascii="Verdana" w:hAnsi="Verdana" w:cs="Arial"/>
          <w:b w:val="0"/>
          <w:sz w:val="18"/>
          <w:szCs w:val="18"/>
        </w:rPr>
        <w:t xml:space="preserve"> this season</w:t>
      </w:r>
      <w:r>
        <w:rPr>
          <w:rFonts w:ascii="Verdana" w:hAnsi="Verdana" w:cs="Arial"/>
          <w:b w:val="0"/>
          <w:sz w:val="18"/>
          <w:szCs w:val="18"/>
        </w:rPr>
        <w:t xml:space="preserve">.  </w:t>
      </w:r>
    </w:p>
    <w:p w14:paraId="636F6552" w14:textId="57CB12DF" w:rsidR="00846E86" w:rsidRDefault="009D792B" w:rsidP="00B42AB7">
      <w:pPr>
        <w:pStyle w:val="AnchorClubBullet1"/>
        <w:numPr>
          <w:ilvl w:val="0"/>
          <w:numId w:val="0"/>
        </w:numPr>
        <w:ind w:left="72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 </w:t>
      </w:r>
      <w:r w:rsidR="00B42AB7">
        <w:rPr>
          <w:rFonts w:ascii="Verdana" w:hAnsi="Verdana" w:cs="Arial"/>
          <w:b w:val="0"/>
          <w:sz w:val="18"/>
          <w:szCs w:val="18"/>
        </w:rPr>
        <w:t>Athle</w:t>
      </w:r>
      <w:r>
        <w:rPr>
          <w:rFonts w:ascii="Verdana" w:hAnsi="Verdana" w:cs="Arial"/>
          <w:b w:val="0"/>
          <w:sz w:val="18"/>
          <w:szCs w:val="18"/>
        </w:rPr>
        <w:t>tes &amp; families ca</w:t>
      </w:r>
      <w:r w:rsidR="00160174">
        <w:rPr>
          <w:rFonts w:ascii="Verdana" w:hAnsi="Verdana" w:cs="Arial"/>
          <w:b w:val="0"/>
          <w:sz w:val="18"/>
          <w:szCs w:val="18"/>
        </w:rPr>
        <w:t>n look for enrichment materials (</w:t>
      </w:r>
      <w:r w:rsidR="00B42AB7">
        <w:rPr>
          <w:rFonts w:ascii="Verdana" w:hAnsi="Verdana" w:cs="Arial"/>
          <w:b w:val="0"/>
          <w:sz w:val="18"/>
          <w:szCs w:val="18"/>
        </w:rPr>
        <w:t>forwarded weekly</w:t>
      </w:r>
      <w:r>
        <w:rPr>
          <w:rFonts w:ascii="Verdana" w:hAnsi="Verdana" w:cs="Arial"/>
          <w:b w:val="0"/>
          <w:sz w:val="18"/>
          <w:szCs w:val="18"/>
        </w:rPr>
        <w:t xml:space="preserve"> via email,</w:t>
      </w:r>
      <w:r w:rsidR="00160174">
        <w:rPr>
          <w:rFonts w:ascii="Verdana" w:hAnsi="Verdana" w:cs="Arial"/>
          <w:b w:val="0"/>
          <w:sz w:val="18"/>
          <w:szCs w:val="18"/>
        </w:rPr>
        <w:t>)</w:t>
      </w:r>
      <w:r w:rsidR="00B42AB7">
        <w:rPr>
          <w:rFonts w:ascii="Verdana" w:hAnsi="Verdana" w:cs="Arial"/>
          <w:b w:val="0"/>
          <w:sz w:val="18"/>
          <w:szCs w:val="18"/>
        </w:rPr>
        <w:t xml:space="preserve"> for educational purposes this season.  There </w:t>
      </w:r>
      <w:r>
        <w:rPr>
          <w:rFonts w:ascii="Verdana" w:hAnsi="Verdana" w:cs="Arial"/>
          <w:b w:val="0"/>
          <w:sz w:val="18"/>
          <w:szCs w:val="18"/>
        </w:rPr>
        <w:t>will also be an increase in utilization of new/current bulletin boards at MMW &amp; MME. These boards will help to provide information on the Anchor Club, ‘get to know the coaches’ highlights, and education inf</w:t>
      </w:r>
      <w:r w:rsidR="00160174">
        <w:rPr>
          <w:rFonts w:ascii="Verdana" w:hAnsi="Verdana" w:cs="Arial"/>
          <w:b w:val="0"/>
          <w:sz w:val="18"/>
          <w:szCs w:val="18"/>
        </w:rPr>
        <w:t xml:space="preserve">ormation </w:t>
      </w:r>
      <w:r w:rsidR="006666B8">
        <w:rPr>
          <w:rFonts w:ascii="Verdana" w:hAnsi="Verdana" w:cs="Arial"/>
          <w:b w:val="0"/>
          <w:sz w:val="18"/>
          <w:szCs w:val="18"/>
        </w:rPr>
        <w:t>o</w:t>
      </w:r>
      <w:r>
        <w:rPr>
          <w:rFonts w:ascii="Verdana" w:hAnsi="Verdana" w:cs="Arial"/>
          <w:b w:val="0"/>
          <w:sz w:val="18"/>
          <w:szCs w:val="18"/>
        </w:rPr>
        <w:t xml:space="preserve">n all aquatics programming. </w:t>
      </w:r>
    </w:p>
    <w:p w14:paraId="2C6917F6" w14:textId="259DC707" w:rsidR="006666B8" w:rsidRPr="00B42AB7" w:rsidRDefault="00160174" w:rsidP="00B42AB7">
      <w:pPr>
        <w:pStyle w:val="AnchorClubBullet1"/>
        <w:numPr>
          <w:ilvl w:val="0"/>
          <w:numId w:val="0"/>
        </w:numPr>
        <w:ind w:left="72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 It was noted that t</w:t>
      </w:r>
      <w:r w:rsidR="006666B8">
        <w:rPr>
          <w:rFonts w:ascii="Verdana" w:hAnsi="Verdana" w:cs="Arial"/>
          <w:b w:val="0"/>
          <w:sz w:val="18"/>
          <w:szCs w:val="18"/>
        </w:rPr>
        <w:t xml:space="preserve">eam suits were ordered for all </w:t>
      </w:r>
      <w:proofErr w:type="gramStart"/>
      <w:r w:rsidR="006666B8">
        <w:rPr>
          <w:rFonts w:ascii="Verdana" w:hAnsi="Verdana" w:cs="Arial"/>
          <w:b w:val="0"/>
          <w:sz w:val="18"/>
          <w:szCs w:val="18"/>
        </w:rPr>
        <w:t>321 swim</w:t>
      </w:r>
      <w:proofErr w:type="gramEnd"/>
      <w:r w:rsidR="006666B8">
        <w:rPr>
          <w:rFonts w:ascii="Verdana" w:hAnsi="Verdana" w:cs="Arial"/>
          <w:b w:val="0"/>
          <w:sz w:val="18"/>
          <w:szCs w:val="18"/>
        </w:rPr>
        <w:t xml:space="preserve"> club athletes this season. Making the ‘team suit’ part of registration was well received.  </w:t>
      </w:r>
    </w:p>
    <w:p w14:paraId="526337DB" w14:textId="77777777" w:rsidR="009F2BBC" w:rsidRPr="009162F6" w:rsidRDefault="009F2BBC" w:rsidP="009F2BBC">
      <w:pPr>
        <w:pStyle w:val="AnchorClubBullet1"/>
        <w:numPr>
          <w:ilvl w:val="0"/>
          <w:numId w:val="0"/>
        </w:numPr>
        <w:ind w:left="720"/>
        <w:rPr>
          <w:rFonts w:ascii="Verdana" w:hAnsi="Verdana" w:cs="Arial"/>
          <w:sz w:val="18"/>
          <w:szCs w:val="18"/>
        </w:rPr>
      </w:pPr>
    </w:p>
    <w:p w14:paraId="3C84384A" w14:textId="72CD2641" w:rsidR="007B06FE" w:rsidRPr="007B06FE" w:rsidRDefault="00160174" w:rsidP="007B06FE">
      <w:pPr>
        <w:pStyle w:val="AnchorClubBullet1"/>
        <w:rPr>
          <w:color w:val="000000" w:themeColor="text1"/>
        </w:rPr>
      </w:pPr>
      <w:r>
        <w:rPr>
          <w:color w:val="000000" w:themeColor="text1"/>
        </w:rPr>
        <w:t>Official Business/Mtg. called to o</w:t>
      </w:r>
      <w:r w:rsidR="006666B8">
        <w:rPr>
          <w:color w:val="000000" w:themeColor="text1"/>
        </w:rPr>
        <w:t xml:space="preserve">rder @ 6:58 pm. </w:t>
      </w:r>
    </w:p>
    <w:p w14:paraId="668A5453" w14:textId="77777777" w:rsidR="006C774D" w:rsidRPr="006666B8" w:rsidRDefault="006C774D" w:rsidP="006666B8">
      <w:pPr>
        <w:pStyle w:val="AnchorClubBullet1"/>
        <w:numPr>
          <w:ilvl w:val="0"/>
          <w:numId w:val="0"/>
        </w:numPr>
        <w:ind w:left="720" w:hanging="720"/>
        <w:rPr>
          <w:color w:val="000000" w:themeColor="text1"/>
        </w:rPr>
      </w:pPr>
    </w:p>
    <w:p w14:paraId="63F7A76E" w14:textId="5666E475" w:rsidR="007B06FE" w:rsidRPr="00160174" w:rsidRDefault="00765345" w:rsidP="00160174">
      <w:pPr>
        <w:pStyle w:val="AnchorClubBullet1"/>
        <w:rPr>
          <w:color w:val="000000" w:themeColor="text1"/>
        </w:rPr>
      </w:pPr>
      <w:r w:rsidRPr="009162F6">
        <w:t xml:space="preserve">Approval of </w:t>
      </w:r>
      <w:r w:rsidR="006666B8">
        <w:t xml:space="preserve">July </w:t>
      </w:r>
      <w:r w:rsidR="00011C0A">
        <w:t>17, 2018</w:t>
      </w:r>
      <w:r w:rsidRPr="009162F6">
        <w:t xml:space="preserve"> meeting minutes</w:t>
      </w:r>
    </w:p>
    <w:p w14:paraId="438AF999" w14:textId="4906DD9B" w:rsidR="00765345" w:rsidRPr="009162F6" w:rsidRDefault="00765345" w:rsidP="00765345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Verdana" w:hAnsi="Verdana" w:cs="Arial"/>
          <w:noProof/>
          <w:sz w:val="18"/>
          <w:szCs w:val="18"/>
        </w:rPr>
      </w:pPr>
      <w:r w:rsidRPr="009162F6">
        <w:rPr>
          <w:rFonts w:ascii="Verdana" w:hAnsi="Verdana" w:cs="Arial"/>
          <w:noProof/>
          <w:sz w:val="18"/>
          <w:szCs w:val="18"/>
        </w:rPr>
        <w:t>Min</w:t>
      </w:r>
      <w:r w:rsidR="00011C0A">
        <w:rPr>
          <w:rFonts w:ascii="Verdana" w:hAnsi="Verdana" w:cs="Arial"/>
          <w:noProof/>
          <w:sz w:val="18"/>
          <w:szCs w:val="18"/>
        </w:rPr>
        <w:t xml:space="preserve">utes were reviewed by the Board with no changes.  </w:t>
      </w:r>
    </w:p>
    <w:p w14:paraId="6FE8CA7F" w14:textId="66D66DE5" w:rsidR="006C774D" w:rsidRPr="006C774D" w:rsidRDefault="00765345" w:rsidP="006C774D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Verdana" w:hAnsi="Verdana" w:cs="Arial"/>
          <w:noProof/>
          <w:sz w:val="18"/>
          <w:szCs w:val="18"/>
        </w:rPr>
      </w:pPr>
      <w:r w:rsidRPr="009162F6">
        <w:rPr>
          <w:rFonts w:ascii="Verdana" w:hAnsi="Verdana" w:cs="Arial"/>
          <w:b/>
          <w:noProof/>
          <w:color w:val="548DD4"/>
          <w:sz w:val="18"/>
          <w:szCs w:val="18"/>
        </w:rPr>
        <w:t>MOTION</w:t>
      </w:r>
      <w:r w:rsidRPr="009162F6">
        <w:rPr>
          <w:rFonts w:ascii="Verdana" w:hAnsi="Verdana" w:cs="Arial"/>
          <w:b/>
          <w:noProof/>
          <w:color w:val="00B0F0"/>
          <w:sz w:val="18"/>
          <w:szCs w:val="18"/>
        </w:rPr>
        <w:t>:</w:t>
      </w:r>
      <w:r w:rsidRPr="009162F6">
        <w:rPr>
          <w:rFonts w:ascii="Verdana" w:hAnsi="Verdana" w:cs="Arial"/>
          <w:b/>
          <w:noProof/>
          <w:color w:val="000000" w:themeColor="text1"/>
          <w:sz w:val="18"/>
          <w:szCs w:val="18"/>
        </w:rPr>
        <w:t xml:space="preserve"> </w:t>
      </w:r>
      <w:r w:rsidRPr="009162F6">
        <w:rPr>
          <w:rFonts w:ascii="Verdana" w:hAnsi="Verdana" w:cs="Arial"/>
          <w:color w:val="000000" w:themeColor="text1"/>
          <w:sz w:val="18"/>
          <w:szCs w:val="18"/>
        </w:rPr>
        <w:t>To approve minutes;</w:t>
      </w:r>
      <w:r w:rsidRPr="009162F6">
        <w:rPr>
          <w:rFonts w:ascii="Verdana" w:hAnsi="Verdana" w:cs="Arial"/>
          <w:color w:val="365F91" w:themeColor="accent1" w:themeShade="BF"/>
          <w:sz w:val="18"/>
          <w:szCs w:val="18"/>
        </w:rPr>
        <w:t xml:space="preserve"> </w:t>
      </w:r>
      <w:r w:rsidR="00011C0A">
        <w:rPr>
          <w:rFonts w:ascii="Verdana" w:hAnsi="Verdana" w:cs="Arial"/>
          <w:sz w:val="18"/>
          <w:szCs w:val="18"/>
        </w:rPr>
        <w:t xml:space="preserve">Pierre </w:t>
      </w:r>
      <w:proofErr w:type="spellStart"/>
      <w:r w:rsidR="00011C0A">
        <w:rPr>
          <w:rFonts w:ascii="Verdana" w:hAnsi="Verdana" w:cs="Arial"/>
          <w:sz w:val="18"/>
          <w:szCs w:val="18"/>
        </w:rPr>
        <w:t>LaMere</w:t>
      </w:r>
      <w:proofErr w:type="spellEnd"/>
      <w:r w:rsidRPr="009162F6">
        <w:rPr>
          <w:rFonts w:ascii="Verdana" w:hAnsi="Verdana" w:cs="Arial"/>
          <w:sz w:val="18"/>
          <w:szCs w:val="18"/>
        </w:rPr>
        <w:t xml:space="preserve"> moved; seconded by</w:t>
      </w:r>
      <w:r w:rsidR="00011C0A">
        <w:rPr>
          <w:rFonts w:ascii="Verdana" w:hAnsi="Verdana" w:cs="Arial"/>
          <w:sz w:val="18"/>
          <w:szCs w:val="18"/>
        </w:rPr>
        <w:t xml:space="preserve"> Cindy </w:t>
      </w:r>
      <w:proofErr w:type="spellStart"/>
      <w:r w:rsidR="00011C0A">
        <w:rPr>
          <w:rFonts w:ascii="Verdana" w:hAnsi="Verdana" w:cs="Arial"/>
          <w:sz w:val="18"/>
          <w:szCs w:val="18"/>
        </w:rPr>
        <w:t>LeSage</w:t>
      </w:r>
      <w:proofErr w:type="spellEnd"/>
      <w:r w:rsidRPr="009162F6">
        <w:rPr>
          <w:rFonts w:ascii="Verdana" w:hAnsi="Verdana" w:cs="Arial"/>
          <w:sz w:val="18"/>
          <w:szCs w:val="18"/>
        </w:rPr>
        <w:t xml:space="preserve"> |</w:t>
      </w:r>
      <w:r w:rsidRPr="009162F6">
        <w:rPr>
          <w:rFonts w:ascii="Verdana" w:hAnsi="Verdana" w:cs="Arial"/>
          <w:color w:val="00CC00"/>
          <w:sz w:val="18"/>
          <w:szCs w:val="18"/>
        </w:rPr>
        <w:t xml:space="preserve"> </w:t>
      </w:r>
      <w:r w:rsidRPr="009162F6">
        <w:rPr>
          <w:rFonts w:ascii="Verdana" w:hAnsi="Verdana" w:cs="Arial"/>
          <w:b/>
          <w:color w:val="00CC00"/>
          <w:sz w:val="18"/>
          <w:szCs w:val="18"/>
        </w:rPr>
        <w:t>passed</w:t>
      </w:r>
    </w:p>
    <w:p w14:paraId="4B42DA5C" w14:textId="77777777" w:rsidR="006C774D" w:rsidRPr="006C774D" w:rsidRDefault="006C774D" w:rsidP="006C774D">
      <w:pPr>
        <w:pStyle w:val="AnchorClubBullet1"/>
        <w:numPr>
          <w:ilvl w:val="0"/>
          <w:numId w:val="0"/>
        </w:numPr>
        <w:ind w:left="720" w:hanging="720"/>
        <w:rPr>
          <w:noProof/>
        </w:rPr>
      </w:pPr>
    </w:p>
    <w:p w14:paraId="438EEAE2" w14:textId="40F82899" w:rsidR="004053EE" w:rsidRDefault="00011C0A" w:rsidP="009162F6">
      <w:pPr>
        <w:pStyle w:val="AnchorClubBullet1"/>
      </w:pPr>
      <w:r>
        <w:t xml:space="preserve">Volunteer Committee Report:  Rachel Walker &amp; Tania Vogel </w:t>
      </w:r>
    </w:p>
    <w:p w14:paraId="4B7F3640" w14:textId="77777777" w:rsidR="007B06FE" w:rsidRPr="009162F6" w:rsidRDefault="007B06FE" w:rsidP="007B06FE">
      <w:pPr>
        <w:pStyle w:val="AnchorClubBullet1"/>
        <w:numPr>
          <w:ilvl w:val="0"/>
          <w:numId w:val="0"/>
        </w:numPr>
        <w:ind w:left="720" w:hanging="720"/>
      </w:pPr>
    </w:p>
    <w:p w14:paraId="7D691B56" w14:textId="4908DF9C" w:rsidR="00C4734F" w:rsidRPr="00C4734F" w:rsidRDefault="00011C0A" w:rsidP="00C4734F">
      <w:pPr>
        <w:pStyle w:val="AnchorClubBullet2"/>
        <w:spacing w:before="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Meets/Volunteer needs</w:t>
      </w:r>
      <w:r w:rsidR="00C4734F">
        <w:rPr>
          <w:rFonts w:ascii="Verdana" w:hAnsi="Verdana" w:cs="Arial"/>
          <w:sz w:val="18"/>
          <w:szCs w:val="18"/>
        </w:rPr>
        <w:t>-</w:t>
      </w:r>
    </w:p>
    <w:p w14:paraId="25B4293B" w14:textId="6E1ABC99" w:rsidR="00011C0A" w:rsidRDefault="00011C0A" w:rsidP="00AB5912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>First meet, of 6 this year, has heavier volunteer needs. Meet is maxed out due to teams filling meet wit</w:t>
      </w:r>
      <w:r w:rsidR="00160174">
        <w:rPr>
          <w:rFonts w:cs="Arial"/>
          <w:b w:val="0"/>
          <w:color w:val="000000" w:themeColor="text1"/>
          <w:sz w:val="18"/>
          <w:szCs w:val="18"/>
        </w:rPr>
        <w:t>hin 10 seconds of its opening up!</w:t>
      </w:r>
      <w:r>
        <w:rPr>
          <w:rFonts w:cs="Arial"/>
          <w:b w:val="0"/>
          <w:color w:val="000000" w:themeColor="text1"/>
          <w:sz w:val="18"/>
          <w:szCs w:val="18"/>
        </w:rPr>
        <w:t xml:space="preserve"> </w:t>
      </w:r>
      <w:r w:rsidR="007B06FE">
        <w:rPr>
          <w:rFonts w:cs="Arial"/>
          <w:b w:val="0"/>
          <w:color w:val="000000" w:themeColor="text1"/>
          <w:sz w:val="18"/>
          <w:szCs w:val="18"/>
        </w:rPr>
        <w:t xml:space="preserve">This equates to longer sessions/shifts for volunteers. Volunteer Coordinators are working on new </w:t>
      </w:r>
      <w:r w:rsidR="00160174">
        <w:rPr>
          <w:rFonts w:cs="Arial"/>
          <w:b w:val="0"/>
          <w:color w:val="000000" w:themeColor="text1"/>
          <w:sz w:val="18"/>
          <w:szCs w:val="18"/>
        </w:rPr>
        <w:t>‘</w:t>
      </w:r>
      <w:r w:rsidR="007B06FE">
        <w:rPr>
          <w:rFonts w:cs="Arial"/>
          <w:b w:val="0"/>
          <w:color w:val="000000" w:themeColor="text1"/>
          <w:sz w:val="18"/>
          <w:szCs w:val="18"/>
        </w:rPr>
        <w:t>season end incentives</w:t>
      </w:r>
      <w:r w:rsidR="00160174">
        <w:rPr>
          <w:rFonts w:cs="Arial"/>
          <w:b w:val="0"/>
          <w:color w:val="000000" w:themeColor="text1"/>
          <w:sz w:val="18"/>
          <w:szCs w:val="18"/>
        </w:rPr>
        <w:t>’</w:t>
      </w:r>
      <w:r w:rsidR="007B06FE">
        <w:rPr>
          <w:rFonts w:cs="Arial"/>
          <w:b w:val="0"/>
          <w:color w:val="000000" w:themeColor="text1"/>
          <w:sz w:val="18"/>
          <w:szCs w:val="18"/>
        </w:rPr>
        <w:t xml:space="preserve"> to increase volunteer participation.  </w:t>
      </w:r>
    </w:p>
    <w:p w14:paraId="68A2C50C" w14:textId="52DB1427" w:rsidR="003E0EE8" w:rsidRPr="003E0EE8" w:rsidRDefault="007B06FE" w:rsidP="003E0EE8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>Changes to ‘</w:t>
      </w:r>
      <w:r w:rsidR="003C1F51">
        <w:rPr>
          <w:rFonts w:cs="Arial"/>
          <w:b w:val="0"/>
          <w:color w:val="000000" w:themeColor="text1"/>
          <w:sz w:val="18"/>
          <w:szCs w:val="18"/>
        </w:rPr>
        <w:t>Coaches/</w:t>
      </w:r>
      <w:r>
        <w:rPr>
          <w:rFonts w:cs="Arial"/>
          <w:b w:val="0"/>
          <w:color w:val="000000" w:themeColor="text1"/>
          <w:sz w:val="18"/>
          <w:szCs w:val="18"/>
        </w:rPr>
        <w:t>official</w:t>
      </w:r>
      <w:r w:rsidR="00160174">
        <w:rPr>
          <w:rFonts w:cs="Arial"/>
          <w:b w:val="0"/>
          <w:color w:val="000000" w:themeColor="text1"/>
          <w:sz w:val="18"/>
          <w:szCs w:val="18"/>
        </w:rPr>
        <w:t>s</w:t>
      </w:r>
      <w:r>
        <w:rPr>
          <w:rFonts w:cs="Arial"/>
          <w:b w:val="0"/>
          <w:color w:val="000000" w:themeColor="text1"/>
          <w:sz w:val="18"/>
          <w:szCs w:val="18"/>
        </w:rPr>
        <w:t>/</w:t>
      </w:r>
      <w:r w:rsidR="00011C0A">
        <w:rPr>
          <w:rFonts w:cs="Arial"/>
          <w:b w:val="0"/>
          <w:color w:val="000000" w:themeColor="text1"/>
          <w:sz w:val="18"/>
          <w:szCs w:val="18"/>
        </w:rPr>
        <w:t>volunteer</w:t>
      </w:r>
      <w:r w:rsidR="00160174">
        <w:rPr>
          <w:rFonts w:cs="Arial"/>
          <w:b w:val="0"/>
          <w:color w:val="000000" w:themeColor="text1"/>
          <w:sz w:val="18"/>
          <w:szCs w:val="18"/>
        </w:rPr>
        <w:t>s</w:t>
      </w:r>
      <w:r w:rsidR="00011C0A">
        <w:rPr>
          <w:rFonts w:cs="Arial"/>
          <w:b w:val="0"/>
          <w:color w:val="000000" w:themeColor="text1"/>
          <w:sz w:val="18"/>
          <w:szCs w:val="18"/>
        </w:rPr>
        <w:t>’ on deck p</w:t>
      </w:r>
      <w:r w:rsidR="00160174">
        <w:rPr>
          <w:rFonts w:cs="Arial"/>
          <w:b w:val="0"/>
          <w:color w:val="000000" w:themeColor="text1"/>
          <w:sz w:val="18"/>
          <w:szCs w:val="18"/>
        </w:rPr>
        <w:t xml:space="preserve">olicies. </w:t>
      </w:r>
      <w:r w:rsidR="003C1F51">
        <w:rPr>
          <w:rFonts w:cs="Arial"/>
          <w:b w:val="0"/>
          <w:color w:val="000000" w:themeColor="text1"/>
          <w:sz w:val="18"/>
          <w:szCs w:val="18"/>
        </w:rPr>
        <w:t xml:space="preserve">Coaches &amp; </w:t>
      </w:r>
      <w:r w:rsidR="00160174">
        <w:rPr>
          <w:rFonts w:cs="Arial"/>
          <w:b w:val="0"/>
          <w:color w:val="000000" w:themeColor="text1"/>
          <w:sz w:val="18"/>
          <w:szCs w:val="18"/>
        </w:rPr>
        <w:t xml:space="preserve">Officials need </w:t>
      </w:r>
      <w:r w:rsidR="00011C0A">
        <w:rPr>
          <w:rFonts w:cs="Arial"/>
          <w:b w:val="0"/>
          <w:color w:val="000000" w:themeColor="text1"/>
          <w:sz w:val="18"/>
          <w:szCs w:val="18"/>
        </w:rPr>
        <w:t xml:space="preserve">to wear </w:t>
      </w:r>
      <w:r>
        <w:rPr>
          <w:rFonts w:cs="Arial"/>
          <w:b w:val="0"/>
          <w:color w:val="000000" w:themeColor="text1"/>
          <w:sz w:val="18"/>
          <w:szCs w:val="18"/>
        </w:rPr>
        <w:t xml:space="preserve">a wristband indicating </w:t>
      </w:r>
      <w:r w:rsidR="003C1F51">
        <w:rPr>
          <w:rFonts w:cs="Arial"/>
          <w:b w:val="0"/>
          <w:color w:val="000000" w:themeColor="text1"/>
          <w:sz w:val="18"/>
          <w:szCs w:val="18"/>
        </w:rPr>
        <w:t>‘</w:t>
      </w:r>
      <w:r>
        <w:rPr>
          <w:rFonts w:cs="Arial"/>
          <w:b w:val="0"/>
          <w:color w:val="000000" w:themeColor="text1"/>
          <w:sz w:val="18"/>
          <w:szCs w:val="18"/>
        </w:rPr>
        <w:t>up to date</w:t>
      </w:r>
      <w:r w:rsidR="003C1F51">
        <w:rPr>
          <w:rFonts w:cs="Arial"/>
          <w:b w:val="0"/>
          <w:color w:val="000000" w:themeColor="text1"/>
          <w:sz w:val="18"/>
          <w:szCs w:val="18"/>
        </w:rPr>
        <w:t>’</w:t>
      </w:r>
      <w:r>
        <w:rPr>
          <w:rFonts w:cs="Arial"/>
          <w:b w:val="0"/>
          <w:color w:val="000000" w:themeColor="text1"/>
          <w:sz w:val="18"/>
          <w:szCs w:val="18"/>
        </w:rPr>
        <w:t xml:space="preserve"> credentials; </w:t>
      </w:r>
      <w:r w:rsidR="00011C0A">
        <w:rPr>
          <w:rFonts w:cs="Arial"/>
          <w:b w:val="0"/>
          <w:color w:val="000000" w:themeColor="text1"/>
          <w:sz w:val="18"/>
          <w:szCs w:val="18"/>
        </w:rPr>
        <w:t>Volunteers ne</w:t>
      </w:r>
      <w:r>
        <w:rPr>
          <w:rFonts w:cs="Arial"/>
          <w:b w:val="0"/>
          <w:color w:val="000000" w:themeColor="text1"/>
          <w:sz w:val="18"/>
          <w:szCs w:val="18"/>
        </w:rPr>
        <w:t>ed to wear volunteer t-sh</w:t>
      </w:r>
      <w:r w:rsidR="003C1F51">
        <w:rPr>
          <w:rFonts w:cs="Arial"/>
          <w:b w:val="0"/>
          <w:color w:val="000000" w:themeColor="text1"/>
          <w:sz w:val="18"/>
          <w:szCs w:val="18"/>
        </w:rPr>
        <w:t>irts for identification on deck</w:t>
      </w:r>
      <w:r>
        <w:rPr>
          <w:rFonts w:cs="Arial"/>
          <w:b w:val="0"/>
          <w:color w:val="000000" w:themeColor="text1"/>
          <w:sz w:val="18"/>
          <w:szCs w:val="18"/>
        </w:rPr>
        <w:t>.</w:t>
      </w:r>
      <w:r w:rsidR="003C1F51">
        <w:rPr>
          <w:rFonts w:cs="Arial"/>
          <w:b w:val="0"/>
          <w:color w:val="000000" w:themeColor="text1"/>
          <w:sz w:val="18"/>
          <w:szCs w:val="18"/>
        </w:rPr>
        <w:t xml:space="preserve"> Volunteer Coordinators believe there are enough shirts to accommodate the 2018-2019 season. They will also investigate acquiring a sponsor, or charging a small fee to members, to accommodate future </w:t>
      </w:r>
      <w:r w:rsidR="003C1F51">
        <w:rPr>
          <w:rFonts w:cs="Arial"/>
          <w:b w:val="0"/>
          <w:color w:val="000000" w:themeColor="text1"/>
          <w:sz w:val="18"/>
          <w:szCs w:val="18"/>
        </w:rPr>
        <w:lastRenderedPageBreak/>
        <w:t>expenses of additional shirt orders, in the future.</w:t>
      </w:r>
      <w:r>
        <w:rPr>
          <w:rFonts w:cs="Arial"/>
          <w:b w:val="0"/>
          <w:color w:val="000000" w:themeColor="text1"/>
          <w:sz w:val="18"/>
          <w:szCs w:val="18"/>
        </w:rPr>
        <w:t xml:space="preserve"> Anchor Club Board requested </w:t>
      </w:r>
      <w:r w:rsidR="00180711">
        <w:rPr>
          <w:rFonts w:cs="Arial"/>
          <w:b w:val="0"/>
          <w:color w:val="000000" w:themeColor="text1"/>
          <w:sz w:val="18"/>
          <w:szCs w:val="18"/>
        </w:rPr>
        <w:t xml:space="preserve">an </w:t>
      </w:r>
      <w:r>
        <w:rPr>
          <w:rFonts w:cs="Arial"/>
          <w:b w:val="0"/>
          <w:color w:val="000000" w:themeColor="text1"/>
          <w:sz w:val="18"/>
          <w:szCs w:val="18"/>
        </w:rPr>
        <w:t>account</w:t>
      </w:r>
      <w:r w:rsidR="00180711">
        <w:rPr>
          <w:rFonts w:cs="Arial"/>
          <w:b w:val="0"/>
          <w:color w:val="000000" w:themeColor="text1"/>
          <w:sz w:val="18"/>
          <w:szCs w:val="18"/>
        </w:rPr>
        <w:t>ability system be put in place to better track</w:t>
      </w:r>
      <w:r w:rsidR="003C1F51">
        <w:rPr>
          <w:rFonts w:cs="Arial"/>
          <w:b w:val="0"/>
          <w:color w:val="000000" w:themeColor="text1"/>
          <w:sz w:val="18"/>
          <w:szCs w:val="18"/>
        </w:rPr>
        <w:t>,</w:t>
      </w:r>
      <w:r w:rsidR="00180711">
        <w:rPr>
          <w:rFonts w:cs="Arial"/>
          <w:b w:val="0"/>
          <w:color w:val="000000" w:themeColor="text1"/>
          <w:sz w:val="18"/>
          <w:szCs w:val="18"/>
        </w:rPr>
        <w:t xml:space="preserve"> and account</w:t>
      </w:r>
      <w:r w:rsidR="003C1F51">
        <w:rPr>
          <w:rFonts w:cs="Arial"/>
          <w:b w:val="0"/>
          <w:color w:val="000000" w:themeColor="text1"/>
          <w:sz w:val="18"/>
          <w:szCs w:val="18"/>
        </w:rPr>
        <w:t>,</w:t>
      </w:r>
      <w:r w:rsidR="00180711">
        <w:rPr>
          <w:rFonts w:cs="Arial"/>
          <w:b w:val="0"/>
          <w:color w:val="000000" w:themeColor="text1"/>
          <w:sz w:val="18"/>
          <w:szCs w:val="18"/>
        </w:rPr>
        <w:t xml:space="preserve"> for</w:t>
      </w:r>
      <w:r w:rsidR="003C1F51">
        <w:rPr>
          <w:rFonts w:cs="Arial"/>
          <w:b w:val="0"/>
          <w:color w:val="000000" w:themeColor="text1"/>
          <w:sz w:val="18"/>
          <w:szCs w:val="18"/>
        </w:rPr>
        <w:t xml:space="preserve"> volunteer t-shirt disbursement if additional Anchor Club funds are needed.  </w:t>
      </w:r>
    </w:p>
    <w:p w14:paraId="2FFED2AC" w14:textId="169249B3" w:rsidR="003E0EE8" w:rsidRPr="003E0EE8" w:rsidRDefault="007B06FE" w:rsidP="003E0EE8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3E0EE8">
        <w:rPr>
          <w:rFonts w:cs="Arial"/>
          <w:b w:val="0"/>
          <w:color w:val="000000" w:themeColor="text1"/>
          <w:sz w:val="18"/>
          <w:szCs w:val="18"/>
        </w:rPr>
        <w:t xml:space="preserve">Current Volunteer Coordinators will be completing their two years of service at the end of Long Course </w:t>
      </w:r>
    </w:p>
    <w:p w14:paraId="3AE9FFD5" w14:textId="07341920" w:rsidR="00125C16" w:rsidRDefault="007B06FE" w:rsidP="003E0EE8">
      <w:pPr>
        <w:pStyle w:val="AnchorClubBullet2"/>
        <w:numPr>
          <w:ilvl w:val="0"/>
          <w:numId w:val="0"/>
        </w:numPr>
        <w:ind w:left="1800"/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>Season 2019.  They recommend 4 individuals (families representing both age g</w:t>
      </w:r>
      <w:r w:rsidR="00180711">
        <w:rPr>
          <w:rFonts w:cs="Arial"/>
          <w:b w:val="0"/>
          <w:color w:val="000000" w:themeColor="text1"/>
          <w:sz w:val="18"/>
          <w:szCs w:val="18"/>
        </w:rPr>
        <w:t xml:space="preserve">roups/sessions of swimmers,) </w:t>
      </w:r>
      <w:r>
        <w:rPr>
          <w:rFonts w:cs="Arial"/>
          <w:b w:val="0"/>
          <w:color w:val="000000" w:themeColor="text1"/>
          <w:sz w:val="18"/>
          <w:szCs w:val="18"/>
        </w:rPr>
        <w:t xml:space="preserve">replace them in the upcoming seasons.  Recruitment help for these positions was requested.  </w:t>
      </w:r>
    </w:p>
    <w:p w14:paraId="053B074D" w14:textId="77777777" w:rsidR="006C774D" w:rsidRPr="009162F6" w:rsidRDefault="006C774D" w:rsidP="003E0EE8">
      <w:pPr>
        <w:pStyle w:val="AnchorClubBullet2"/>
        <w:numPr>
          <w:ilvl w:val="0"/>
          <w:numId w:val="0"/>
        </w:numPr>
        <w:ind w:left="1800"/>
        <w:rPr>
          <w:rFonts w:ascii="Verdana" w:hAnsi="Verdana"/>
          <w:b w:val="0"/>
          <w:color w:val="000000" w:themeColor="text1"/>
          <w:sz w:val="18"/>
          <w:szCs w:val="18"/>
        </w:rPr>
      </w:pPr>
    </w:p>
    <w:p w14:paraId="10BAF576" w14:textId="63C84C34" w:rsidR="002F2624" w:rsidRPr="007A3C3D" w:rsidRDefault="00C4734F" w:rsidP="007A3C3D">
      <w:pPr>
        <w:pStyle w:val="AnchorClubBullet1"/>
      </w:pPr>
      <w:r>
        <w:t>Operations Update</w:t>
      </w:r>
      <w:r w:rsidR="00B35858">
        <w:t xml:space="preserve">:  Robb Ball </w:t>
      </w:r>
    </w:p>
    <w:p w14:paraId="32E1780B" w14:textId="3303F163" w:rsidR="008D4089" w:rsidRPr="006C774D" w:rsidRDefault="00C4734F" w:rsidP="008D4089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>Update on tracking of hours for ‘trained volunteer roles’ within the Anchor Club Website.  Streamlining of this system will help with both assigning credit for hours</w:t>
      </w:r>
      <w:r w:rsidR="002935E3">
        <w:rPr>
          <w:rFonts w:cs="Arial"/>
          <w:b w:val="0"/>
          <w:color w:val="000000" w:themeColor="text1"/>
          <w:sz w:val="18"/>
          <w:szCs w:val="18"/>
        </w:rPr>
        <w:t>,</w:t>
      </w:r>
      <w:r>
        <w:rPr>
          <w:rFonts w:cs="Arial"/>
          <w:b w:val="0"/>
          <w:color w:val="000000" w:themeColor="text1"/>
          <w:sz w:val="18"/>
          <w:szCs w:val="18"/>
        </w:rPr>
        <w:t xml:space="preserve"> and ensuring coverage of key positions for meets (</w:t>
      </w:r>
      <w:proofErr w:type="spellStart"/>
      <w:r>
        <w:rPr>
          <w:rFonts w:cs="Arial"/>
          <w:b w:val="0"/>
          <w:color w:val="000000" w:themeColor="text1"/>
          <w:sz w:val="18"/>
          <w:szCs w:val="18"/>
        </w:rPr>
        <w:t>ie</w:t>
      </w:r>
      <w:proofErr w:type="spellEnd"/>
      <w:r>
        <w:rPr>
          <w:rFonts w:cs="Arial"/>
          <w:b w:val="0"/>
          <w:color w:val="000000" w:themeColor="text1"/>
          <w:sz w:val="18"/>
          <w:szCs w:val="18"/>
        </w:rPr>
        <w:t xml:space="preserve">: officials, Volunteer coordinators, etc.) </w:t>
      </w:r>
      <w:r w:rsidR="002935E3">
        <w:rPr>
          <w:rFonts w:cs="Arial"/>
          <w:b w:val="0"/>
          <w:color w:val="000000" w:themeColor="text1"/>
          <w:sz w:val="18"/>
          <w:szCs w:val="18"/>
        </w:rPr>
        <w:t xml:space="preserve"> Robb reinforced the need for recruitment of lead volunteer positions to be ongoing, to ensure seamless transitions in these roles.  </w:t>
      </w:r>
      <w:r w:rsidR="00B35858">
        <w:rPr>
          <w:rFonts w:cs="Arial"/>
          <w:b w:val="0"/>
          <w:color w:val="4F81BD" w:themeColor="accent1"/>
          <w:sz w:val="18"/>
          <w:szCs w:val="18"/>
        </w:rPr>
        <w:t>Ann Rhodes will be joining Robb Ball with the Operations Committee work.</w:t>
      </w:r>
    </w:p>
    <w:p w14:paraId="2E9421FC" w14:textId="77777777" w:rsidR="006C774D" w:rsidRPr="002771B8" w:rsidRDefault="006C774D" w:rsidP="006C774D">
      <w:pPr>
        <w:pStyle w:val="AnchorClubBullet1"/>
        <w:numPr>
          <w:ilvl w:val="0"/>
          <w:numId w:val="0"/>
        </w:numPr>
        <w:ind w:left="720"/>
      </w:pPr>
    </w:p>
    <w:p w14:paraId="4493D556" w14:textId="6E1B763E" w:rsidR="006C774D" w:rsidRPr="002935E3" w:rsidRDefault="00B35858" w:rsidP="006C774D">
      <w:pPr>
        <w:pStyle w:val="AnchorClubBullet1"/>
      </w:pPr>
      <w:r>
        <w:t>Anchor Club Committee Updates</w:t>
      </w:r>
      <w:r w:rsidR="00C4734F">
        <w:t xml:space="preserve">: </w:t>
      </w:r>
    </w:p>
    <w:p w14:paraId="54C0ED73" w14:textId="4CC55096" w:rsidR="00B35858" w:rsidRPr="00B35858" w:rsidRDefault="00C4734F" w:rsidP="00B35858">
      <w:pPr>
        <w:pStyle w:val="AnchorClubBullet2"/>
        <w:rPr>
          <w:rFonts w:ascii="Verdana" w:hAnsi="Verdana"/>
          <w:sz w:val="18"/>
          <w:szCs w:val="18"/>
        </w:rPr>
      </w:pPr>
      <w:r w:rsidRPr="00C4734F">
        <w:rPr>
          <w:rFonts w:ascii="Verdana" w:hAnsi="Verdana"/>
          <w:sz w:val="18"/>
          <w:szCs w:val="18"/>
        </w:rPr>
        <w:t xml:space="preserve">Anchor Club Communications </w:t>
      </w:r>
      <w:r w:rsidR="002935E3">
        <w:rPr>
          <w:rFonts w:ascii="Verdana" w:hAnsi="Verdana"/>
          <w:sz w:val="18"/>
          <w:szCs w:val="18"/>
        </w:rPr>
        <w:t>(</w:t>
      </w:r>
      <w:r w:rsidRPr="00C4734F">
        <w:rPr>
          <w:rFonts w:ascii="Verdana" w:hAnsi="Verdana"/>
          <w:sz w:val="18"/>
          <w:szCs w:val="18"/>
        </w:rPr>
        <w:t>Branding/Awareness</w:t>
      </w:r>
      <w:r w:rsidR="002935E3">
        <w:rPr>
          <w:rFonts w:ascii="Verdana" w:hAnsi="Verdana"/>
          <w:sz w:val="18"/>
          <w:szCs w:val="18"/>
        </w:rPr>
        <w:t>)</w:t>
      </w:r>
      <w:r w:rsidRPr="00C4734F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color w:val="auto"/>
          <w:sz w:val="18"/>
          <w:szCs w:val="18"/>
        </w:rPr>
        <w:t xml:space="preserve">Erik </w:t>
      </w:r>
      <w:proofErr w:type="spellStart"/>
      <w:r>
        <w:rPr>
          <w:rFonts w:ascii="Verdana" w:hAnsi="Verdana"/>
          <w:b w:val="0"/>
          <w:color w:val="auto"/>
          <w:sz w:val="18"/>
          <w:szCs w:val="18"/>
        </w:rPr>
        <w:t>Kitt</w:t>
      </w:r>
      <w:proofErr w:type="spellEnd"/>
      <w:r>
        <w:rPr>
          <w:rFonts w:ascii="Verdana" w:hAnsi="Verdana"/>
          <w:b w:val="0"/>
          <w:color w:val="auto"/>
          <w:sz w:val="18"/>
          <w:szCs w:val="18"/>
        </w:rPr>
        <w:t>/Rich Diaz have been working on upcoming quarterly newsletter that will provide ‘overview/on</w:t>
      </w:r>
      <w:r w:rsidR="002935E3">
        <w:rPr>
          <w:rFonts w:ascii="Verdana" w:hAnsi="Verdana"/>
          <w:b w:val="0"/>
          <w:color w:val="auto"/>
          <w:sz w:val="18"/>
          <w:szCs w:val="18"/>
        </w:rPr>
        <w:t>-</w:t>
      </w:r>
      <w:r>
        <w:rPr>
          <w:rFonts w:ascii="Verdana" w:hAnsi="Verdana"/>
          <w:b w:val="0"/>
          <w:color w:val="auto"/>
          <w:sz w:val="18"/>
          <w:szCs w:val="18"/>
        </w:rPr>
        <w:t>goings’ for all Minnetonka Aquatics programming, across all teams/clubs.  They will also be increasing usage of bulletin boards at both pool locations</w:t>
      </w:r>
      <w:r w:rsidR="002935E3">
        <w:rPr>
          <w:rFonts w:ascii="Verdana" w:hAnsi="Verdana"/>
          <w:b w:val="0"/>
          <w:color w:val="auto"/>
          <w:sz w:val="18"/>
          <w:szCs w:val="18"/>
        </w:rPr>
        <w:t>.</w:t>
      </w:r>
      <w:r w:rsidR="00B35858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B35858">
        <w:rPr>
          <w:rFonts w:ascii="Verdana" w:hAnsi="Verdana"/>
          <w:b w:val="0"/>
          <w:color w:val="4F81BD" w:themeColor="accent1"/>
          <w:sz w:val="18"/>
          <w:szCs w:val="18"/>
        </w:rPr>
        <w:t xml:space="preserve">Ann Rhodes </w:t>
      </w:r>
      <w:r w:rsidR="00180711">
        <w:rPr>
          <w:rFonts w:ascii="Verdana" w:hAnsi="Verdana"/>
          <w:b w:val="0"/>
          <w:color w:val="4F81BD" w:themeColor="accent1"/>
          <w:sz w:val="18"/>
          <w:szCs w:val="18"/>
        </w:rPr>
        <w:t xml:space="preserve">will reach out to Erik </w:t>
      </w:r>
      <w:proofErr w:type="spellStart"/>
      <w:r w:rsidR="00180711">
        <w:rPr>
          <w:rFonts w:ascii="Verdana" w:hAnsi="Verdana"/>
          <w:b w:val="0"/>
          <w:color w:val="4F81BD" w:themeColor="accent1"/>
          <w:sz w:val="18"/>
          <w:szCs w:val="18"/>
        </w:rPr>
        <w:t>Kitt</w:t>
      </w:r>
      <w:proofErr w:type="spellEnd"/>
      <w:r w:rsidR="00180711">
        <w:rPr>
          <w:rFonts w:ascii="Verdana" w:hAnsi="Verdana"/>
          <w:b w:val="0"/>
          <w:color w:val="4F81BD" w:themeColor="accent1"/>
          <w:sz w:val="18"/>
          <w:szCs w:val="18"/>
        </w:rPr>
        <w:t xml:space="preserve"> to </w:t>
      </w:r>
      <w:r w:rsidR="00B35858">
        <w:rPr>
          <w:rFonts w:ascii="Verdana" w:hAnsi="Verdana"/>
          <w:b w:val="0"/>
          <w:color w:val="4F81BD" w:themeColor="accent1"/>
          <w:sz w:val="18"/>
          <w:szCs w:val="18"/>
        </w:rPr>
        <w:t xml:space="preserve">assist in any future needs of the Communications subcommittee. </w:t>
      </w:r>
    </w:p>
    <w:p w14:paraId="37D0C1AA" w14:textId="4878B348" w:rsidR="00DA4C7B" w:rsidRPr="006C774D" w:rsidRDefault="002935E3" w:rsidP="00DA4C7B">
      <w:pPr>
        <w:pStyle w:val="AnchorClubBulle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Community Outreach/ ‘Every Child a Swimmer’- </w:t>
      </w:r>
      <w:r>
        <w:rPr>
          <w:rFonts w:ascii="Verdana" w:hAnsi="Verdana"/>
          <w:b w:val="0"/>
          <w:color w:val="auto"/>
          <w:sz w:val="18"/>
          <w:szCs w:val="18"/>
        </w:rPr>
        <w:t>Jen Weeks/</w:t>
      </w:r>
      <w:proofErr w:type="spellStart"/>
      <w:r>
        <w:rPr>
          <w:rFonts w:ascii="Verdana" w:hAnsi="Verdana"/>
          <w:b w:val="0"/>
          <w:color w:val="auto"/>
          <w:sz w:val="18"/>
          <w:szCs w:val="18"/>
        </w:rPr>
        <w:t>Maren</w:t>
      </w:r>
      <w:proofErr w:type="spellEnd"/>
      <w:r>
        <w:rPr>
          <w:rFonts w:ascii="Verdana" w:hAnsi="Verdana"/>
          <w:b w:val="0"/>
          <w:color w:val="auto"/>
          <w:sz w:val="18"/>
          <w:szCs w:val="18"/>
        </w:rPr>
        <w:t xml:space="preserve"> Reeder/Aimee </w:t>
      </w:r>
      <w:proofErr w:type="spellStart"/>
      <w:r>
        <w:rPr>
          <w:rFonts w:ascii="Verdana" w:hAnsi="Verdana"/>
          <w:b w:val="0"/>
          <w:color w:val="auto"/>
          <w:sz w:val="18"/>
          <w:szCs w:val="18"/>
        </w:rPr>
        <w:t>Sinkler</w:t>
      </w:r>
      <w:proofErr w:type="spellEnd"/>
      <w:r>
        <w:rPr>
          <w:rFonts w:ascii="Verdana" w:hAnsi="Verdana"/>
          <w:b w:val="0"/>
          <w:color w:val="auto"/>
          <w:sz w:val="18"/>
          <w:szCs w:val="18"/>
        </w:rPr>
        <w:t xml:space="preserve"> have been meeting to discuss </w:t>
      </w:r>
      <w:r w:rsidR="00DA4C7B">
        <w:rPr>
          <w:rFonts w:ascii="Verdana" w:hAnsi="Verdana"/>
          <w:b w:val="0"/>
          <w:color w:val="auto"/>
          <w:sz w:val="18"/>
          <w:szCs w:val="18"/>
        </w:rPr>
        <w:t xml:space="preserve">opportunities to increase the Minnetonka Aquatics Programming’s reach into the community to provide </w:t>
      </w:r>
      <w:r w:rsidR="00180711">
        <w:rPr>
          <w:rFonts w:ascii="Verdana" w:hAnsi="Verdana"/>
          <w:b w:val="0"/>
          <w:color w:val="auto"/>
          <w:sz w:val="18"/>
          <w:szCs w:val="18"/>
        </w:rPr>
        <w:t>‘learn to swim’ opportunities for</w:t>
      </w:r>
      <w:r w:rsidR="00DA4C7B">
        <w:rPr>
          <w:rFonts w:ascii="Verdana" w:hAnsi="Verdana"/>
          <w:b w:val="0"/>
          <w:color w:val="auto"/>
          <w:sz w:val="18"/>
          <w:szCs w:val="18"/>
        </w:rPr>
        <w:t xml:space="preserve"> kids who</w:t>
      </w:r>
      <w:r w:rsidR="00180711">
        <w:rPr>
          <w:rFonts w:ascii="Verdana" w:hAnsi="Verdana"/>
          <w:b w:val="0"/>
          <w:color w:val="auto"/>
          <w:sz w:val="18"/>
          <w:szCs w:val="18"/>
        </w:rPr>
        <w:t>m</w:t>
      </w:r>
      <w:r w:rsidR="00DA4C7B">
        <w:rPr>
          <w:rFonts w:ascii="Verdana" w:hAnsi="Verdana"/>
          <w:b w:val="0"/>
          <w:color w:val="auto"/>
          <w:sz w:val="18"/>
          <w:szCs w:val="18"/>
        </w:rPr>
        <w:t xml:space="preserve"> financial requirements might be a hurdle.  </w:t>
      </w:r>
      <w:proofErr w:type="spellStart"/>
      <w:r w:rsidR="00DA4C7B">
        <w:rPr>
          <w:rFonts w:ascii="Verdana" w:hAnsi="Verdana"/>
          <w:b w:val="0"/>
          <w:color w:val="auto"/>
          <w:sz w:val="18"/>
          <w:szCs w:val="18"/>
        </w:rPr>
        <w:t>Mtka</w:t>
      </w:r>
      <w:proofErr w:type="spellEnd"/>
      <w:r w:rsidR="00DA4C7B">
        <w:rPr>
          <w:rFonts w:ascii="Verdana" w:hAnsi="Verdana"/>
          <w:b w:val="0"/>
          <w:color w:val="auto"/>
          <w:sz w:val="18"/>
          <w:szCs w:val="18"/>
        </w:rPr>
        <w:t xml:space="preserve">. </w:t>
      </w:r>
      <w:proofErr w:type="gramStart"/>
      <w:r w:rsidR="00DA4C7B">
        <w:rPr>
          <w:rFonts w:ascii="Verdana" w:hAnsi="Verdana"/>
          <w:b w:val="0"/>
          <w:color w:val="auto"/>
          <w:sz w:val="18"/>
          <w:szCs w:val="18"/>
        </w:rPr>
        <w:t>Aquatics</w:t>
      </w:r>
      <w:r w:rsidR="00180711">
        <w:rPr>
          <w:rFonts w:ascii="Verdana" w:hAnsi="Verdana"/>
          <w:b w:val="0"/>
          <w:color w:val="auto"/>
          <w:sz w:val="18"/>
          <w:szCs w:val="18"/>
        </w:rPr>
        <w:t xml:space="preserve"> does</w:t>
      </w:r>
      <w:proofErr w:type="gramEnd"/>
      <w:r w:rsidR="00180711">
        <w:rPr>
          <w:rFonts w:ascii="Verdana" w:hAnsi="Verdana"/>
          <w:b w:val="0"/>
          <w:color w:val="auto"/>
          <w:sz w:val="18"/>
          <w:szCs w:val="18"/>
        </w:rPr>
        <w:t xml:space="preserve"> follow f</w:t>
      </w:r>
      <w:r w:rsidR="00DA4C7B">
        <w:rPr>
          <w:rFonts w:ascii="Verdana" w:hAnsi="Verdana"/>
          <w:b w:val="0"/>
          <w:color w:val="auto"/>
          <w:sz w:val="18"/>
          <w:szCs w:val="18"/>
        </w:rPr>
        <w:t>inancial assistance guidelines similar to MCEC/District.  However, it is noted that special circumstances will always be considered and worked out between coaches/famil</w:t>
      </w:r>
      <w:r w:rsidR="00180711">
        <w:rPr>
          <w:rFonts w:ascii="Verdana" w:hAnsi="Verdana"/>
          <w:b w:val="0"/>
          <w:color w:val="auto"/>
          <w:sz w:val="18"/>
          <w:szCs w:val="18"/>
        </w:rPr>
        <w:t>ies in need.</w:t>
      </w:r>
      <w:r w:rsidR="00DA4C7B">
        <w:rPr>
          <w:rFonts w:ascii="Verdana" w:hAnsi="Verdana"/>
          <w:b w:val="0"/>
          <w:color w:val="auto"/>
          <w:sz w:val="18"/>
          <w:szCs w:val="18"/>
        </w:rPr>
        <w:t xml:space="preserve"> Coac</w:t>
      </w:r>
      <w:r w:rsidR="00180711">
        <w:rPr>
          <w:rFonts w:ascii="Verdana" w:hAnsi="Verdana"/>
          <w:b w:val="0"/>
          <w:color w:val="auto"/>
          <w:sz w:val="18"/>
          <w:szCs w:val="18"/>
        </w:rPr>
        <w:t xml:space="preserve">h Aimee </w:t>
      </w:r>
      <w:proofErr w:type="spellStart"/>
      <w:r w:rsidR="00180711">
        <w:rPr>
          <w:rFonts w:ascii="Verdana" w:hAnsi="Verdana"/>
          <w:b w:val="0"/>
          <w:color w:val="auto"/>
          <w:sz w:val="18"/>
          <w:szCs w:val="18"/>
        </w:rPr>
        <w:t>Sinkler</w:t>
      </w:r>
      <w:proofErr w:type="spellEnd"/>
      <w:r w:rsidR="00180711">
        <w:rPr>
          <w:rFonts w:ascii="Verdana" w:hAnsi="Verdana"/>
          <w:b w:val="0"/>
          <w:color w:val="auto"/>
          <w:sz w:val="18"/>
          <w:szCs w:val="18"/>
        </w:rPr>
        <w:t xml:space="preserve"> is currently connecting with </w:t>
      </w:r>
      <w:r w:rsidR="00DA4C7B">
        <w:rPr>
          <w:rFonts w:ascii="Verdana" w:hAnsi="Verdana"/>
          <w:b w:val="0"/>
          <w:color w:val="auto"/>
          <w:sz w:val="18"/>
          <w:szCs w:val="18"/>
        </w:rPr>
        <w:t>So</w:t>
      </w:r>
      <w:r w:rsidR="00B35858">
        <w:rPr>
          <w:rFonts w:ascii="Verdana" w:hAnsi="Verdana"/>
          <w:b w:val="0"/>
          <w:color w:val="auto"/>
          <w:sz w:val="18"/>
          <w:szCs w:val="18"/>
        </w:rPr>
        <w:t>cial Workers at each of the elementary s</w:t>
      </w:r>
      <w:r w:rsidR="00DA4C7B">
        <w:rPr>
          <w:rFonts w:ascii="Verdana" w:hAnsi="Verdana"/>
          <w:b w:val="0"/>
          <w:color w:val="auto"/>
          <w:sz w:val="18"/>
          <w:szCs w:val="18"/>
        </w:rPr>
        <w:t>chools in the district to provide information for families who may need assistance.  We are also awaiting an update from the district on the MME/Swim pilot pro</w:t>
      </w:r>
      <w:r w:rsidR="00B35858">
        <w:rPr>
          <w:rFonts w:ascii="Verdana" w:hAnsi="Verdana"/>
          <w:b w:val="0"/>
          <w:color w:val="auto"/>
          <w:sz w:val="18"/>
          <w:szCs w:val="18"/>
        </w:rPr>
        <w:t>gram that was implemented last s</w:t>
      </w:r>
      <w:r w:rsidR="00DA4C7B">
        <w:rPr>
          <w:rFonts w:ascii="Verdana" w:hAnsi="Verdana"/>
          <w:b w:val="0"/>
          <w:color w:val="auto"/>
          <w:sz w:val="18"/>
          <w:szCs w:val="18"/>
        </w:rPr>
        <w:t xml:space="preserve">pring. There has been discussion about extending this programming support to </w:t>
      </w:r>
      <w:r w:rsidR="00180711">
        <w:rPr>
          <w:rFonts w:ascii="Verdana" w:hAnsi="Verdana"/>
          <w:b w:val="0"/>
          <w:color w:val="auto"/>
          <w:sz w:val="18"/>
          <w:szCs w:val="18"/>
        </w:rPr>
        <w:t xml:space="preserve">the </w:t>
      </w:r>
      <w:r w:rsidR="00DA4C7B">
        <w:rPr>
          <w:rFonts w:ascii="Verdana" w:hAnsi="Verdana"/>
          <w:b w:val="0"/>
          <w:color w:val="auto"/>
          <w:sz w:val="18"/>
          <w:szCs w:val="18"/>
        </w:rPr>
        <w:t xml:space="preserve">MMW </w:t>
      </w:r>
      <w:r w:rsidR="00180711">
        <w:rPr>
          <w:rFonts w:ascii="Verdana" w:hAnsi="Verdana"/>
          <w:b w:val="0"/>
          <w:color w:val="auto"/>
          <w:sz w:val="18"/>
          <w:szCs w:val="18"/>
        </w:rPr>
        <w:t xml:space="preserve">Physical Education program </w:t>
      </w:r>
      <w:r w:rsidR="00DA4C7B">
        <w:rPr>
          <w:rFonts w:ascii="Verdana" w:hAnsi="Verdana"/>
          <w:b w:val="0"/>
          <w:color w:val="auto"/>
          <w:sz w:val="18"/>
          <w:szCs w:val="18"/>
        </w:rPr>
        <w:t xml:space="preserve">as well.  </w:t>
      </w:r>
    </w:p>
    <w:p w14:paraId="7D1ED769" w14:textId="77777777" w:rsidR="006C774D" w:rsidRPr="00DA4C7B" w:rsidRDefault="006C774D" w:rsidP="006C774D">
      <w:pPr>
        <w:pStyle w:val="AnchorClubBullet1"/>
        <w:numPr>
          <w:ilvl w:val="0"/>
          <w:numId w:val="0"/>
        </w:numPr>
        <w:ind w:left="720" w:hanging="720"/>
      </w:pPr>
    </w:p>
    <w:p w14:paraId="4253DABF" w14:textId="32B99DF1" w:rsidR="00B35858" w:rsidRDefault="00B35858" w:rsidP="00180711">
      <w:pPr>
        <w:pStyle w:val="AnchorClubBullet1"/>
      </w:pPr>
      <w:r>
        <w:t xml:space="preserve">Budget: Cindy </w:t>
      </w:r>
      <w:proofErr w:type="spellStart"/>
      <w:r>
        <w:t>LeSage</w:t>
      </w:r>
      <w:proofErr w:type="spellEnd"/>
      <w:r>
        <w:t xml:space="preserve"> &amp; Denny </w:t>
      </w:r>
      <w:proofErr w:type="spellStart"/>
      <w:r>
        <w:t>Wollan</w:t>
      </w:r>
      <w:proofErr w:type="spellEnd"/>
      <w:r>
        <w:t xml:space="preserve"> @ 8:00 pm.</w:t>
      </w:r>
    </w:p>
    <w:p w14:paraId="25FBA276" w14:textId="6141B676" w:rsidR="00B35858" w:rsidRPr="006C774D" w:rsidRDefault="00B35858" w:rsidP="00B35858">
      <w:pPr>
        <w:pStyle w:val="AnchorClubBullet2"/>
        <w:rPr>
          <w:rFonts w:ascii="Verdana" w:hAnsi="Verdana" w:cs="Arial"/>
          <w:b w:val="0"/>
          <w:color w:val="00CC00"/>
          <w:sz w:val="18"/>
          <w:szCs w:val="18"/>
        </w:rPr>
      </w:pPr>
      <w:r w:rsidRPr="00B35858">
        <w:rPr>
          <w:rFonts w:ascii="Verdana" w:hAnsi="Verdana"/>
          <w:sz w:val="18"/>
          <w:szCs w:val="18"/>
        </w:rPr>
        <w:t>Reviewed Budget for 2019</w:t>
      </w:r>
      <w:r w:rsidRPr="00B35858">
        <w:rPr>
          <w:rFonts w:ascii="Verdana" w:hAnsi="Verdana"/>
          <w:b w:val="0"/>
          <w:sz w:val="18"/>
          <w:szCs w:val="18"/>
        </w:rPr>
        <w:t xml:space="preserve">; </w:t>
      </w:r>
      <w:r w:rsidR="00180711">
        <w:rPr>
          <w:rFonts w:ascii="Verdana" w:hAnsi="Verdana"/>
          <w:b w:val="0"/>
          <w:color w:val="auto"/>
          <w:sz w:val="18"/>
          <w:szCs w:val="18"/>
        </w:rPr>
        <w:t>Copy of budget &amp; n</w:t>
      </w:r>
      <w:r w:rsidRPr="00160174">
        <w:rPr>
          <w:rFonts w:ascii="Verdana" w:hAnsi="Verdana"/>
          <w:b w:val="0"/>
          <w:color w:val="auto"/>
          <w:sz w:val="18"/>
          <w:szCs w:val="18"/>
        </w:rPr>
        <w:t>otes included in report</w:t>
      </w:r>
      <w:r w:rsidR="00180711">
        <w:rPr>
          <w:rFonts w:ascii="Verdana" w:hAnsi="Verdana"/>
          <w:b w:val="0"/>
          <w:color w:val="auto"/>
          <w:sz w:val="18"/>
          <w:szCs w:val="18"/>
        </w:rPr>
        <w:t>s</w:t>
      </w:r>
      <w:r w:rsidRPr="00160174">
        <w:rPr>
          <w:rFonts w:ascii="Verdana" w:hAnsi="Verdana"/>
          <w:b w:val="0"/>
          <w:color w:val="auto"/>
          <w:sz w:val="18"/>
          <w:szCs w:val="18"/>
        </w:rPr>
        <w:t xml:space="preserve"> attached.  MOTION: to approve:  Ann Rhodes moved; Pierre </w:t>
      </w:r>
      <w:proofErr w:type="spellStart"/>
      <w:r w:rsidRPr="00160174">
        <w:rPr>
          <w:rFonts w:ascii="Verdana" w:hAnsi="Verdana"/>
          <w:b w:val="0"/>
          <w:color w:val="auto"/>
          <w:sz w:val="18"/>
          <w:szCs w:val="18"/>
        </w:rPr>
        <w:t>LaMere</w:t>
      </w:r>
      <w:proofErr w:type="spellEnd"/>
      <w:r w:rsidRPr="00160174">
        <w:rPr>
          <w:rFonts w:ascii="Verdana" w:hAnsi="Verdana"/>
          <w:b w:val="0"/>
          <w:color w:val="auto"/>
          <w:sz w:val="18"/>
          <w:szCs w:val="18"/>
        </w:rPr>
        <w:t xml:space="preserve"> seconded.</w:t>
      </w:r>
      <w:r w:rsidRPr="00B35858">
        <w:rPr>
          <w:rFonts w:ascii="Verdana" w:hAnsi="Verdana"/>
          <w:b w:val="0"/>
          <w:sz w:val="18"/>
          <w:szCs w:val="18"/>
        </w:rPr>
        <w:t xml:space="preserve"> </w:t>
      </w:r>
      <w:r w:rsidRPr="00B35858">
        <w:rPr>
          <w:rFonts w:ascii="Verdana" w:hAnsi="Verdana" w:cs="Arial"/>
          <w:sz w:val="18"/>
          <w:szCs w:val="18"/>
        </w:rPr>
        <w:t>|</w:t>
      </w:r>
      <w:r w:rsidRPr="00B35858">
        <w:rPr>
          <w:rFonts w:ascii="Verdana" w:hAnsi="Verdana" w:cs="Arial"/>
          <w:color w:val="00CC00"/>
          <w:sz w:val="18"/>
          <w:szCs w:val="18"/>
        </w:rPr>
        <w:t xml:space="preserve"> </w:t>
      </w:r>
      <w:proofErr w:type="gramStart"/>
      <w:r w:rsidRPr="00B35858">
        <w:rPr>
          <w:rFonts w:ascii="Verdana" w:hAnsi="Verdana" w:cs="Arial"/>
          <w:color w:val="00CC00"/>
          <w:sz w:val="18"/>
          <w:szCs w:val="18"/>
        </w:rPr>
        <w:t>passed</w:t>
      </w:r>
      <w:proofErr w:type="gramEnd"/>
    </w:p>
    <w:p w14:paraId="5BD6CB4A" w14:textId="77777777" w:rsidR="006C774D" w:rsidRPr="00160174" w:rsidRDefault="006C774D" w:rsidP="006C774D">
      <w:pPr>
        <w:pStyle w:val="AnchorClubBullet1"/>
        <w:numPr>
          <w:ilvl w:val="0"/>
          <w:numId w:val="0"/>
        </w:numPr>
        <w:ind w:left="720" w:hanging="720"/>
      </w:pPr>
    </w:p>
    <w:p w14:paraId="6F1F2833" w14:textId="37A7F8C2" w:rsidR="00160174" w:rsidRPr="00B35858" w:rsidRDefault="00160174" w:rsidP="00160174">
      <w:pPr>
        <w:pStyle w:val="AnchorClubBullet1"/>
      </w:pPr>
      <w:r>
        <w:t xml:space="preserve">Vote: New Board Member, Steven Louie:  </w:t>
      </w:r>
      <w:r>
        <w:rPr>
          <w:rFonts w:ascii="Verdana" w:hAnsi="Verdana"/>
          <w:b w:val="0"/>
          <w:sz w:val="18"/>
          <w:szCs w:val="18"/>
        </w:rPr>
        <w:t xml:space="preserve">MOTION:  to approve: Pierre </w:t>
      </w:r>
      <w:proofErr w:type="spellStart"/>
      <w:r>
        <w:rPr>
          <w:rFonts w:ascii="Verdana" w:hAnsi="Verdana"/>
          <w:b w:val="0"/>
          <w:sz w:val="18"/>
          <w:szCs w:val="18"/>
        </w:rPr>
        <w:t>LaMerre</w:t>
      </w:r>
      <w:proofErr w:type="spellEnd"/>
      <w:proofErr w:type="gramStart"/>
      <w:r>
        <w:rPr>
          <w:rFonts w:ascii="Verdana" w:hAnsi="Verdana"/>
          <w:b w:val="0"/>
          <w:sz w:val="18"/>
          <w:szCs w:val="18"/>
        </w:rPr>
        <w:t>;  Ann</w:t>
      </w:r>
      <w:proofErr w:type="gramEnd"/>
      <w:r>
        <w:rPr>
          <w:rFonts w:ascii="Verdana" w:hAnsi="Verdana"/>
          <w:b w:val="0"/>
          <w:sz w:val="18"/>
          <w:szCs w:val="18"/>
        </w:rPr>
        <w:t xml:space="preserve"> Rhodes Seconded. </w:t>
      </w:r>
      <w:r w:rsidRPr="00B35858">
        <w:rPr>
          <w:rFonts w:ascii="Verdana" w:hAnsi="Verdana" w:cs="Arial"/>
          <w:sz w:val="18"/>
          <w:szCs w:val="18"/>
        </w:rPr>
        <w:t>|</w:t>
      </w:r>
      <w:r w:rsidRPr="00B35858">
        <w:rPr>
          <w:rFonts w:ascii="Verdana" w:hAnsi="Verdana" w:cs="Arial"/>
          <w:color w:val="00CC00"/>
          <w:sz w:val="18"/>
          <w:szCs w:val="18"/>
        </w:rPr>
        <w:t xml:space="preserve"> </w:t>
      </w:r>
      <w:proofErr w:type="gramStart"/>
      <w:r w:rsidRPr="00B35858">
        <w:rPr>
          <w:rFonts w:ascii="Verdana" w:hAnsi="Verdana" w:cs="Arial"/>
          <w:color w:val="00CC00"/>
          <w:sz w:val="18"/>
          <w:szCs w:val="18"/>
        </w:rPr>
        <w:t>passed</w:t>
      </w:r>
      <w:proofErr w:type="gramEnd"/>
    </w:p>
    <w:p w14:paraId="394F02CD" w14:textId="77777777" w:rsidR="00B35858" w:rsidRDefault="00B35858" w:rsidP="00B35858">
      <w:pPr>
        <w:pStyle w:val="AnchorClubBullet1"/>
        <w:numPr>
          <w:ilvl w:val="0"/>
          <w:numId w:val="0"/>
        </w:numPr>
        <w:ind w:left="720" w:hanging="720"/>
      </w:pPr>
    </w:p>
    <w:p w14:paraId="4186EAC1" w14:textId="77777777" w:rsidR="006C774D" w:rsidRPr="00B35858" w:rsidRDefault="006C774D" w:rsidP="00B35858">
      <w:pPr>
        <w:pStyle w:val="AnchorClubBullet1"/>
        <w:numPr>
          <w:ilvl w:val="0"/>
          <w:numId w:val="0"/>
        </w:numPr>
        <w:ind w:left="720" w:hanging="720"/>
      </w:pPr>
    </w:p>
    <w:p w14:paraId="0F56A15A" w14:textId="6EFC4D1B" w:rsidR="003D5D05" w:rsidRPr="00B35858" w:rsidRDefault="003D5D05" w:rsidP="00B35858">
      <w:pPr>
        <w:pStyle w:val="AnchorClubBullet1"/>
      </w:pPr>
      <w:r w:rsidRPr="00B35858">
        <w:rPr>
          <w:rFonts w:cs="Arial"/>
          <w:noProof/>
          <w:szCs w:val="24"/>
        </w:rPr>
        <w:t>Next meeting and adjourn</w:t>
      </w:r>
      <w:r w:rsidR="00160174">
        <w:rPr>
          <w:rFonts w:cs="Arial"/>
          <w:noProof/>
          <w:szCs w:val="24"/>
        </w:rPr>
        <w:t xml:space="preserve">:  </w:t>
      </w:r>
    </w:p>
    <w:p w14:paraId="0978ADC6" w14:textId="430F0727" w:rsidR="003D5D05" w:rsidRPr="002771B8" w:rsidRDefault="00180711" w:rsidP="003D5D05">
      <w:pPr>
        <w:tabs>
          <w:tab w:val="right" w:pos="927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next b</w:t>
      </w:r>
      <w:r w:rsidR="003D5D05" w:rsidRPr="002771B8">
        <w:rPr>
          <w:rFonts w:ascii="Arial" w:hAnsi="Arial" w:cs="Arial"/>
          <w:sz w:val="18"/>
          <w:szCs w:val="18"/>
        </w:rPr>
        <w:t xml:space="preserve">oard meeting is set for </w:t>
      </w:r>
      <w:r w:rsidR="00411351">
        <w:rPr>
          <w:rFonts w:ascii="Arial" w:hAnsi="Arial" w:cs="Arial"/>
          <w:sz w:val="18"/>
          <w:szCs w:val="18"/>
        </w:rPr>
        <w:t>Sun</w:t>
      </w:r>
      <w:r w:rsidR="003D5D05" w:rsidRPr="002771B8">
        <w:rPr>
          <w:rFonts w:ascii="Arial" w:hAnsi="Arial" w:cs="Arial"/>
          <w:sz w:val="18"/>
          <w:szCs w:val="18"/>
        </w:rPr>
        <w:t xml:space="preserve">day, </w:t>
      </w:r>
      <w:r w:rsidR="00160174">
        <w:rPr>
          <w:rFonts w:ascii="Arial" w:hAnsi="Arial" w:cs="Arial"/>
          <w:sz w:val="18"/>
          <w:szCs w:val="18"/>
        </w:rPr>
        <w:t>January 13, 2019</w:t>
      </w:r>
      <w:r w:rsidR="003D5D05" w:rsidRPr="002771B8">
        <w:rPr>
          <w:rFonts w:ascii="Arial" w:hAnsi="Arial" w:cs="Arial"/>
          <w:sz w:val="18"/>
          <w:szCs w:val="18"/>
        </w:rPr>
        <w:t xml:space="preserve"> at</w:t>
      </w:r>
      <w:r w:rsidR="003D5D05" w:rsidRPr="002771B8">
        <w:rPr>
          <w:rFonts w:ascii="Arial" w:hAnsi="Arial" w:cs="Arial"/>
          <w:b/>
          <w:sz w:val="18"/>
          <w:szCs w:val="18"/>
        </w:rPr>
        <w:t xml:space="preserve"> 6:30 p</w:t>
      </w:r>
      <w:r w:rsidR="00DD3B73" w:rsidRPr="002771B8">
        <w:rPr>
          <w:rFonts w:ascii="Arial" w:hAnsi="Arial" w:cs="Arial"/>
          <w:b/>
          <w:sz w:val="18"/>
          <w:szCs w:val="18"/>
        </w:rPr>
        <w:t>.</w:t>
      </w:r>
      <w:r w:rsidR="003D5D05" w:rsidRPr="002771B8">
        <w:rPr>
          <w:rFonts w:ascii="Arial" w:hAnsi="Arial" w:cs="Arial"/>
          <w:b/>
          <w:sz w:val="18"/>
          <w:szCs w:val="18"/>
        </w:rPr>
        <w:t>m</w:t>
      </w:r>
      <w:r w:rsidR="00411351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@ </w:t>
      </w:r>
      <w:r w:rsidR="00160174">
        <w:rPr>
          <w:rFonts w:ascii="Arial" w:hAnsi="Arial" w:cs="Arial"/>
          <w:sz w:val="18"/>
          <w:szCs w:val="18"/>
        </w:rPr>
        <w:t xml:space="preserve">Minnetonka Middle School East.  </w:t>
      </w:r>
      <w:r w:rsidR="003D5D05" w:rsidRPr="002771B8">
        <w:rPr>
          <w:rFonts w:ascii="Arial" w:hAnsi="Arial" w:cs="Arial"/>
          <w:sz w:val="18"/>
          <w:szCs w:val="18"/>
        </w:rPr>
        <w:t>As no o</w:t>
      </w:r>
      <w:r>
        <w:rPr>
          <w:rFonts w:ascii="Arial" w:hAnsi="Arial" w:cs="Arial"/>
          <w:sz w:val="18"/>
          <w:szCs w:val="18"/>
        </w:rPr>
        <w:t>ther business was before the committee</w:t>
      </w:r>
      <w:r w:rsidR="00DD3B73" w:rsidRPr="002771B8">
        <w:rPr>
          <w:rFonts w:ascii="Arial" w:hAnsi="Arial" w:cs="Arial"/>
          <w:sz w:val="18"/>
          <w:szCs w:val="18"/>
        </w:rPr>
        <w:t>, the meeting w</w:t>
      </w:r>
      <w:r w:rsidR="00160174">
        <w:rPr>
          <w:rFonts w:ascii="Arial" w:hAnsi="Arial" w:cs="Arial"/>
          <w:sz w:val="18"/>
          <w:szCs w:val="18"/>
        </w:rPr>
        <w:t>as adjourned at approximately 8:19</w:t>
      </w:r>
      <w:r w:rsidR="00DD3B73" w:rsidRPr="002771B8">
        <w:rPr>
          <w:rFonts w:ascii="Arial" w:hAnsi="Arial" w:cs="Arial"/>
          <w:sz w:val="18"/>
          <w:szCs w:val="18"/>
        </w:rPr>
        <w:t xml:space="preserve"> p.m.</w:t>
      </w:r>
    </w:p>
    <w:p w14:paraId="75AF419E" w14:textId="373CAA06" w:rsidR="003D5D05" w:rsidRPr="002771B8" w:rsidRDefault="003D5D05" w:rsidP="003D5D05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noProof/>
          <w:sz w:val="18"/>
          <w:szCs w:val="18"/>
        </w:rPr>
      </w:pPr>
      <w:r w:rsidRPr="00411351">
        <w:rPr>
          <w:rFonts w:ascii="Arial" w:hAnsi="Arial" w:cs="Arial"/>
          <w:b/>
          <w:noProof/>
          <w:color w:val="00B0F0"/>
          <w:sz w:val="18"/>
          <w:szCs w:val="18"/>
        </w:rPr>
        <w:t>MOTION:</w:t>
      </w:r>
      <w:r w:rsidRPr="002771B8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Pr="002771B8">
        <w:rPr>
          <w:rFonts w:ascii="Arial" w:hAnsi="Arial" w:cs="Arial"/>
          <w:color w:val="000000" w:themeColor="text1"/>
          <w:sz w:val="18"/>
          <w:szCs w:val="18"/>
        </w:rPr>
        <w:t>To adjourn;</w:t>
      </w:r>
      <w:r w:rsidRPr="002771B8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="00160174">
        <w:rPr>
          <w:rFonts w:ascii="Arial" w:hAnsi="Arial" w:cs="Arial"/>
          <w:sz w:val="18"/>
          <w:szCs w:val="18"/>
        </w:rPr>
        <w:t>Pierre La Mere</w:t>
      </w:r>
      <w:r w:rsidRPr="002771B8">
        <w:rPr>
          <w:rFonts w:ascii="Arial" w:hAnsi="Arial" w:cs="Arial"/>
          <w:sz w:val="18"/>
          <w:szCs w:val="18"/>
        </w:rPr>
        <w:t xml:space="preserve"> moved; seconded by </w:t>
      </w:r>
      <w:r w:rsidR="00160174">
        <w:rPr>
          <w:rFonts w:ascii="Arial" w:hAnsi="Arial" w:cs="Arial"/>
          <w:sz w:val="18"/>
          <w:szCs w:val="18"/>
        </w:rPr>
        <w:t xml:space="preserve">Cindy </w:t>
      </w:r>
      <w:proofErr w:type="spellStart"/>
      <w:r w:rsidR="00160174">
        <w:rPr>
          <w:rFonts w:ascii="Arial" w:hAnsi="Arial" w:cs="Arial"/>
          <w:sz w:val="18"/>
          <w:szCs w:val="18"/>
        </w:rPr>
        <w:t>LeSage</w:t>
      </w:r>
      <w:proofErr w:type="spellEnd"/>
      <w:r w:rsidRPr="002771B8">
        <w:rPr>
          <w:rFonts w:ascii="Arial" w:hAnsi="Arial" w:cs="Arial"/>
          <w:sz w:val="18"/>
          <w:szCs w:val="18"/>
        </w:rPr>
        <w:t>. |</w:t>
      </w:r>
      <w:r w:rsidRPr="002771B8">
        <w:rPr>
          <w:rFonts w:ascii="Arial" w:hAnsi="Arial" w:cs="Arial"/>
          <w:color w:val="00CC00"/>
          <w:sz w:val="18"/>
          <w:szCs w:val="18"/>
        </w:rPr>
        <w:t xml:space="preserve"> </w:t>
      </w:r>
      <w:r w:rsidRPr="002771B8">
        <w:rPr>
          <w:rFonts w:ascii="Arial" w:hAnsi="Arial" w:cs="Arial"/>
          <w:b/>
          <w:color w:val="00CC00"/>
          <w:sz w:val="18"/>
          <w:szCs w:val="18"/>
        </w:rPr>
        <w:t>passed</w:t>
      </w:r>
    </w:p>
    <w:p w14:paraId="5F754F8B" w14:textId="77777777" w:rsidR="003D5D05" w:rsidRPr="008B7D52" w:rsidRDefault="003D5D05" w:rsidP="003D5D05">
      <w:pPr>
        <w:tabs>
          <w:tab w:val="right" w:pos="9270"/>
        </w:tabs>
        <w:ind w:left="720"/>
        <w:rPr>
          <w:rStyle w:val="apple-style-span"/>
          <w:rFonts w:ascii="Arial" w:hAnsi="Arial" w:cs="Arial"/>
          <w:b/>
          <w:sz w:val="18"/>
          <w:szCs w:val="18"/>
        </w:rPr>
      </w:pPr>
    </w:p>
    <w:p w14:paraId="3468CF01" w14:textId="77777777" w:rsidR="006B52D6" w:rsidRPr="009162F6" w:rsidRDefault="006B52D6" w:rsidP="0000753D">
      <w:pPr>
        <w:tabs>
          <w:tab w:val="right" w:pos="9270"/>
        </w:tabs>
        <w:ind w:left="720"/>
        <w:rPr>
          <w:rStyle w:val="apple-style-span"/>
          <w:rFonts w:ascii="Verdana" w:hAnsi="Verdana" w:cs="Arial"/>
          <w:b/>
          <w:sz w:val="18"/>
          <w:szCs w:val="18"/>
        </w:rPr>
      </w:pPr>
    </w:p>
    <w:p w14:paraId="33DA18E8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50FA47F5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  <w:r w:rsidRPr="009162F6">
        <w:rPr>
          <w:rFonts w:ascii="Verdana" w:hAnsi="Verdana" w:cs="Arial"/>
          <w:sz w:val="18"/>
          <w:szCs w:val="18"/>
        </w:rPr>
        <w:t>____ </w:t>
      </w:r>
    </w:p>
    <w:p w14:paraId="2CA76D61" w14:textId="38A91528" w:rsidR="0006571D" w:rsidRPr="009162F6" w:rsidRDefault="001476E7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Maren Reeder, President</w:t>
      </w:r>
      <w:r w:rsidR="00C34CAE" w:rsidRPr="009162F6">
        <w:rPr>
          <w:rFonts w:ascii="Verdana" w:hAnsi="Verdana" w:cs="Arial"/>
          <w:sz w:val="18"/>
          <w:szCs w:val="18"/>
        </w:rPr>
        <w:br/>
        <w:t>The Anchor Club</w:t>
      </w:r>
    </w:p>
    <w:p w14:paraId="2E1BE0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7E8EEB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</w:p>
    <w:p w14:paraId="4BFC1644" w14:textId="4B27AA56" w:rsidR="0006571D" w:rsidRPr="009162F6" w:rsidRDefault="00B35858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Jennifer Weeks</w:t>
      </w:r>
      <w:r w:rsidR="0074539F" w:rsidRPr="009162F6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Interim-</w:t>
      </w:r>
      <w:r w:rsidR="0006571D" w:rsidRPr="009162F6">
        <w:rPr>
          <w:rFonts w:ascii="Verdana" w:hAnsi="Verdana" w:cs="Arial"/>
          <w:sz w:val="18"/>
          <w:szCs w:val="18"/>
        </w:rPr>
        <w:t>Secretary</w:t>
      </w:r>
      <w:r w:rsidR="00C34CAE" w:rsidRPr="009162F6">
        <w:rPr>
          <w:rFonts w:ascii="Verdana" w:hAnsi="Verdana" w:cs="Arial"/>
          <w:sz w:val="18"/>
          <w:szCs w:val="18"/>
        </w:rPr>
        <w:br/>
        <w:t>The Anchor Club</w:t>
      </w:r>
    </w:p>
    <w:sectPr w:rsidR="0006571D" w:rsidRPr="009162F6" w:rsidSect="00534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170" w:left="990" w:header="540" w:footer="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7515" w14:textId="77777777" w:rsidR="00160174" w:rsidRDefault="00160174" w:rsidP="0035255B">
      <w:pPr>
        <w:spacing w:after="0" w:line="240" w:lineRule="auto"/>
      </w:pPr>
      <w:r>
        <w:separator/>
      </w:r>
    </w:p>
  </w:endnote>
  <w:endnote w:type="continuationSeparator" w:id="0">
    <w:p w14:paraId="0A47A976" w14:textId="77777777" w:rsidR="00160174" w:rsidRDefault="00160174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F624" w14:textId="77777777" w:rsidR="00180711" w:rsidRDefault="001807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8D56" w14:textId="77777777" w:rsidR="00160174" w:rsidRPr="002F7E8B" w:rsidRDefault="00160174" w:rsidP="001C7256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80"/>
      </w:tabs>
      <w:rPr>
        <w:b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37C8" w:rsidRPr="00A137C8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7991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BA2A0C" w14:textId="77777777" w:rsidR="00160174" w:rsidRPr="002F7E8B" w:rsidRDefault="00160174" w:rsidP="00E81A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080"/>
          </w:tabs>
          <w:rPr>
            <w:b/>
          </w:rPr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7C8" w:rsidRPr="00A137C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168F" w14:textId="77777777" w:rsidR="00160174" w:rsidRDefault="00160174" w:rsidP="0035255B">
      <w:pPr>
        <w:spacing w:after="0" w:line="240" w:lineRule="auto"/>
      </w:pPr>
      <w:r>
        <w:separator/>
      </w:r>
    </w:p>
  </w:footnote>
  <w:footnote w:type="continuationSeparator" w:id="0">
    <w:p w14:paraId="2AD8CCF4" w14:textId="77777777" w:rsidR="00160174" w:rsidRDefault="00160174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0CE4" w14:textId="29A98D66" w:rsidR="00160174" w:rsidRPr="005E04E9" w:rsidRDefault="0016017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Cambria" w:hAnsi="Cambria"/>
      </w:rPr>
      <w:alias w:val="Title"/>
      <w:id w:val="77547040"/>
      <w:placeholder>
        <w:docPart w:val="B95CAC2C1441184191DA18E08BE9F5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E6E5AA1" w14:textId="77777777" w:rsidR="00160174" w:rsidRPr="005E04E9" w:rsidRDefault="0016017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Draft: October 7, 2018 minutes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793A79EE95FF1B4AB99694C40DDCFAC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D804F35" w14:textId="77777777" w:rsidR="00160174" w:rsidRPr="005E04E9" w:rsidRDefault="0016017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9A6176D" w14:textId="576C13CA" w:rsidR="00160174" w:rsidRDefault="001601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1A5D" w14:textId="65B9F2EE" w:rsidR="00160174" w:rsidRPr="005E04E9" w:rsidRDefault="00A137C8" w:rsidP="003E0EE8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  <w:sdt>
      <w:sdtPr>
        <w:rPr>
          <w:rFonts w:ascii="Cambria" w:hAnsi="Cambria"/>
        </w:rPr>
        <w:alias w:val="Title"/>
        <w:id w:val="-171965292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0174">
          <w:rPr>
            <w:rFonts w:ascii="Cambria" w:hAnsi="Cambria"/>
          </w:rPr>
          <w:t>Draft: October 7, 2018 minutes</w:t>
        </w:r>
      </w:sdtContent>
    </w:sdt>
  </w:p>
  <w:p w14:paraId="7F90327B" w14:textId="3AB20377" w:rsidR="00160174" w:rsidRPr="005E04E9" w:rsidRDefault="0016017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3DEF3BAB" w14:textId="16DD8EEC" w:rsidR="00160174" w:rsidRDefault="00160174" w:rsidP="0026632B">
    <w:pPr>
      <w:pStyle w:val="Header"/>
      <w:pBdr>
        <w:bottom w:val="single" w:sz="4" w:space="1" w:color="DBE5F1" w:themeColor="accent1" w:themeTint="33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6"/>
      <w:gridCol w:w="4981"/>
    </w:tblGrid>
    <w:tr w:rsidR="00160174" w14:paraId="6601E2BA" w14:textId="77777777" w:rsidTr="00A22815">
      <w:tc>
        <w:tcPr>
          <w:tcW w:w="7020" w:type="dxa"/>
        </w:tcPr>
        <w:p w14:paraId="235F779D" w14:textId="68A23BF9" w:rsidR="00160174" w:rsidRDefault="00160174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 wp14:anchorId="78A943E6" wp14:editId="409F809D">
                <wp:extent cx="3803650" cy="1193923"/>
                <wp:effectExtent l="0" t="0" r="6350" b="6350"/>
                <wp:docPr id="13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8339" cy="121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</w:tcPr>
        <w:p w14:paraId="207C9236" w14:textId="5CB66191" w:rsidR="00160174" w:rsidRPr="00F1114C" w:rsidRDefault="00A137C8" w:rsidP="00F1114C">
          <w:pPr>
            <w:pStyle w:val="Header"/>
            <w:spacing w:after="240"/>
          </w:pPr>
          <w:r>
            <w:rPr>
              <w:rFonts w:ascii="Arial Rounded MT Bold" w:hAnsi="Arial Rounded MT Bold" w:cs="Aharoni"/>
              <w:sz w:val="72"/>
              <w:szCs w:val="72"/>
            </w:rPr>
            <w:t>Quarterly-</w:t>
          </w:r>
          <w:bookmarkStart w:id="0" w:name="_GoBack"/>
          <w:bookmarkEnd w:id="0"/>
          <w:r w:rsidR="00160174">
            <w:rPr>
              <w:rFonts w:ascii="Arial Rounded MT Bold" w:hAnsi="Arial Rounded MT Bold" w:cs="Aharoni"/>
              <w:sz w:val="72"/>
              <w:szCs w:val="72"/>
            </w:rPr>
            <w:t xml:space="preserve"> Officer/</w:t>
          </w:r>
          <w:r w:rsidR="00160174"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="00160174"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14:paraId="7163F3DA" w14:textId="684007DE" w:rsidR="00160174" w:rsidRPr="0026632B" w:rsidRDefault="00160174" w:rsidP="0026632B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515"/>
    <w:multiLevelType w:val="hybridMultilevel"/>
    <w:tmpl w:val="592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BDC"/>
    <w:multiLevelType w:val="hybridMultilevel"/>
    <w:tmpl w:val="ADCC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E44DC"/>
    <w:multiLevelType w:val="hybridMultilevel"/>
    <w:tmpl w:val="E600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B7C"/>
    <w:multiLevelType w:val="multilevel"/>
    <w:tmpl w:val="31448F36"/>
    <w:numStyleLink w:val="Style1"/>
  </w:abstractNum>
  <w:abstractNum w:abstractNumId="4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B1105"/>
    <w:multiLevelType w:val="hybridMultilevel"/>
    <w:tmpl w:val="BA2A9488"/>
    <w:lvl w:ilvl="0" w:tplc="A3127270">
      <w:start w:val="1"/>
      <w:numFmt w:val="upperRoman"/>
      <w:pStyle w:val="AnchorClubBullet1"/>
      <w:lvlText w:val="%1."/>
      <w:lvlJc w:val="right"/>
      <w:pPr>
        <w:ind w:left="720" w:hanging="720"/>
      </w:pPr>
      <w:rPr>
        <w:rFonts w:ascii="Arial" w:hAnsi="Arial" w:hint="default"/>
        <w:sz w:val="24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A687D"/>
    <w:multiLevelType w:val="hybridMultilevel"/>
    <w:tmpl w:val="8A7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47C20"/>
    <w:multiLevelType w:val="hybridMultilevel"/>
    <w:tmpl w:val="6C2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265BC"/>
    <w:multiLevelType w:val="hybridMultilevel"/>
    <w:tmpl w:val="6ACE02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2B704DA"/>
    <w:multiLevelType w:val="hybridMultilevel"/>
    <w:tmpl w:val="7986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3A65DF"/>
    <w:multiLevelType w:val="hybridMultilevel"/>
    <w:tmpl w:val="602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C1664"/>
    <w:multiLevelType w:val="hybridMultilevel"/>
    <w:tmpl w:val="665C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1E7EB0"/>
    <w:multiLevelType w:val="hybridMultilevel"/>
    <w:tmpl w:val="C99E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C1B7A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5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A68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DF51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A5D1EE5"/>
    <w:multiLevelType w:val="hybridMultilevel"/>
    <w:tmpl w:val="E04EA7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422B2"/>
    <w:multiLevelType w:val="hybridMultilevel"/>
    <w:tmpl w:val="A00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01B57"/>
    <w:multiLevelType w:val="hybridMultilevel"/>
    <w:tmpl w:val="277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7402F"/>
    <w:multiLevelType w:val="hybridMultilevel"/>
    <w:tmpl w:val="FB7C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627F8"/>
    <w:multiLevelType w:val="hybridMultilevel"/>
    <w:tmpl w:val="FCF6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9C7CF5"/>
    <w:multiLevelType w:val="hybridMultilevel"/>
    <w:tmpl w:val="32C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85BAF"/>
    <w:multiLevelType w:val="hybridMultilevel"/>
    <w:tmpl w:val="2E8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A6F25"/>
    <w:multiLevelType w:val="hybridMultilevel"/>
    <w:tmpl w:val="D1F8A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4E4EED"/>
    <w:multiLevelType w:val="hybridMultilevel"/>
    <w:tmpl w:val="2552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A54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8B36B7"/>
    <w:multiLevelType w:val="multilevel"/>
    <w:tmpl w:val="EB40B6A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BC52826"/>
    <w:multiLevelType w:val="hybridMultilevel"/>
    <w:tmpl w:val="5C1AD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D537D4"/>
    <w:multiLevelType w:val="hybridMultilevel"/>
    <w:tmpl w:val="1B5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623B"/>
    <w:multiLevelType w:val="multilevel"/>
    <w:tmpl w:val="31448F36"/>
    <w:numStyleLink w:val="Style1"/>
  </w:abstractNum>
  <w:abstractNum w:abstractNumId="32">
    <w:nsid w:val="7C547CFD"/>
    <w:multiLevelType w:val="hybridMultilevel"/>
    <w:tmpl w:val="921E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A406C"/>
    <w:multiLevelType w:val="hybridMultilevel"/>
    <w:tmpl w:val="651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32"/>
  </w:num>
  <w:num w:numId="5">
    <w:abstractNumId w:val="30"/>
  </w:num>
  <w:num w:numId="6">
    <w:abstractNumId w:val="13"/>
  </w:num>
  <w:num w:numId="7">
    <w:abstractNumId w:val="24"/>
  </w:num>
  <w:num w:numId="8">
    <w:abstractNumId w:val="5"/>
  </w:num>
  <w:num w:numId="9">
    <w:abstractNumId w:val="29"/>
  </w:num>
  <w:num w:numId="10">
    <w:abstractNumId w:val="17"/>
  </w:num>
  <w:num w:numId="11">
    <w:abstractNumId w:val="1"/>
  </w:num>
  <w:num w:numId="12">
    <w:abstractNumId w:val="16"/>
  </w:num>
  <w:num w:numId="13">
    <w:abstractNumId w:val="28"/>
  </w:num>
  <w:num w:numId="14">
    <w:abstractNumId w:val="8"/>
  </w:num>
  <w:num w:numId="15">
    <w:abstractNumId w:val="23"/>
  </w:num>
  <w:num w:numId="16">
    <w:abstractNumId w:val="20"/>
  </w:num>
  <w:num w:numId="17">
    <w:abstractNumId w:val="18"/>
  </w:num>
  <w:num w:numId="18">
    <w:abstractNumId w:val="33"/>
  </w:num>
  <w:num w:numId="19">
    <w:abstractNumId w:val="25"/>
  </w:num>
  <w:num w:numId="20">
    <w:abstractNumId w:val="22"/>
  </w:num>
  <w:num w:numId="21">
    <w:abstractNumId w:val="10"/>
  </w:num>
  <w:num w:numId="22">
    <w:abstractNumId w:val="12"/>
  </w:num>
  <w:num w:numId="23">
    <w:abstractNumId w:val="31"/>
  </w:num>
  <w:num w:numId="24">
    <w:abstractNumId w:val="7"/>
  </w:num>
  <w:num w:numId="25">
    <w:abstractNumId w:val="4"/>
  </w:num>
  <w:num w:numId="26">
    <w:abstractNumId w:val="6"/>
  </w:num>
  <w:num w:numId="27">
    <w:abstractNumId w:val="2"/>
  </w:num>
  <w:num w:numId="28">
    <w:abstractNumId w:val="19"/>
  </w:num>
  <w:num w:numId="29">
    <w:abstractNumId w:val="0"/>
  </w:num>
  <w:num w:numId="30">
    <w:abstractNumId w:val="26"/>
  </w:num>
  <w:num w:numId="31">
    <w:abstractNumId w:val="9"/>
  </w:num>
  <w:num w:numId="32">
    <w:abstractNumId w:val="14"/>
  </w:num>
  <w:num w:numId="33">
    <w:abstractNumId w:val="3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F"/>
    <w:rsid w:val="0000312B"/>
    <w:rsid w:val="000038CB"/>
    <w:rsid w:val="0000414C"/>
    <w:rsid w:val="000060AF"/>
    <w:rsid w:val="000064A0"/>
    <w:rsid w:val="0000753D"/>
    <w:rsid w:val="000111BB"/>
    <w:rsid w:val="00011C0A"/>
    <w:rsid w:val="00011CE5"/>
    <w:rsid w:val="0001581A"/>
    <w:rsid w:val="00015EEC"/>
    <w:rsid w:val="0001721D"/>
    <w:rsid w:val="0002002F"/>
    <w:rsid w:val="000211FF"/>
    <w:rsid w:val="000264C1"/>
    <w:rsid w:val="00031950"/>
    <w:rsid w:val="00033758"/>
    <w:rsid w:val="00034494"/>
    <w:rsid w:val="00035549"/>
    <w:rsid w:val="000379B2"/>
    <w:rsid w:val="00046917"/>
    <w:rsid w:val="000563A0"/>
    <w:rsid w:val="00060242"/>
    <w:rsid w:val="00060EE9"/>
    <w:rsid w:val="000636DA"/>
    <w:rsid w:val="0006520A"/>
    <w:rsid w:val="0006571D"/>
    <w:rsid w:val="000668FD"/>
    <w:rsid w:val="0007733E"/>
    <w:rsid w:val="000809EC"/>
    <w:rsid w:val="00083788"/>
    <w:rsid w:val="00083E18"/>
    <w:rsid w:val="0009067D"/>
    <w:rsid w:val="000913DC"/>
    <w:rsid w:val="00091AC3"/>
    <w:rsid w:val="00091C1A"/>
    <w:rsid w:val="00094337"/>
    <w:rsid w:val="000960F9"/>
    <w:rsid w:val="000A0D9B"/>
    <w:rsid w:val="000A1AA5"/>
    <w:rsid w:val="000A3F57"/>
    <w:rsid w:val="000A65E8"/>
    <w:rsid w:val="000B057E"/>
    <w:rsid w:val="000B21E5"/>
    <w:rsid w:val="000B344E"/>
    <w:rsid w:val="000B49FE"/>
    <w:rsid w:val="000B76FC"/>
    <w:rsid w:val="000C0064"/>
    <w:rsid w:val="000C154B"/>
    <w:rsid w:val="000C2074"/>
    <w:rsid w:val="000C2CC2"/>
    <w:rsid w:val="000C3B45"/>
    <w:rsid w:val="000C4CEF"/>
    <w:rsid w:val="000C6FD2"/>
    <w:rsid w:val="000D0147"/>
    <w:rsid w:val="000D22D7"/>
    <w:rsid w:val="000D2C45"/>
    <w:rsid w:val="000D6421"/>
    <w:rsid w:val="000D6A4E"/>
    <w:rsid w:val="000E133D"/>
    <w:rsid w:val="000E170E"/>
    <w:rsid w:val="000E28F8"/>
    <w:rsid w:val="000E4072"/>
    <w:rsid w:val="000E5D84"/>
    <w:rsid w:val="000E6A59"/>
    <w:rsid w:val="000F4CFD"/>
    <w:rsid w:val="000F637E"/>
    <w:rsid w:val="00100E27"/>
    <w:rsid w:val="00105283"/>
    <w:rsid w:val="00105EB8"/>
    <w:rsid w:val="00106911"/>
    <w:rsid w:val="0010779A"/>
    <w:rsid w:val="0011293E"/>
    <w:rsid w:val="00115399"/>
    <w:rsid w:val="00117179"/>
    <w:rsid w:val="00117F99"/>
    <w:rsid w:val="00121E63"/>
    <w:rsid w:val="001220E5"/>
    <w:rsid w:val="0012275F"/>
    <w:rsid w:val="00123282"/>
    <w:rsid w:val="0012373E"/>
    <w:rsid w:val="00123A38"/>
    <w:rsid w:val="00125C16"/>
    <w:rsid w:val="00126118"/>
    <w:rsid w:val="00130855"/>
    <w:rsid w:val="00131E2D"/>
    <w:rsid w:val="001328C8"/>
    <w:rsid w:val="00132BA8"/>
    <w:rsid w:val="00134280"/>
    <w:rsid w:val="00134365"/>
    <w:rsid w:val="00137499"/>
    <w:rsid w:val="00137566"/>
    <w:rsid w:val="0014760A"/>
    <w:rsid w:val="001476E7"/>
    <w:rsid w:val="00147AF8"/>
    <w:rsid w:val="00151B96"/>
    <w:rsid w:val="00153398"/>
    <w:rsid w:val="00157BB7"/>
    <w:rsid w:val="001600BB"/>
    <w:rsid w:val="00160174"/>
    <w:rsid w:val="00161D36"/>
    <w:rsid w:val="00163CD7"/>
    <w:rsid w:val="001640CB"/>
    <w:rsid w:val="00165D52"/>
    <w:rsid w:val="001754E3"/>
    <w:rsid w:val="0017718E"/>
    <w:rsid w:val="001773A8"/>
    <w:rsid w:val="00177BC9"/>
    <w:rsid w:val="00180711"/>
    <w:rsid w:val="00182962"/>
    <w:rsid w:val="001851AE"/>
    <w:rsid w:val="00186906"/>
    <w:rsid w:val="00194E7E"/>
    <w:rsid w:val="00196C6C"/>
    <w:rsid w:val="001A1936"/>
    <w:rsid w:val="001A4B25"/>
    <w:rsid w:val="001A79FC"/>
    <w:rsid w:val="001B4C86"/>
    <w:rsid w:val="001B4EEA"/>
    <w:rsid w:val="001B7EED"/>
    <w:rsid w:val="001C264C"/>
    <w:rsid w:val="001C4003"/>
    <w:rsid w:val="001C7256"/>
    <w:rsid w:val="001D0104"/>
    <w:rsid w:val="001E004A"/>
    <w:rsid w:val="001E47B5"/>
    <w:rsid w:val="001E50ED"/>
    <w:rsid w:val="001E5B06"/>
    <w:rsid w:val="001E7B3F"/>
    <w:rsid w:val="001F3492"/>
    <w:rsid w:val="001F3D30"/>
    <w:rsid w:val="001F3DF1"/>
    <w:rsid w:val="001F4B48"/>
    <w:rsid w:val="001F5CE4"/>
    <w:rsid w:val="001F61C3"/>
    <w:rsid w:val="00203CB7"/>
    <w:rsid w:val="002072FD"/>
    <w:rsid w:val="00212A93"/>
    <w:rsid w:val="002132C9"/>
    <w:rsid w:val="00217B95"/>
    <w:rsid w:val="00217FB8"/>
    <w:rsid w:val="002220B8"/>
    <w:rsid w:val="0023040D"/>
    <w:rsid w:val="002304FF"/>
    <w:rsid w:val="00230B27"/>
    <w:rsid w:val="00232F4A"/>
    <w:rsid w:val="00237F47"/>
    <w:rsid w:val="00240015"/>
    <w:rsid w:val="0024034D"/>
    <w:rsid w:val="002403C4"/>
    <w:rsid w:val="00241AFB"/>
    <w:rsid w:val="002471BA"/>
    <w:rsid w:val="0025035E"/>
    <w:rsid w:val="00250697"/>
    <w:rsid w:val="002534A6"/>
    <w:rsid w:val="002551FF"/>
    <w:rsid w:val="0025743E"/>
    <w:rsid w:val="00261928"/>
    <w:rsid w:val="00261C91"/>
    <w:rsid w:val="00262368"/>
    <w:rsid w:val="00264EC7"/>
    <w:rsid w:val="00264F93"/>
    <w:rsid w:val="0026632B"/>
    <w:rsid w:val="00266C4C"/>
    <w:rsid w:val="00274ABA"/>
    <w:rsid w:val="00275014"/>
    <w:rsid w:val="002771B8"/>
    <w:rsid w:val="00281E21"/>
    <w:rsid w:val="00285B45"/>
    <w:rsid w:val="00286FAF"/>
    <w:rsid w:val="002915A5"/>
    <w:rsid w:val="002935E3"/>
    <w:rsid w:val="00293BE2"/>
    <w:rsid w:val="0029694E"/>
    <w:rsid w:val="002971BC"/>
    <w:rsid w:val="002A013A"/>
    <w:rsid w:val="002A0F5F"/>
    <w:rsid w:val="002A18B1"/>
    <w:rsid w:val="002A2940"/>
    <w:rsid w:val="002A3A62"/>
    <w:rsid w:val="002B50F4"/>
    <w:rsid w:val="002C0529"/>
    <w:rsid w:val="002C3782"/>
    <w:rsid w:val="002C37B8"/>
    <w:rsid w:val="002C5D47"/>
    <w:rsid w:val="002C5E05"/>
    <w:rsid w:val="002D0206"/>
    <w:rsid w:val="002D0B06"/>
    <w:rsid w:val="002D1D20"/>
    <w:rsid w:val="002D203A"/>
    <w:rsid w:val="002D4EB2"/>
    <w:rsid w:val="002D7243"/>
    <w:rsid w:val="002F0FBD"/>
    <w:rsid w:val="002F2624"/>
    <w:rsid w:val="002F2D06"/>
    <w:rsid w:val="002F42FA"/>
    <w:rsid w:val="002F7AE0"/>
    <w:rsid w:val="002F7E8B"/>
    <w:rsid w:val="0030131C"/>
    <w:rsid w:val="003021AF"/>
    <w:rsid w:val="0030537B"/>
    <w:rsid w:val="003055E9"/>
    <w:rsid w:val="0030589D"/>
    <w:rsid w:val="0031331F"/>
    <w:rsid w:val="0031333B"/>
    <w:rsid w:val="00314DFF"/>
    <w:rsid w:val="00320B71"/>
    <w:rsid w:val="00321E04"/>
    <w:rsid w:val="003224F5"/>
    <w:rsid w:val="00322F55"/>
    <w:rsid w:val="0032376E"/>
    <w:rsid w:val="00323C94"/>
    <w:rsid w:val="00326ECE"/>
    <w:rsid w:val="00330037"/>
    <w:rsid w:val="003306C9"/>
    <w:rsid w:val="00331FEB"/>
    <w:rsid w:val="00334B27"/>
    <w:rsid w:val="003369CB"/>
    <w:rsid w:val="003378CA"/>
    <w:rsid w:val="00340052"/>
    <w:rsid w:val="00342572"/>
    <w:rsid w:val="00343DC9"/>
    <w:rsid w:val="00346004"/>
    <w:rsid w:val="00347621"/>
    <w:rsid w:val="0035255B"/>
    <w:rsid w:val="003531A9"/>
    <w:rsid w:val="00353BA4"/>
    <w:rsid w:val="00354FB1"/>
    <w:rsid w:val="0035570A"/>
    <w:rsid w:val="00356031"/>
    <w:rsid w:val="003565B5"/>
    <w:rsid w:val="0036036A"/>
    <w:rsid w:val="00375394"/>
    <w:rsid w:val="00380D4D"/>
    <w:rsid w:val="00383C9D"/>
    <w:rsid w:val="0038436F"/>
    <w:rsid w:val="003846BF"/>
    <w:rsid w:val="00385D10"/>
    <w:rsid w:val="00390F81"/>
    <w:rsid w:val="00393605"/>
    <w:rsid w:val="00393CE9"/>
    <w:rsid w:val="003945C3"/>
    <w:rsid w:val="003A4388"/>
    <w:rsid w:val="003A578D"/>
    <w:rsid w:val="003B2B3D"/>
    <w:rsid w:val="003B32CE"/>
    <w:rsid w:val="003B3927"/>
    <w:rsid w:val="003B57F1"/>
    <w:rsid w:val="003B7291"/>
    <w:rsid w:val="003B7A32"/>
    <w:rsid w:val="003C1F51"/>
    <w:rsid w:val="003C51FE"/>
    <w:rsid w:val="003C6092"/>
    <w:rsid w:val="003D00F9"/>
    <w:rsid w:val="003D1B9F"/>
    <w:rsid w:val="003D244C"/>
    <w:rsid w:val="003D37FF"/>
    <w:rsid w:val="003D4972"/>
    <w:rsid w:val="003D5D05"/>
    <w:rsid w:val="003D5E82"/>
    <w:rsid w:val="003D7101"/>
    <w:rsid w:val="003E0EE8"/>
    <w:rsid w:val="003E2416"/>
    <w:rsid w:val="003E63D6"/>
    <w:rsid w:val="003E6678"/>
    <w:rsid w:val="003E78B4"/>
    <w:rsid w:val="003E7F5D"/>
    <w:rsid w:val="003F169E"/>
    <w:rsid w:val="003F1942"/>
    <w:rsid w:val="003F1BC7"/>
    <w:rsid w:val="003F1E7C"/>
    <w:rsid w:val="003F25E4"/>
    <w:rsid w:val="003F4288"/>
    <w:rsid w:val="003F4F7E"/>
    <w:rsid w:val="003F7651"/>
    <w:rsid w:val="00400AFB"/>
    <w:rsid w:val="004029EF"/>
    <w:rsid w:val="00403BB0"/>
    <w:rsid w:val="00403BC1"/>
    <w:rsid w:val="004053EE"/>
    <w:rsid w:val="00406D97"/>
    <w:rsid w:val="00410C93"/>
    <w:rsid w:val="00411351"/>
    <w:rsid w:val="0041380A"/>
    <w:rsid w:val="00413CF5"/>
    <w:rsid w:val="00413D70"/>
    <w:rsid w:val="00417577"/>
    <w:rsid w:val="00420052"/>
    <w:rsid w:val="004231E0"/>
    <w:rsid w:val="00427312"/>
    <w:rsid w:val="00427CFA"/>
    <w:rsid w:val="00427D47"/>
    <w:rsid w:val="00434C81"/>
    <w:rsid w:val="00442766"/>
    <w:rsid w:val="004436EA"/>
    <w:rsid w:val="00451676"/>
    <w:rsid w:val="00453B54"/>
    <w:rsid w:val="00454067"/>
    <w:rsid w:val="0045748C"/>
    <w:rsid w:val="00461A9C"/>
    <w:rsid w:val="00463D44"/>
    <w:rsid w:val="004663E1"/>
    <w:rsid w:val="004670F4"/>
    <w:rsid w:val="00470987"/>
    <w:rsid w:val="0047343F"/>
    <w:rsid w:val="00474A55"/>
    <w:rsid w:val="00476EBD"/>
    <w:rsid w:val="0048160C"/>
    <w:rsid w:val="00481DB5"/>
    <w:rsid w:val="004858C6"/>
    <w:rsid w:val="00487926"/>
    <w:rsid w:val="004923A2"/>
    <w:rsid w:val="0049266F"/>
    <w:rsid w:val="0049569E"/>
    <w:rsid w:val="004A4389"/>
    <w:rsid w:val="004A574C"/>
    <w:rsid w:val="004A5E89"/>
    <w:rsid w:val="004A689C"/>
    <w:rsid w:val="004A7F09"/>
    <w:rsid w:val="004B0CB2"/>
    <w:rsid w:val="004B2ED6"/>
    <w:rsid w:val="004C07B0"/>
    <w:rsid w:val="004C13C8"/>
    <w:rsid w:val="004C1D17"/>
    <w:rsid w:val="004D1F49"/>
    <w:rsid w:val="004D2FCE"/>
    <w:rsid w:val="004D6243"/>
    <w:rsid w:val="004E01E8"/>
    <w:rsid w:val="004E4F74"/>
    <w:rsid w:val="004E67E7"/>
    <w:rsid w:val="004E7717"/>
    <w:rsid w:val="004F3BFB"/>
    <w:rsid w:val="004F43DB"/>
    <w:rsid w:val="004F6DDF"/>
    <w:rsid w:val="004F717A"/>
    <w:rsid w:val="00501275"/>
    <w:rsid w:val="00502299"/>
    <w:rsid w:val="00502E9B"/>
    <w:rsid w:val="005067E6"/>
    <w:rsid w:val="005068EC"/>
    <w:rsid w:val="005103E4"/>
    <w:rsid w:val="0051272A"/>
    <w:rsid w:val="00512E6B"/>
    <w:rsid w:val="00513210"/>
    <w:rsid w:val="0051383E"/>
    <w:rsid w:val="00514D86"/>
    <w:rsid w:val="00516442"/>
    <w:rsid w:val="005169AC"/>
    <w:rsid w:val="00520578"/>
    <w:rsid w:val="0052074A"/>
    <w:rsid w:val="005210DA"/>
    <w:rsid w:val="00525561"/>
    <w:rsid w:val="005264BB"/>
    <w:rsid w:val="0053294F"/>
    <w:rsid w:val="00533872"/>
    <w:rsid w:val="00533FF7"/>
    <w:rsid w:val="005345CA"/>
    <w:rsid w:val="0053754C"/>
    <w:rsid w:val="005409DE"/>
    <w:rsid w:val="00542509"/>
    <w:rsid w:val="005438C4"/>
    <w:rsid w:val="005447FF"/>
    <w:rsid w:val="00545119"/>
    <w:rsid w:val="00547342"/>
    <w:rsid w:val="005512C8"/>
    <w:rsid w:val="00552B88"/>
    <w:rsid w:val="0055534E"/>
    <w:rsid w:val="00557307"/>
    <w:rsid w:val="005600EF"/>
    <w:rsid w:val="00566F58"/>
    <w:rsid w:val="00571C26"/>
    <w:rsid w:val="00572968"/>
    <w:rsid w:val="005744DA"/>
    <w:rsid w:val="00581615"/>
    <w:rsid w:val="00582261"/>
    <w:rsid w:val="00583FF4"/>
    <w:rsid w:val="0058513A"/>
    <w:rsid w:val="00585E5F"/>
    <w:rsid w:val="00586D54"/>
    <w:rsid w:val="00587A36"/>
    <w:rsid w:val="00593C1B"/>
    <w:rsid w:val="00596991"/>
    <w:rsid w:val="005A1D74"/>
    <w:rsid w:val="005A6779"/>
    <w:rsid w:val="005B0737"/>
    <w:rsid w:val="005B2100"/>
    <w:rsid w:val="005B2CE9"/>
    <w:rsid w:val="005C2CEB"/>
    <w:rsid w:val="005C4F2B"/>
    <w:rsid w:val="005D33F7"/>
    <w:rsid w:val="005D6D88"/>
    <w:rsid w:val="005E08C3"/>
    <w:rsid w:val="005E56CE"/>
    <w:rsid w:val="005F1F7E"/>
    <w:rsid w:val="005F3D4D"/>
    <w:rsid w:val="005F42E2"/>
    <w:rsid w:val="005F47AC"/>
    <w:rsid w:val="005F4ADA"/>
    <w:rsid w:val="005F6201"/>
    <w:rsid w:val="005F6347"/>
    <w:rsid w:val="005F6879"/>
    <w:rsid w:val="0060055D"/>
    <w:rsid w:val="006019D3"/>
    <w:rsid w:val="0060312D"/>
    <w:rsid w:val="006033E8"/>
    <w:rsid w:val="00604DEA"/>
    <w:rsid w:val="00605B63"/>
    <w:rsid w:val="0061091C"/>
    <w:rsid w:val="00616812"/>
    <w:rsid w:val="00617F10"/>
    <w:rsid w:val="00620E16"/>
    <w:rsid w:val="0062107B"/>
    <w:rsid w:val="006225DC"/>
    <w:rsid w:val="00625AB1"/>
    <w:rsid w:val="0063239C"/>
    <w:rsid w:val="00642623"/>
    <w:rsid w:val="006454EB"/>
    <w:rsid w:val="00647E07"/>
    <w:rsid w:val="006507AF"/>
    <w:rsid w:val="00651A21"/>
    <w:rsid w:val="00652CBF"/>
    <w:rsid w:val="00653374"/>
    <w:rsid w:val="006544D2"/>
    <w:rsid w:val="006614BA"/>
    <w:rsid w:val="006666B8"/>
    <w:rsid w:val="00673B11"/>
    <w:rsid w:val="00676325"/>
    <w:rsid w:val="006808A4"/>
    <w:rsid w:val="006876E1"/>
    <w:rsid w:val="00691771"/>
    <w:rsid w:val="00692541"/>
    <w:rsid w:val="006926FE"/>
    <w:rsid w:val="006937F3"/>
    <w:rsid w:val="00693D26"/>
    <w:rsid w:val="006975A7"/>
    <w:rsid w:val="006A4518"/>
    <w:rsid w:val="006A5932"/>
    <w:rsid w:val="006A71FD"/>
    <w:rsid w:val="006A7F81"/>
    <w:rsid w:val="006B1C16"/>
    <w:rsid w:val="006B20CE"/>
    <w:rsid w:val="006B33FC"/>
    <w:rsid w:val="006B4F52"/>
    <w:rsid w:val="006B52D6"/>
    <w:rsid w:val="006C0984"/>
    <w:rsid w:val="006C18A3"/>
    <w:rsid w:val="006C258D"/>
    <w:rsid w:val="006C2BF8"/>
    <w:rsid w:val="006C494D"/>
    <w:rsid w:val="006C5B9B"/>
    <w:rsid w:val="006C6647"/>
    <w:rsid w:val="006C774D"/>
    <w:rsid w:val="006D0F4A"/>
    <w:rsid w:val="006D5184"/>
    <w:rsid w:val="006D5CE6"/>
    <w:rsid w:val="006D6878"/>
    <w:rsid w:val="006E06A7"/>
    <w:rsid w:val="006E73E6"/>
    <w:rsid w:val="006F1891"/>
    <w:rsid w:val="006F22E1"/>
    <w:rsid w:val="006F3CC3"/>
    <w:rsid w:val="006F4778"/>
    <w:rsid w:val="006F4837"/>
    <w:rsid w:val="006F5D90"/>
    <w:rsid w:val="006F6298"/>
    <w:rsid w:val="00701386"/>
    <w:rsid w:val="00703BAD"/>
    <w:rsid w:val="007042CD"/>
    <w:rsid w:val="00707122"/>
    <w:rsid w:val="00720D75"/>
    <w:rsid w:val="007232FA"/>
    <w:rsid w:val="00727C5E"/>
    <w:rsid w:val="00727FDC"/>
    <w:rsid w:val="0073246C"/>
    <w:rsid w:val="00732E2E"/>
    <w:rsid w:val="007334B7"/>
    <w:rsid w:val="00734B21"/>
    <w:rsid w:val="00740FAB"/>
    <w:rsid w:val="00741531"/>
    <w:rsid w:val="0074539F"/>
    <w:rsid w:val="007542D1"/>
    <w:rsid w:val="007552B3"/>
    <w:rsid w:val="007567A4"/>
    <w:rsid w:val="007569E1"/>
    <w:rsid w:val="007578BE"/>
    <w:rsid w:val="007618DC"/>
    <w:rsid w:val="00761964"/>
    <w:rsid w:val="00765345"/>
    <w:rsid w:val="0076572F"/>
    <w:rsid w:val="007659BD"/>
    <w:rsid w:val="0076739E"/>
    <w:rsid w:val="00767E69"/>
    <w:rsid w:val="00776F34"/>
    <w:rsid w:val="007814E6"/>
    <w:rsid w:val="00781E28"/>
    <w:rsid w:val="0078230F"/>
    <w:rsid w:val="00783820"/>
    <w:rsid w:val="00791AFC"/>
    <w:rsid w:val="0079329D"/>
    <w:rsid w:val="00795439"/>
    <w:rsid w:val="00795A33"/>
    <w:rsid w:val="00797375"/>
    <w:rsid w:val="0079762F"/>
    <w:rsid w:val="007A0DF7"/>
    <w:rsid w:val="007A3C3D"/>
    <w:rsid w:val="007A5998"/>
    <w:rsid w:val="007A5EC5"/>
    <w:rsid w:val="007B06FE"/>
    <w:rsid w:val="007B07F2"/>
    <w:rsid w:val="007B18B3"/>
    <w:rsid w:val="007C0E3D"/>
    <w:rsid w:val="007C2A9B"/>
    <w:rsid w:val="007C429C"/>
    <w:rsid w:val="007D0109"/>
    <w:rsid w:val="007D44A4"/>
    <w:rsid w:val="007D56B9"/>
    <w:rsid w:val="007E388E"/>
    <w:rsid w:val="007E4CBD"/>
    <w:rsid w:val="00803232"/>
    <w:rsid w:val="00804352"/>
    <w:rsid w:val="00804669"/>
    <w:rsid w:val="00806139"/>
    <w:rsid w:val="0080621D"/>
    <w:rsid w:val="0081324F"/>
    <w:rsid w:val="00814122"/>
    <w:rsid w:val="0081757F"/>
    <w:rsid w:val="00821370"/>
    <w:rsid w:val="008218C4"/>
    <w:rsid w:val="00821E14"/>
    <w:rsid w:val="00825173"/>
    <w:rsid w:val="00825830"/>
    <w:rsid w:val="00825E21"/>
    <w:rsid w:val="0083209C"/>
    <w:rsid w:val="00832404"/>
    <w:rsid w:val="008344E6"/>
    <w:rsid w:val="00836A5F"/>
    <w:rsid w:val="00836FF4"/>
    <w:rsid w:val="00837446"/>
    <w:rsid w:val="00837CAA"/>
    <w:rsid w:val="00840AA0"/>
    <w:rsid w:val="00842EE5"/>
    <w:rsid w:val="0084313B"/>
    <w:rsid w:val="008434C2"/>
    <w:rsid w:val="008448A0"/>
    <w:rsid w:val="008450EC"/>
    <w:rsid w:val="00845947"/>
    <w:rsid w:val="00846E86"/>
    <w:rsid w:val="00847FC0"/>
    <w:rsid w:val="008515B5"/>
    <w:rsid w:val="0085730F"/>
    <w:rsid w:val="00861117"/>
    <w:rsid w:val="00861C46"/>
    <w:rsid w:val="00863899"/>
    <w:rsid w:val="00863A49"/>
    <w:rsid w:val="00867D3D"/>
    <w:rsid w:val="00867FDE"/>
    <w:rsid w:val="00870F6E"/>
    <w:rsid w:val="0087402A"/>
    <w:rsid w:val="0087734F"/>
    <w:rsid w:val="00881936"/>
    <w:rsid w:val="00884F17"/>
    <w:rsid w:val="008924FF"/>
    <w:rsid w:val="00892557"/>
    <w:rsid w:val="00893328"/>
    <w:rsid w:val="0089773F"/>
    <w:rsid w:val="008A301F"/>
    <w:rsid w:val="008A4639"/>
    <w:rsid w:val="008A7F51"/>
    <w:rsid w:val="008B15C0"/>
    <w:rsid w:val="008B60B9"/>
    <w:rsid w:val="008B7D52"/>
    <w:rsid w:val="008C0D91"/>
    <w:rsid w:val="008C4381"/>
    <w:rsid w:val="008C47EC"/>
    <w:rsid w:val="008C5FC4"/>
    <w:rsid w:val="008C6AC9"/>
    <w:rsid w:val="008C7DC0"/>
    <w:rsid w:val="008D4089"/>
    <w:rsid w:val="008D41B5"/>
    <w:rsid w:val="008D6489"/>
    <w:rsid w:val="008E354C"/>
    <w:rsid w:val="008E5DFF"/>
    <w:rsid w:val="008E6789"/>
    <w:rsid w:val="008F0113"/>
    <w:rsid w:val="008F2089"/>
    <w:rsid w:val="008F248D"/>
    <w:rsid w:val="008F7024"/>
    <w:rsid w:val="008F75D1"/>
    <w:rsid w:val="00910319"/>
    <w:rsid w:val="00913393"/>
    <w:rsid w:val="00915C96"/>
    <w:rsid w:val="009162F6"/>
    <w:rsid w:val="009179F8"/>
    <w:rsid w:val="0092068F"/>
    <w:rsid w:val="00922994"/>
    <w:rsid w:val="0092305C"/>
    <w:rsid w:val="00923300"/>
    <w:rsid w:val="00923E67"/>
    <w:rsid w:val="00924C75"/>
    <w:rsid w:val="00926AFA"/>
    <w:rsid w:val="009301EF"/>
    <w:rsid w:val="00932FA0"/>
    <w:rsid w:val="00934C29"/>
    <w:rsid w:val="00936EBB"/>
    <w:rsid w:val="0093775C"/>
    <w:rsid w:val="009402D5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0ADD"/>
    <w:rsid w:val="00972CF0"/>
    <w:rsid w:val="00973593"/>
    <w:rsid w:val="0097523F"/>
    <w:rsid w:val="00976A3A"/>
    <w:rsid w:val="009777EA"/>
    <w:rsid w:val="00980B98"/>
    <w:rsid w:val="009857C5"/>
    <w:rsid w:val="00986CFD"/>
    <w:rsid w:val="00987CB9"/>
    <w:rsid w:val="00992953"/>
    <w:rsid w:val="00994253"/>
    <w:rsid w:val="00994FF3"/>
    <w:rsid w:val="009958FD"/>
    <w:rsid w:val="009A0716"/>
    <w:rsid w:val="009A2F76"/>
    <w:rsid w:val="009A6A33"/>
    <w:rsid w:val="009B2AB4"/>
    <w:rsid w:val="009B3945"/>
    <w:rsid w:val="009B57EF"/>
    <w:rsid w:val="009B6869"/>
    <w:rsid w:val="009C10CC"/>
    <w:rsid w:val="009C13AB"/>
    <w:rsid w:val="009C7715"/>
    <w:rsid w:val="009D0DFF"/>
    <w:rsid w:val="009D1B54"/>
    <w:rsid w:val="009D3378"/>
    <w:rsid w:val="009D5017"/>
    <w:rsid w:val="009D792B"/>
    <w:rsid w:val="009E222E"/>
    <w:rsid w:val="009E2BE4"/>
    <w:rsid w:val="009E35ED"/>
    <w:rsid w:val="009E47DB"/>
    <w:rsid w:val="009E60BC"/>
    <w:rsid w:val="009F01BC"/>
    <w:rsid w:val="009F0B0F"/>
    <w:rsid w:val="009F0B33"/>
    <w:rsid w:val="009F2BBC"/>
    <w:rsid w:val="009F2F07"/>
    <w:rsid w:val="009F5910"/>
    <w:rsid w:val="009F5E14"/>
    <w:rsid w:val="00A07330"/>
    <w:rsid w:val="00A0790A"/>
    <w:rsid w:val="00A1161B"/>
    <w:rsid w:val="00A137C8"/>
    <w:rsid w:val="00A22815"/>
    <w:rsid w:val="00A24204"/>
    <w:rsid w:val="00A24792"/>
    <w:rsid w:val="00A271AB"/>
    <w:rsid w:val="00A277D9"/>
    <w:rsid w:val="00A30843"/>
    <w:rsid w:val="00A32F84"/>
    <w:rsid w:val="00A33069"/>
    <w:rsid w:val="00A3496E"/>
    <w:rsid w:val="00A35781"/>
    <w:rsid w:val="00A424AE"/>
    <w:rsid w:val="00A4331E"/>
    <w:rsid w:val="00A50432"/>
    <w:rsid w:val="00A507FD"/>
    <w:rsid w:val="00A50B88"/>
    <w:rsid w:val="00A547F3"/>
    <w:rsid w:val="00A548C1"/>
    <w:rsid w:val="00A548EC"/>
    <w:rsid w:val="00A56983"/>
    <w:rsid w:val="00A60399"/>
    <w:rsid w:val="00A63D61"/>
    <w:rsid w:val="00A66125"/>
    <w:rsid w:val="00A71584"/>
    <w:rsid w:val="00A7189A"/>
    <w:rsid w:val="00A71DAC"/>
    <w:rsid w:val="00A72B2C"/>
    <w:rsid w:val="00A74871"/>
    <w:rsid w:val="00A77591"/>
    <w:rsid w:val="00A776EE"/>
    <w:rsid w:val="00A816EC"/>
    <w:rsid w:val="00A83375"/>
    <w:rsid w:val="00A83E02"/>
    <w:rsid w:val="00A87871"/>
    <w:rsid w:val="00A9198A"/>
    <w:rsid w:val="00A94898"/>
    <w:rsid w:val="00AA04EA"/>
    <w:rsid w:val="00AA4967"/>
    <w:rsid w:val="00AA4A75"/>
    <w:rsid w:val="00AA556A"/>
    <w:rsid w:val="00AB0C77"/>
    <w:rsid w:val="00AB348E"/>
    <w:rsid w:val="00AB4A7B"/>
    <w:rsid w:val="00AB5912"/>
    <w:rsid w:val="00AB6F29"/>
    <w:rsid w:val="00AB7BC5"/>
    <w:rsid w:val="00AC0B1C"/>
    <w:rsid w:val="00AC4A7E"/>
    <w:rsid w:val="00AE1CD2"/>
    <w:rsid w:val="00AE5443"/>
    <w:rsid w:val="00AE6C58"/>
    <w:rsid w:val="00AF01DE"/>
    <w:rsid w:val="00AF327D"/>
    <w:rsid w:val="00B03A84"/>
    <w:rsid w:val="00B05B08"/>
    <w:rsid w:val="00B10DA4"/>
    <w:rsid w:val="00B1192E"/>
    <w:rsid w:val="00B123CF"/>
    <w:rsid w:val="00B13296"/>
    <w:rsid w:val="00B14D6D"/>
    <w:rsid w:val="00B22C18"/>
    <w:rsid w:val="00B307A1"/>
    <w:rsid w:val="00B316C4"/>
    <w:rsid w:val="00B3455D"/>
    <w:rsid w:val="00B34F60"/>
    <w:rsid w:val="00B35858"/>
    <w:rsid w:val="00B3605A"/>
    <w:rsid w:val="00B36644"/>
    <w:rsid w:val="00B36EB4"/>
    <w:rsid w:val="00B37DD1"/>
    <w:rsid w:val="00B400F4"/>
    <w:rsid w:val="00B42AB7"/>
    <w:rsid w:val="00B455C8"/>
    <w:rsid w:val="00B47F36"/>
    <w:rsid w:val="00B537F9"/>
    <w:rsid w:val="00B53B27"/>
    <w:rsid w:val="00B54825"/>
    <w:rsid w:val="00B54831"/>
    <w:rsid w:val="00B564D4"/>
    <w:rsid w:val="00B60A1D"/>
    <w:rsid w:val="00B627E0"/>
    <w:rsid w:val="00B6391C"/>
    <w:rsid w:val="00B668C5"/>
    <w:rsid w:val="00B66CC1"/>
    <w:rsid w:val="00B66D1E"/>
    <w:rsid w:val="00B70083"/>
    <w:rsid w:val="00B7048F"/>
    <w:rsid w:val="00B71ABF"/>
    <w:rsid w:val="00B71CB3"/>
    <w:rsid w:val="00B7244C"/>
    <w:rsid w:val="00B73C1C"/>
    <w:rsid w:val="00B754F7"/>
    <w:rsid w:val="00B76D94"/>
    <w:rsid w:val="00B77BD1"/>
    <w:rsid w:val="00B81858"/>
    <w:rsid w:val="00B84BF3"/>
    <w:rsid w:val="00B85D0C"/>
    <w:rsid w:val="00B900DB"/>
    <w:rsid w:val="00B92D0A"/>
    <w:rsid w:val="00B93B47"/>
    <w:rsid w:val="00B943E1"/>
    <w:rsid w:val="00B95BBA"/>
    <w:rsid w:val="00B975A2"/>
    <w:rsid w:val="00B97783"/>
    <w:rsid w:val="00B9786F"/>
    <w:rsid w:val="00B97F1D"/>
    <w:rsid w:val="00BA07A0"/>
    <w:rsid w:val="00BA6519"/>
    <w:rsid w:val="00BA6D02"/>
    <w:rsid w:val="00BB1110"/>
    <w:rsid w:val="00BB67B5"/>
    <w:rsid w:val="00BB6DE8"/>
    <w:rsid w:val="00BC24A8"/>
    <w:rsid w:val="00BC6C0A"/>
    <w:rsid w:val="00BC7D66"/>
    <w:rsid w:val="00BD1248"/>
    <w:rsid w:val="00BD300D"/>
    <w:rsid w:val="00BD4E51"/>
    <w:rsid w:val="00BD5F5B"/>
    <w:rsid w:val="00BE33C3"/>
    <w:rsid w:val="00BF059E"/>
    <w:rsid w:val="00BF116B"/>
    <w:rsid w:val="00BF2A6D"/>
    <w:rsid w:val="00BF4010"/>
    <w:rsid w:val="00BF4DE9"/>
    <w:rsid w:val="00C02B2D"/>
    <w:rsid w:val="00C03234"/>
    <w:rsid w:val="00C0699B"/>
    <w:rsid w:val="00C06A4C"/>
    <w:rsid w:val="00C10B9F"/>
    <w:rsid w:val="00C1117D"/>
    <w:rsid w:val="00C11EDB"/>
    <w:rsid w:val="00C142D4"/>
    <w:rsid w:val="00C14759"/>
    <w:rsid w:val="00C31639"/>
    <w:rsid w:val="00C32867"/>
    <w:rsid w:val="00C33967"/>
    <w:rsid w:val="00C34AFC"/>
    <w:rsid w:val="00C34B79"/>
    <w:rsid w:val="00C34CAE"/>
    <w:rsid w:val="00C35C20"/>
    <w:rsid w:val="00C36A62"/>
    <w:rsid w:val="00C375CD"/>
    <w:rsid w:val="00C4353D"/>
    <w:rsid w:val="00C45B1A"/>
    <w:rsid w:val="00C4734F"/>
    <w:rsid w:val="00C53BAD"/>
    <w:rsid w:val="00C54B96"/>
    <w:rsid w:val="00C57B73"/>
    <w:rsid w:val="00C621A1"/>
    <w:rsid w:val="00C62543"/>
    <w:rsid w:val="00C65381"/>
    <w:rsid w:val="00C6552B"/>
    <w:rsid w:val="00C70AB6"/>
    <w:rsid w:val="00C742D6"/>
    <w:rsid w:val="00C76094"/>
    <w:rsid w:val="00C76F72"/>
    <w:rsid w:val="00C77FB0"/>
    <w:rsid w:val="00C85744"/>
    <w:rsid w:val="00C86C45"/>
    <w:rsid w:val="00C93D15"/>
    <w:rsid w:val="00C957E1"/>
    <w:rsid w:val="00C95AD7"/>
    <w:rsid w:val="00C9754D"/>
    <w:rsid w:val="00CA3E6B"/>
    <w:rsid w:val="00CA46D1"/>
    <w:rsid w:val="00CA4D5A"/>
    <w:rsid w:val="00CA5223"/>
    <w:rsid w:val="00CB04BF"/>
    <w:rsid w:val="00CB0F60"/>
    <w:rsid w:val="00CB3F4C"/>
    <w:rsid w:val="00CB7B2E"/>
    <w:rsid w:val="00CC0080"/>
    <w:rsid w:val="00CC02FF"/>
    <w:rsid w:val="00CC0CA1"/>
    <w:rsid w:val="00CC2178"/>
    <w:rsid w:val="00CC2807"/>
    <w:rsid w:val="00CC336D"/>
    <w:rsid w:val="00CC44AB"/>
    <w:rsid w:val="00CC5A7B"/>
    <w:rsid w:val="00CC7F75"/>
    <w:rsid w:val="00CD1920"/>
    <w:rsid w:val="00CD2D43"/>
    <w:rsid w:val="00CE0035"/>
    <w:rsid w:val="00CE0215"/>
    <w:rsid w:val="00CE45C2"/>
    <w:rsid w:val="00CE7D0E"/>
    <w:rsid w:val="00CF072B"/>
    <w:rsid w:val="00CF0775"/>
    <w:rsid w:val="00CF4A97"/>
    <w:rsid w:val="00CF4B13"/>
    <w:rsid w:val="00CF72A2"/>
    <w:rsid w:val="00D051D8"/>
    <w:rsid w:val="00D07F3E"/>
    <w:rsid w:val="00D105B2"/>
    <w:rsid w:val="00D10D04"/>
    <w:rsid w:val="00D12751"/>
    <w:rsid w:val="00D1427F"/>
    <w:rsid w:val="00D170B2"/>
    <w:rsid w:val="00D26D0E"/>
    <w:rsid w:val="00D31A7B"/>
    <w:rsid w:val="00D32EAA"/>
    <w:rsid w:val="00D34631"/>
    <w:rsid w:val="00D35C53"/>
    <w:rsid w:val="00D36544"/>
    <w:rsid w:val="00D40168"/>
    <w:rsid w:val="00D42317"/>
    <w:rsid w:val="00D42DE1"/>
    <w:rsid w:val="00D45AB5"/>
    <w:rsid w:val="00D4646D"/>
    <w:rsid w:val="00D4654A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62B43"/>
    <w:rsid w:val="00D646AA"/>
    <w:rsid w:val="00D64F78"/>
    <w:rsid w:val="00D66C3A"/>
    <w:rsid w:val="00D71318"/>
    <w:rsid w:val="00D71C5E"/>
    <w:rsid w:val="00D72926"/>
    <w:rsid w:val="00D737B9"/>
    <w:rsid w:val="00D749E7"/>
    <w:rsid w:val="00D7629E"/>
    <w:rsid w:val="00D762B1"/>
    <w:rsid w:val="00D81409"/>
    <w:rsid w:val="00D82351"/>
    <w:rsid w:val="00D87101"/>
    <w:rsid w:val="00D8755B"/>
    <w:rsid w:val="00D902E7"/>
    <w:rsid w:val="00D907F6"/>
    <w:rsid w:val="00D9088B"/>
    <w:rsid w:val="00DA0142"/>
    <w:rsid w:val="00DA39DF"/>
    <w:rsid w:val="00DA4C7B"/>
    <w:rsid w:val="00DB1A76"/>
    <w:rsid w:val="00DB2FE8"/>
    <w:rsid w:val="00DB42EB"/>
    <w:rsid w:val="00DC0D56"/>
    <w:rsid w:val="00DC43CA"/>
    <w:rsid w:val="00DC4762"/>
    <w:rsid w:val="00DC6DE6"/>
    <w:rsid w:val="00DC7573"/>
    <w:rsid w:val="00DD1B82"/>
    <w:rsid w:val="00DD3B73"/>
    <w:rsid w:val="00DD6FDE"/>
    <w:rsid w:val="00DD78B9"/>
    <w:rsid w:val="00DD7D98"/>
    <w:rsid w:val="00DE3753"/>
    <w:rsid w:val="00DE3A0F"/>
    <w:rsid w:val="00DE4F6C"/>
    <w:rsid w:val="00DE52D0"/>
    <w:rsid w:val="00DE5FC3"/>
    <w:rsid w:val="00DE6C97"/>
    <w:rsid w:val="00DF34D2"/>
    <w:rsid w:val="00DF420F"/>
    <w:rsid w:val="00DF5604"/>
    <w:rsid w:val="00DF6120"/>
    <w:rsid w:val="00DF6850"/>
    <w:rsid w:val="00E00C97"/>
    <w:rsid w:val="00E062C1"/>
    <w:rsid w:val="00E07668"/>
    <w:rsid w:val="00E11855"/>
    <w:rsid w:val="00E1302C"/>
    <w:rsid w:val="00E1455E"/>
    <w:rsid w:val="00E1661E"/>
    <w:rsid w:val="00E25740"/>
    <w:rsid w:val="00E278EE"/>
    <w:rsid w:val="00E31506"/>
    <w:rsid w:val="00E31C05"/>
    <w:rsid w:val="00E34795"/>
    <w:rsid w:val="00E36FC8"/>
    <w:rsid w:val="00E3714F"/>
    <w:rsid w:val="00E408B8"/>
    <w:rsid w:val="00E40A79"/>
    <w:rsid w:val="00E40D42"/>
    <w:rsid w:val="00E44A1B"/>
    <w:rsid w:val="00E465E3"/>
    <w:rsid w:val="00E467E7"/>
    <w:rsid w:val="00E563F0"/>
    <w:rsid w:val="00E631C9"/>
    <w:rsid w:val="00E63AE6"/>
    <w:rsid w:val="00E63D49"/>
    <w:rsid w:val="00E667B5"/>
    <w:rsid w:val="00E66A38"/>
    <w:rsid w:val="00E70CA9"/>
    <w:rsid w:val="00E71050"/>
    <w:rsid w:val="00E73AE2"/>
    <w:rsid w:val="00E75C7B"/>
    <w:rsid w:val="00E81AB2"/>
    <w:rsid w:val="00E81E8A"/>
    <w:rsid w:val="00E9035D"/>
    <w:rsid w:val="00E91D9B"/>
    <w:rsid w:val="00E922B3"/>
    <w:rsid w:val="00E93467"/>
    <w:rsid w:val="00E9420B"/>
    <w:rsid w:val="00E95E63"/>
    <w:rsid w:val="00E96CEC"/>
    <w:rsid w:val="00E9708F"/>
    <w:rsid w:val="00E9786D"/>
    <w:rsid w:val="00E97D5E"/>
    <w:rsid w:val="00EA2FB0"/>
    <w:rsid w:val="00EA3EA0"/>
    <w:rsid w:val="00EA4283"/>
    <w:rsid w:val="00EA607B"/>
    <w:rsid w:val="00EA72D8"/>
    <w:rsid w:val="00EB0E2F"/>
    <w:rsid w:val="00EB5043"/>
    <w:rsid w:val="00EB570F"/>
    <w:rsid w:val="00EC5FB1"/>
    <w:rsid w:val="00EC69A8"/>
    <w:rsid w:val="00ED01C0"/>
    <w:rsid w:val="00ED3999"/>
    <w:rsid w:val="00ED584A"/>
    <w:rsid w:val="00ED608B"/>
    <w:rsid w:val="00ED6FF6"/>
    <w:rsid w:val="00EE18AE"/>
    <w:rsid w:val="00EE39E9"/>
    <w:rsid w:val="00EE4042"/>
    <w:rsid w:val="00EE748E"/>
    <w:rsid w:val="00EF01CB"/>
    <w:rsid w:val="00EF0F89"/>
    <w:rsid w:val="00EF143B"/>
    <w:rsid w:val="00EF2D89"/>
    <w:rsid w:val="00EF3BD4"/>
    <w:rsid w:val="00EF3D31"/>
    <w:rsid w:val="00EF72D5"/>
    <w:rsid w:val="00EF76AA"/>
    <w:rsid w:val="00F008F2"/>
    <w:rsid w:val="00F015C9"/>
    <w:rsid w:val="00F041D7"/>
    <w:rsid w:val="00F05B97"/>
    <w:rsid w:val="00F05BB9"/>
    <w:rsid w:val="00F06A43"/>
    <w:rsid w:val="00F06C5C"/>
    <w:rsid w:val="00F1114C"/>
    <w:rsid w:val="00F11513"/>
    <w:rsid w:val="00F12854"/>
    <w:rsid w:val="00F13488"/>
    <w:rsid w:val="00F14CBE"/>
    <w:rsid w:val="00F15081"/>
    <w:rsid w:val="00F223A1"/>
    <w:rsid w:val="00F2467D"/>
    <w:rsid w:val="00F24E03"/>
    <w:rsid w:val="00F265BF"/>
    <w:rsid w:val="00F26F30"/>
    <w:rsid w:val="00F3165B"/>
    <w:rsid w:val="00F32950"/>
    <w:rsid w:val="00F32BD6"/>
    <w:rsid w:val="00F349CF"/>
    <w:rsid w:val="00F34F23"/>
    <w:rsid w:val="00F359BF"/>
    <w:rsid w:val="00F372EC"/>
    <w:rsid w:val="00F40846"/>
    <w:rsid w:val="00F4774C"/>
    <w:rsid w:val="00F47A59"/>
    <w:rsid w:val="00F501BA"/>
    <w:rsid w:val="00F54A30"/>
    <w:rsid w:val="00F551F3"/>
    <w:rsid w:val="00F5537D"/>
    <w:rsid w:val="00F6375A"/>
    <w:rsid w:val="00F645BB"/>
    <w:rsid w:val="00F653B9"/>
    <w:rsid w:val="00F65824"/>
    <w:rsid w:val="00F6583E"/>
    <w:rsid w:val="00F65EED"/>
    <w:rsid w:val="00F67F7B"/>
    <w:rsid w:val="00F73DC1"/>
    <w:rsid w:val="00F779A3"/>
    <w:rsid w:val="00F80608"/>
    <w:rsid w:val="00F82EB8"/>
    <w:rsid w:val="00F83430"/>
    <w:rsid w:val="00F84D30"/>
    <w:rsid w:val="00F8555A"/>
    <w:rsid w:val="00F858E0"/>
    <w:rsid w:val="00F869A8"/>
    <w:rsid w:val="00F86E5E"/>
    <w:rsid w:val="00F97593"/>
    <w:rsid w:val="00FA4CAD"/>
    <w:rsid w:val="00FA4EAB"/>
    <w:rsid w:val="00FA5C44"/>
    <w:rsid w:val="00FA68A4"/>
    <w:rsid w:val="00FB0340"/>
    <w:rsid w:val="00FB0B76"/>
    <w:rsid w:val="00FB3CB5"/>
    <w:rsid w:val="00FB5C42"/>
    <w:rsid w:val="00FB5EE1"/>
    <w:rsid w:val="00FC1695"/>
    <w:rsid w:val="00FC34C1"/>
    <w:rsid w:val="00FC41FE"/>
    <w:rsid w:val="00FC533C"/>
    <w:rsid w:val="00FC7C27"/>
    <w:rsid w:val="00FD1D81"/>
    <w:rsid w:val="00FD2EFF"/>
    <w:rsid w:val="00FD3565"/>
    <w:rsid w:val="00FD4517"/>
    <w:rsid w:val="00FD5CE0"/>
    <w:rsid w:val="00FD6754"/>
    <w:rsid w:val="00FD6984"/>
    <w:rsid w:val="00FD69C7"/>
    <w:rsid w:val="00FD7B52"/>
    <w:rsid w:val="00FE0E61"/>
    <w:rsid w:val="00FE0FC1"/>
    <w:rsid w:val="00FE1E6F"/>
    <w:rsid w:val="00FE630F"/>
    <w:rsid w:val="00FE6853"/>
    <w:rsid w:val="00FF0EDC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EC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1">
    <w:name w:val="heading 1"/>
    <w:basedOn w:val="Normal"/>
    <w:next w:val="Normal"/>
    <w:link w:val="Heading1Char"/>
    <w:uiPriority w:val="9"/>
    <w:qFormat/>
    <w:rsid w:val="003E0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numPr>
        <w:numId w:val="8"/>
      </w:numPr>
      <w:tabs>
        <w:tab w:val="right" w:pos="9270"/>
      </w:tabs>
      <w:spacing w:before="240" w:after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0E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0EE8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0EE8"/>
    <w:pPr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0EE8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0EE8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0EE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0EE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0EE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0EE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0EE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0EE8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1">
    <w:name w:val="heading 1"/>
    <w:basedOn w:val="Normal"/>
    <w:next w:val="Normal"/>
    <w:link w:val="Heading1Char"/>
    <w:uiPriority w:val="9"/>
    <w:qFormat/>
    <w:rsid w:val="003E0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numPr>
        <w:numId w:val="8"/>
      </w:numPr>
      <w:tabs>
        <w:tab w:val="right" w:pos="9270"/>
      </w:tabs>
      <w:spacing w:before="240" w:after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0E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0EE8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0EE8"/>
    <w:pPr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0EE8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0EE8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0EE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0EE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0EE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0EE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0EE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0EE8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CAC2C1441184191DA18E08BE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C1FE-8205-3F43-9B8D-98594312F926}"/>
      </w:docPartPr>
      <w:docPartBody>
        <w:p w14:paraId="6E5A221C" w14:textId="57678A24" w:rsidR="00BE06D9" w:rsidRDefault="00BE06D9" w:rsidP="00BE06D9">
          <w:pPr>
            <w:pStyle w:val="B95CAC2C1441184191DA18E08BE9F54E"/>
          </w:pPr>
          <w:r>
            <w:t>[Type the document title]</w:t>
          </w:r>
        </w:p>
      </w:docPartBody>
    </w:docPart>
    <w:docPart>
      <w:docPartPr>
        <w:name w:val="793A79EE95FF1B4AB99694C40DDC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F7BF-CB94-3946-87BF-3C76DA5B11DF}"/>
      </w:docPartPr>
      <w:docPartBody>
        <w:p w14:paraId="0A022ED1" w14:textId="4667CAD8" w:rsidR="00BE06D9" w:rsidRDefault="00BE06D9" w:rsidP="00BE06D9">
          <w:pPr>
            <w:pStyle w:val="793A79EE95FF1B4AB99694C40DDCFAC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D9"/>
    <w:rsid w:val="00B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CAC2C1441184191DA18E08BE9F54E">
    <w:name w:val="B95CAC2C1441184191DA18E08BE9F54E"/>
    <w:rsid w:val="00BE06D9"/>
  </w:style>
  <w:style w:type="paragraph" w:customStyle="1" w:styleId="793A79EE95FF1B4AB99694C40DDCFAC9">
    <w:name w:val="793A79EE95FF1B4AB99694C40DDCFAC9"/>
    <w:rsid w:val="00BE06D9"/>
  </w:style>
  <w:style w:type="paragraph" w:customStyle="1" w:styleId="693373CB06E652478C33D72BD18C4805">
    <w:name w:val="693373CB06E652478C33D72BD18C4805"/>
    <w:rsid w:val="00BE06D9"/>
  </w:style>
  <w:style w:type="paragraph" w:customStyle="1" w:styleId="8988CB9E82076C4AB685A234A858E66C">
    <w:name w:val="8988CB9E82076C4AB685A234A858E66C"/>
    <w:rsid w:val="00BE06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CAC2C1441184191DA18E08BE9F54E">
    <w:name w:val="B95CAC2C1441184191DA18E08BE9F54E"/>
    <w:rsid w:val="00BE06D9"/>
  </w:style>
  <w:style w:type="paragraph" w:customStyle="1" w:styleId="793A79EE95FF1B4AB99694C40DDCFAC9">
    <w:name w:val="793A79EE95FF1B4AB99694C40DDCFAC9"/>
    <w:rsid w:val="00BE06D9"/>
  </w:style>
  <w:style w:type="paragraph" w:customStyle="1" w:styleId="693373CB06E652478C33D72BD18C4805">
    <w:name w:val="693373CB06E652478C33D72BD18C4805"/>
    <w:rsid w:val="00BE06D9"/>
  </w:style>
  <w:style w:type="paragraph" w:customStyle="1" w:styleId="8988CB9E82076C4AB685A234A858E66C">
    <w:name w:val="8988CB9E82076C4AB685A234A858E66C"/>
    <w:rsid w:val="00BE0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0FE5-9E24-EF44-81E4-9954C056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October 7, 2018 minutes</dc:title>
  <dc:creator>Sandra</dc:creator>
  <cp:lastModifiedBy>Jennifer Weeks</cp:lastModifiedBy>
  <cp:revision>2</cp:revision>
  <cp:lastPrinted>2019-01-11T22:27:00Z</cp:lastPrinted>
  <dcterms:created xsi:type="dcterms:W3CDTF">2019-01-11T22:28:00Z</dcterms:created>
  <dcterms:modified xsi:type="dcterms:W3CDTF">2019-01-11T22:28:00Z</dcterms:modified>
</cp:coreProperties>
</file>