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6D" w:rsidRPr="00D11BC0" w:rsidRDefault="0043786D" w:rsidP="0043786D">
      <w:pPr>
        <w:pStyle w:val="ListParagraph"/>
        <w:ind w:left="0"/>
        <w:rPr>
          <w:rFonts w:ascii="Times New Roman" w:hAnsi="Times New Roman" w:cs="Times New Roman"/>
          <w:b/>
        </w:rPr>
      </w:pPr>
      <w:r w:rsidRPr="00D11BC0">
        <w:rPr>
          <w:rFonts w:ascii="Times New Roman" w:hAnsi="Times New Roman" w:cs="Times New Roman"/>
          <w:b/>
        </w:rPr>
        <w:t>Dual Meets - Swimmer Information</w:t>
      </w:r>
    </w:p>
    <w:p w:rsidR="0043786D" w:rsidRPr="00D11BC0" w:rsidRDefault="0043786D" w:rsidP="0043786D">
      <w:pPr>
        <w:pStyle w:val="ListParagraph"/>
        <w:ind w:hanging="360"/>
        <w:rPr>
          <w:rFonts w:ascii="Times New Roman" w:hAnsi="Times New Roman" w:cs="Times New Roman"/>
        </w:rPr>
      </w:pPr>
    </w:p>
    <w:p w:rsidR="0043786D" w:rsidRPr="00332AFE" w:rsidRDefault="0043786D" w:rsidP="0043786D">
      <w:pPr>
        <w:rPr>
          <w:rFonts w:ascii="Times New Roman" w:hAnsi="Times New Roman" w:cs="Times New Roman"/>
        </w:rPr>
      </w:pPr>
      <w:r>
        <w:rPr>
          <w:rFonts w:ascii="Times New Roman" w:hAnsi="Times New Roman" w:cs="Times New Roman"/>
        </w:rPr>
        <w:t>A day or two prior to a meet, double</w:t>
      </w:r>
      <w:r w:rsidRPr="00332AFE">
        <w:rPr>
          <w:rFonts w:ascii="Times New Roman" w:hAnsi="Times New Roman" w:cs="Times New Roman"/>
        </w:rPr>
        <w:t xml:space="preserve"> check to make sure that swimmers are signed up for </w:t>
      </w:r>
      <w:r>
        <w:rPr>
          <w:rFonts w:ascii="Times New Roman" w:hAnsi="Times New Roman" w:cs="Times New Roman"/>
        </w:rPr>
        <w:t>the</w:t>
      </w:r>
      <w:r w:rsidRPr="00332AFE">
        <w:rPr>
          <w:rFonts w:ascii="Times New Roman" w:hAnsi="Times New Roman" w:cs="Times New Roman"/>
        </w:rPr>
        <w:t xml:space="preserve"> meet.  </w:t>
      </w:r>
    </w:p>
    <w:p w:rsidR="0043786D" w:rsidRDefault="0043786D" w:rsidP="0043786D">
      <w:pPr>
        <w:rPr>
          <w:rFonts w:ascii="Times New Roman" w:hAnsi="Times New Roman" w:cs="Times New Roman"/>
        </w:rPr>
      </w:pPr>
      <w:r>
        <w:rPr>
          <w:rFonts w:ascii="Times New Roman" w:hAnsi="Times New Roman" w:cs="Times New Roman"/>
        </w:rPr>
        <w:t>A swimmer must attend practice on the day of a meet unless prior arrangements are made with the coach.</w:t>
      </w:r>
    </w:p>
    <w:p w:rsidR="0043786D" w:rsidRPr="00332AFE" w:rsidRDefault="0043786D" w:rsidP="0043786D">
      <w:pPr>
        <w:rPr>
          <w:rFonts w:ascii="Times New Roman" w:hAnsi="Times New Roman" w:cs="Times New Roman"/>
        </w:rPr>
      </w:pPr>
      <w:r w:rsidRPr="00332AFE">
        <w:rPr>
          <w:rFonts w:ascii="Times New Roman" w:hAnsi="Times New Roman" w:cs="Times New Roman"/>
        </w:rPr>
        <w:t>Pack/bring the following items to each meet:</w:t>
      </w:r>
    </w:p>
    <w:p w:rsidR="0043786D" w:rsidRPr="00D11BC0" w:rsidRDefault="0043786D" w:rsidP="0043786D">
      <w:pPr>
        <w:pStyle w:val="ListParagraph"/>
        <w:rPr>
          <w:rFonts w:ascii="Times New Roman" w:hAnsi="Times New Roman" w:cs="Times New Roman"/>
        </w:rPr>
      </w:pPr>
    </w:p>
    <w:p w:rsidR="0043786D" w:rsidRPr="00D11BC0" w:rsidRDefault="0043786D" w:rsidP="0043786D">
      <w:pPr>
        <w:pStyle w:val="ListParagraph"/>
        <w:numPr>
          <w:ilvl w:val="0"/>
          <w:numId w:val="1"/>
        </w:numPr>
        <w:rPr>
          <w:rFonts w:ascii="Times New Roman" w:hAnsi="Times New Roman" w:cs="Times New Roman"/>
        </w:rPr>
      </w:pPr>
      <w:r w:rsidRPr="00D11BC0">
        <w:rPr>
          <w:rFonts w:ascii="Times New Roman" w:hAnsi="Times New Roman" w:cs="Times New Roman"/>
        </w:rPr>
        <w:t>Team suit</w:t>
      </w:r>
    </w:p>
    <w:p w:rsidR="0043786D" w:rsidRPr="00D11BC0" w:rsidRDefault="0043786D" w:rsidP="0043786D">
      <w:pPr>
        <w:pStyle w:val="ListParagraph"/>
        <w:numPr>
          <w:ilvl w:val="0"/>
          <w:numId w:val="1"/>
        </w:numPr>
        <w:rPr>
          <w:rFonts w:ascii="Times New Roman" w:hAnsi="Times New Roman" w:cs="Times New Roman"/>
        </w:rPr>
      </w:pPr>
      <w:r w:rsidRPr="00D11BC0">
        <w:rPr>
          <w:rFonts w:ascii="Times New Roman" w:hAnsi="Times New Roman" w:cs="Times New Roman"/>
        </w:rPr>
        <w:t>Swim Cap (or two)</w:t>
      </w:r>
    </w:p>
    <w:p w:rsidR="0043786D" w:rsidRPr="00D11BC0" w:rsidRDefault="0043786D" w:rsidP="0043786D">
      <w:pPr>
        <w:pStyle w:val="ListParagraph"/>
        <w:numPr>
          <w:ilvl w:val="0"/>
          <w:numId w:val="1"/>
        </w:numPr>
        <w:rPr>
          <w:rFonts w:ascii="Times New Roman" w:hAnsi="Times New Roman" w:cs="Times New Roman"/>
        </w:rPr>
      </w:pPr>
      <w:r w:rsidRPr="00D11BC0">
        <w:rPr>
          <w:rFonts w:ascii="Times New Roman" w:hAnsi="Times New Roman" w:cs="Times New Roman"/>
        </w:rPr>
        <w:t>Goggles – at least two pairs per swimmer</w:t>
      </w:r>
    </w:p>
    <w:p w:rsidR="0043786D" w:rsidRPr="00D11BC0" w:rsidRDefault="0043786D" w:rsidP="0043786D">
      <w:pPr>
        <w:pStyle w:val="ListParagraph"/>
        <w:numPr>
          <w:ilvl w:val="0"/>
          <w:numId w:val="1"/>
        </w:numPr>
        <w:rPr>
          <w:rFonts w:ascii="Times New Roman" w:hAnsi="Times New Roman" w:cs="Times New Roman"/>
        </w:rPr>
      </w:pPr>
      <w:r w:rsidRPr="00D11BC0">
        <w:rPr>
          <w:rFonts w:ascii="Times New Roman" w:hAnsi="Times New Roman" w:cs="Times New Roman"/>
        </w:rPr>
        <w:t>Towels – guideline is bring one per event per swimmer – swimmers</w:t>
      </w:r>
      <w:r>
        <w:rPr>
          <w:rFonts w:ascii="Times New Roman" w:hAnsi="Times New Roman" w:cs="Times New Roman"/>
        </w:rPr>
        <w:t xml:space="preserve"> need to be able to keep as</w:t>
      </w:r>
      <w:r w:rsidRPr="00D11BC0">
        <w:rPr>
          <w:rFonts w:ascii="Times New Roman" w:hAnsi="Times New Roman" w:cs="Times New Roman"/>
        </w:rPr>
        <w:t xml:space="preserve"> warm and dry</w:t>
      </w:r>
      <w:r>
        <w:rPr>
          <w:rFonts w:ascii="Times New Roman" w:hAnsi="Times New Roman" w:cs="Times New Roman"/>
        </w:rPr>
        <w:t xml:space="preserve"> as possible</w:t>
      </w:r>
    </w:p>
    <w:p w:rsidR="0043786D" w:rsidRPr="00D11BC0" w:rsidRDefault="0043786D" w:rsidP="0043786D">
      <w:pPr>
        <w:pStyle w:val="ListParagraph"/>
        <w:numPr>
          <w:ilvl w:val="0"/>
          <w:numId w:val="1"/>
        </w:numPr>
        <w:rPr>
          <w:rFonts w:ascii="Times New Roman" w:hAnsi="Times New Roman" w:cs="Times New Roman"/>
        </w:rPr>
      </w:pPr>
      <w:r w:rsidRPr="00D11BC0">
        <w:rPr>
          <w:rFonts w:ascii="Times New Roman" w:hAnsi="Times New Roman" w:cs="Times New Roman"/>
        </w:rPr>
        <w:t>Extra clothes – sweats, a robe, or other clothes easily put on will help</w:t>
      </w:r>
      <w:r>
        <w:rPr>
          <w:rFonts w:ascii="Times New Roman" w:hAnsi="Times New Roman" w:cs="Times New Roman"/>
        </w:rPr>
        <w:t xml:space="preserve"> </w:t>
      </w:r>
      <w:r w:rsidRPr="00D11BC0">
        <w:rPr>
          <w:rFonts w:ascii="Times New Roman" w:hAnsi="Times New Roman" w:cs="Times New Roman"/>
        </w:rPr>
        <w:t>swimmers stay warm.</w:t>
      </w:r>
    </w:p>
    <w:p w:rsidR="0043786D" w:rsidRPr="00D11BC0" w:rsidRDefault="0043786D" w:rsidP="0043786D">
      <w:pPr>
        <w:pStyle w:val="ListParagraph"/>
        <w:numPr>
          <w:ilvl w:val="0"/>
          <w:numId w:val="1"/>
        </w:numPr>
        <w:rPr>
          <w:rFonts w:ascii="Times New Roman" w:hAnsi="Times New Roman" w:cs="Times New Roman"/>
        </w:rPr>
      </w:pPr>
      <w:r w:rsidRPr="00D11BC0">
        <w:rPr>
          <w:rFonts w:ascii="Times New Roman" w:hAnsi="Times New Roman" w:cs="Times New Roman"/>
        </w:rPr>
        <w:t>Permanent Marker – write the swimmers events on their hand, arm, or</w:t>
      </w:r>
      <w:r>
        <w:rPr>
          <w:rFonts w:ascii="Times New Roman" w:hAnsi="Times New Roman" w:cs="Times New Roman"/>
        </w:rPr>
        <w:t xml:space="preserve"> </w:t>
      </w:r>
      <w:r w:rsidRPr="00D11BC0">
        <w:rPr>
          <w:rFonts w:ascii="Times New Roman" w:hAnsi="Times New Roman" w:cs="Times New Roman"/>
        </w:rPr>
        <w:t>foot so they know exactly what events they are swimming</w:t>
      </w:r>
    </w:p>
    <w:p w:rsidR="0043786D" w:rsidRDefault="0043786D" w:rsidP="0043786D">
      <w:pPr>
        <w:pStyle w:val="ListParagraph"/>
        <w:numPr>
          <w:ilvl w:val="0"/>
          <w:numId w:val="1"/>
        </w:numPr>
        <w:rPr>
          <w:rFonts w:ascii="Times New Roman" w:hAnsi="Times New Roman" w:cs="Times New Roman"/>
        </w:rPr>
      </w:pPr>
      <w:r w:rsidRPr="00D11BC0">
        <w:rPr>
          <w:rFonts w:ascii="Times New Roman" w:hAnsi="Times New Roman" w:cs="Times New Roman"/>
        </w:rPr>
        <w:t xml:space="preserve">Snacks and Drinks </w:t>
      </w:r>
      <w:r>
        <w:rPr>
          <w:rFonts w:ascii="Times New Roman" w:hAnsi="Times New Roman" w:cs="Times New Roman"/>
        </w:rPr>
        <w:t>– nutritious snacks high in carbohydrates and complex sugars provide the best energy for swimming.  Pack bagels, fruit, granola bars, pasta/pasta salad, hard-boiled eggs, cereal etc.  Avoid simple sugars and candy.  Also bring plenty of drinks such as water or Gatorade.  The Morton pool and most other pools provide concessions.  Be prepared in case food is not available.</w:t>
      </w:r>
    </w:p>
    <w:p w:rsidR="0043786D" w:rsidRDefault="0043786D" w:rsidP="0043786D">
      <w:pPr>
        <w:pStyle w:val="ListParagraph"/>
        <w:numPr>
          <w:ilvl w:val="0"/>
          <w:numId w:val="1"/>
        </w:numPr>
        <w:rPr>
          <w:rFonts w:ascii="Times New Roman" w:hAnsi="Times New Roman" w:cs="Times New Roman"/>
        </w:rPr>
      </w:pPr>
      <w:r>
        <w:rPr>
          <w:rFonts w:ascii="Times New Roman" w:hAnsi="Times New Roman" w:cs="Times New Roman"/>
        </w:rPr>
        <w:t>Entertainment – provide music, books, electronic games, etc. for swimmers as meets can be long (especially for young children).</w:t>
      </w:r>
    </w:p>
    <w:p w:rsidR="0043786D" w:rsidRPr="00D11BC0" w:rsidRDefault="0043786D" w:rsidP="0043786D">
      <w:pPr>
        <w:pStyle w:val="ListParagraph"/>
        <w:numPr>
          <w:ilvl w:val="0"/>
          <w:numId w:val="1"/>
        </w:numPr>
        <w:rPr>
          <w:rFonts w:ascii="Times New Roman" w:hAnsi="Times New Roman" w:cs="Times New Roman"/>
        </w:rPr>
      </w:pPr>
      <w:r>
        <w:rPr>
          <w:rFonts w:ascii="Times New Roman" w:hAnsi="Times New Roman" w:cs="Times New Roman"/>
        </w:rPr>
        <w:t>A large blanket for swimmers and chairs for parents – seating is not always provided at meets.</w:t>
      </w:r>
    </w:p>
    <w:p w:rsidR="0043786D" w:rsidRPr="00D11BC0" w:rsidRDefault="0043786D" w:rsidP="0043786D">
      <w:pPr>
        <w:pStyle w:val="ListParagraph"/>
        <w:ind w:left="1440"/>
        <w:rPr>
          <w:rFonts w:ascii="Times New Roman" w:hAnsi="Times New Roman" w:cs="Times New Roman"/>
        </w:rPr>
      </w:pPr>
    </w:p>
    <w:p w:rsidR="0043786D" w:rsidRDefault="0043786D" w:rsidP="0043786D">
      <w:pPr>
        <w:rPr>
          <w:rFonts w:ascii="Times New Roman" w:hAnsi="Times New Roman" w:cs="Times New Roman"/>
        </w:rPr>
      </w:pPr>
      <w:r w:rsidRPr="00332AFE">
        <w:rPr>
          <w:rFonts w:ascii="Times New Roman" w:hAnsi="Times New Roman" w:cs="Times New Roman"/>
        </w:rPr>
        <w:t xml:space="preserve">Swimmers need to arrive at a meet before warm-ups start and check in with the head coach.  </w:t>
      </w:r>
    </w:p>
    <w:p w:rsidR="0043786D" w:rsidRDefault="0043786D" w:rsidP="0043786D">
      <w:pPr>
        <w:rPr>
          <w:rFonts w:ascii="Times New Roman" w:hAnsi="Times New Roman" w:cs="Times New Roman"/>
        </w:rPr>
      </w:pPr>
      <w:r>
        <w:rPr>
          <w:rFonts w:ascii="Times New Roman" w:hAnsi="Times New Roman" w:cs="Times New Roman"/>
        </w:rPr>
        <w:t>Cheer for the team!</w:t>
      </w:r>
    </w:p>
    <w:p w:rsidR="0043786D" w:rsidRDefault="0043786D" w:rsidP="0043786D">
      <w:pPr>
        <w:rPr>
          <w:rFonts w:ascii="Times New Roman" w:hAnsi="Times New Roman" w:cs="Times New Roman"/>
        </w:rPr>
      </w:pPr>
      <w:r>
        <w:rPr>
          <w:rFonts w:ascii="Times New Roman" w:hAnsi="Times New Roman" w:cs="Times New Roman"/>
        </w:rPr>
        <w:t>Swimmers should check with a coach immediately following each event they swim for pointers and feedback.</w:t>
      </w:r>
    </w:p>
    <w:p w:rsidR="0043786D" w:rsidRDefault="0043786D" w:rsidP="0043786D">
      <w:pPr>
        <w:rPr>
          <w:rFonts w:ascii="Times New Roman" w:hAnsi="Times New Roman" w:cs="Times New Roman"/>
        </w:rPr>
      </w:pPr>
      <w:r>
        <w:rPr>
          <w:rFonts w:ascii="Times New Roman" w:hAnsi="Times New Roman" w:cs="Times New Roman"/>
        </w:rPr>
        <w:t>Stay for each event in which a swimmer is entered.  If one person of a four-person team is not present, the team cannot swim the event and the swim team loses that opportunity for points.  The freestyle relay is the last of all the events.</w:t>
      </w:r>
      <w:r w:rsidR="007F26BA">
        <w:rPr>
          <w:rFonts w:ascii="Times New Roman" w:hAnsi="Times New Roman" w:cs="Times New Roman"/>
        </w:rPr>
        <w:t xml:space="preserve">  A swimmer who is entered in an event/meet and misses the event/meet will not be eligible to swim the next meet.</w:t>
      </w:r>
      <w:bookmarkStart w:id="0" w:name="_GoBack"/>
      <w:bookmarkEnd w:id="0"/>
    </w:p>
    <w:p w:rsidR="00A46183" w:rsidRDefault="00A46183" w:rsidP="00A46183">
      <w:pPr>
        <w:rPr>
          <w:rFonts w:ascii="Times New Roman" w:hAnsi="Times New Roman" w:cs="Times New Roman"/>
        </w:rPr>
      </w:pPr>
      <w:r>
        <w:rPr>
          <w:rFonts w:ascii="Times New Roman" w:hAnsi="Times New Roman" w:cs="Times New Roman"/>
        </w:rPr>
        <w:t>Cheer for and be proud of your swimmer no matter where they place.  Their goal should be to improve their own time in an event.</w:t>
      </w:r>
    </w:p>
    <w:p w:rsidR="00A46183" w:rsidRDefault="00A46183" w:rsidP="00A46183">
      <w:pPr>
        <w:rPr>
          <w:rFonts w:ascii="Times New Roman" w:hAnsi="Times New Roman" w:cs="Times New Roman"/>
        </w:rPr>
      </w:pPr>
      <w:r>
        <w:rPr>
          <w:rFonts w:ascii="Times New Roman" w:hAnsi="Times New Roman" w:cs="Times New Roman"/>
        </w:rPr>
        <w:t>Check in with the coach before you leave a meet.</w:t>
      </w:r>
    </w:p>
    <w:p w:rsidR="00A46183" w:rsidRDefault="00A46183" w:rsidP="0043786D">
      <w:pPr>
        <w:rPr>
          <w:rFonts w:ascii="Times New Roman" w:hAnsi="Times New Roman" w:cs="Times New Roman"/>
        </w:rPr>
      </w:pPr>
    </w:p>
    <w:p w:rsidR="00B958FC" w:rsidRDefault="00B958FC"/>
    <w:sectPr w:rsidR="00B9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03469"/>
    <w:multiLevelType w:val="hybridMultilevel"/>
    <w:tmpl w:val="9D1C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6D"/>
    <w:rsid w:val="0043786D"/>
    <w:rsid w:val="007F26BA"/>
    <w:rsid w:val="00A46183"/>
    <w:rsid w:val="00B9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4FE64-29F2-40F1-91D6-B24FC6F4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8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Pederson</dc:creator>
  <cp:keywords/>
  <dc:description/>
  <cp:lastModifiedBy>Mary Beth Pederson</cp:lastModifiedBy>
  <cp:revision>3</cp:revision>
  <dcterms:created xsi:type="dcterms:W3CDTF">2015-02-23T02:39:00Z</dcterms:created>
  <dcterms:modified xsi:type="dcterms:W3CDTF">2015-06-04T22:21:00Z</dcterms:modified>
</cp:coreProperties>
</file>