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9D98C" w14:textId="509F8632" w:rsidR="00B82419" w:rsidRDefault="00F52DF3">
      <w:pPr>
        <w:rPr>
          <w:b/>
          <w:sz w:val="24"/>
        </w:rPr>
      </w:pPr>
      <w:bookmarkStart w:id="0" w:name="_GoBack"/>
      <w:bookmarkEnd w:id="0"/>
      <w:r>
        <w:rPr>
          <w:b/>
          <w:sz w:val="24"/>
        </w:rPr>
        <w:t>Name:</w:t>
      </w:r>
      <w:r>
        <w:rPr>
          <w:b/>
          <w:sz w:val="24"/>
        </w:rPr>
        <w:tab/>
      </w:r>
      <w:r w:rsidR="00FF09F3">
        <w:rPr>
          <w:b/>
          <w:sz w:val="24"/>
        </w:rPr>
        <w:t xml:space="preserve">Joel </w:t>
      </w:r>
      <w:proofErr w:type="spellStart"/>
      <w:r w:rsidR="00FF09F3">
        <w:rPr>
          <w:b/>
          <w:sz w:val="24"/>
        </w:rPr>
        <w:t>Kincart</w:t>
      </w:r>
      <w:proofErr w:type="spellEnd"/>
      <w:r w:rsidR="00B82419">
        <w:rPr>
          <w:b/>
          <w:sz w:val="24"/>
        </w:rPr>
        <w:t xml:space="preserve">, Martin Schmidt, Kyle </w:t>
      </w:r>
      <w:proofErr w:type="spellStart"/>
      <w:r w:rsidR="00B82419">
        <w:rPr>
          <w:b/>
          <w:sz w:val="24"/>
        </w:rPr>
        <w:t>Margheim</w:t>
      </w:r>
      <w:proofErr w:type="spellEnd"/>
    </w:p>
    <w:p w14:paraId="1E175C9D" w14:textId="4EA819C8" w:rsidR="007C7112" w:rsidRPr="00F4536B" w:rsidRDefault="00163CCC">
      <w:pPr>
        <w:rPr>
          <w:b/>
          <w:sz w:val="24"/>
        </w:rPr>
      </w:pPr>
      <w:r>
        <w:rPr>
          <w:b/>
          <w:sz w:val="24"/>
        </w:rPr>
        <w:t xml:space="preserve">A proposal to </w:t>
      </w:r>
      <w:r w:rsidR="00540791">
        <w:rPr>
          <w:b/>
          <w:sz w:val="24"/>
        </w:rPr>
        <w:t>make the 11-12 age group a timed final during the afternoon session of the State A SC meet</w:t>
      </w:r>
    </w:p>
    <w:p w14:paraId="0148A9F6" w14:textId="77777777" w:rsidR="00F4536B" w:rsidRPr="00F4536B" w:rsidRDefault="00F4536B">
      <w:pPr>
        <w:rPr>
          <w:b/>
          <w:sz w:val="24"/>
        </w:rPr>
      </w:pPr>
    </w:p>
    <w:p w14:paraId="5BACFB50" w14:textId="6ED2FF92" w:rsidR="00F4536B" w:rsidRPr="00F4536B" w:rsidRDefault="00F4536B">
      <w:pPr>
        <w:rPr>
          <w:b/>
          <w:sz w:val="24"/>
        </w:rPr>
      </w:pPr>
      <w:r w:rsidRPr="00F4536B">
        <w:rPr>
          <w:b/>
          <w:sz w:val="24"/>
        </w:rPr>
        <w:t xml:space="preserve">Current bylaw or policy section and language:  </w:t>
      </w:r>
    </w:p>
    <w:p w14:paraId="3429E171" w14:textId="77777777" w:rsidR="00D5032E" w:rsidRDefault="00C33B60">
      <w:r>
        <w:t xml:space="preserve">Rule 11 Championship meets in the Policies and Procedures. </w:t>
      </w:r>
    </w:p>
    <w:p w14:paraId="1D2E4A58" w14:textId="09008A11" w:rsidR="00D5032E" w:rsidRDefault="00D5032E" w:rsidP="00D5032E">
      <w:pPr>
        <w:ind w:firstLine="720"/>
      </w:pPr>
      <w:r>
        <w:t>Rule 11.9 specifies the format of the State A meet</w:t>
      </w:r>
    </w:p>
    <w:p w14:paraId="73DBF7E9" w14:textId="45BA752E" w:rsidR="00C33B60" w:rsidRDefault="00C33B60" w:rsidP="00D5032E">
      <w:pPr>
        <w:ind w:firstLine="720"/>
      </w:pPr>
      <w:r>
        <w:t xml:space="preserve"> Rule 11.10 specifies the age groups at this meet.</w:t>
      </w:r>
    </w:p>
    <w:p w14:paraId="742173D5" w14:textId="2BEB1045" w:rsidR="00F4536B" w:rsidRPr="00F4536B" w:rsidRDefault="00F4536B">
      <w:pPr>
        <w:rPr>
          <w:b/>
          <w:sz w:val="24"/>
        </w:rPr>
      </w:pPr>
      <w:r w:rsidRPr="00F4536B">
        <w:rPr>
          <w:b/>
          <w:sz w:val="24"/>
        </w:rPr>
        <w:t>Proposed bylaw or policy section and language:</w:t>
      </w:r>
    </w:p>
    <w:p w14:paraId="55172570" w14:textId="77777777" w:rsidR="00350BA0" w:rsidRDefault="00350BA0">
      <w:r>
        <w:t xml:space="preserve">11.9 Meet Format </w:t>
      </w:r>
    </w:p>
    <w:p w14:paraId="5BEF4DE5" w14:textId="4817A9B2" w:rsidR="00350BA0" w:rsidRDefault="00350BA0">
      <w:r>
        <w:t xml:space="preserve">(1) Short Course Championship Meets – This will be a mixed time finals and prelim/finals meet. 13 &amp; Over age groups will swim as Prelim/finals on Friday, Saturday &amp; Sunday with back A &amp; B finals. The 400 IM &amp; 500 Free will be A final only, while the 1000 &amp; 1650 will be timed finals. 10 &amp; Under and 11-12 age groups will swim a 2-day timed final meet on </w:t>
      </w:r>
      <w:r w:rsidR="006D40F7">
        <w:t xml:space="preserve">Friday, </w:t>
      </w:r>
      <w:r>
        <w:t>Saturday &amp; Sunday. A Meet Invitation Template for the Short Course Championship meet is Attached as Exhibit 15. (10/1/17)</w:t>
      </w:r>
    </w:p>
    <w:p w14:paraId="0FBCECF2" w14:textId="740416E5" w:rsidR="00F4536B" w:rsidRPr="00F4536B" w:rsidRDefault="00350BA0">
      <w:pPr>
        <w:rPr>
          <w:b/>
          <w:sz w:val="24"/>
        </w:rPr>
      </w:pPr>
      <w:r>
        <w:t xml:space="preserve"> </w:t>
      </w:r>
      <w:r w:rsidR="00F4536B" w:rsidRPr="00F4536B">
        <w:rPr>
          <w:b/>
          <w:sz w:val="24"/>
        </w:rPr>
        <w:t>Rational</w:t>
      </w:r>
      <w:r w:rsidR="002D6564">
        <w:rPr>
          <w:b/>
          <w:sz w:val="24"/>
        </w:rPr>
        <w:t>e</w:t>
      </w:r>
      <w:r w:rsidR="00F4536B" w:rsidRPr="00F4536B">
        <w:rPr>
          <w:b/>
          <w:sz w:val="24"/>
        </w:rPr>
        <w:t>:</w:t>
      </w:r>
    </w:p>
    <w:p w14:paraId="2A885059" w14:textId="08B3DDB2" w:rsidR="00F4536B" w:rsidRPr="00B82419" w:rsidRDefault="00350BA0" w:rsidP="00F4536B">
      <w:pPr>
        <w:spacing w:after="0"/>
        <w:rPr>
          <w:bCs/>
          <w:sz w:val="24"/>
        </w:rPr>
      </w:pPr>
      <w:r>
        <w:rPr>
          <w:bCs/>
          <w:sz w:val="24"/>
        </w:rPr>
        <w:t>Some concern has been expressed that the prelim-finals format is a lot of swimming for some 11-12-year-old swimmers.  This would move them to a time final format and reduce the number of swims.  Moving these swimmers to the afternoon session will help reduce the length of the prelim and finals sessions.  It will also lengthen the afternoon session which can run a little fast in its current format.</w:t>
      </w:r>
    </w:p>
    <w:sectPr w:rsidR="00F4536B" w:rsidRPr="00B82419" w:rsidSect="007C71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0010F" w14:textId="77777777" w:rsidR="00915912" w:rsidRDefault="00915912" w:rsidP="00F4536B">
      <w:pPr>
        <w:spacing w:after="0" w:line="240" w:lineRule="auto"/>
      </w:pPr>
      <w:r>
        <w:separator/>
      </w:r>
    </w:p>
  </w:endnote>
  <w:endnote w:type="continuationSeparator" w:id="0">
    <w:p w14:paraId="3DE22C2C" w14:textId="77777777" w:rsidR="00915912" w:rsidRDefault="00915912" w:rsidP="00F4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198A7" w14:textId="77777777" w:rsidR="00D117A8" w:rsidRDefault="00D11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E9710" w14:textId="77777777" w:rsidR="00D117A8" w:rsidRDefault="00D117A8" w:rsidP="00D117A8">
    <w:pPr>
      <w:pStyle w:val="Footer"/>
      <w:jc w:val="right"/>
    </w:pPr>
    <w:r>
      <w:t>09/23/2012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E1459" w14:textId="77777777" w:rsidR="00D117A8" w:rsidRDefault="00D11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544CB" w14:textId="77777777" w:rsidR="00915912" w:rsidRDefault="00915912" w:rsidP="00F4536B">
      <w:pPr>
        <w:spacing w:after="0" w:line="240" w:lineRule="auto"/>
      </w:pPr>
      <w:r>
        <w:separator/>
      </w:r>
    </w:p>
  </w:footnote>
  <w:footnote w:type="continuationSeparator" w:id="0">
    <w:p w14:paraId="20969F06" w14:textId="77777777" w:rsidR="00915912" w:rsidRDefault="00915912" w:rsidP="00F45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74F12" w14:textId="77777777" w:rsidR="00D117A8" w:rsidRDefault="00D11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ECC10" w14:textId="77777777" w:rsidR="00D117A8" w:rsidRDefault="00D117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0CBD6" w14:textId="77777777" w:rsidR="00D117A8" w:rsidRDefault="00D117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36B"/>
    <w:rsid w:val="000020B8"/>
    <w:rsid w:val="0007070A"/>
    <w:rsid w:val="00074EDD"/>
    <w:rsid w:val="00163CCC"/>
    <w:rsid w:val="00290489"/>
    <w:rsid w:val="002D6564"/>
    <w:rsid w:val="00350BA0"/>
    <w:rsid w:val="004211F2"/>
    <w:rsid w:val="004C0708"/>
    <w:rsid w:val="0050541B"/>
    <w:rsid w:val="00540791"/>
    <w:rsid w:val="005548FA"/>
    <w:rsid w:val="0068460D"/>
    <w:rsid w:val="006D40F7"/>
    <w:rsid w:val="00724AEF"/>
    <w:rsid w:val="007C7112"/>
    <w:rsid w:val="008A342B"/>
    <w:rsid w:val="00915912"/>
    <w:rsid w:val="00B82419"/>
    <w:rsid w:val="00C33B60"/>
    <w:rsid w:val="00C358B1"/>
    <w:rsid w:val="00C62F0D"/>
    <w:rsid w:val="00D117A8"/>
    <w:rsid w:val="00D5032E"/>
    <w:rsid w:val="00DC75A5"/>
    <w:rsid w:val="00E37176"/>
    <w:rsid w:val="00E44A70"/>
    <w:rsid w:val="00F04F61"/>
    <w:rsid w:val="00F21C8B"/>
    <w:rsid w:val="00F44B1F"/>
    <w:rsid w:val="00F4536B"/>
    <w:rsid w:val="00F52DF3"/>
    <w:rsid w:val="00FF0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F305"/>
  <w15:docId w15:val="{9E8A0B4B-560C-4793-A850-111E4660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36B"/>
  </w:style>
  <w:style w:type="paragraph" w:styleId="Footer">
    <w:name w:val="footer"/>
    <w:basedOn w:val="Normal"/>
    <w:link w:val="FooterChar"/>
    <w:uiPriority w:val="99"/>
    <w:unhideWhenUsed/>
    <w:rsid w:val="00F45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36B"/>
  </w:style>
  <w:style w:type="paragraph" w:styleId="BalloonText">
    <w:name w:val="Balloon Text"/>
    <w:basedOn w:val="Normal"/>
    <w:link w:val="BalloonTextChar"/>
    <w:uiPriority w:val="99"/>
    <w:semiHidden/>
    <w:unhideWhenUsed/>
    <w:rsid w:val="002D6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5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SWIM</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FS</cp:lastModifiedBy>
  <cp:revision>2</cp:revision>
  <cp:lastPrinted>2012-10-01T18:15:00Z</cp:lastPrinted>
  <dcterms:created xsi:type="dcterms:W3CDTF">2020-03-26T19:58:00Z</dcterms:created>
  <dcterms:modified xsi:type="dcterms:W3CDTF">2020-03-26T19:58:00Z</dcterms:modified>
</cp:coreProperties>
</file>