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6941" w14:textId="5B027BA2" w:rsidR="00411EE1" w:rsidRDefault="00411EE1" w:rsidP="00411EE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  <w:t>Joel Kincart, Martin Schmidt, Kyle Margheim</w:t>
      </w:r>
      <w:r w:rsidR="005D0969">
        <w:rPr>
          <w:b/>
          <w:sz w:val="24"/>
        </w:rPr>
        <w:t>, Duncan Olney</w:t>
      </w:r>
    </w:p>
    <w:p w14:paraId="1E175C9D" w14:textId="318ACACC" w:rsidR="007C7112" w:rsidRPr="00F4536B" w:rsidRDefault="00A07DD1">
      <w:pPr>
        <w:rPr>
          <w:b/>
          <w:sz w:val="24"/>
        </w:rPr>
      </w:pPr>
      <w:r>
        <w:rPr>
          <w:b/>
          <w:sz w:val="24"/>
        </w:rPr>
        <w:t xml:space="preserve">A proposal </w:t>
      </w:r>
      <w:r w:rsidR="005E23EF">
        <w:rPr>
          <w:b/>
          <w:sz w:val="24"/>
        </w:rPr>
        <w:t>to swim the 500 freestyle and 400 individual medley as timed finals events at the State A SC meet</w:t>
      </w:r>
    </w:p>
    <w:p w14:paraId="0148A9F6" w14:textId="77777777" w:rsidR="00F4536B" w:rsidRPr="00F4536B" w:rsidRDefault="00F4536B">
      <w:pPr>
        <w:rPr>
          <w:b/>
          <w:sz w:val="24"/>
        </w:rPr>
      </w:pPr>
    </w:p>
    <w:p w14:paraId="5BACFB50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163207B4" w14:textId="087A5E3E" w:rsidR="00F4536B" w:rsidRDefault="002B6A37">
      <w:pPr>
        <w:rPr>
          <w:bCs/>
          <w:sz w:val="24"/>
        </w:rPr>
      </w:pPr>
      <w:r w:rsidRPr="002B6A37">
        <w:rPr>
          <w:bCs/>
          <w:sz w:val="24"/>
        </w:rPr>
        <w:t>Exhibit 14, pages 7</w:t>
      </w:r>
      <w:r w:rsidR="007F5E67">
        <w:rPr>
          <w:bCs/>
          <w:sz w:val="24"/>
        </w:rPr>
        <w:t xml:space="preserve">3-76 </w:t>
      </w:r>
      <w:r w:rsidRPr="002B6A37">
        <w:rPr>
          <w:bCs/>
          <w:sz w:val="24"/>
        </w:rPr>
        <w:t>of Policies and procedures.</w:t>
      </w:r>
    </w:p>
    <w:p w14:paraId="597E171C" w14:textId="584EB991" w:rsidR="00F47163" w:rsidRPr="002B6A37" w:rsidRDefault="00F47163">
      <w:pPr>
        <w:rPr>
          <w:bCs/>
          <w:sz w:val="24"/>
        </w:rPr>
      </w:pPr>
      <w:r>
        <w:rPr>
          <w:bCs/>
          <w:sz w:val="24"/>
        </w:rPr>
        <w:t>Sanction Change</w:t>
      </w:r>
    </w:p>
    <w:p w14:paraId="0E37692B" w14:textId="057C0EB2" w:rsidR="004C4DB7" w:rsidRDefault="004C4DB7">
      <w:r>
        <w:t xml:space="preserve">This will be a prelim/final meet for the 11 &amp; over age groups. The 1650 and 1000 free events will be timed finals, fastest to slowest, alternating a heat of girls then a heat of boys. </w:t>
      </w:r>
    </w:p>
    <w:p w14:paraId="416A7096" w14:textId="2C31D14E" w:rsidR="004C4DB7" w:rsidRDefault="004C4DB7">
      <w:r>
        <w:t xml:space="preserve">Finals will have an A (1-8) and B (9-16) heat for the 13-14 and 15-16 age groups. 11-12s and 17-19s will have an A Final. The 500 Free and 400 IM will have only an A final for all 13 &amp; over age groups. 10 &amp; Unders will be timed finals. </w:t>
      </w:r>
    </w:p>
    <w:p w14:paraId="742173D5" w14:textId="29DDEA18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6BF58491" w14:textId="727F09C6" w:rsidR="004C4DB7" w:rsidRDefault="004C4DB7">
      <w:r>
        <w:t xml:space="preserve">This will be a prelim/final meet for the 11 &amp; over age groups. </w:t>
      </w:r>
      <w:r w:rsidRPr="004C4DB7">
        <w:rPr>
          <w:b/>
          <w:bCs/>
        </w:rPr>
        <w:t>The 1650 freestyle ,1000 freestyle, 500 freestyle and 400 Individual Medley events will be timed finals, fastest to slowest. The 1650 freestyle and 100</w:t>
      </w:r>
      <w:r w:rsidR="005859A6">
        <w:rPr>
          <w:b/>
          <w:bCs/>
        </w:rPr>
        <w:t>0</w:t>
      </w:r>
      <w:r w:rsidRPr="004C4DB7">
        <w:rPr>
          <w:b/>
          <w:bCs/>
        </w:rPr>
        <w:t xml:space="preserve"> freestyle will be swam alternating a heat of girls then a heat of boys. The fastest heat of the 1000 freestyle, 500 freestyle and 400 Individual Medley will be </w:t>
      </w:r>
      <w:r w:rsidR="005859A6" w:rsidRPr="004C4DB7">
        <w:rPr>
          <w:b/>
          <w:bCs/>
        </w:rPr>
        <w:t>sw</w:t>
      </w:r>
      <w:r w:rsidR="005859A6">
        <w:rPr>
          <w:b/>
          <w:bCs/>
        </w:rPr>
        <w:t>u</w:t>
      </w:r>
      <w:r w:rsidR="005859A6" w:rsidRPr="004C4DB7">
        <w:rPr>
          <w:b/>
          <w:bCs/>
        </w:rPr>
        <w:t xml:space="preserve">m </w:t>
      </w:r>
      <w:r w:rsidRPr="004C4DB7">
        <w:rPr>
          <w:b/>
          <w:bCs/>
        </w:rPr>
        <w:t>in the finals session of the respective day.</w:t>
      </w:r>
    </w:p>
    <w:p w14:paraId="3794B7F2" w14:textId="0EA6D470" w:rsidR="004C4DB7" w:rsidRDefault="004C4DB7">
      <w:r>
        <w:t xml:space="preserve">Finals will have an A (1-8) and B (9-16) heat for the 13-14 and 15-16 age groups. 11-12s and 17-19s will have an A Final. </w:t>
      </w:r>
    </w:p>
    <w:p w14:paraId="2FD22713" w14:textId="77777777" w:rsidR="004C4DB7" w:rsidRDefault="004C4DB7">
      <w:r>
        <w:t xml:space="preserve"> 10 &amp; Unders will be timed finals. </w:t>
      </w:r>
    </w:p>
    <w:p w14:paraId="0FBCECF2" w14:textId="35E51136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2A885059" w14:textId="3130888E" w:rsidR="00F4536B" w:rsidRPr="002B6A37" w:rsidRDefault="005859A6" w:rsidP="00F4536B">
      <w:pPr>
        <w:spacing w:after="0"/>
        <w:rPr>
          <w:bCs/>
          <w:sz w:val="24"/>
        </w:rPr>
      </w:pPr>
      <w:r>
        <w:rPr>
          <w:bCs/>
          <w:sz w:val="24"/>
        </w:rPr>
        <w:t>Due to the length of these events, switching</w:t>
      </w:r>
      <w:r w:rsidR="005E23EF">
        <w:rPr>
          <w:bCs/>
          <w:sz w:val="24"/>
        </w:rPr>
        <w:t xml:space="preserve"> them to timed finals will shorten </w:t>
      </w:r>
      <w:r>
        <w:rPr>
          <w:bCs/>
          <w:sz w:val="24"/>
        </w:rPr>
        <w:t xml:space="preserve">the associated </w:t>
      </w:r>
      <w:r w:rsidR="005E23EF">
        <w:rPr>
          <w:bCs/>
          <w:sz w:val="24"/>
        </w:rPr>
        <w:t>session</w:t>
      </w:r>
      <w:r>
        <w:rPr>
          <w:bCs/>
          <w:sz w:val="24"/>
        </w:rPr>
        <w:t>s</w:t>
      </w:r>
      <w:r w:rsidR="005E23EF">
        <w:rPr>
          <w:bCs/>
          <w:sz w:val="24"/>
        </w:rPr>
        <w:t xml:space="preserve"> of the State A SC meet.</w:t>
      </w:r>
      <w:r>
        <w:rPr>
          <w:bCs/>
          <w:sz w:val="24"/>
        </w:rPr>
        <w:t xml:space="preserve"> </w:t>
      </w:r>
      <w:r w:rsidRPr="005859A6">
        <w:rPr>
          <w:bCs/>
          <w:sz w:val="24"/>
        </w:rPr>
        <w:t>Although the 400 IM is swum as a prelim/final for Sectionals and above, it is swum as timed finals at the Zones meet. Similarly, the 400 Free at Zones is swum as prelim/finals for the 13-14 age group but timed finals for the 11-12 age group.</w:t>
      </w:r>
    </w:p>
    <w:sectPr w:rsidR="00F4536B" w:rsidRPr="002B6A37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47AB" w14:textId="77777777" w:rsidR="009453E5" w:rsidRDefault="009453E5" w:rsidP="00F4536B">
      <w:pPr>
        <w:spacing w:after="0" w:line="240" w:lineRule="auto"/>
      </w:pPr>
      <w:r>
        <w:separator/>
      </w:r>
    </w:p>
  </w:endnote>
  <w:endnote w:type="continuationSeparator" w:id="0">
    <w:p w14:paraId="4AD83B8E" w14:textId="77777777" w:rsidR="009453E5" w:rsidRDefault="009453E5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98A7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971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1459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7D82" w14:textId="77777777" w:rsidR="009453E5" w:rsidRDefault="009453E5" w:rsidP="00F4536B">
      <w:pPr>
        <w:spacing w:after="0" w:line="240" w:lineRule="auto"/>
      </w:pPr>
      <w:r>
        <w:separator/>
      </w:r>
    </w:p>
  </w:footnote>
  <w:footnote w:type="continuationSeparator" w:id="0">
    <w:p w14:paraId="160E99B5" w14:textId="77777777" w:rsidR="009453E5" w:rsidRDefault="009453E5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F12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C1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CBD6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0B6865"/>
    <w:rsid w:val="0025058E"/>
    <w:rsid w:val="002B6A37"/>
    <w:rsid w:val="002D6564"/>
    <w:rsid w:val="00411EE1"/>
    <w:rsid w:val="004C4DB7"/>
    <w:rsid w:val="0050541B"/>
    <w:rsid w:val="005548FA"/>
    <w:rsid w:val="005859A6"/>
    <w:rsid w:val="005D0969"/>
    <w:rsid w:val="005E23EF"/>
    <w:rsid w:val="007055CB"/>
    <w:rsid w:val="00724AEF"/>
    <w:rsid w:val="00732A1A"/>
    <w:rsid w:val="007C7112"/>
    <w:rsid w:val="007F5E67"/>
    <w:rsid w:val="008A342B"/>
    <w:rsid w:val="009453E5"/>
    <w:rsid w:val="00A07DD1"/>
    <w:rsid w:val="00A94897"/>
    <w:rsid w:val="00B16DD8"/>
    <w:rsid w:val="00D117A8"/>
    <w:rsid w:val="00E025F9"/>
    <w:rsid w:val="00E37176"/>
    <w:rsid w:val="00E44A70"/>
    <w:rsid w:val="00EE4499"/>
    <w:rsid w:val="00F21C8B"/>
    <w:rsid w:val="00F4536B"/>
    <w:rsid w:val="00F47163"/>
    <w:rsid w:val="00F52DF3"/>
    <w:rsid w:val="00F762DB"/>
    <w:rsid w:val="00FD137A"/>
    <w:rsid w:val="00FF09F3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305"/>
  <w15:docId w15:val="{9E8A0B4B-560C-4793-A850-111E466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2020-03-26T20:00:00Z</dcterms:created>
  <dcterms:modified xsi:type="dcterms:W3CDTF">2020-03-26T20:00:00Z</dcterms:modified>
</cp:coreProperties>
</file>