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3274B" w14:textId="54DAD943" w:rsidR="00F21C8B" w:rsidRPr="003D2D1A" w:rsidRDefault="00F52DF3">
      <w:pPr>
        <w:rPr>
          <w:b/>
        </w:rPr>
      </w:pPr>
      <w:bookmarkStart w:id="0" w:name="_GoBack"/>
      <w:bookmarkEnd w:id="0"/>
      <w:r w:rsidRPr="003D2D1A">
        <w:rPr>
          <w:b/>
        </w:rPr>
        <w:t>Name:</w:t>
      </w:r>
      <w:r w:rsidRPr="003D2D1A">
        <w:rPr>
          <w:b/>
        </w:rPr>
        <w:tab/>
      </w:r>
      <w:r w:rsidR="00FF09F3" w:rsidRPr="003D2D1A">
        <w:rPr>
          <w:b/>
        </w:rPr>
        <w:t xml:space="preserve">Joel </w:t>
      </w:r>
      <w:proofErr w:type="spellStart"/>
      <w:r w:rsidR="00FF09F3" w:rsidRPr="003D2D1A">
        <w:rPr>
          <w:b/>
        </w:rPr>
        <w:t>Kincart</w:t>
      </w:r>
      <w:proofErr w:type="spellEnd"/>
      <w:r w:rsidR="00946B1D">
        <w:rPr>
          <w:b/>
        </w:rPr>
        <w:t>, Caleb Swanson</w:t>
      </w:r>
      <w:r w:rsidRPr="003D2D1A">
        <w:rPr>
          <w:b/>
        </w:rPr>
        <w:tab/>
      </w:r>
      <w:r w:rsidRPr="003D2D1A">
        <w:rPr>
          <w:b/>
        </w:rPr>
        <w:tab/>
      </w:r>
    </w:p>
    <w:p w14:paraId="1E175C9D" w14:textId="7B1057C4" w:rsidR="007C7112" w:rsidRPr="003D2D1A" w:rsidRDefault="00AD3962">
      <w:pPr>
        <w:rPr>
          <w:b/>
        </w:rPr>
      </w:pPr>
      <w:r>
        <w:rPr>
          <w:b/>
        </w:rPr>
        <w:t>A proposal to change the minimum standards for host facilities for the State A SC meet</w:t>
      </w:r>
    </w:p>
    <w:p w14:paraId="0148A9F6" w14:textId="77777777" w:rsidR="00F4536B" w:rsidRPr="003D2D1A" w:rsidRDefault="00F4536B">
      <w:pPr>
        <w:rPr>
          <w:b/>
        </w:rPr>
      </w:pPr>
    </w:p>
    <w:p w14:paraId="5BACFB50" w14:textId="77777777" w:rsidR="00F4536B" w:rsidRPr="003D2D1A" w:rsidRDefault="00F4536B">
      <w:pPr>
        <w:rPr>
          <w:b/>
        </w:rPr>
      </w:pPr>
      <w:r w:rsidRPr="003D2D1A">
        <w:rPr>
          <w:b/>
        </w:rPr>
        <w:t xml:space="preserve">Current bylaw or policy section and language:  </w:t>
      </w:r>
    </w:p>
    <w:p w14:paraId="6C426C6E" w14:textId="77777777" w:rsidR="001B7C53" w:rsidRDefault="001B7C53">
      <w:r>
        <w:t>From the Policies and Procedures</w:t>
      </w:r>
    </w:p>
    <w:p w14:paraId="76E5ADE1" w14:textId="585266E6" w:rsidR="003D2D1A" w:rsidRPr="003D2D1A" w:rsidRDefault="003D2D1A">
      <w:r w:rsidRPr="003D2D1A">
        <w:t xml:space="preserve">11.3 Host Club Responsibilities (09/20/2009) </w:t>
      </w:r>
    </w:p>
    <w:p w14:paraId="6741CC3A" w14:textId="77777777" w:rsidR="003D2D1A" w:rsidRPr="003D2D1A" w:rsidRDefault="003D2D1A">
      <w:r w:rsidRPr="003D2D1A">
        <w:t>(1) Provide written confirmation of the agreement with the pool facility two LSC Meetings prior to the State A Championship. The pool must be available from Friday at 7 a.m. until 8:00 p.m. Sunday. The time allotted by the pool facility for each day shall be adequate (based on the previous State A Championship’s timeline), projected increase in number of entries, and the possibility of delays due to weather, power or equipment failure, or emergencies. (10/1/17) (</w:t>
      </w:r>
    </w:p>
    <w:p w14:paraId="04026DED" w14:textId="77777777" w:rsidR="003D2D1A" w:rsidRPr="003D2D1A" w:rsidRDefault="003D2D1A">
      <w:r w:rsidRPr="003D2D1A">
        <w:t>2) Block 250 hotel rooms two LSC Meetings prior to the State A Championship</w:t>
      </w:r>
    </w:p>
    <w:p w14:paraId="742173D5" w14:textId="6244C9E6" w:rsidR="00F4536B" w:rsidRPr="003D2D1A" w:rsidRDefault="00F4536B">
      <w:pPr>
        <w:rPr>
          <w:b/>
        </w:rPr>
      </w:pPr>
      <w:r w:rsidRPr="003D2D1A">
        <w:rPr>
          <w:b/>
        </w:rPr>
        <w:t>Proposed bylaw or policy section and language:</w:t>
      </w:r>
    </w:p>
    <w:p w14:paraId="40AA580F" w14:textId="77777777" w:rsidR="003D2D1A" w:rsidRPr="003D2D1A" w:rsidRDefault="003D2D1A" w:rsidP="003D2D1A">
      <w:r w:rsidRPr="003D2D1A">
        <w:t xml:space="preserve">11.3 Host Club Responsibilities (09/20/2009) </w:t>
      </w:r>
    </w:p>
    <w:p w14:paraId="6200FE41" w14:textId="77777777" w:rsidR="003D2D1A" w:rsidRPr="003D2D1A" w:rsidRDefault="003D2D1A" w:rsidP="003D2D1A">
      <w:r w:rsidRPr="003D2D1A">
        <w:t>(1) Provide written confirmation of the agreement with the pool facility two LSC Meetings prior to the State A Championship. The pool must be available from Friday at 7 a.m. until 8:00 p.m. Sunday. The time allotted by the pool facility for each day shall be adequate (based on the previous State A Championship’s timeline), projected increase in number of entries, and the possibility of delays due to weather, power or equipment failure, or emergencies. (10/1/17) (</w:t>
      </w:r>
    </w:p>
    <w:p w14:paraId="5B26F667" w14:textId="3BD28264" w:rsidR="003D2D1A" w:rsidRPr="003D2D1A" w:rsidRDefault="003D2D1A" w:rsidP="003D2D1A">
      <w:r w:rsidRPr="003D2D1A">
        <w:t xml:space="preserve">2) Block </w:t>
      </w:r>
      <w:r w:rsidRPr="003D2D1A">
        <w:rPr>
          <w:highlight w:val="yellow"/>
        </w:rPr>
        <w:t>350</w:t>
      </w:r>
      <w:r w:rsidRPr="003D2D1A">
        <w:t xml:space="preserve"> hotel rooms two LSC Meetings prior to the State A Championship</w:t>
      </w:r>
    </w:p>
    <w:p w14:paraId="15E0F7C8" w14:textId="53867B23" w:rsidR="003D2D1A" w:rsidRPr="003D2D1A" w:rsidRDefault="003D2D1A" w:rsidP="003D2D1A">
      <w:r w:rsidRPr="003D2D1A">
        <w:t>3) Provide a competition po</w:t>
      </w:r>
      <w:r w:rsidR="00C34387">
        <w:t>o</w:t>
      </w:r>
      <w:r w:rsidRPr="003D2D1A">
        <w:t>l that has at least 8 lanes in the appropriate course (SCY or LCM)</w:t>
      </w:r>
    </w:p>
    <w:p w14:paraId="4F9B313E" w14:textId="20B525E7" w:rsidR="00F4536B" w:rsidRPr="003D2D1A" w:rsidRDefault="003D2D1A">
      <w:r w:rsidRPr="003D2D1A">
        <w:t>4) Provide continuous warm-up and cool-down lanes (short course only)</w:t>
      </w:r>
    </w:p>
    <w:p w14:paraId="0FBCECF2" w14:textId="77777777" w:rsidR="00F4536B" w:rsidRPr="003D2D1A" w:rsidRDefault="00F4536B">
      <w:pPr>
        <w:rPr>
          <w:b/>
        </w:rPr>
      </w:pPr>
      <w:r w:rsidRPr="003D2D1A">
        <w:rPr>
          <w:b/>
        </w:rPr>
        <w:t>Rational</w:t>
      </w:r>
      <w:r w:rsidR="002D6564" w:rsidRPr="003D2D1A">
        <w:rPr>
          <w:b/>
        </w:rPr>
        <w:t>e</w:t>
      </w:r>
      <w:r w:rsidRPr="003D2D1A">
        <w:rPr>
          <w:b/>
        </w:rPr>
        <w:t>:</w:t>
      </w:r>
    </w:p>
    <w:p w14:paraId="2A885059" w14:textId="75EEED24" w:rsidR="00F4536B" w:rsidRPr="003D2D1A" w:rsidRDefault="003D2D1A" w:rsidP="00F4536B">
      <w:pPr>
        <w:spacing w:after="0"/>
        <w:rPr>
          <w:bCs/>
        </w:rPr>
      </w:pPr>
      <w:r w:rsidRPr="003D2D1A">
        <w:rPr>
          <w:bCs/>
        </w:rPr>
        <w:t>A propose increasing the number of hotel rooms to address the reality that we have large state meets.  This year, the short course championship hosted 462 athletes We should adjust the number of needed rooms accordingly.</w:t>
      </w:r>
    </w:p>
    <w:p w14:paraId="6A0C8399" w14:textId="7D2178CB" w:rsidR="003D2D1A" w:rsidRPr="003D2D1A" w:rsidRDefault="003D2D1A" w:rsidP="00F4536B">
      <w:pPr>
        <w:spacing w:after="0"/>
        <w:rPr>
          <w:b/>
        </w:rPr>
      </w:pPr>
    </w:p>
    <w:p w14:paraId="0823F963" w14:textId="018FA185" w:rsidR="003D2D1A" w:rsidRPr="003D2D1A" w:rsidRDefault="003D2D1A" w:rsidP="00F4536B">
      <w:pPr>
        <w:spacing w:after="0"/>
        <w:rPr>
          <w:bCs/>
        </w:rPr>
      </w:pPr>
      <w:r w:rsidRPr="003D2D1A">
        <w:rPr>
          <w:bCs/>
        </w:rPr>
        <w:t>We should require the host facility have 8 lanes in the appropriate course so that we can run an effective meet.</w:t>
      </w:r>
    </w:p>
    <w:p w14:paraId="7E34230F" w14:textId="3131FC0C" w:rsidR="003D2D1A" w:rsidRPr="003D2D1A" w:rsidRDefault="003D2D1A" w:rsidP="00F4536B">
      <w:pPr>
        <w:spacing w:after="0"/>
        <w:rPr>
          <w:bCs/>
        </w:rPr>
      </w:pPr>
    </w:p>
    <w:p w14:paraId="659F38A4" w14:textId="67E51477" w:rsidR="003D2D1A" w:rsidRPr="003D2D1A" w:rsidRDefault="003D2D1A" w:rsidP="00F4536B">
      <w:pPr>
        <w:spacing w:after="0"/>
        <w:rPr>
          <w:bCs/>
        </w:rPr>
      </w:pPr>
      <w:r w:rsidRPr="003D2D1A">
        <w:rPr>
          <w:bCs/>
        </w:rPr>
        <w:lastRenderedPageBreak/>
        <w:t>In a Prelim-Finals format, we do not have time for warm up and cool down breaks for our older swimmers.  Host facilities should have access to continuous warm-up and cool-down lanes for this purpose.</w:t>
      </w:r>
    </w:p>
    <w:sectPr w:rsidR="003D2D1A" w:rsidRPr="003D2D1A" w:rsidSect="007C71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DB26F" w14:textId="77777777" w:rsidR="00857D99" w:rsidRDefault="00857D99" w:rsidP="00F4536B">
      <w:pPr>
        <w:spacing w:after="0" w:line="240" w:lineRule="auto"/>
      </w:pPr>
      <w:r>
        <w:separator/>
      </w:r>
    </w:p>
  </w:endnote>
  <w:endnote w:type="continuationSeparator" w:id="0">
    <w:p w14:paraId="0AC6EE09" w14:textId="77777777" w:rsidR="00857D99" w:rsidRDefault="00857D99" w:rsidP="00F4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198A7" w14:textId="77777777" w:rsidR="00D117A8" w:rsidRDefault="00D11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9710" w14:textId="77777777" w:rsidR="00D117A8" w:rsidRDefault="00D117A8" w:rsidP="00D117A8">
    <w:pPr>
      <w:pStyle w:val="Footer"/>
      <w:jc w:val="right"/>
    </w:pPr>
    <w:r>
      <w:t>09/23/2012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E1459" w14:textId="77777777" w:rsidR="00D117A8" w:rsidRDefault="00D11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01E04" w14:textId="77777777" w:rsidR="00857D99" w:rsidRDefault="00857D99" w:rsidP="00F4536B">
      <w:pPr>
        <w:spacing w:after="0" w:line="240" w:lineRule="auto"/>
      </w:pPr>
      <w:r>
        <w:separator/>
      </w:r>
    </w:p>
  </w:footnote>
  <w:footnote w:type="continuationSeparator" w:id="0">
    <w:p w14:paraId="29C9F818" w14:textId="77777777" w:rsidR="00857D99" w:rsidRDefault="00857D99" w:rsidP="00F4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4F12" w14:textId="77777777" w:rsidR="00D117A8" w:rsidRDefault="00D11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CC10" w14:textId="77777777" w:rsidR="00D117A8" w:rsidRDefault="00D11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CBD6" w14:textId="77777777" w:rsidR="00D117A8" w:rsidRDefault="00D11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6B"/>
    <w:rsid w:val="0007070A"/>
    <w:rsid w:val="00093BF0"/>
    <w:rsid w:val="001B7C53"/>
    <w:rsid w:val="001F2C62"/>
    <w:rsid w:val="002D6564"/>
    <w:rsid w:val="003D2D1A"/>
    <w:rsid w:val="003E12BF"/>
    <w:rsid w:val="004A33FB"/>
    <w:rsid w:val="0050541B"/>
    <w:rsid w:val="005548FA"/>
    <w:rsid w:val="0059686E"/>
    <w:rsid w:val="00724AEF"/>
    <w:rsid w:val="007C7112"/>
    <w:rsid w:val="00857D99"/>
    <w:rsid w:val="00946B1D"/>
    <w:rsid w:val="00AD3962"/>
    <w:rsid w:val="00C34387"/>
    <w:rsid w:val="00D117A8"/>
    <w:rsid w:val="00D82105"/>
    <w:rsid w:val="00E37176"/>
    <w:rsid w:val="00E44A70"/>
    <w:rsid w:val="00F21C8B"/>
    <w:rsid w:val="00F4536B"/>
    <w:rsid w:val="00F52DF3"/>
    <w:rsid w:val="00FF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F305"/>
  <w15:docId w15:val="{9E8A0B4B-560C-4793-A850-111E4660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36B"/>
  </w:style>
  <w:style w:type="paragraph" w:styleId="Footer">
    <w:name w:val="footer"/>
    <w:basedOn w:val="Normal"/>
    <w:link w:val="FooterChar"/>
    <w:uiPriority w:val="99"/>
    <w:unhideWhenUsed/>
    <w:rsid w:val="00F4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36B"/>
  </w:style>
  <w:style w:type="paragraph" w:styleId="BalloonText">
    <w:name w:val="Balloon Text"/>
    <w:basedOn w:val="Normal"/>
    <w:link w:val="BalloonTextChar"/>
    <w:uiPriority w:val="99"/>
    <w:semiHidden/>
    <w:unhideWhenUsed/>
    <w:rsid w:val="002D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SWIM</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FS</cp:lastModifiedBy>
  <cp:revision>2</cp:revision>
  <cp:lastPrinted>2012-10-01T18:15:00Z</cp:lastPrinted>
  <dcterms:created xsi:type="dcterms:W3CDTF">2020-03-26T20:06:00Z</dcterms:created>
  <dcterms:modified xsi:type="dcterms:W3CDTF">2020-03-26T20:06:00Z</dcterms:modified>
</cp:coreProperties>
</file>