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D5D5A" w14:textId="35239367" w:rsidR="00F21C8B" w:rsidRDefault="00F52DF3">
      <w:pPr>
        <w:rPr>
          <w:b/>
          <w:sz w:val="24"/>
        </w:rPr>
      </w:pPr>
      <w:bookmarkStart w:id="0" w:name="_GoBack"/>
      <w:bookmarkEnd w:id="0"/>
      <w:r>
        <w:rPr>
          <w:b/>
          <w:sz w:val="24"/>
        </w:rPr>
        <w:t>Name:</w:t>
      </w:r>
      <w:r>
        <w:rPr>
          <w:b/>
          <w:sz w:val="24"/>
        </w:rPr>
        <w:tab/>
      </w:r>
      <w:r w:rsidR="005C1E30">
        <w:rPr>
          <w:b/>
          <w:sz w:val="24"/>
        </w:rPr>
        <w:t xml:space="preserve">Chuck </w:t>
      </w:r>
      <w:proofErr w:type="spellStart"/>
      <w:r w:rsidR="005C1E30">
        <w:rPr>
          <w:b/>
          <w:sz w:val="24"/>
        </w:rPr>
        <w:t>Baechler</w:t>
      </w:r>
      <w:proofErr w:type="spellEnd"/>
      <w:r w:rsidR="005C1E30">
        <w:rPr>
          <w:b/>
          <w:sz w:val="24"/>
        </w:rPr>
        <w:t xml:space="preserve"> and Donna </w:t>
      </w:r>
      <w:proofErr w:type="spellStart"/>
      <w:r w:rsidR="005C1E30">
        <w:rPr>
          <w:b/>
          <w:sz w:val="24"/>
        </w:rPr>
        <w:t>Bierschbach</w:t>
      </w:r>
      <w:proofErr w:type="spellEnd"/>
      <w:r>
        <w:rPr>
          <w:b/>
          <w:sz w:val="24"/>
        </w:rPr>
        <w:tab/>
        <w:t>Club:</w:t>
      </w:r>
      <w:r>
        <w:rPr>
          <w:b/>
          <w:sz w:val="24"/>
        </w:rPr>
        <w:tab/>
      </w:r>
      <w:r w:rsidR="005C1E30">
        <w:rPr>
          <w:b/>
          <w:sz w:val="24"/>
        </w:rPr>
        <w:t>WASC</w:t>
      </w:r>
      <w:r>
        <w:rPr>
          <w:b/>
          <w:sz w:val="24"/>
        </w:rPr>
        <w:tab/>
      </w:r>
      <w:r>
        <w:rPr>
          <w:b/>
          <w:sz w:val="24"/>
        </w:rPr>
        <w:tab/>
        <w:t>Position:</w:t>
      </w:r>
      <w:r w:rsidR="005C1E30">
        <w:rPr>
          <w:b/>
          <w:sz w:val="24"/>
        </w:rPr>
        <w:t xml:space="preserve">  Coaches</w:t>
      </w:r>
    </w:p>
    <w:p w14:paraId="1CB98969" w14:textId="77777777" w:rsidR="00F4536B" w:rsidRPr="00F4536B" w:rsidRDefault="00F4536B">
      <w:pPr>
        <w:rPr>
          <w:b/>
          <w:sz w:val="24"/>
        </w:rPr>
      </w:pPr>
      <w:r w:rsidRPr="00F4536B">
        <w:rPr>
          <w:b/>
          <w:sz w:val="24"/>
        </w:rPr>
        <w:t xml:space="preserve">Current bylaw or policy section and language:  </w:t>
      </w:r>
    </w:p>
    <w:p w14:paraId="3DBA7930" w14:textId="77777777" w:rsidR="008E3585" w:rsidRDefault="005C1E30" w:rsidP="008E3585">
      <w:pPr>
        <w:autoSpaceDE w:val="0"/>
        <w:autoSpaceDN w:val="0"/>
        <w:adjustRightInd w:val="0"/>
        <w:ind w:left="1260" w:hanging="589"/>
        <w:jc w:val="both"/>
        <w:rPr>
          <w:color w:val="000000"/>
        </w:rPr>
      </w:pPr>
      <w:r>
        <w:rPr>
          <w:b/>
          <w:sz w:val="24"/>
        </w:rPr>
        <w:t xml:space="preserve">10.1(4) </w:t>
      </w:r>
      <w:proofErr w:type="spellStart"/>
      <w:r w:rsidR="008E3585">
        <w:rPr>
          <w:b/>
          <w:sz w:val="24"/>
        </w:rPr>
        <w:t>Qualifying</w:t>
      </w:r>
      <w:r w:rsidR="008E3585">
        <w:rPr>
          <w:color w:val="000000"/>
        </w:rPr>
        <w:t>Times</w:t>
      </w:r>
      <w:proofErr w:type="spellEnd"/>
      <w:r w:rsidR="008E3585">
        <w:rPr>
          <w:color w:val="000000"/>
        </w:rPr>
        <w:t xml:space="preserve"> – In order to be eligible for the South Dakota State B Meet, the swimmer must not have obtained a State Championship time in the particular event between the last day of the State B Meet of the previous year and the entry deadline for (or the Monday before) the current year’s State B Meet. Coaches, teams and swimmers are expected to uphold the spirit of the State B Meet. (BOD 07/23/2013)</w:t>
      </w:r>
    </w:p>
    <w:p w14:paraId="6E8A4F79" w14:textId="0ED2CFEC" w:rsidR="008E3585" w:rsidRDefault="008E3585" w:rsidP="008E3585">
      <w:pPr>
        <w:autoSpaceDE w:val="0"/>
        <w:autoSpaceDN w:val="0"/>
        <w:adjustRightInd w:val="0"/>
        <w:ind w:left="1260" w:hanging="589"/>
        <w:jc w:val="both"/>
        <w:rPr>
          <w:color w:val="000000"/>
        </w:rPr>
      </w:pPr>
      <w:r>
        <w:rPr>
          <w:color w:val="000000"/>
        </w:rPr>
        <w:t>10.1(2)</w:t>
      </w:r>
      <w:r>
        <w:rPr>
          <w:color w:val="000000"/>
        </w:rPr>
        <w:tab/>
        <w:t>Philosophy – This meet serves a dual purpose. First, it is a final qualifier meet, providing swimmers a last opportunity to qualify for the State Championship Meet in events in which they have not yet qualified. Secondly, it is a meet in which non-championship swimmers can compete against other similarly qualified swimmers exclusively.</w:t>
      </w:r>
    </w:p>
    <w:p w14:paraId="3617F18F" w14:textId="77777777" w:rsidR="000214C3" w:rsidRDefault="000214C3" w:rsidP="000214C3">
      <w:pPr>
        <w:pStyle w:val="Heading2"/>
        <w:rPr>
          <w:szCs w:val="22"/>
        </w:rPr>
      </w:pPr>
      <w:bookmarkStart w:id="1" w:name="_Toc465338717"/>
      <w:r>
        <w:rPr>
          <w:szCs w:val="22"/>
        </w:rPr>
        <w:t>10.15</w:t>
      </w:r>
      <w:r>
        <w:rPr>
          <w:szCs w:val="22"/>
        </w:rPr>
        <w:tab/>
        <w:t>State B Meet Dates</w:t>
      </w:r>
      <w:bookmarkEnd w:id="1"/>
    </w:p>
    <w:p w14:paraId="4F9AD131" w14:textId="77777777" w:rsidR="000214C3" w:rsidRDefault="000214C3" w:rsidP="000214C3">
      <w:pPr>
        <w:autoSpaceDE w:val="0"/>
        <w:autoSpaceDN w:val="0"/>
        <w:adjustRightInd w:val="0"/>
        <w:ind w:left="1260" w:hanging="561"/>
        <w:jc w:val="both"/>
        <w:rPr>
          <w:color w:val="000000"/>
        </w:rPr>
      </w:pPr>
      <w:r>
        <w:rPr>
          <w:color w:val="000000"/>
        </w:rPr>
        <w:t>(1)</w:t>
      </w:r>
      <w:r>
        <w:rPr>
          <w:color w:val="000000"/>
        </w:rPr>
        <w:tab/>
        <w:t>Short Course State B Meet – The meet will be held one week prior to the Short Course Championship Meet. (10/13/2007)</w:t>
      </w:r>
    </w:p>
    <w:p w14:paraId="6B2C3049" w14:textId="77777777" w:rsidR="00F4536B" w:rsidRPr="00F4536B" w:rsidRDefault="00F4536B">
      <w:pPr>
        <w:rPr>
          <w:b/>
          <w:sz w:val="24"/>
        </w:rPr>
      </w:pPr>
    </w:p>
    <w:p w14:paraId="19455483" w14:textId="77777777" w:rsidR="00F4536B" w:rsidRPr="00F4536B" w:rsidRDefault="00F4536B">
      <w:pPr>
        <w:rPr>
          <w:b/>
          <w:sz w:val="24"/>
        </w:rPr>
      </w:pPr>
      <w:r w:rsidRPr="00F4536B">
        <w:rPr>
          <w:b/>
          <w:sz w:val="24"/>
        </w:rPr>
        <w:t>Proposed bylaw or policy section and language:</w:t>
      </w:r>
    </w:p>
    <w:p w14:paraId="13C7DFF6" w14:textId="3DEC9D73" w:rsidR="00F4536B" w:rsidRDefault="008E3585" w:rsidP="00F4536B">
      <w:pPr>
        <w:rPr>
          <w:b/>
          <w:sz w:val="24"/>
        </w:rPr>
      </w:pPr>
      <w:r>
        <w:rPr>
          <w:b/>
          <w:sz w:val="24"/>
        </w:rPr>
        <w:t xml:space="preserve">10.1(2) Philosophy – This meet serves a dual purpose.  First, it is a final qualifier meet for </w:t>
      </w:r>
      <w:proofErr w:type="gramStart"/>
      <w:r>
        <w:rPr>
          <w:b/>
          <w:sz w:val="24"/>
        </w:rPr>
        <w:t>11 year old</w:t>
      </w:r>
      <w:proofErr w:type="gramEnd"/>
      <w:r>
        <w:rPr>
          <w:b/>
          <w:sz w:val="24"/>
        </w:rPr>
        <w:t xml:space="preserve"> and over swimmers, providing swimmers with a last opportunity to qualify for the State Championship Meet in events in which they have not yet qualified.  Secondly, it is a championship meet for swimmers age 10 and under.  </w:t>
      </w:r>
    </w:p>
    <w:p w14:paraId="74384D08" w14:textId="77777777" w:rsidR="000214C3" w:rsidRDefault="008E3585" w:rsidP="000214C3">
      <w:pPr>
        <w:autoSpaceDE w:val="0"/>
        <w:autoSpaceDN w:val="0"/>
        <w:adjustRightInd w:val="0"/>
        <w:jc w:val="both"/>
        <w:rPr>
          <w:b/>
          <w:bCs/>
          <w:color w:val="000000"/>
        </w:rPr>
      </w:pPr>
      <w:r>
        <w:rPr>
          <w:b/>
          <w:sz w:val="24"/>
        </w:rPr>
        <w:t xml:space="preserve">10.1(4) Qualifying Times - </w:t>
      </w:r>
      <w:r w:rsidRPr="008E3585">
        <w:rPr>
          <w:b/>
          <w:bCs/>
          <w:color w:val="000000"/>
        </w:rPr>
        <w:t xml:space="preserve">In order to be eligible </w:t>
      </w:r>
      <w:r>
        <w:rPr>
          <w:b/>
          <w:bCs/>
          <w:color w:val="000000"/>
        </w:rPr>
        <w:t xml:space="preserve">as an 11 year old and older swimmer </w:t>
      </w:r>
      <w:r w:rsidRPr="008E3585">
        <w:rPr>
          <w:b/>
          <w:bCs/>
          <w:color w:val="000000"/>
        </w:rPr>
        <w:t>for the South Dakota State B Meet, the swimmer must not have obtained a State Championship time in the particular event between the last day of the State B Meet of the previous year and the entry deadline for (or the Monday before) the current year’s State B Meet. Coaches, teams and swimmers are expected to uphold the spirit of the State B Meet. (BOD 07/23/2013)</w:t>
      </w:r>
      <w:r>
        <w:rPr>
          <w:b/>
          <w:bCs/>
          <w:color w:val="000000"/>
        </w:rPr>
        <w:t xml:space="preserve"> 10 and under swimmers have no qualifying times but must have swum the event legally and have </w:t>
      </w:r>
      <w:r w:rsidR="000214C3">
        <w:rPr>
          <w:b/>
          <w:bCs/>
          <w:color w:val="000000"/>
        </w:rPr>
        <w:t>achieved a</w:t>
      </w:r>
      <w:r>
        <w:rPr>
          <w:b/>
          <w:bCs/>
          <w:color w:val="000000"/>
        </w:rPr>
        <w:t xml:space="preserve"> time to compete in an event at the Championship meet </w:t>
      </w:r>
      <w:r w:rsidR="000214C3">
        <w:rPr>
          <w:b/>
          <w:bCs/>
          <w:color w:val="000000"/>
        </w:rPr>
        <w:t xml:space="preserve">for 10 and </w:t>
      </w:r>
      <w:proofErr w:type="spellStart"/>
      <w:r w:rsidR="000214C3">
        <w:rPr>
          <w:b/>
          <w:bCs/>
          <w:color w:val="000000"/>
        </w:rPr>
        <w:t>unders</w:t>
      </w:r>
      <w:proofErr w:type="spellEnd"/>
      <w:r w:rsidR="000214C3">
        <w:rPr>
          <w:b/>
          <w:bCs/>
          <w:color w:val="000000"/>
        </w:rPr>
        <w:t xml:space="preserve">.  NT’s will not be accepted at this meet.  </w:t>
      </w:r>
    </w:p>
    <w:p w14:paraId="0CEC2349" w14:textId="0F80B321" w:rsidR="000214C3" w:rsidRDefault="000214C3" w:rsidP="000214C3">
      <w:pPr>
        <w:autoSpaceDE w:val="0"/>
        <w:autoSpaceDN w:val="0"/>
        <w:adjustRightInd w:val="0"/>
        <w:jc w:val="both"/>
        <w:rPr>
          <w:b/>
          <w:bCs/>
          <w:color w:val="000000"/>
        </w:rPr>
      </w:pPr>
      <w:r w:rsidRPr="000214C3">
        <w:rPr>
          <w:b/>
          <w:bCs/>
        </w:rPr>
        <w:t>10.15</w:t>
      </w:r>
      <w:r w:rsidRPr="000214C3">
        <w:rPr>
          <w:b/>
          <w:bCs/>
        </w:rPr>
        <w:tab/>
        <w:t xml:space="preserve">State B Meet Dates </w:t>
      </w:r>
      <w:r w:rsidRPr="000214C3">
        <w:rPr>
          <w:b/>
          <w:bCs/>
          <w:color w:val="000000"/>
        </w:rPr>
        <w:t>(1)</w:t>
      </w:r>
      <w:r w:rsidRPr="000214C3">
        <w:rPr>
          <w:b/>
          <w:bCs/>
          <w:color w:val="000000"/>
        </w:rPr>
        <w:tab/>
        <w:t xml:space="preserve">Short Course State B Meet – The meet will be held </w:t>
      </w:r>
      <w:r>
        <w:rPr>
          <w:b/>
          <w:bCs/>
          <w:color w:val="000000"/>
        </w:rPr>
        <w:t>two</w:t>
      </w:r>
      <w:r w:rsidRPr="000214C3">
        <w:rPr>
          <w:b/>
          <w:bCs/>
          <w:color w:val="000000"/>
        </w:rPr>
        <w:t xml:space="preserve"> week</w:t>
      </w:r>
      <w:r>
        <w:rPr>
          <w:b/>
          <w:bCs/>
          <w:color w:val="000000"/>
        </w:rPr>
        <w:t>s</w:t>
      </w:r>
      <w:r w:rsidRPr="000214C3">
        <w:rPr>
          <w:b/>
          <w:bCs/>
          <w:color w:val="000000"/>
        </w:rPr>
        <w:t xml:space="preserve"> prior to the Short Course Championship Meet. </w:t>
      </w:r>
    </w:p>
    <w:p w14:paraId="5764BF45" w14:textId="6F5ED4EA" w:rsidR="000214C3" w:rsidRPr="000214C3" w:rsidRDefault="000214C3" w:rsidP="000214C3">
      <w:pPr>
        <w:autoSpaceDE w:val="0"/>
        <w:autoSpaceDN w:val="0"/>
        <w:adjustRightInd w:val="0"/>
        <w:jc w:val="both"/>
        <w:rPr>
          <w:b/>
          <w:bCs/>
          <w:color w:val="000000"/>
        </w:rPr>
      </w:pPr>
      <w:r>
        <w:rPr>
          <w:b/>
          <w:bCs/>
          <w:color w:val="000000"/>
        </w:rPr>
        <w:t xml:space="preserve">Points – 10 and under age </w:t>
      </w:r>
      <w:proofErr w:type="gramStart"/>
      <w:r>
        <w:rPr>
          <w:b/>
          <w:bCs/>
          <w:color w:val="000000"/>
        </w:rPr>
        <w:t>swimmers</w:t>
      </w:r>
      <w:proofErr w:type="gramEnd"/>
      <w:r>
        <w:rPr>
          <w:b/>
          <w:bCs/>
          <w:color w:val="000000"/>
        </w:rPr>
        <w:t xml:space="preserve"> points will be </w:t>
      </w:r>
      <w:r w:rsidR="006E20A8">
        <w:rPr>
          <w:b/>
          <w:bCs/>
          <w:color w:val="000000"/>
        </w:rPr>
        <w:t>added to the state A Championship meet totals for team totals at the State A Championship Meet.</w:t>
      </w:r>
    </w:p>
    <w:p w14:paraId="67C7519B" w14:textId="5A126230" w:rsidR="000214C3" w:rsidRDefault="000214C3" w:rsidP="008E3585">
      <w:pPr>
        <w:autoSpaceDE w:val="0"/>
        <w:autoSpaceDN w:val="0"/>
        <w:adjustRightInd w:val="0"/>
        <w:jc w:val="both"/>
        <w:rPr>
          <w:b/>
          <w:bCs/>
          <w:color w:val="000000"/>
        </w:rPr>
      </w:pPr>
    </w:p>
    <w:p w14:paraId="0FDC3B12" w14:textId="77777777" w:rsidR="000214C3" w:rsidRPr="008E3585" w:rsidRDefault="000214C3" w:rsidP="008E3585">
      <w:pPr>
        <w:autoSpaceDE w:val="0"/>
        <w:autoSpaceDN w:val="0"/>
        <w:adjustRightInd w:val="0"/>
        <w:jc w:val="both"/>
        <w:rPr>
          <w:b/>
          <w:bCs/>
          <w:color w:val="000000"/>
        </w:rPr>
      </w:pPr>
    </w:p>
    <w:p w14:paraId="3F1993A9" w14:textId="2D863B2D" w:rsidR="006E20A8" w:rsidRPr="00F4536B" w:rsidRDefault="00F4536B" w:rsidP="006E20A8">
      <w:pPr>
        <w:rPr>
          <w:b/>
          <w:sz w:val="24"/>
        </w:rPr>
      </w:pPr>
      <w:r w:rsidRPr="00F4536B">
        <w:rPr>
          <w:b/>
          <w:sz w:val="24"/>
        </w:rPr>
        <w:lastRenderedPageBreak/>
        <w:t>Rational</w:t>
      </w:r>
      <w:r w:rsidR="002D6564">
        <w:rPr>
          <w:b/>
          <w:sz w:val="24"/>
        </w:rPr>
        <w:t>e</w:t>
      </w:r>
      <w:r w:rsidRPr="00F4536B">
        <w:rPr>
          <w:b/>
          <w:sz w:val="24"/>
        </w:rPr>
        <w:t>:</w:t>
      </w:r>
    </w:p>
    <w:p w14:paraId="5342A265" w14:textId="3FCB153D" w:rsidR="00F4536B" w:rsidRDefault="006E20A8" w:rsidP="006E20A8">
      <w:pPr>
        <w:pStyle w:val="ListParagraph"/>
        <w:numPr>
          <w:ilvl w:val="0"/>
          <w:numId w:val="1"/>
        </w:numPr>
        <w:spacing w:after="0"/>
        <w:rPr>
          <w:b/>
          <w:sz w:val="24"/>
        </w:rPr>
      </w:pPr>
      <w:r>
        <w:rPr>
          <w:b/>
          <w:sz w:val="24"/>
        </w:rPr>
        <w:t xml:space="preserve">If the B meet were held a week earlier – it would give coaches a week to work with the swimmers who are going to the state meet.  With the State A meet beginning on Thursday of the following week, coaches have very little time to concentrate on just the State A swimmers.  It also gives parents a weekend off between the two weekends of competition.  </w:t>
      </w:r>
    </w:p>
    <w:p w14:paraId="6CFAA7FD" w14:textId="77777777" w:rsidR="006E20A8" w:rsidRDefault="006E20A8" w:rsidP="006E20A8">
      <w:pPr>
        <w:pStyle w:val="ListParagraph"/>
        <w:spacing w:after="0"/>
        <w:rPr>
          <w:b/>
          <w:sz w:val="24"/>
        </w:rPr>
      </w:pPr>
    </w:p>
    <w:p w14:paraId="2A38AF8B" w14:textId="670B8527" w:rsidR="006E20A8" w:rsidRDefault="006E20A8" w:rsidP="006E20A8">
      <w:pPr>
        <w:pStyle w:val="ListParagraph"/>
        <w:numPr>
          <w:ilvl w:val="0"/>
          <w:numId w:val="1"/>
        </w:numPr>
        <w:spacing w:after="0"/>
        <w:rPr>
          <w:b/>
          <w:sz w:val="24"/>
        </w:rPr>
      </w:pPr>
      <w:r>
        <w:rPr>
          <w:b/>
          <w:sz w:val="24"/>
        </w:rPr>
        <w:t xml:space="preserve">Removing the 10 and under swimmers from the State A Championship meet gives the host team of the State A Championship meet more flexibility and a little break between prelims and finals sessions. </w:t>
      </w:r>
    </w:p>
    <w:p w14:paraId="5C15AEAC" w14:textId="77777777" w:rsidR="006E20A8" w:rsidRPr="006E20A8" w:rsidRDefault="006E20A8" w:rsidP="006E20A8">
      <w:pPr>
        <w:pStyle w:val="ListParagraph"/>
        <w:rPr>
          <w:b/>
          <w:sz w:val="24"/>
        </w:rPr>
      </w:pPr>
    </w:p>
    <w:p w14:paraId="745F0E9E" w14:textId="42857C2A" w:rsidR="006E20A8" w:rsidRDefault="006E20A8" w:rsidP="006E20A8">
      <w:pPr>
        <w:pStyle w:val="ListParagraph"/>
        <w:numPr>
          <w:ilvl w:val="0"/>
          <w:numId w:val="1"/>
        </w:numPr>
        <w:spacing w:after="0"/>
        <w:rPr>
          <w:b/>
          <w:sz w:val="24"/>
        </w:rPr>
      </w:pPr>
      <w:r>
        <w:rPr>
          <w:b/>
          <w:sz w:val="24"/>
        </w:rPr>
        <w:t xml:space="preserve">Removing time standards for 10 and </w:t>
      </w:r>
      <w:proofErr w:type="spellStart"/>
      <w:r>
        <w:rPr>
          <w:b/>
          <w:sz w:val="24"/>
        </w:rPr>
        <w:t>unders</w:t>
      </w:r>
      <w:proofErr w:type="spellEnd"/>
      <w:r>
        <w:rPr>
          <w:b/>
          <w:sz w:val="24"/>
        </w:rPr>
        <w:t xml:space="preserve"> takes the pressure off of 10 and </w:t>
      </w:r>
      <w:proofErr w:type="spellStart"/>
      <w:r>
        <w:rPr>
          <w:b/>
          <w:sz w:val="24"/>
        </w:rPr>
        <w:t>unders</w:t>
      </w:r>
      <w:proofErr w:type="spellEnd"/>
      <w:r>
        <w:rPr>
          <w:b/>
          <w:sz w:val="24"/>
        </w:rPr>
        <w:t xml:space="preserve"> to achieve a state qualifying time as they are just starting off with their swimming career.  They just all keep improving throughout the year and then all can attend the Championship.   At the state meet we had 5 swimmers in some events so we need to adjust time standards again and this is a moving target based on the ability of the 10 and under swimmers each year.  </w:t>
      </w:r>
      <w:r w:rsidR="00950193">
        <w:rPr>
          <w:b/>
          <w:sz w:val="24"/>
        </w:rPr>
        <w:t xml:space="preserve">This 10 and under Championship meet could be a stand-alone meet; however, the B Championship meet for just 11 and overs would be very small to host. </w:t>
      </w:r>
    </w:p>
    <w:p w14:paraId="1375E26A" w14:textId="77777777" w:rsidR="00950193" w:rsidRPr="00950193" w:rsidRDefault="00950193" w:rsidP="00950193">
      <w:pPr>
        <w:pStyle w:val="ListParagraph"/>
        <w:rPr>
          <w:b/>
          <w:sz w:val="24"/>
        </w:rPr>
      </w:pPr>
    </w:p>
    <w:p w14:paraId="6ACC1521" w14:textId="77777777" w:rsidR="0042047C" w:rsidRDefault="00950193" w:rsidP="006E20A8">
      <w:pPr>
        <w:pStyle w:val="ListParagraph"/>
        <w:numPr>
          <w:ilvl w:val="0"/>
          <w:numId w:val="1"/>
        </w:numPr>
        <w:spacing w:after="0"/>
        <w:rPr>
          <w:b/>
          <w:sz w:val="24"/>
        </w:rPr>
      </w:pPr>
      <w:r>
        <w:rPr>
          <w:b/>
          <w:sz w:val="24"/>
        </w:rPr>
        <w:t xml:space="preserve">The B Championship meet would remain for 11 and overs – Friday evening and Saturday and Sunday mornings with breaks to slow down the meet so that swimmers get 15 minutes of rest between events. </w:t>
      </w:r>
      <w:r w:rsidR="0042047C">
        <w:rPr>
          <w:b/>
          <w:sz w:val="24"/>
        </w:rPr>
        <w:t>(</w:t>
      </w:r>
      <w:proofErr w:type="spellStart"/>
      <w:r>
        <w:rPr>
          <w:b/>
          <w:sz w:val="24"/>
        </w:rPr>
        <w:t>HyTek</w:t>
      </w:r>
      <w:proofErr w:type="spellEnd"/>
      <w:r>
        <w:rPr>
          <w:b/>
          <w:sz w:val="24"/>
        </w:rPr>
        <w:t xml:space="preserve"> can now be used to search for length of time swimmers have between events</w:t>
      </w:r>
      <w:r w:rsidR="0042047C">
        <w:rPr>
          <w:b/>
          <w:sz w:val="24"/>
        </w:rPr>
        <w:t xml:space="preserve">.)  </w:t>
      </w:r>
    </w:p>
    <w:p w14:paraId="3253845B" w14:textId="77777777" w:rsidR="0042047C" w:rsidRPr="0042047C" w:rsidRDefault="0042047C" w:rsidP="0042047C">
      <w:pPr>
        <w:pStyle w:val="ListParagraph"/>
        <w:rPr>
          <w:b/>
          <w:sz w:val="24"/>
        </w:rPr>
      </w:pPr>
    </w:p>
    <w:p w14:paraId="15F92E67" w14:textId="49F4DC68" w:rsidR="00950193" w:rsidRPr="006E20A8" w:rsidRDefault="0042047C" w:rsidP="006E20A8">
      <w:pPr>
        <w:pStyle w:val="ListParagraph"/>
        <w:numPr>
          <w:ilvl w:val="0"/>
          <w:numId w:val="1"/>
        </w:numPr>
        <w:spacing w:after="0"/>
        <w:rPr>
          <w:b/>
          <w:sz w:val="24"/>
        </w:rPr>
      </w:pPr>
      <w:r>
        <w:rPr>
          <w:b/>
          <w:sz w:val="24"/>
        </w:rPr>
        <w:t>Th</w:t>
      </w:r>
      <w:r w:rsidR="00950193">
        <w:rPr>
          <w:b/>
          <w:sz w:val="24"/>
        </w:rPr>
        <w:t xml:space="preserve">e A Championship for 10 and </w:t>
      </w:r>
      <w:proofErr w:type="spellStart"/>
      <w:r w:rsidR="00950193">
        <w:rPr>
          <w:b/>
          <w:sz w:val="24"/>
        </w:rPr>
        <w:t>unders</w:t>
      </w:r>
      <w:proofErr w:type="spellEnd"/>
      <w:r w:rsidR="00950193">
        <w:rPr>
          <w:b/>
          <w:sz w:val="24"/>
        </w:rPr>
        <w:t xml:space="preserve"> would happen in the afternoon of the </w:t>
      </w:r>
      <w:r>
        <w:rPr>
          <w:b/>
          <w:sz w:val="24"/>
        </w:rPr>
        <w:t xml:space="preserve">weekend of the </w:t>
      </w:r>
      <w:r w:rsidR="00950193">
        <w:rPr>
          <w:b/>
          <w:sz w:val="24"/>
        </w:rPr>
        <w:t>B Championship meet</w:t>
      </w:r>
      <w:r>
        <w:rPr>
          <w:b/>
          <w:sz w:val="24"/>
        </w:rPr>
        <w:t xml:space="preserve"> with no time standards set for attending the meet, however, no NT’s would be allowed.  </w:t>
      </w:r>
    </w:p>
    <w:sectPr w:rsidR="00950193" w:rsidRPr="006E20A8" w:rsidSect="007C711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BADF2" w14:textId="77777777" w:rsidR="00941F0A" w:rsidRDefault="00941F0A" w:rsidP="00F4536B">
      <w:pPr>
        <w:spacing w:after="0" w:line="240" w:lineRule="auto"/>
      </w:pPr>
      <w:r>
        <w:separator/>
      </w:r>
    </w:p>
  </w:endnote>
  <w:endnote w:type="continuationSeparator" w:id="0">
    <w:p w14:paraId="4C5D7D27" w14:textId="77777777" w:rsidR="00941F0A" w:rsidRDefault="00941F0A" w:rsidP="00F45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E8C6F" w14:textId="77777777" w:rsidR="00D117A8" w:rsidRDefault="00D117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AA505" w14:textId="77777777" w:rsidR="00D117A8" w:rsidRDefault="00D117A8" w:rsidP="00D117A8">
    <w:pPr>
      <w:pStyle w:val="Footer"/>
      <w:jc w:val="right"/>
    </w:pPr>
    <w:r>
      <w:t>09/23/2012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37140" w14:textId="77777777" w:rsidR="00D117A8" w:rsidRDefault="00D117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430FC" w14:textId="77777777" w:rsidR="00941F0A" w:rsidRDefault="00941F0A" w:rsidP="00F4536B">
      <w:pPr>
        <w:spacing w:after="0" w:line="240" w:lineRule="auto"/>
      </w:pPr>
      <w:r>
        <w:separator/>
      </w:r>
    </w:p>
  </w:footnote>
  <w:footnote w:type="continuationSeparator" w:id="0">
    <w:p w14:paraId="51614EEF" w14:textId="77777777" w:rsidR="00941F0A" w:rsidRDefault="00941F0A" w:rsidP="00F45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E4BD3" w14:textId="77777777" w:rsidR="00D117A8" w:rsidRDefault="00D117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33CFC" w14:textId="77777777" w:rsidR="00D117A8" w:rsidRDefault="00D117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E4D5C" w14:textId="77777777" w:rsidR="00D117A8" w:rsidRDefault="00D117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04E15"/>
    <w:multiLevelType w:val="hybridMultilevel"/>
    <w:tmpl w:val="44EC88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36B"/>
    <w:rsid w:val="000214C3"/>
    <w:rsid w:val="0007070A"/>
    <w:rsid w:val="00092253"/>
    <w:rsid w:val="00136E40"/>
    <w:rsid w:val="002D6564"/>
    <w:rsid w:val="0042047C"/>
    <w:rsid w:val="004C31CB"/>
    <w:rsid w:val="0050541B"/>
    <w:rsid w:val="005548FA"/>
    <w:rsid w:val="005C1E30"/>
    <w:rsid w:val="006E0A78"/>
    <w:rsid w:val="006E20A8"/>
    <w:rsid w:val="00724AEF"/>
    <w:rsid w:val="007312AF"/>
    <w:rsid w:val="007C7112"/>
    <w:rsid w:val="008E3585"/>
    <w:rsid w:val="00941F0A"/>
    <w:rsid w:val="00950193"/>
    <w:rsid w:val="00A5483F"/>
    <w:rsid w:val="00D117A8"/>
    <w:rsid w:val="00DC417A"/>
    <w:rsid w:val="00E37176"/>
    <w:rsid w:val="00E44A70"/>
    <w:rsid w:val="00F21C8B"/>
    <w:rsid w:val="00F4536B"/>
    <w:rsid w:val="00F52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8CEFF"/>
  <w15:docId w15:val="{C277BB44-DD4F-485F-A2D2-49545E537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0214C3"/>
    <w:pPr>
      <w:keepNext/>
      <w:spacing w:after="0" w:line="240" w:lineRule="auto"/>
      <w:outlineLvl w:val="1"/>
    </w:pPr>
    <w:rPr>
      <w:rFonts w:ascii="Times New Roman" w:eastAsia="Times New Roman" w:hAnsi="Times New Roman"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36B"/>
  </w:style>
  <w:style w:type="paragraph" w:styleId="Footer">
    <w:name w:val="footer"/>
    <w:basedOn w:val="Normal"/>
    <w:link w:val="FooterChar"/>
    <w:uiPriority w:val="99"/>
    <w:unhideWhenUsed/>
    <w:rsid w:val="00F45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36B"/>
  </w:style>
  <w:style w:type="paragraph" w:styleId="BalloonText">
    <w:name w:val="Balloon Text"/>
    <w:basedOn w:val="Normal"/>
    <w:link w:val="BalloonTextChar"/>
    <w:uiPriority w:val="99"/>
    <w:semiHidden/>
    <w:unhideWhenUsed/>
    <w:rsid w:val="002D6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564"/>
    <w:rPr>
      <w:rFonts w:ascii="Tahoma" w:hAnsi="Tahoma" w:cs="Tahoma"/>
      <w:sz w:val="16"/>
      <w:szCs w:val="16"/>
    </w:rPr>
  </w:style>
  <w:style w:type="character" w:customStyle="1" w:styleId="Heading2Char">
    <w:name w:val="Heading 2 Char"/>
    <w:basedOn w:val="DefaultParagraphFont"/>
    <w:link w:val="Heading2"/>
    <w:semiHidden/>
    <w:rsid w:val="000214C3"/>
    <w:rPr>
      <w:rFonts w:ascii="Times New Roman" w:eastAsia="Times New Roman" w:hAnsi="Times New Roman" w:cs="Arial"/>
      <w:b/>
      <w:bCs/>
      <w:iCs/>
      <w:szCs w:val="28"/>
    </w:rPr>
  </w:style>
  <w:style w:type="paragraph" w:styleId="ListParagraph">
    <w:name w:val="List Paragraph"/>
    <w:basedOn w:val="Normal"/>
    <w:uiPriority w:val="34"/>
    <w:qFormat/>
    <w:rsid w:val="006E20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327584">
      <w:bodyDiv w:val="1"/>
      <w:marLeft w:val="0"/>
      <w:marRight w:val="0"/>
      <w:marTop w:val="0"/>
      <w:marBottom w:val="0"/>
      <w:divBdr>
        <w:top w:val="none" w:sz="0" w:space="0" w:color="auto"/>
        <w:left w:val="none" w:sz="0" w:space="0" w:color="auto"/>
        <w:bottom w:val="none" w:sz="0" w:space="0" w:color="auto"/>
        <w:right w:val="none" w:sz="0" w:space="0" w:color="auto"/>
      </w:divBdr>
    </w:div>
    <w:div w:id="1005665878">
      <w:bodyDiv w:val="1"/>
      <w:marLeft w:val="0"/>
      <w:marRight w:val="0"/>
      <w:marTop w:val="0"/>
      <w:marBottom w:val="0"/>
      <w:divBdr>
        <w:top w:val="none" w:sz="0" w:space="0" w:color="auto"/>
        <w:left w:val="none" w:sz="0" w:space="0" w:color="auto"/>
        <w:bottom w:val="none" w:sz="0" w:space="0" w:color="auto"/>
        <w:right w:val="none" w:sz="0" w:space="0" w:color="auto"/>
      </w:divBdr>
    </w:div>
    <w:div w:id="1307540616">
      <w:bodyDiv w:val="1"/>
      <w:marLeft w:val="0"/>
      <w:marRight w:val="0"/>
      <w:marTop w:val="0"/>
      <w:marBottom w:val="0"/>
      <w:divBdr>
        <w:top w:val="none" w:sz="0" w:space="0" w:color="auto"/>
        <w:left w:val="none" w:sz="0" w:space="0" w:color="auto"/>
        <w:bottom w:val="none" w:sz="0" w:space="0" w:color="auto"/>
        <w:right w:val="none" w:sz="0" w:space="0" w:color="auto"/>
      </w:divBdr>
    </w:div>
    <w:div w:id="168335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SWIM</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FS</cp:lastModifiedBy>
  <cp:revision>2</cp:revision>
  <cp:lastPrinted>2012-10-01T18:15:00Z</cp:lastPrinted>
  <dcterms:created xsi:type="dcterms:W3CDTF">2020-03-30T22:35:00Z</dcterms:created>
  <dcterms:modified xsi:type="dcterms:W3CDTF">2020-03-30T22:35:00Z</dcterms:modified>
</cp:coreProperties>
</file>