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6941" w14:textId="77777777" w:rsidR="00411EE1" w:rsidRDefault="00411EE1" w:rsidP="00411EE1">
      <w:pPr>
        <w:rPr>
          <w:b/>
          <w:sz w:val="24"/>
        </w:rPr>
      </w:pPr>
      <w:bookmarkStart w:id="0" w:name="_GoBack"/>
      <w:bookmarkEnd w:id="0"/>
      <w:r>
        <w:rPr>
          <w:b/>
          <w:sz w:val="24"/>
        </w:rPr>
        <w:t>Name:</w:t>
      </w:r>
      <w:r>
        <w:rPr>
          <w:b/>
          <w:sz w:val="24"/>
        </w:rPr>
        <w:tab/>
        <w:t>Joel Kincart, Martin Schmidt, Kyle Margheim</w:t>
      </w:r>
    </w:p>
    <w:p w14:paraId="1E175C9D" w14:textId="664172F1" w:rsidR="007C7112" w:rsidRPr="00F4536B" w:rsidRDefault="00A07DD1">
      <w:pPr>
        <w:rPr>
          <w:b/>
          <w:sz w:val="24"/>
        </w:rPr>
      </w:pPr>
      <w:r>
        <w:rPr>
          <w:b/>
          <w:sz w:val="24"/>
        </w:rPr>
        <w:t xml:space="preserve">A proposal to </w:t>
      </w:r>
      <w:r w:rsidR="00C20FCA">
        <w:rPr>
          <w:b/>
          <w:sz w:val="24"/>
        </w:rPr>
        <w:t xml:space="preserve">split the 11-12 &amp; 13-14 </w:t>
      </w:r>
      <w:r w:rsidR="00546AC6">
        <w:rPr>
          <w:b/>
          <w:sz w:val="24"/>
        </w:rPr>
        <w:t>relay</w:t>
      </w:r>
      <w:r w:rsidR="00C20FCA">
        <w:rPr>
          <w:b/>
          <w:sz w:val="24"/>
        </w:rPr>
        <w:t xml:space="preserve">s from the 15-19 relays </w:t>
      </w:r>
      <w:r w:rsidR="00546AC6">
        <w:rPr>
          <w:b/>
          <w:sz w:val="24"/>
        </w:rPr>
        <w:t>at the State A SC meet</w:t>
      </w:r>
    </w:p>
    <w:p w14:paraId="0148A9F6" w14:textId="77777777" w:rsidR="00F4536B" w:rsidRPr="00F4536B" w:rsidRDefault="00F4536B">
      <w:pPr>
        <w:rPr>
          <w:b/>
          <w:sz w:val="24"/>
        </w:rPr>
      </w:pPr>
    </w:p>
    <w:p w14:paraId="5BACFB50" w14:textId="77777777" w:rsidR="00F4536B" w:rsidRPr="00F4536B" w:rsidRDefault="00F4536B">
      <w:pPr>
        <w:rPr>
          <w:b/>
          <w:sz w:val="24"/>
        </w:rPr>
      </w:pPr>
      <w:r w:rsidRPr="00F4536B">
        <w:rPr>
          <w:b/>
          <w:sz w:val="24"/>
        </w:rPr>
        <w:t xml:space="preserve">Current bylaw or policy section and language:  </w:t>
      </w:r>
    </w:p>
    <w:p w14:paraId="163207B4" w14:textId="4E727C1D" w:rsidR="00F4536B" w:rsidRDefault="00C20FCA">
      <w:pPr>
        <w:rPr>
          <w:bCs/>
          <w:sz w:val="24"/>
        </w:rPr>
      </w:pPr>
      <w:r>
        <w:rPr>
          <w:bCs/>
          <w:sz w:val="24"/>
        </w:rPr>
        <w:t>Page 72</w:t>
      </w:r>
      <w:r w:rsidR="007F5E67">
        <w:rPr>
          <w:bCs/>
          <w:sz w:val="24"/>
        </w:rPr>
        <w:t xml:space="preserve"> </w:t>
      </w:r>
      <w:r w:rsidR="002B6A37" w:rsidRPr="002B6A37">
        <w:rPr>
          <w:bCs/>
          <w:sz w:val="24"/>
        </w:rPr>
        <w:t>of Policies and procedures.</w:t>
      </w:r>
    </w:p>
    <w:p w14:paraId="185E48F4" w14:textId="13189E4F" w:rsidR="00F4536B" w:rsidRPr="00A80F53" w:rsidRDefault="00C20FCA">
      <w:pPr>
        <w:rPr>
          <w:bCs/>
          <w:sz w:val="24"/>
        </w:rPr>
      </w:pPr>
      <w:r>
        <w:rPr>
          <w:bCs/>
          <w:sz w:val="24"/>
        </w:rPr>
        <w:t>SD Short Course Championship – Order of Events</w:t>
      </w:r>
    </w:p>
    <w:p w14:paraId="742173D5" w14:textId="77777777" w:rsidR="00F4536B" w:rsidRPr="00F4536B" w:rsidRDefault="00F4536B">
      <w:pPr>
        <w:rPr>
          <w:b/>
          <w:sz w:val="24"/>
        </w:rPr>
      </w:pPr>
      <w:r w:rsidRPr="00F4536B">
        <w:rPr>
          <w:b/>
          <w:sz w:val="24"/>
        </w:rPr>
        <w:t>Proposed bylaw or policy section and language:</w:t>
      </w:r>
    </w:p>
    <w:p w14:paraId="42659F40" w14:textId="322FF653" w:rsidR="00F4536B" w:rsidRPr="002B6A37" w:rsidRDefault="00C20FCA" w:rsidP="00F4536B">
      <w:pPr>
        <w:rPr>
          <w:bCs/>
          <w:sz w:val="24"/>
        </w:rPr>
      </w:pPr>
      <w:r>
        <w:rPr>
          <w:bCs/>
          <w:sz w:val="24"/>
        </w:rPr>
        <w:t>During sessions that have relays, split them up in order that the 15-19 relays swim at the start of the session and the 11-12 and/or 13-14 relays swim at the end of the session.</w:t>
      </w:r>
      <w:r w:rsidR="00A80F53">
        <w:rPr>
          <w:bCs/>
          <w:sz w:val="24"/>
        </w:rPr>
        <w:t xml:space="preserve">  </w:t>
      </w:r>
    </w:p>
    <w:p w14:paraId="4F9B313E" w14:textId="77777777" w:rsidR="00F4536B" w:rsidRPr="00F4536B" w:rsidRDefault="00F4536B">
      <w:pPr>
        <w:rPr>
          <w:b/>
          <w:sz w:val="24"/>
        </w:rPr>
      </w:pPr>
    </w:p>
    <w:p w14:paraId="0FBCECF2" w14:textId="77777777" w:rsidR="00F4536B" w:rsidRPr="00F4536B" w:rsidRDefault="00F4536B">
      <w:pPr>
        <w:rPr>
          <w:b/>
          <w:sz w:val="24"/>
        </w:rPr>
      </w:pPr>
      <w:r w:rsidRPr="00F4536B">
        <w:rPr>
          <w:b/>
          <w:sz w:val="24"/>
        </w:rPr>
        <w:t>Rational</w:t>
      </w:r>
      <w:r w:rsidR="002D6564">
        <w:rPr>
          <w:b/>
          <w:sz w:val="24"/>
        </w:rPr>
        <w:t>e</w:t>
      </w:r>
      <w:r w:rsidRPr="00F4536B">
        <w:rPr>
          <w:b/>
          <w:sz w:val="24"/>
        </w:rPr>
        <w:t>:</w:t>
      </w:r>
    </w:p>
    <w:p w14:paraId="2A885059" w14:textId="19DEB25E" w:rsidR="00F4536B" w:rsidRDefault="00C20FCA" w:rsidP="00F4536B">
      <w:pPr>
        <w:spacing w:after="0"/>
        <w:rPr>
          <w:bCs/>
          <w:sz w:val="24"/>
        </w:rPr>
      </w:pPr>
      <w:r>
        <w:rPr>
          <w:bCs/>
          <w:sz w:val="24"/>
        </w:rPr>
        <w:t>General observation at the 2020 State A meet was that we had the maximum number of spectators during the relays. By splitting the relays at the beginning and end of the session, this should keep the number of spectators down to accommodate facilities with less spectator capacity.</w:t>
      </w:r>
    </w:p>
    <w:p w14:paraId="0F6D8B3B" w14:textId="78830A0E" w:rsidR="000C5E15" w:rsidRDefault="000C5E15" w:rsidP="00F4536B">
      <w:pPr>
        <w:spacing w:after="0"/>
        <w:rPr>
          <w:bCs/>
          <w:sz w:val="24"/>
        </w:rPr>
      </w:pPr>
    </w:p>
    <w:p w14:paraId="5625C10F" w14:textId="67FF6E93" w:rsidR="000C5E15" w:rsidRPr="000C5E15" w:rsidRDefault="000C5E15" w:rsidP="00F4536B">
      <w:pPr>
        <w:spacing w:after="0"/>
        <w:rPr>
          <w:bCs/>
          <w:color w:val="FF0000"/>
          <w:sz w:val="24"/>
        </w:rPr>
      </w:pPr>
    </w:p>
    <w:sectPr w:rsidR="000C5E15" w:rsidRPr="000C5E15"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57B1D" w14:textId="77777777" w:rsidR="00086A30" w:rsidRDefault="00086A30" w:rsidP="00F4536B">
      <w:pPr>
        <w:spacing w:after="0" w:line="240" w:lineRule="auto"/>
      </w:pPr>
      <w:r>
        <w:separator/>
      </w:r>
    </w:p>
  </w:endnote>
  <w:endnote w:type="continuationSeparator" w:id="0">
    <w:p w14:paraId="3694E937" w14:textId="77777777" w:rsidR="00086A30" w:rsidRDefault="00086A30"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98A7"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710"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1459"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60D9A" w14:textId="77777777" w:rsidR="00086A30" w:rsidRDefault="00086A30" w:rsidP="00F4536B">
      <w:pPr>
        <w:spacing w:after="0" w:line="240" w:lineRule="auto"/>
      </w:pPr>
      <w:r>
        <w:separator/>
      </w:r>
    </w:p>
  </w:footnote>
  <w:footnote w:type="continuationSeparator" w:id="0">
    <w:p w14:paraId="38CF5DE6" w14:textId="77777777" w:rsidR="00086A30" w:rsidRDefault="00086A30"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F12"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CC10"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CBD6"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7070A"/>
    <w:rsid w:val="00086A30"/>
    <w:rsid w:val="000C5E15"/>
    <w:rsid w:val="001C5888"/>
    <w:rsid w:val="0025058E"/>
    <w:rsid w:val="002B6A37"/>
    <w:rsid w:val="002D6564"/>
    <w:rsid w:val="00411EE1"/>
    <w:rsid w:val="0050541B"/>
    <w:rsid w:val="00546AC6"/>
    <w:rsid w:val="005548FA"/>
    <w:rsid w:val="005B0972"/>
    <w:rsid w:val="00620C98"/>
    <w:rsid w:val="00724AEF"/>
    <w:rsid w:val="00732A1A"/>
    <w:rsid w:val="007C7112"/>
    <w:rsid w:val="007F5E67"/>
    <w:rsid w:val="008679DE"/>
    <w:rsid w:val="008A05EB"/>
    <w:rsid w:val="008A342B"/>
    <w:rsid w:val="00A07DD1"/>
    <w:rsid w:val="00A80F53"/>
    <w:rsid w:val="00B16DD8"/>
    <w:rsid w:val="00C20FCA"/>
    <w:rsid w:val="00D117A8"/>
    <w:rsid w:val="00E025F9"/>
    <w:rsid w:val="00E37176"/>
    <w:rsid w:val="00E44A70"/>
    <w:rsid w:val="00F21C8B"/>
    <w:rsid w:val="00F4536B"/>
    <w:rsid w:val="00F52DF3"/>
    <w:rsid w:val="00F875B5"/>
    <w:rsid w:val="00FD137A"/>
    <w:rsid w:val="00FF09F3"/>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305"/>
  <w15:docId w15:val="{9E8A0B4B-560C-4793-A850-111E466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2020-03-26T20:18:00Z</dcterms:created>
  <dcterms:modified xsi:type="dcterms:W3CDTF">2020-03-26T20:18:00Z</dcterms:modified>
</cp:coreProperties>
</file>