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3C97" w14:textId="77777777" w:rsidR="008F7F90" w:rsidRDefault="008F7F90" w:rsidP="008F7F9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Martin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Position: General Chair</w:t>
      </w:r>
    </w:p>
    <w:p w14:paraId="1CA22C3F" w14:textId="0BCE3709" w:rsidR="008F7F90" w:rsidRDefault="008F7F90" w:rsidP="008F7F90">
      <w:pPr>
        <w:rPr>
          <w:sz w:val="24"/>
          <w:szCs w:val="24"/>
        </w:rPr>
      </w:pPr>
      <w:r>
        <w:rPr>
          <w:sz w:val="24"/>
          <w:szCs w:val="24"/>
        </w:rPr>
        <w:t xml:space="preserve">Proposal: </w:t>
      </w:r>
      <w:r w:rsidR="002C3BA8">
        <w:rPr>
          <w:sz w:val="24"/>
          <w:szCs w:val="24"/>
        </w:rPr>
        <w:t>Update to current USA Swimming Minimum Standards for Officials</w:t>
      </w:r>
    </w:p>
    <w:p w14:paraId="148839FE" w14:textId="77777777" w:rsidR="008F7F90" w:rsidRDefault="008F7F90" w:rsidP="008F7F90">
      <w:pPr>
        <w:rPr>
          <w:sz w:val="24"/>
          <w:szCs w:val="24"/>
        </w:rPr>
      </w:pPr>
      <w:r>
        <w:rPr>
          <w:sz w:val="24"/>
          <w:szCs w:val="24"/>
        </w:rPr>
        <w:t xml:space="preserve">Current bylaw or policy section and language:  </w:t>
      </w:r>
    </w:p>
    <w:p w14:paraId="0AC41EF5" w14:textId="24C12DEC" w:rsidR="00372E5E" w:rsidRDefault="00372E5E" w:rsidP="00372E5E">
      <w:pPr>
        <w:pStyle w:val="Heading2"/>
        <w:numPr>
          <w:ilvl w:val="1"/>
          <w:numId w:val="11"/>
        </w:numPr>
        <w:spacing w:after="0"/>
        <w:ind w:hanging="450"/>
      </w:pPr>
      <w:bookmarkStart w:id="0" w:name="_heading=h.gjdgxs"/>
      <w:bookmarkStart w:id="1" w:name="_Toc465338649"/>
      <w:bookmarkStart w:id="2" w:name="_Toc66300992"/>
      <w:bookmarkEnd w:id="0"/>
      <w:r w:rsidRPr="0079634F">
        <w:t>Training, Certification and Duties</w:t>
      </w:r>
      <w:bookmarkEnd w:id="1"/>
      <w:bookmarkEnd w:id="2"/>
      <w:r>
        <w:t xml:space="preserve"> </w:t>
      </w:r>
    </w:p>
    <w:p w14:paraId="20E46144" w14:textId="77777777" w:rsidR="00372E5E" w:rsidRPr="0079634F" w:rsidRDefault="00372E5E" w:rsidP="00372E5E">
      <w:pPr>
        <w:pStyle w:val="Heading3"/>
        <w:numPr>
          <w:ilvl w:val="0"/>
          <w:numId w:val="0"/>
        </w:numPr>
        <w:ind w:left="576"/>
      </w:pPr>
      <w:r w:rsidRPr="0079634F">
        <w:t>(10/06/2013)</w:t>
      </w:r>
    </w:p>
    <w:p w14:paraId="74743362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Marshal</w:t>
      </w:r>
    </w:p>
    <w:p w14:paraId="28E433F5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102.19</w:t>
      </w:r>
    </w:p>
    <w:p w14:paraId="55AA137F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Training Requirements – Pre-meet briefing.</w:t>
      </w:r>
    </w:p>
    <w:p w14:paraId="78BAD2A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Certification – None.</w:t>
      </w:r>
    </w:p>
    <w:p w14:paraId="322FBFCF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18.</w:t>
      </w:r>
    </w:p>
    <w:p w14:paraId="6CDE4722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Continuing Education – Serve as Marshal at least one session per year (recommended).</w:t>
      </w:r>
    </w:p>
    <w:p w14:paraId="265BC283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Timer</w:t>
      </w:r>
    </w:p>
    <w:p w14:paraId="2941E971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102.17.3. A, B and C.</w:t>
      </w:r>
    </w:p>
    <w:p w14:paraId="60A5635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</w:t>
      </w:r>
    </w:p>
    <w:p w14:paraId="43E047BC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Pre-meet briefing</w:t>
      </w:r>
    </w:p>
    <w:p w14:paraId="0E2CD64F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Performance Monitored by Chief Timer and/or Referee</w:t>
      </w:r>
    </w:p>
    <w:p w14:paraId="69265476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USA Swimming Timer’s test (optional).</w:t>
      </w:r>
    </w:p>
    <w:p w14:paraId="7E8322CE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Evaluation &amp; Certification – </w:t>
      </w:r>
    </w:p>
    <w:p w14:paraId="07DB4747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Certify after passing USA Timer’s test and satisfactory performance at one meet.</w:t>
      </w:r>
    </w:p>
    <w:p w14:paraId="024A2DD0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11.</w:t>
      </w:r>
    </w:p>
    <w:p w14:paraId="72CC2ED2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Based on satisfactory performance.</w:t>
      </w:r>
    </w:p>
    <w:p w14:paraId="1E2D1937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Administrative Official</w:t>
      </w:r>
    </w:p>
    <w:p w14:paraId="432D252D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102.14</w:t>
      </w:r>
    </w:p>
    <w:p w14:paraId="35F8132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Education &amp; Training – </w:t>
      </w:r>
    </w:p>
    <w:p w14:paraId="090396EA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Formal Clinic</w:t>
      </w:r>
    </w:p>
    <w:p w14:paraId="69C13704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take USA Swimming Administrative Official test before apprenticing.</w:t>
      </w:r>
    </w:p>
    <w:p w14:paraId="34689482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On-the-deck apprenticeship with at least one (1) mentor (who has a minimum of one (1) year certification as Administrative Official, Administrative Referee, or Referee) for a minimum of two (2) sessions.</w:t>
      </w:r>
    </w:p>
    <w:p w14:paraId="2B1602F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Evaluation &amp; Certification – </w:t>
      </w:r>
    </w:p>
    <w:p w14:paraId="067C790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Certify after passing USA Swimming Official test and completion of on-the-deck apprenticeship.</w:t>
      </w:r>
    </w:p>
    <w:p w14:paraId="703AC27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be a member of USA Swimming, pass the Level 2 Background Check, and complete the online Athlete Protection Training before officiating as Administrative Official.</w:t>
      </w:r>
    </w:p>
    <w:p w14:paraId="1943951E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50BC6EC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Based on satisfactory performance.</w:t>
      </w:r>
    </w:p>
    <w:p w14:paraId="67F36C36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Chief Timer</w:t>
      </w:r>
    </w:p>
    <w:p w14:paraId="008B473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102.17.1.</w:t>
      </w:r>
    </w:p>
    <w:p w14:paraId="7A3886AF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Training Requirements</w:t>
      </w:r>
    </w:p>
    <w:p w14:paraId="6593E920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Timer at four sessions (optional)</w:t>
      </w:r>
    </w:p>
    <w:p w14:paraId="7663583F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Recommendation from Head Timer or Meet Referee</w:t>
      </w:r>
    </w:p>
    <w:p w14:paraId="5C3D711B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lastRenderedPageBreak/>
        <w:t>USA Swimming Timer’s Test (optional)</w:t>
      </w:r>
    </w:p>
    <w:p w14:paraId="3C28FB5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Certifications – None</w:t>
      </w:r>
    </w:p>
    <w:p w14:paraId="0B3F0CF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0CE19A88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Continuing Education – Serve as Head Timer at minimum of two sessions per year (recommended).</w:t>
      </w:r>
    </w:p>
    <w:p w14:paraId="45F2005D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Stroke &amp; Turn Judge</w:t>
      </w:r>
    </w:p>
    <w:p w14:paraId="7004C906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102.13.3, .4 and .5</w:t>
      </w:r>
    </w:p>
    <w:p w14:paraId="02A0D1D6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</w:t>
      </w:r>
    </w:p>
    <w:p w14:paraId="6E9EAC85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Formal Clinic</w:t>
      </w:r>
    </w:p>
    <w:p w14:paraId="584D69D8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USA Swimming Stroke and Turn Judge Test before apprenticing on deck.</w:t>
      </w:r>
    </w:p>
    <w:p w14:paraId="2CE27A3B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On-the-deck apprenticeship with at least two (2) mentors (who have a minimum of one (1) year certification as Stroke &amp; Turn Judge) for a minimum of four (4) sessions. (Cannot make a disqualification during those sessions.)</w:t>
      </w:r>
    </w:p>
    <w:p w14:paraId="0777FF7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</w:t>
      </w:r>
    </w:p>
    <w:p w14:paraId="218FCCB3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Evaluation by evaluator/mentor and/or Referee to be reported to LSC Officials Chair or their designee.</w:t>
      </w:r>
    </w:p>
    <w:p w14:paraId="24ACB46A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complete certification within one year form date of clinic.</w:t>
      </w:r>
    </w:p>
    <w:p w14:paraId="109201A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be a member of USA Swimming, pass the Level 2 Background Check, and complete the online Athlete Protection Training before officiating as Stroke and Turn Judge.</w:t>
      </w:r>
    </w:p>
    <w:p w14:paraId="4C553D0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7D13109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5F6FF234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clinic, pre-meet briefing and/or test.</w:t>
      </w:r>
    </w:p>
    <w:p w14:paraId="64AB9938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four (4) sessions per year in Stroke &amp; Turn or higher capacity.</w:t>
      </w:r>
    </w:p>
    <w:p w14:paraId="2621DB80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satisfactory performance.</w:t>
      </w:r>
    </w:p>
    <w:p w14:paraId="7BEE9563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Chief Judge and Assistant Chief Judge</w:t>
      </w:r>
    </w:p>
    <w:p w14:paraId="0AE5F9A5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102.13.1</w:t>
      </w:r>
    </w:p>
    <w:p w14:paraId="33A6DA0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 Must be certified Stroke &amp; Turn Judge.</w:t>
      </w:r>
    </w:p>
    <w:p w14:paraId="23070308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Evaluation &amp; Certification – </w:t>
      </w:r>
    </w:p>
    <w:p w14:paraId="5F0BFE2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Considered part of Stroke &amp; Turn judge certification.</w:t>
      </w:r>
    </w:p>
    <w:p w14:paraId="6A2128FA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have minimum one (1) year experience as certified stroke and turn judge.</w:t>
      </w:r>
    </w:p>
    <w:p w14:paraId="152DFBB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18.</w:t>
      </w:r>
    </w:p>
    <w:p w14:paraId="201EE08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Same as Stroke &amp; Turn Judge.</w:t>
      </w:r>
    </w:p>
    <w:p w14:paraId="5B990365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Relay Take-off Judge</w:t>
      </w:r>
    </w:p>
    <w:p w14:paraId="18241DC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102.13.6</w:t>
      </w:r>
    </w:p>
    <w:p w14:paraId="3C97E85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 Must be certified Stroke &amp; Turn Judge.</w:t>
      </w:r>
    </w:p>
    <w:p w14:paraId="2AB9F5AD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 – Considered part of Stroke &amp; Turn Judge certification.</w:t>
      </w:r>
    </w:p>
    <w:p w14:paraId="3B12C909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5AB73A48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Same as Stroke &amp; Turn Judge.</w:t>
      </w:r>
    </w:p>
    <w:p w14:paraId="4243B818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Starter</w:t>
      </w:r>
    </w:p>
    <w:p w14:paraId="3AFA45B0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102.12</w:t>
      </w:r>
    </w:p>
    <w:p w14:paraId="2E504A0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-</w:t>
      </w:r>
    </w:p>
    <w:p w14:paraId="5934C742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clinic.</w:t>
      </w:r>
    </w:p>
    <w:p w14:paraId="58CD0B36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lastRenderedPageBreak/>
        <w:t>Must take USA Swimming Starters test and be a current member of USA Swimming, pass the Level 2 Background Check, and complete the online Athlete Protection.</w:t>
      </w:r>
    </w:p>
    <w:p w14:paraId="4D340775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serve a minimum of five (5) sessions on the deck at two (2) different meets with at least two (2) different mentors approved by the LSC Officials Chair or their designee.</w:t>
      </w:r>
    </w:p>
    <w:p w14:paraId="600F027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have worked as certified Stroke &amp; Turn Judge for a minimum of five (5) sessions.</w:t>
      </w:r>
    </w:p>
    <w:p w14:paraId="3ADEB62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and Certification – Certification based on recommendation of the mentor(s) and/or Referee.</w:t>
      </w:r>
    </w:p>
    <w:p w14:paraId="0CFF842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417CF780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722FB998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clinic, pre-meet briefing and/or test.</w:t>
      </w:r>
    </w:p>
    <w:p w14:paraId="2BF00317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four (4) sessions per year in Starter or higher capacity.</w:t>
      </w:r>
    </w:p>
    <w:p w14:paraId="31B36166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evaluation.</w:t>
      </w:r>
    </w:p>
    <w:p w14:paraId="49AC49F1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Referee and Assistant Referee</w:t>
      </w:r>
    </w:p>
    <w:p w14:paraId="719D6BC1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102.11 and 102.14.</w:t>
      </w:r>
    </w:p>
    <w:p w14:paraId="3F3BB6B6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-</w:t>
      </w:r>
    </w:p>
    <w:p w14:paraId="70DD37A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referee’s clinic and apprentice on-the-deck for a minimum of six (6) sessions at three (3) sanctioned meets with at least two (2) different referees.</w:t>
      </w:r>
    </w:p>
    <w:p w14:paraId="71AD3C8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Previous certification as a Stroke &amp; Turn judge or Starter for a minimum of one (1) year.</w:t>
      </w:r>
    </w:p>
    <w:p w14:paraId="1DF85493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being familiar with the positions of Announcer, Clerk of Course, Starter, Stroke &amp; Turn Judge, Chief Judge, Timer, Timing Judge and Meet Marshall.</w:t>
      </w:r>
    </w:p>
    <w:p w14:paraId="5AD1482B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pass USA Swimming Officials tests (Stroke &amp; Turn/Timer, Timing Judge, Clerk of Course, Administrative, and Referee) with a grade of at least 80% within the past 24 months and be a current member of USA Swimming.</w:t>
      </w:r>
    </w:p>
    <w:p w14:paraId="29CA7F60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 – Certification based on recommendation of the mentor(s) and/or Referee(s).</w:t>
      </w:r>
    </w:p>
    <w:p w14:paraId="588552F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21.</w:t>
      </w:r>
    </w:p>
    <w:p w14:paraId="0DCD172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0FFD7D26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clinic and/or take tests every three (3) years.</w:t>
      </w:r>
    </w:p>
    <w:p w14:paraId="0AB6CFB5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six (6) sessions per year in Starter or higher capacity with at least one session as Referee.</w:t>
      </w:r>
    </w:p>
    <w:p w14:paraId="42EA9040" w14:textId="77777777" w:rsidR="00372E5E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evaluation by the LSC Officials Chair or their designee.</w:t>
      </w:r>
    </w:p>
    <w:p w14:paraId="032F964A" w14:textId="77777777" w:rsidR="00372E5E" w:rsidRDefault="00372E5E" w:rsidP="00372E5E">
      <w:pPr>
        <w:rPr>
          <w:sz w:val="24"/>
          <w:szCs w:val="24"/>
        </w:rPr>
      </w:pPr>
    </w:p>
    <w:p w14:paraId="2BF9991B" w14:textId="36555877" w:rsidR="008F7F90" w:rsidRDefault="008F7F90" w:rsidP="00372E5E">
      <w:pPr>
        <w:rPr>
          <w:sz w:val="24"/>
          <w:szCs w:val="24"/>
        </w:rPr>
      </w:pPr>
      <w:r>
        <w:rPr>
          <w:sz w:val="24"/>
          <w:szCs w:val="24"/>
        </w:rPr>
        <w:t>Proposed bylaw or policy section and language:</w:t>
      </w:r>
    </w:p>
    <w:p w14:paraId="23BBEFE5" w14:textId="77777777" w:rsidR="00372E5E" w:rsidRDefault="00372E5E" w:rsidP="002A7625">
      <w:pPr>
        <w:pStyle w:val="Heading2"/>
        <w:numPr>
          <w:ilvl w:val="1"/>
          <w:numId w:val="13"/>
        </w:numPr>
        <w:spacing w:after="0"/>
        <w:ind w:hanging="540"/>
      </w:pPr>
      <w:r w:rsidRPr="0079634F">
        <w:t>Training, Certification and Duties</w:t>
      </w:r>
      <w:r>
        <w:t xml:space="preserve"> </w:t>
      </w:r>
    </w:p>
    <w:p w14:paraId="7BEEE381" w14:textId="77777777" w:rsidR="00372E5E" w:rsidRPr="0079634F" w:rsidRDefault="00372E5E" w:rsidP="00372E5E">
      <w:pPr>
        <w:pStyle w:val="Heading3"/>
        <w:numPr>
          <w:ilvl w:val="0"/>
          <w:numId w:val="0"/>
        </w:numPr>
        <w:ind w:left="576"/>
      </w:pPr>
      <w:r w:rsidRPr="0079634F">
        <w:t>(10/06/2013)</w:t>
      </w:r>
    </w:p>
    <w:p w14:paraId="169AB85D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Marshal</w:t>
      </w:r>
    </w:p>
    <w:p w14:paraId="489F7BD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102.19</w:t>
      </w:r>
    </w:p>
    <w:p w14:paraId="295F89F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lastRenderedPageBreak/>
        <w:t>Training Requirements – Pre-meet briefing.</w:t>
      </w:r>
    </w:p>
    <w:p w14:paraId="513D1A9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Certification – None.</w:t>
      </w:r>
    </w:p>
    <w:p w14:paraId="30327D88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18.</w:t>
      </w:r>
    </w:p>
    <w:p w14:paraId="1C06A05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Continuing Education – Serve as Marshal at least one session per year (recommended).</w:t>
      </w:r>
    </w:p>
    <w:p w14:paraId="45425D49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Timer</w:t>
      </w:r>
    </w:p>
    <w:p w14:paraId="1E018307" w14:textId="55452433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102.17.3.</w:t>
      </w:r>
    </w:p>
    <w:p w14:paraId="3B0C5E4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</w:t>
      </w:r>
    </w:p>
    <w:p w14:paraId="6489FFF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Pre-meet briefing</w:t>
      </w:r>
    </w:p>
    <w:p w14:paraId="1D2CB032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Performance Monitored by Chief Timer and/or Referee</w:t>
      </w:r>
    </w:p>
    <w:p w14:paraId="70D58A8E" w14:textId="26A276A2" w:rsidR="00372E5E" w:rsidRPr="002C3BA8" w:rsidRDefault="00372E5E" w:rsidP="002C3BA8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Evaluation &amp; Certification – </w:t>
      </w:r>
      <w:r w:rsidR="002A7625" w:rsidRPr="002C3BA8">
        <w:rPr>
          <w:b/>
          <w:bCs/>
        </w:rPr>
        <w:t>No evaluation or certification required</w:t>
      </w:r>
      <w:r w:rsidRPr="002C3BA8">
        <w:rPr>
          <w:b/>
          <w:bCs/>
        </w:rPr>
        <w:t>.</w:t>
      </w:r>
    </w:p>
    <w:p w14:paraId="4B3166B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11.</w:t>
      </w:r>
    </w:p>
    <w:p w14:paraId="413E6182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Based on satisfactory performance.</w:t>
      </w:r>
    </w:p>
    <w:p w14:paraId="112F88B4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Administrative Official</w:t>
      </w:r>
    </w:p>
    <w:p w14:paraId="679C180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102.14</w:t>
      </w:r>
    </w:p>
    <w:p w14:paraId="6A5214E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Education &amp; Training – </w:t>
      </w:r>
    </w:p>
    <w:p w14:paraId="69F83496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Formal Clinic</w:t>
      </w:r>
    </w:p>
    <w:p w14:paraId="72063C73" w14:textId="76D1D7C8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take USA Swimming Administrative Official test.</w:t>
      </w:r>
    </w:p>
    <w:p w14:paraId="7449FF6F" w14:textId="58BAACF9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On-the-deck apprenticeship with at least one (1) mentor (who has a minimum of one (1) year certification as Administrative Official, Administrative Referee, or Referee) for a minimum of two (2) sessions</w:t>
      </w:r>
      <w:r w:rsidR="002A7625">
        <w:rPr>
          <w:b/>
          <w:bCs/>
        </w:rPr>
        <w:t>, at two different meets</w:t>
      </w:r>
      <w:r w:rsidRPr="00874767">
        <w:t>.</w:t>
      </w:r>
    </w:p>
    <w:p w14:paraId="55D948A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Evaluation &amp; Certification – </w:t>
      </w:r>
    </w:p>
    <w:p w14:paraId="0BC5D85D" w14:textId="1B4E1618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 xml:space="preserve">Certify after passing USA Swimming Official test and </w:t>
      </w:r>
      <w:r w:rsidR="002A7625" w:rsidRPr="006478C0">
        <w:rPr>
          <w:b/>
          <w:bCs/>
        </w:rPr>
        <w:t>satisfactory performance at two meets</w:t>
      </w:r>
      <w:r w:rsidRPr="00874767">
        <w:t>.</w:t>
      </w:r>
    </w:p>
    <w:p w14:paraId="400A0E26" w14:textId="75E64D8C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be a member of USA Swimming, pass the Level 2 Background Check, complete the online Athlete Protection Training</w:t>
      </w:r>
      <w:r w:rsidR="002A7625">
        <w:t xml:space="preserve">, </w:t>
      </w:r>
      <w:r w:rsidR="002A7625" w:rsidRPr="002A7625">
        <w:rPr>
          <w:b/>
          <w:bCs/>
        </w:rPr>
        <w:t>and complete Concussion Protocol Training</w:t>
      </w:r>
      <w:r w:rsidRPr="00874767">
        <w:t xml:space="preserve"> before officiating as Administrative Official.</w:t>
      </w:r>
    </w:p>
    <w:p w14:paraId="5CCDA1A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61813C3D" w14:textId="77777777" w:rsidR="006478C0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</w:t>
      </w:r>
    </w:p>
    <w:p w14:paraId="75A9138D" w14:textId="77777777" w:rsidR="006478C0" w:rsidRPr="006478C0" w:rsidRDefault="006478C0" w:rsidP="006478C0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  <w:rPr>
          <w:b/>
          <w:bCs/>
        </w:rPr>
      </w:pPr>
      <w:r w:rsidRPr="006478C0">
        <w:rPr>
          <w:b/>
          <w:bCs/>
        </w:rPr>
        <w:t>Recommend clinic and/or re-cert test.</w:t>
      </w:r>
    </w:p>
    <w:p w14:paraId="157FCF0C" w14:textId="72617261" w:rsidR="006478C0" w:rsidRPr="006478C0" w:rsidRDefault="006478C0" w:rsidP="006478C0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  <w:rPr>
          <w:b/>
          <w:bCs/>
        </w:rPr>
      </w:pPr>
      <w:r w:rsidRPr="006478C0">
        <w:rPr>
          <w:b/>
          <w:bCs/>
        </w:rPr>
        <w:t xml:space="preserve">To maintain certification, must work a minimum of four (4) sessions per year – at least one session must be as the administrative official, the remaining may be in any of the 6 positions for which the Administrative Official supervises/directs: Entry/Registration Personnel, Clerk of Course, Timing System Operator, Scoring Personnel, Timing Judge, or Meet Management Software Operator. </w:t>
      </w:r>
    </w:p>
    <w:p w14:paraId="57BF089D" w14:textId="74260A2E" w:rsidR="00372E5E" w:rsidRPr="00874767" w:rsidRDefault="00372E5E" w:rsidP="006478C0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 xml:space="preserve">Based on </w:t>
      </w:r>
      <w:r w:rsidR="006478C0" w:rsidRPr="006478C0">
        <w:rPr>
          <w:b/>
          <w:bCs/>
        </w:rPr>
        <w:t>continuing USA Swimming membership and</w:t>
      </w:r>
      <w:r w:rsidR="006478C0">
        <w:t xml:space="preserve"> </w:t>
      </w:r>
      <w:r w:rsidRPr="00874767">
        <w:t>satisfactory performance.</w:t>
      </w:r>
    </w:p>
    <w:p w14:paraId="56BA486C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Chief Timer</w:t>
      </w:r>
    </w:p>
    <w:p w14:paraId="43794BD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102.17.1.</w:t>
      </w:r>
    </w:p>
    <w:p w14:paraId="1F5EA968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Training Requirements</w:t>
      </w:r>
    </w:p>
    <w:p w14:paraId="0D95C6C3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Timer at four sessions (optional)</w:t>
      </w:r>
    </w:p>
    <w:p w14:paraId="45F6E15C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Recommendation from Head Timer or Meet Referee</w:t>
      </w:r>
    </w:p>
    <w:p w14:paraId="2B305AF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USA Swimming Timer’s Test (optional)</w:t>
      </w:r>
    </w:p>
    <w:p w14:paraId="791DA531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Certifications – None</w:t>
      </w:r>
    </w:p>
    <w:p w14:paraId="01573A3F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0A6236A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Continuing Education – Serve as Head Timer at minimum of two sessions per year (recommended).</w:t>
      </w:r>
    </w:p>
    <w:p w14:paraId="74D7DEF0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lastRenderedPageBreak/>
        <w:t>Stroke &amp; Turn Judge</w:t>
      </w:r>
    </w:p>
    <w:p w14:paraId="189097F6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102.13.3, .4 and .5</w:t>
      </w:r>
    </w:p>
    <w:p w14:paraId="7E22707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</w:t>
      </w:r>
    </w:p>
    <w:p w14:paraId="0A424720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Formal Clinic</w:t>
      </w:r>
    </w:p>
    <w:p w14:paraId="2BAF56B1" w14:textId="1CC5ADB9" w:rsidR="00372E5E" w:rsidRPr="00874767" w:rsidRDefault="006478C0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>
        <w:t xml:space="preserve">Must take </w:t>
      </w:r>
      <w:r w:rsidR="00372E5E" w:rsidRPr="00874767">
        <w:t>USA Swimming Stroke and Turn Judge Test.</w:t>
      </w:r>
    </w:p>
    <w:p w14:paraId="009D8365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On-the-deck apprenticeship with at least two (2) mentors (who have a minimum of one (1) year certification as Stroke &amp; Turn Judge) for a minimum of four (4) sessions. (Cannot make a disqualification during those sessions.)</w:t>
      </w:r>
    </w:p>
    <w:p w14:paraId="35C66AE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</w:t>
      </w:r>
    </w:p>
    <w:p w14:paraId="1800A02D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Evaluation by evaluator/mentor and/or Referee to be reported to LSC Officials Chair or their designee.</w:t>
      </w:r>
    </w:p>
    <w:p w14:paraId="6B0DA56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complete certification within one year form date of clinic.</w:t>
      </w:r>
    </w:p>
    <w:p w14:paraId="058E5B93" w14:textId="6C642E23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be a member of USA Swimming, pass the Level 2 Background Check, complete the online Athlete Protection Training</w:t>
      </w:r>
      <w:r w:rsidR="00416FC7">
        <w:t xml:space="preserve">, </w:t>
      </w:r>
      <w:r w:rsidR="00416FC7" w:rsidRPr="001425E3">
        <w:rPr>
          <w:b/>
          <w:bCs/>
        </w:rPr>
        <w:t>and complete Concussion Protocol Training</w:t>
      </w:r>
      <w:r w:rsidRPr="00874767">
        <w:t xml:space="preserve"> before officiating as Stroke and Turn Judge.</w:t>
      </w:r>
    </w:p>
    <w:p w14:paraId="415BC81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79179183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18363E2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clinic, pre-meet briefing and/or test.</w:t>
      </w:r>
    </w:p>
    <w:p w14:paraId="73FB7033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four (4) sessions per year in Stroke &amp; Turn or higher capacity.</w:t>
      </w:r>
    </w:p>
    <w:p w14:paraId="100C5568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satisfactory performance.</w:t>
      </w:r>
    </w:p>
    <w:p w14:paraId="44353A71" w14:textId="1F796BF9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 xml:space="preserve">Chief Judge </w:t>
      </w:r>
    </w:p>
    <w:p w14:paraId="490FDBB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102.13.1</w:t>
      </w:r>
    </w:p>
    <w:p w14:paraId="006CCD15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 Must be certified Stroke &amp; Turn Judge.</w:t>
      </w:r>
    </w:p>
    <w:p w14:paraId="64B21448" w14:textId="248B8654" w:rsidR="00372E5E" w:rsidRPr="00874767" w:rsidRDefault="00372E5E" w:rsidP="001425E3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 – Considered part of Stroke &amp; Turn judge certification.</w:t>
      </w:r>
    </w:p>
    <w:p w14:paraId="6EDDB64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18.</w:t>
      </w:r>
    </w:p>
    <w:p w14:paraId="4AA6337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Same as Stroke &amp; Turn Judge.</w:t>
      </w:r>
    </w:p>
    <w:p w14:paraId="6511DB5C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Relay Take-off Judge</w:t>
      </w:r>
    </w:p>
    <w:p w14:paraId="791944EA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102.13.6</w:t>
      </w:r>
    </w:p>
    <w:p w14:paraId="5975C5CF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– Must be certified Stroke &amp; Turn Judge.</w:t>
      </w:r>
    </w:p>
    <w:p w14:paraId="16327955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 – Considered part of Stroke &amp; Turn Judge certification.</w:t>
      </w:r>
    </w:p>
    <w:p w14:paraId="29657145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33B7312B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Renewal – Same as Stroke &amp; Turn Judge.</w:t>
      </w:r>
    </w:p>
    <w:p w14:paraId="15E614F1" w14:textId="77777777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>Starter</w:t>
      </w:r>
    </w:p>
    <w:p w14:paraId="36BE1E9E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102.12</w:t>
      </w:r>
    </w:p>
    <w:p w14:paraId="36A96EA9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-</w:t>
      </w:r>
    </w:p>
    <w:p w14:paraId="1D072C6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clinic.</w:t>
      </w:r>
    </w:p>
    <w:p w14:paraId="373E36B1" w14:textId="2579602F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take USA Swimming Starters test and be a current member of USA Swimming, pass the Level 2 Background Check, complete the online Athlete Protection</w:t>
      </w:r>
      <w:r w:rsidR="001425E3">
        <w:t xml:space="preserve"> Training, </w:t>
      </w:r>
      <w:r w:rsidR="001425E3" w:rsidRPr="001425E3">
        <w:rPr>
          <w:b/>
          <w:bCs/>
        </w:rPr>
        <w:t>and complete Concussion Protocol Training</w:t>
      </w:r>
      <w:r w:rsidRPr="001425E3">
        <w:rPr>
          <w:b/>
          <w:bCs/>
        </w:rPr>
        <w:t>.</w:t>
      </w:r>
    </w:p>
    <w:p w14:paraId="68C4F9A4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serve a minimum of five (5) sessions on the deck at two (2) different meets with at least two (2) different mentors approved by the LSC Officials Chair or their designee.</w:t>
      </w:r>
    </w:p>
    <w:p w14:paraId="67AA0482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have worked as certified Stroke &amp; Turn Judge for a minimum of five (5) sessions.</w:t>
      </w:r>
    </w:p>
    <w:p w14:paraId="007BD9B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lastRenderedPageBreak/>
        <w:t>Evaluation and Certification – Certification based on recommendation of the mentor(s) and/or Referee.</w:t>
      </w:r>
    </w:p>
    <w:p w14:paraId="2A5B862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18</w:t>
      </w:r>
    </w:p>
    <w:p w14:paraId="1435CBF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6EDE0972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clinic, pre-meet briefing and/or test.</w:t>
      </w:r>
    </w:p>
    <w:p w14:paraId="571D4CA4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four (4) sessions per year in Starter or higher capacity.</w:t>
      </w:r>
    </w:p>
    <w:p w14:paraId="1A12194E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evaluation.</w:t>
      </w:r>
    </w:p>
    <w:p w14:paraId="43618420" w14:textId="3C6BB7CD" w:rsidR="00372E5E" w:rsidRPr="00874767" w:rsidRDefault="00372E5E" w:rsidP="00372E5E">
      <w:pPr>
        <w:pStyle w:val="Heading3"/>
        <w:numPr>
          <w:ilvl w:val="2"/>
          <w:numId w:val="10"/>
        </w:numPr>
        <w:tabs>
          <w:tab w:val="num" w:pos="360"/>
        </w:tabs>
        <w:spacing w:after="0"/>
        <w:ind w:left="2160" w:hanging="720"/>
      </w:pPr>
      <w:r w:rsidRPr="00874767">
        <w:t xml:space="preserve">Referee </w:t>
      </w:r>
    </w:p>
    <w:p w14:paraId="0F16A1B6" w14:textId="588AA2C6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Duties – see USA Swimming Rule 102.11.</w:t>
      </w:r>
    </w:p>
    <w:p w14:paraId="72466DAC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Education &amp; Training -</w:t>
      </w:r>
    </w:p>
    <w:p w14:paraId="12EA6649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referee’s clinic and apprentice on-the-deck for a minimum of six (6) sessions at three (3) sanctioned meets with at least two (2) different referees.</w:t>
      </w:r>
    </w:p>
    <w:p w14:paraId="4562A94E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Previous certification as a Stroke &amp; Turn judge or Starter for a minimum of one (1) year.</w:t>
      </w:r>
    </w:p>
    <w:p w14:paraId="7505E44F" w14:textId="64C4581A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Recommend being familiar with the positions of Announcer, Clerk of Course, Starter, Stroke &amp; Turn Judge, Chief Judge, Timer, Timing Judge and Meet Marshall.</w:t>
      </w:r>
      <w:r w:rsidR="001425E3">
        <w:t xml:space="preserve"> </w:t>
      </w:r>
      <w:r w:rsidR="001425E3">
        <w:rPr>
          <w:b/>
          <w:bCs/>
        </w:rPr>
        <w:t>Strongly suggest AO certification before becoming a Referee.</w:t>
      </w:r>
    </w:p>
    <w:p w14:paraId="7E1495C5" w14:textId="5024321A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pass USA Swimming Officials tests (Stroke &amp; Turn/Timer, Timing Judge, Clerk of Course, Administrative, and Referee) with a grade of at least 80% within the past 24 months and be a current member of USA Swimming</w:t>
      </w:r>
      <w:r w:rsidR="00C01895">
        <w:t xml:space="preserve"> </w:t>
      </w:r>
      <w:r w:rsidR="00C01895" w:rsidRPr="00C01895">
        <w:rPr>
          <w:b/>
          <w:bCs/>
        </w:rPr>
        <w:t>as well as pass the Level 2 Background Check, complete the online Athlete Protection Training, and complete Concussion Protocol Training</w:t>
      </w:r>
      <w:r w:rsidRPr="00874767">
        <w:t>.</w:t>
      </w:r>
    </w:p>
    <w:p w14:paraId="76C29622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Evaluation &amp; Certification – Certification based on recommendation of the mentor(s) and/or Referee(s).</w:t>
      </w:r>
    </w:p>
    <w:p w14:paraId="22068207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>Minimum Age – 21.</w:t>
      </w:r>
    </w:p>
    <w:p w14:paraId="6EB6FAC4" w14:textId="77777777" w:rsidR="00372E5E" w:rsidRPr="00874767" w:rsidRDefault="00372E5E" w:rsidP="00372E5E">
      <w:pPr>
        <w:pStyle w:val="Heading4"/>
        <w:numPr>
          <w:ilvl w:val="3"/>
          <w:numId w:val="10"/>
        </w:numPr>
        <w:tabs>
          <w:tab w:val="num" w:pos="360"/>
        </w:tabs>
        <w:spacing w:after="0"/>
        <w:ind w:left="2880" w:hanging="720"/>
      </w:pPr>
      <w:r w:rsidRPr="00874767">
        <w:t xml:space="preserve">Renewal – </w:t>
      </w:r>
    </w:p>
    <w:p w14:paraId="7CBF2231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Must attend clinic and/or take tests every three (3) years.</w:t>
      </w:r>
    </w:p>
    <w:p w14:paraId="4B8FAEB5" w14:textId="77777777" w:rsidR="00372E5E" w:rsidRPr="00874767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To maintain certification, must work a minimum of six (6) sessions per year in Starter or higher capacity with at least one session as Referee.</w:t>
      </w:r>
    </w:p>
    <w:p w14:paraId="622E27CC" w14:textId="77777777" w:rsidR="00372E5E" w:rsidRDefault="00372E5E" w:rsidP="00372E5E">
      <w:pPr>
        <w:pStyle w:val="Heading5"/>
        <w:numPr>
          <w:ilvl w:val="4"/>
          <w:numId w:val="10"/>
        </w:numPr>
        <w:tabs>
          <w:tab w:val="num" w:pos="360"/>
        </w:tabs>
        <w:ind w:left="3600" w:hanging="720"/>
      </w:pPr>
      <w:r w:rsidRPr="00874767">
        <w:t>Based on continuing USA Swimming membership and evaluation by the LSC Officials Chair or their designee.</w:t>
      </w:r>
    </w:p>
    <w:p w14:paraId="6471DB34" w14:textId="77777777" w:rsidR="008F7F90" w:rsidRDefault="008F7F90" w:rsidP="008F7F90">
      <w:pPr>
        <w:rPr>
          <w:sz w:val="24"/>
          <w:szCs w:val="24"/>
        </w:rPr>
      </w:pPr>
    </w:p>
    <w:p w14:paraId="7EF34EB3" w14:textId="77777777" w:rsidR="008F7F90" w:rsidRDefault="008F7F90" w:rsidP="008F7F90">
      <w:pPr>
        <w:rPr>
          <w:sz w:val="24"/>
          <w:szCs w:val="24"/>
        </w:rPr>
      </w:pPr>
      <w:r>
        <w:rPr>
          <w:sz w:val="24"/>
          <w:szCs w:val="24"/>
        </w:rPr>
        <w:t>Rationale:</w:t>
      </w:r>
    </w:p>
    <w:p w14:paraId="73F33538" w14:textId="08A1B3D2" w:rsidR="005B55C0" w:rsidRDefault="00CD4A69">
      <w:pPr>
        <w:rPr>
          <w:sz w:val="24"/>
          <w:szCs w:val="24"/>
        </w:rPr>
      </w:pPr>
      <w:r>
        <w:rPr>
          <w:sz w:val="24"/>
          <w:szCs w:val="24"/>
        </w:rPr>
        <w:t>As part of our LEAP renewal, USA Swimming</w:t>
      </w:r>
      <w:r w:rsidR="00C01895">
        <w:rPr>
          <w:sz w:val="24"/>
          <w:szCs w:val="24"/>
        </w:rPr>
        <w:t xml:space="preserve">’s goal is to have all LSC’s adopt their minimum standards for certification of officials. </w:t>
      </w:r>
      <w:r w:rsidR="00B84B1E">
        <w:rPr>
          <w:sz w:val="24"/>
          <w:szCs w:val="24"/>
        </w:rPr>
        <w:t>This proposal simply updates our policies to match the most current version from USA Swimming.</w:t>
      </w:r>
    </w:p>
    <w:p w14:paraId="4C5F461B" w14:textId="17A2FAE6" w:rsidR="005B55C0" w:rsidRDefault="005B55C0">
      <w:pPr>
        <w:spacing w:after="160" w:line="259" w:lineRule="auto"/>
        <w:rPr>
          <w:sz w:val="24"/>
          <w:szCs w:val="24"/>
        </w:rPr>
      </w:pPr>
    </w:p>
    <w:sectPr w:rsidR="005B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0C7E"/>
    <w:multiLevelType w:val="multilevel"/>
    <w:tmpl w:val="EDDEF9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 w15:restartNumberingAfterBreak="0">
    <w:nsid w:val="220B3059"/>
    <w:multiLevelType w:val="multilevel"/>
    <w:tmpl w:val="1D0A5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3721250"/>
    <w:multiLevelType w:val="multilevel"/>
    <w:tmpl w:val="6EA63ED8"/>
    <w:lvl w:ilvl="0">
      <w:start w:val="1"/>
      <w:numFmt w:val="decimal"/>
      <w:lvlText w:val="RULE %1"/>
      <w:lvlJc w:val="center"/>
      <w:pPr>
        <w:ind w:left="0" w:firstLine="864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08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33E3518D"/>
    <w:multiLevelType w:val="multilevel"/>
    <w:tmpl w:val="94C82908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13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67C7671"/>
    <w:multiLevelType w:val="multilevel"/>
    <w:tmpl w:val="3DC62D0C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13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D77B33"/>
    <w:multiLevelType w:val="multilevel"/>
    <w:tmpl w:val="439ACF8E"/>
    <w:lvl w:ilvl="0">
      <w:start w:val="1"/>
      <w:numFmt w:val="decimal"/>
      <w:lvlText w:val="RULE %1"/>
      <w:lvlJc w:val="center"/>
      <w:pPr>
        <w:ind w:left="0" w:firstLine="864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(%3)"/>
      <w:lvlJc w:val="left"/>
      <w:pPr>
        <w:ind w:left="1008" w:hanging="432"/>
      </w:pPr>
    </w:lvl>
    <w:lvl w:ilvl="3">
      <w:start w:val="1"/>
      <w:numFmt w:val="lowerLetter"/>
      <w:lvlText w:val="(%4)"/>
      <w:lvlJc w:val="left"/>
      <w:pPr>
        <w:ind w:left="1440" w:hanging="432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6" w15:restartNumberingAfterBreak="0">
    <w:nsid w:val="55DD3E47"/>
    <w:multiLevelType w:val="multilevel"/>
    <w:tmpl w:val="F4921E22"/>
    <w:lvl w:ilvl="0">
      <w:start w:val="1"/>
      <w:numFmt w:val="decimal"/>
      <w:lvlText w:val="RULE %1"/>
      <w:lvlJc w:val="center"/>
      <w:pPr>
        <w:ind w:left="0" w:firstLine="864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(%3)"/>
      <w:lvlJc w:val="left"/>
      <w:pPr>
        <w:ind w:left="1008" w:hanging="432"/>
      </w:pPr>
    </w:lvl>
    <w:lvl w:ilvl="3">
      <w:start w:val="1"/>
      <w:numFmt w:val="lowerLetter"/>
      <w:lvlText w:val="(%4)"/>
      <w:lvlJc w:val="left"/>
      <w:pPr>
        <w:ind w:left="1440" w:hanging="432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7" w15:restartNumberingAfterBreak="0">
    <w:nsid w:val="58B44B18"/>
    <w:multiLevelType w:val="multilevel"/>
    <w:tmpl w:val="EDDEF9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8" w15:restartNumberingAfterBreak="0">
    <w:nsid w:val="59892AD7"/>
    <w:multiLevelType w:val="multilevel"/>
    <w:tmpl w:val="1D0A5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5B6462"/>
    <w:multiLevelType w:val="multilevel"/>
    <w:tmpl w:val="977A9C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Paragraph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4"/>
    <w:rsid w:val="001425E3"/>
    <w:rsid w:val="00197FEA"/>
    <w:rsid w:val="002A7625"/>
    <w:rsid w:val="002C3BA8"/>
    <w:rsid w:val="00372E5E"/>
    <w:rsid w:val="00416FC7"/>
    <w:rsid w:val="004C3DD4"/>
    <w:rsid w:val="005B55C0"/>
    <w:rsid w:val="006478C0"/>
    <w:rsid w:val="008F7F90"/>
    <w:rsid w:val="00B84B1E"/>
    <w:rsid w:val="00C01895"/>
    <w:rsid w:val="00C67EB0"/>
    <w:rsid w:val="00CD4A69"/>
    <w:rsid w:val="00F70EBE"/>
    <w:rsid w:val="00F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A65F"/>
  <w15:chartTrackingRefBased/>
  <w15:docId w15:val="{B0BB50D5-3DC1-4FEC-A427-6FE27A31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9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8F7F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8F7F90"/>
    <w:pPr>
      <w:keepNext w:val="0"/>
      <w:numPr>
        <w:ilvl w:val="1"/>
      </w:numPr>
      <w:spacing w:after="240"/>
      <w:jc w:val="left"/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nhideWhenUsed/>
    <w:qFormat/>
    <w:rsid w:val="008F7F90"/>
    <w:pPr>
      <w:keepNext w:val="0"/>
      <w:numPr>
        <w:ilvl w:val="2"/>
      </w:numPr>
      <w:spacing w:after="240"/>
      <w:jc w:val="left"/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1"/>
    <w:next w:val="Normal"/>
    <w:link w:val="Heading4Char"/>
    <w:unhideWhenUsed/>
    <w:qFormat/>
    <w:rsid w:val="008F7F90"/>
    <w:pPr>
      <w:keepNext w:val="0"/>
      <w:numPr>
        <w:ilvl w:val="3"/>
      </w:numPr>
      <w:spacing w:after="240"/>
      <w:jc w:val="left"/>
      <w:outlineLvl w:val="3"/>
    </w:pPr>
    <w:rPr>
      <w:b w:val="0"/>
      <w:bCs w:val="0"/>
      <w:sz w:val="22"/>
      <w:szCs w:val="22"/>
    </w:rPr>
  </w:style>
  <w:style w:type="paragraph" w:styleId="Heading5">
    <w:name w:val="heading 5"/>
    <w:basedOn w:val="Heading1"/>
    <w:next w:val="Normal"/>
    <w:link w:val="Heading5Char"/>
    <w:unhideWhenUsed/>
    <w:qFormat/>
    <w:rsid w:val="008F7F90"/>
    <w:pPr>
      <w:keepNext w:val="0"/>
      <w:numPr>
        <w:ilvl w:val="4"/>
      </w:numPr>
      <w:tabs>
        <w:tab w:val="left" w:pos="1800"/>
        <w:tab w:val="left" w:pos="3780"/>
      </w:tabs>
      <w:jc w:val="left"/>
      <w:outlineLvl w:val="4"/>
    </w:pPr>
    <w:rPr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9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90"/>
    <w:rPr>
      <w:rFonts w:ascii="Times New Roman" w:eastAsia="Times New Roman" w:hAnsi="Times New Roman" w:cs="Arial"/>
      <w:b/>
      <w:b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paragraph" w:styleId="ListParagraph">
    <w:name w:val="List Paragraph"/>
    <w:basedOn w:val="Heading1"/>
    <w:qFormat/>
    <w:rsid w:val="008F7F90"/>
    <w:pPr>
      <w:keepNext w:val="0"/>
      <w:numPr>
        <w:ilvl w:val="5"/>
      </w:numPr>
      <w:jc w:val="left"/>
    </w:pPr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Schmidt</dc:creator>
  <cp:keywords/>
  <dc:description/>
  <cp:lastModifiedBy>Martin Schmidt</cp:lastModifiedBy>
  <cp:revision>3</cp:revision>
  <dcterms:created xsi:type="dcterms:W3CDTF">2022-03-21T02:34:00Z</dcterms:created>
  <dcterms:modified xsi:type="dcterms:W3CDTF">2022-03-21T03:24:00Z</dcterms:modified>
</cp:coreProperties>
</file>