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rtl w:val="0"/>
        </w:rPr>
        <w:t xml:space="preserve">High School Swimmer Cheat Sheet</w:t>
      </w:r>
    </w:p>
    <w:p w:rsidR="00000000" w:rsidDel="00000000" w:rsidP="00000000" w:rsidRDefault="00000000" w:rsidRPr="00000000">
      <w:pPr>
        <w:numPr>
          <w:ilvl w:val="0"/>
          <w:numId w:val="1"/>
        </w:numPr>
        <w:spacing w:after="0" w:before="0" w:line="276" w:lineRule="auto"/>
        <w:ind w:left="720" w:hanging="360"/>
        <w:contextualSpacing w:val="1"/>
        <w:rPr/>
      </w:pPr>
      <w:r w:rsidDel="00000000" w:rsidR="00000000" w:rsidRPr="00000000">
        <w:rPr>
          <w:rFonts w:ascii="Calibri" w:cs="Calibri" w:eastAsia="Calibri" w:hAnsi="Calibri"/>
          <w:b w:val="0"/>
          <w:sz w:val="22"/>
          <w:rtl w:val="0"/>
        </w:rPr>
        <w:t xml:space="preserve">Meets are governed by the National Federation of State High School Associations (NFHS) rules. Rules can differ from USA Swimming.  Some rules are adopted before USSA like the new breaststroke pull down rule. Other rules are adopted after USSA (e.g. a 2015 NFHS rule change is regards not being fully submerged </w:t>
      </w:r>
      <w:r w:rsidDel="00000000" w:rsidR="00000000" w:rsidRPr="00000000">
        <w:rPr>
          <w:rtl w:val="0"/>
        </w:rPr>
        <w:t xml:space="preserve">at the</w:t>
      </w:r>
      <w:r w:rsidDel="00000000" w:rsidR="00000000" w:rsidRPr="00000000">
        <w:rPr>
          <w:rFonts w:ascii="Calibri" w:cs="Calibri" w:eastAsia="Calibri" w:hAnsi="Calibri"/>
          <w:b w:val="0"/>
          <w:sz w:val="22"/>
          <w:rtl w:val="0"/>
        </w:rPr>
        <w:t xml:space="preserve"> backstroke finish).</w:t>
      </w:r>
      <w:r w:rsidDel="00000000" w:rsidR="00000000" w:rsidRPr="00000000">
        <w:rPr>
          <w:rtl w:val="0"/>
        </w:rPr>
      </w:r>
    </w:p>
    <w:p w:rsidR="00000000" w:rsidDel="00000000" w:rsidP="00000000" w:rsidRDefault="00000000" w:rsidRPr="00000000">
      <w:pPr>
        <w:numPr>
          <w:ilvl w:val="0"/>
          <w:numId w:val="1"/>
        </w:numPr>
        <w:spacing w:after="0" w:before="0" w:line="276" w:lineRule="auto"/>
        <w:ind w:left="720" w:hanging="360"/>
        <w:contextualSpacing w:val="1"/>
        <w:rPr/>
      </w:pPr>
      <w:r w:rsidDel="00000000" w:rsidR="00000000" w:rsidRPr="00000000">
        <w:rPr>
          <w:rFonts w:ascii="Calibri" w:cs="Calibri" w:eastAsia="Calibri" w:hAnsi="Calibri"/>
          <w:b w:val="0"/>
          <w:sz w:val="22"/>
          <w:rtl w:val="0"/>
        </w:rPr>
        <w:t xml:space="preserve">Swimmers earn competition points when they participate in a meet. Keeping track of competition points is important for swimmers making CIF qualifying times. Here are some key terms:</w:t>
      </w:r>
      <w:r w:rsidDel="00000000" w:rsidR="00000000" w:rsidRPr="00000000">
        <w:rPr>
          <w:rtl w:val="0"/>
        </w:rPr>
      </w:r>
    </w:p>
    <w:p w:rsidR="00000000" w:rsidDel="00000000" w:rsidP="00000000" w:rsidRDefault="00000000" w:rsidRPr="00000000">
      <w:pPr>
        <w:numPr>
          <w:ilvl w:val="1"/>
          <w:numId w:val="1"/>
        </w:numPr>
        <w:spacing w:after="0" w:before="0" w:line="276" w:lineRule="auto"/>
        <w:ind w:left="1440" w:hanging="360"/>
        <w:contextualSpacing w:val="1"/>
        <w:rPr/>
      </w:pPr>
      <w:r w:rsidDel="00000000" w:rsidR="00000000" w:rsidRPr="00000000">
        <w:rPr>
          <w:rFonts w:ascii="Calibri" w:cs="Calibri" w:eastAsia="Calibri" w:hAnsi="Calibri"/>
          <w:b w:val="0"/>
          <w:sz w:val="22"/>
          <w:rtl w:val="0"/>
        </w:rPr>
        <w:t xml:space="preserve">Individual Competition Points – A competition point is earned when a swimmer competes in a meet. </w:t>
      </w:r>
      <w:r w:rsidDel="00000000" w:rsidR="00000000" w:rsidRPr="00000000">
        <w:rPr>
          <w:rtl w:val="0"/>
        </w:rPr>
      </w:r>
    </w:p>
    <w:p w:rsidR="00000000" w:rsidDel="00000000" w:rsidP="00000000" w:rsidRDefault="00000000" w:rsidRPr="00000000">
      <w:pPr>
        <w:numPr>
          <w:ilvl w:val="2"/>
          <w:numId w:val="1"/>
        </w:numPr>
        <w:spacing w:after="0" w:before="0" w:line="276" w:lineRule="auto"/>
        <w:ind w:left="2160" w:hanging="180"/>
        <w:contextualSpacing w:val="1"/>
        <w:rPr/>
      </w:pPr>
      <w:r w:rsidDel="00000000" w:rsidR="00000000" w:rsidRPr="00000000">
        <w:rPr>
          <w:rFonts w:ascii="Calibri" w:cs="Calibri" w:eastAsia="Calibri" w:hAnsi="Calibri"/>
          <w:b w:val="0"/>
          <w:sz w:val="22"/>
          <w:rtl w:val="0"/>
        </w:rPr>
        <w:t xml:space="preserve">Dual Meets - 1 competition point</w:t>
      </w:r>
      <w:r w:rsidDel="00000000" w:rsidR="00000000" w:rsidRPr="00000000">
        <w:rPr>
          <w:rtl w:val="0"/>
        </w:rPr>
      </w:r>
    </w:p>
    <w:p w:rsidR="00000000" w:rsidDel="00000000" w:rsidP="00000000" w:rsidRDefault="00000000" w:rsidRPr="00000000">
      <w:pPr>
        <w:numPr>
          <w:ilvl w:val="2"/>
          <w:numId w:val="1"/>
        </w:numPr>
        <w:spacing w:after="0" w:before="0" w:line="276" w:lineRule="auto"/>
        <w:ind w:left="2160" w:hanging="180"/>
        <w:contextualSpacing w:val="1"/>
        <w:rPr/>
      </w:pPr>
      <w:r w:rsidDel="00000000" w:rsidR="00000000" w:rsidRPr="00000000">
        <w:rPr>
          <w:rFonts w:ascii="Calibri" w:cs="Calibri" w:eastAsia="Calibri" w:hAnsi="Calibri"/>
          <w:b w:val="0"/>
          <w:sz w:val="22"/>
          <w:rtl w:val="0"/>
        </w:rPr>
        <w:t xml:space="preserve">Tri Meets – 1 competition point earned for each opponent</w:t>
      </w:r>
      <w:r w:rsidDel="00000000" w:rsidR="00000000" w:rsidRPr="00000000">
        <w:rPr>
          <w:rtl w:val="0"/>
        </w:rPr>
      </w:r>
    </w:p>
    <w:p w:rsidR="00000000" w:rsidDel="00000000" w:rsidP="00000000" w:rsidRDefault="00000000" w:rsidRPr="00000000">
      <w:pPr>
        <w:numPr>
          <w:ilvl w:val="2"/>
          <w:numId w:val="1"/>
        </w:numPr>
        <w:spacing w:after="0" w:before="0" w:line="276" w:lineRule="auto"/>
        <w:ind w:left="2160" w:hanging="180"/>
        <w:contextualSpacing w:val="1"/>
        <w:rPr/>
      </w:pPr>
      <w:r w:rsidDel="00000000" w:rsidR="00000000" w:rsidRPr="00000000">
        <w:rPr>
          <w:rFonts w:ascii="Calibri" w:cs="Calibri" w:eastAsia="Calibri" w:hAnsi="Calibri"/>
          <w:b w:val="0"/>
          <w:sz w:val="22"/>
          <w:rtl w:val="0"/>
        </w:rPr>
        <w:t xml:space="preserve">Invitational/City Conference – 1 competition point </w:t>
      </w:r>
      <w:r w:rsidDel="00000000" w:rsidR="00000000" w:rsidRPr="00000000">
        <w:rPr>
          <w:rtl w:val="0"/>
        </w:rPr>
      </w:r>
    </w:p>
    <w:p w:rsidR="00000000" w:rsidDel="00000000" w:rsidP="00000000" w:rsidRDefault="00000000" w:rsidRPr="00000000">
      <w:pPr>
        <w:numPr>
          <w:ilvl w:val="1"/>
          <w:numId w:val="1"/>
        </w:numPr>
        <w:spacing w:after="0" w:before="0" w:line="276" w:lineRule="auto"/>
        <w:ind w:left="1440" w:hanging="360"/>
        <w:contextualSpacing w:val="1"/>
        <w:rPr/>
      </w:pPr>
      <w:r w:rsidDel="00000000" w:rsidR="00000000" w:rsidRPr="00000000">
        <w:rPr>
          <w:rFonts w:ascii="Calibri" w:cs="Calibri" w:eastAsia="Calibri" w:hAnsi="Calibri"/>
          <w:b w:val="0"/>
          <w:sz w:val="22"/>
          <w:rtl w:val="0"/>
        </w:rPr>
        <w:t xml:space="preserve">Maximum Individual Points – A swimmer cannot earn more than 13 competition points. If a swimmer has reached 13 competition points prior to the City Conference meet (if applicable), then the swimmer cannot participate.</w:t>
      </w:r>
      <w:r w:rsidDel="00000000" w:rsidR="00000000" w:rsidRPr="00000000">
        <w:rPr>
          <w:rtl w:val="0"/>
        </w:rPr>
      </w:r>
    </w:p>
    <w:p w:rsidR="00000000" w:rsidDel="00000000" w:rsidP="00000000" w:rsidRDefault="00000000" w:rsidRPr="00000000">
      <w:pPr>
        <w:numPr>
          <w:ilvl w:val="1"/>
          <w:numId w:val="1"/>
        </w:numPr>
        <w:spacing w:after="0" w:before="0" w:line="276" w:lineRule="auto"/>
        <w:ind w:left="1440" w:hanging="360"/>
        <w:contextualSpacing w:val="1"/>
        <w:rPr/>
      </w:pPr>
      <w:r w:rsidDel="00000000" w:rsidR="00000000" w:rsidRPr="00000000">
        <w:rPr>
          <w:rFonts w:ascii="Calibri" w:cs="Calibri" w:eastAsia="Calibri" w:hAnsi="Calibri"/>
          <w:b w:val="0"/>
          <w:sz w:val="22"/>
          <w:rtl w:val="0"/>
        </w:rPr>
        <w:t xml:space="preserve">Minimum Number of Points for CIF participation –Swimmers must earn more than half the maximum number of competition points in order to qualify for CIF (7 points). The points minimum applies to individual qualifiers and relay team members.</w:t>
      </w:r>
      <w:r w:rsidDel="00000000" w:rsidR="00000000" w:rsidRPr="00000000">
        <w:rPr>
          <w:rtl w:val="0"/>
        </w:rPr>
      </w:r>
    </w:p>
    <w:p w:rsidR="00000000" w:rsidDel="00000000" w:rsidP="00000000" w:rsidRDefault="00000000" w:rsidRPr="00000000">
      <w:pPr>
        <w:numPr>
          <w:ilvl w:val="0"/>
          <w:numId w:val="1"/>
        </w:numPr>
        <w:spacing w:after="0" w:before="0" w:line="276" w:lineRule="auto"/>
        <w:ind w:left="720" w:hanging="360"/>
        <w:contextualSpacing w:val="1"/>
        <w:rPr/>
      </w:pPr>
      <w:r w:rsidDel="00000000" w:rsidR="00000000" w:rsidRPr="00000000">
        <w:rPr>
          <w:rFonts w:ascii="Calibri" w:cs="Calibri" w:eastAsia="Calibri" w:hAnsi="Calibri"/>
          <w:b w:val="0"/>
          <w:sz w:val="22"/>
          <w:rtl w:val="0"/>
        </w:rPr>
        <w:t xml:space="preserve">Maximum number of events per meet: 2 Individual events + 2 Relay events or 1 Individual Event + 3 Relay events</w:t>
      </w:r>
      <w:r w:rsidDel="00000000" w:rsidR="00000000" w:rsidRPr="00000000">
        <w:rPr>
          <w:rtl w:val="0"/>
        </w:rPr>
      </w:r>
    </w:p>
    <w:p w:rsidR="00000000" w:rsidDel="00000000" w:rsidP="00000000" w:rsidRDefault="00000000" w:rsidRPr="00000000">
      <w:pPr>
        <w:numPr>
          <w:ilvl w:val="0"/>
          <w:numId w:val="1"/>
        </w:numPr>
        <w:spacing w:after="0" w:before="0" w:line="276" w:lineRule="auto"/>
        <w:ind w:left="720" w:hanging="360"/>
        <w:contextualSpacing w:val="1"/>
        <w:rPr/>
      </w:pPr>
      <w:r w:rsidDel="00000000" w:rsidR="00000000" w:rsidRPr="00000000">
        <w:rPr>
          <w:rFonts w:ascii="Calibri" w:cs="Calibri" w:eastAsia="Calibri" w:hAnsi="Calibri"/>
          <w:b w:val="0"/>
          <w:sz w:val="22"/>
          <w:rtl w:val="0"/>
        </w:rPr>
        <w:t xml:space="preserve">The order of events is the same for every meet with the exception of shorter distances can be used for JV meets.</w:t>
      </w:r>
      <w:r w:rsidDel="00000000" w:rsidR="00000000" w:rsidRPr="00000000">
        <w:rPr>
          <w:rtl w:val="0"/>
        </w:rPr>
      </w:r>
    </w:p>
    <w:p w:rsidR="00000000" w:rsidDel="00000000" w:rsidP="00000000" w:rsidRDefault="00000000" w:rsidRPr="00000000">
      <w:pPr>
        <w:numPr>
          <w:ilvl w:val="1"/>
          <w:numId w:val="1"/>
        </w:numPr>
        <w:spacing w:after="0" w:before="0" w:line="276" w:lineRule="auto"/>
        <w:ind w:left="1440" w:hanging="360"/>
        <w:contextualSpacing w:val="1"/>
        <w:rPr/>
      </w:pPr>
      <w:r w:rsidDel="00000000" w:rsidR="00000000" w:rsidRPr="00000000">
        <w:rPr>
          <w:rFonts w:ascii="Calibri" w:cs="Calibri" w:eastAsia="Calibri" w:hAnsi="Calibri"/>
          <w:b w:val="0"/>
          <w:sz w:val="22"/>
          <w:rtl w:val="0"/>
        </w:rPr>
        <w:t xml:space="preserve">200 Medley Relay</w:t>
      </w:r>
      <w:r w:rsidDel="00000000" w:rsidR="00000000" w:rsidRPr="00000000">
        <w:rPr>
          <w:rtl w:val="0"/>
        </w:rPr>
      </w:r>
    </w:p>
    <w:p w:rsidR="00000000" w:rsidDel="00000000" w:rsidP="00000000" w:rsidRDefault="00000000" w:rsidRPr="00000000">
      <w:pPr>
        <w:numPr>
          <w:ilvl w:val="1"/>
          <w:numId w:val="1"/>
        </w:numPr>
        <w:spacing w:after="0" w:before="0" w:line="276" w:lineRule="auto"/>
        <w:ind w:left="1440" w:hanging="360"/>
        <w:contextualSpacing w:val="1"/>
        <w:rPr/>
      </w:pPr>
      <w:r w:rsidDel="00000000" w:rsidR="00000000" w:rsidRPr="00000000">
        <w:rPr>
          <w:rFonts w:ascii="Calibri" w:cs="Calibri" w:eastAsia="Calibri" w:hAnsi="Calibri"/>
          <w:b w:val="0"/>
          <w:sz w:val="22"/>
          <w:rtl w:val="0"/>
        </w:rPr>
        <w:t xml:space="preserve">200 Free</w:t>
      </w:r>
      <w:r w:rsidDel="00000000" w:rsidR="00000000" w:rsidRPr="00000000">
        <w:rPr>
          <w:rtl w:val="0"/>
        </w:rPr>
      </w:r>
    </w:p>
    <w:p w:rsidR="00000000" w:rsidDel="00000000" w:rsidP="00000000" w:rsidRDefault="00000000" w:rsidRPr="00000000">
      <w:pPr>
        <w:numPr>
          <w:ilvl w:val="1"/>
          <w:numId w:val="1"/>
        </w:numPr>
        <w:spacing w:after="0" w:before="0" w:line="276" w:lineRule="auto"/>
        <w:ind w:left="1440" w:hanging="360"/>
        <w:contextualSpacing w:val="1"/>
        <w:rPr/>
      </w:pPr>
      <w:r w:rsidDel="00000000" w:rsidR="00000000" w:rsidRPr="00000000">
        <w:rPr>
          <w:rFonts w:ascii="Calibri" w:cs="Calibri" w:eastAsia="Calibri" w:hAnsi="Calibri"/>
          <w:b w:val="0"/>
          <w:sz w:val="22"/>
          <w:rtl w:val="0"/>
        </w:rPr>
        <w:t xml:space="preserve">200 IM</w:t>
      </w:r>
      <w:r w:rsidDel="00000000" w:rsidR="00000000" w:rsidRPr="00000000">
        <w:rPr>
          <w:rtl w:val="0"/>
        </w:rPr>
      </w:r>
    </w:p>
    <w:p w:rsidR="00000000" w:rsidDel="00000000" w:rsidP="00000000" w:rsidRDefault="00000000" w:rsidRPr="00000000">
      <w:pPr>
        <w:numPr>
          <w:ilvl w:val="1"/>
          <w:numId w:val="1"/>
        </w:numPr>
        <w:spacing w:after="0" w:before="0" w:line="276" w:lineRule="auto"/>
        <w:ind w:left="1440" w:hanging="360"/>
        <w:contextualSpacing w:val="1"/>
        <w:rPr/>
      </w:pPr>
      <w:r w:rsidDel="00000000" w:rsidR="00000000" w:rsidRPr="00000000">
        <w:rPr>
          <w:rFonts w:ascii="Calibri" w:cs="Calibri" w:eastAsia="Calibri" w:hAnsi="Calibri"/>
          <w:b w:val="0"/>
          <w:sz w:val="22"/>
          <w:rtl w:val="0"/>
        </w:rPr>
        <w:t xml:space="preserve">50 Free</w:t>
      </w:r>
      <w:r w:rsidDel="00000000" w:rsidR="00000000" w:rsidRPr="00000000">
        <w:rPr>
          <w:rtl w:val="0"/>
        </w:rPr>
      </w:r>
    </w:p>
    <w:p w:rsidR="00000000" w:rsidDel="00000000" w:rsidP="00000000" w:rsidRDefault="00000000" w:rsidRPr="00000000">
      <w:pPr>
        <w:numPr>
          <w:ilvl w:val="1"/>
          <w:numId w:val="1"/>
        </w:numPr>
        <w:spacing w:after="0" w:before="0" w:line="276" w:lineRule="auto"/>
        <w:ind w:left="1440" w:hanging="360"/>
        <w:contextualSpacing w:val="1"/>
        <w:rPr/>
      </w:pPr>
      <w:r w:rsidDel="00000000" w:rsidR="00000000" w:rsidRPr="00000000">
        <w:rPr>
          <w:rFonts w:ascii="Calibri" w:cs="Calibri" w:eastAsia="Calibri" w:hAnsi="Calibri"/>
          <w:b w:val="0"/>
          <w:sz w:val="22"/>
          <w:rtl w:val="0"/>
        </w:rPr>
        <w:t xml:space="preserve">6 Dive</w:t>
      </w:r>
      <w:r w:rsidDel="00000000" w:rsidR="00000000" w:rsidRPr="00000000">
        <w:rPr>
          <w:rtl w:val="0"/>
        </w:rPr>
      </w:r>
    </w:p>
    <w:p w:rsidR="00000000" w:rsidDel="00000000" w:rsidP="00000000" w:rsidRDefault="00000000" w:rsidRPr="00000000">
      <w:pPr>
        <w:numPr>
          <w:ilvl w:val="1"/>
          <w:numId w:val="1"/>
        </w:numPr>
        <w:spacing w:after="0" w:before="0" w:line="276" w:lineRule="auto"/>
        <w:ind w:left="1440" w:hanging="360"/>
        <w:contextualSpacing w:val="1"/>
        <w:rPr/>
      </w:pPr>
      <w:r w:rsidDel="00000000" w:rsidR="00000000" w:rsidRPr="00000000">
        <w:rPr>
          <w:rFonts w:ascii="Calibri" w:cs="Calibri" w:eastAsia="Calibri" w:hAnsi="Calibri"/>
          <w:b w:val="0"/>
          <w:sz w:val="22"/>
          <w:rtl w:val="0"/>
        </w:rPr>
        <w:t xml:space="preserve">11 Dive – Meets without diving events still observe a 10 minute break between the 50 FR and 100 FL</w:t>
      </w:r>
      <w:r w:rsidDel="00000000" w:rsidR="00000000" w:rsidRPr="00000000">
        <w:rPr>
          <w:rtl w:val="0"/>
        </w:rPr>
      </w:r>
    </w:p>
    <w:p w:rsidR="00000000" w:rsidDel="00000000" w:rsidP="00000000" w:rsidRDefault="00000000" w:rsidRPr="00000000">
      <w:pPr>
        <w:numPr>
          <w:ilvl w:val="1"/>
          <w:numId w:val="1"/>
        </w:numPr>
        <w:spacing w:after="0" w:before="0" w:line="276" w:lineRule="auto"/>
        <w:ind w:left="1440" w:hanging="360"/>
        <w:contextualSpacing w:val="1"/>
        <w:rPr/>
      </w:pPr>
      <w:r w:rsidDel="00000000" w:rsidR="00000000" w:rsidRPr="00000000">
        <w:rPr>
          <w:rFonts w:ascii="Calibri" w:cs="Calibri" w:eastAsia="Calibri" w:hAnsi="Calibri"/>
          <w:b w:val="0"/>
          <w:sz w:val="22"/>
          <w:rtl w:val="0"/>
        </w:rPr>
        <w:t xml:space="preserve">100 Fly (possible 50 for JV)</w:t>
      </w:r>
      <w:r w:rsidDel="00000000" w:rsidR="00000000" w:rsidRPr="00000000">
        <w:rPr>
          <w:rtl w:val="0"/>
        </w:rPr>
      </w:r>
    </w:p>
    <w:p w:rsidR="00000000" w:rsidDel="00000000" w:rsidP="00000000" w:rsidRDefault="00000000" w:rsidRPr="00000000">
      <w:pPr>
        <w:numPr>
          <w:ilvl w:val="1"/>
          <w:numId w:val="1"/>
        </w:numPr>
        <w:spacing w:after="0" w:before="0" w:line="276" w:lineRule="auto"/>
        <w:ind w:left="1440" w:hanging="360"/>
        <w:contextualSpacing w:val="1"/>
        <w:rPr/>
      </w:pPr>
      <w:r w:rsidDel="00000000" w:rsidR="00000000" w:rsidRPr="00000000">
        <w:rPr>
          <w:rFonts w:ascii="Calibri" w:cs="Calibri" w:eastAsia="Calibri" w:hAnsi="Calibri"/>
          <w:b w:val="0"/>
          <w:sz w:val="22"/>
          <w:rtl w:val="0"/>
        </w:rPr>
        <w:t xml:space="preserve">100 Free</w:t>
      </w:r>
      <w:r w:rsidDel="00000000" w:rsidR="00000000" w:rsidRPr="00000000">
        <w:rPr>
          <w:rtl w:val="0"/>
        </w:rPr>
      </w:r>
    </w:p>
    <w:p w:rsidR="00000000" w:rsidDel="00000000" w:rsidP="00000000" w:rsidRDefault="00000000" w:rsidRPr="00000000">
      <w:pPr>
        <w:numPr>
          <w:ilvl w:val="1"/>
          <w:numId w:val="1"/>
        </w:numPr>
        <w:spacing w:after="0" w:before="0" w:line="276" w:lineRule="auto"/>
        <w:ind w:left="1440" w:hanging="360"/>
        <w:contextualSpacing w:val="1"/>
        <w:rPr/>
      </w:pPr>
      <w:r w:rsidDel="00000000" w:rsidR="00000000" w:rsidRPr="00000000">
        <w:rPr>
          <w:rFonts w:ascii="Calibri" w:cs="Calibri" w:eastAsia="Calibri" w:hAnsi="Calibri"/>
          <w:b w:val="0"/>
          <w:sz w:val="22"/>
          <w:rtl w:val="0"/>
        </w:rPr>
        <w:t xml:space="preserve">500 Free</w:t>
      </w:r>
      <w:r w:rsidDel="00000000" w:rsidR="00000000" w:rsidRPr="00000000">
        <w:rPr>
          <w:rtl w:val="0"/>
        </w:rPr>
      </w:r>
    </w:p>
    <w:p w:rsidR="00000000" w:rsidDel="00000000" w:rsidP="00000000" w:rsidRDefault="00000000" w:rsidRPr="00000000">
      <w:pPr>
        <w:numPr>
          <w:ilvl w:val="1"/>
          <w:numId w:val="1"/>
        </w:numPr>
        <w:spacing w:after="0" w:before="0" w:line="276" w:lineRule="auto"/>
        <w:ind w:left="1440" w:hanging="360"/>
        <w:contextualSpacing w:val="1"/>
        <w:rPr/>
      </w:pPr>
      <w:r w:rsidDel="00000000" w:rsidR="00000000" w:rsidRPr="00000000">
        <w:rPr>
          <w:rFonts w:ascii="Calibri" w:cs="Calibri" w:eastAsia="Calibri" w:hAnsi="Calibri"/>
          <w:b w:val="0"/>
          <w:sz w:val="22"/>
          <w:rtl w:val="0"/>
        </w:rPr>
        <w:t xml:space="preserve">200 Free Relay</w:t>
      </w:r>
      <w:r w:rsidDel="00000000" w:rsidR="00000000" w:rsidRPr="00000000">
        <w:rPr>
          <w:rtl w:val="0"/>
        </w:rPr>
      </w:r>
    </w:p>
    <w:p w:rsidR="00000000" w:rsidDel="00000000" w:rsidP="00000000" w:rsidRDefault="00000000" w:rsidRPr="00000000">
      <w:pPr>
        <w:numPr>
          <w:ilvl w:val="1"/>
          <w:numId w:val="1"/>
        </w:numPr>
        <w:spacing w:after="0" w:before="0" w:line="276" w:lineRule="auto"/>
        <w:ind w:left="1440" w:hanging="360"/>
        <w:contextualSpacing w:val="1"/>
        <w:rPr/>
      </w:pPr>
      <w:r w:rsidDel="00000000" w:rsidR="00000000" w:rsidRPr="00000000">
        <w:rPr>
          <w:rFonts w:ascii="Calibri" w:cs="Calibri" w:eastAsia="Calibri" w:hAnsi="Calibri"/>
          <w:b w:val="0"/>
          <w:sz w:val="22"/>
          <w:rtl w:val="0"/>
        </w:rPr>
        <w:t xml:space="preserve">100 Back (</w:t>
      </w:r>
      <w:r w:rsidDel="00000000" w:rsidR="00000000" w:rsidRPr="00000000">
        <w:rPr>
          <w:rtl w:val="0"/>
        </w:rPr>
        <w:t xml:space="preserve">possible </w:t>
      </w:r>
      <w:r w:rsidDel="00000000" w:rsidR="00000000" w:rsidRPr="00000000">
        <w:rPr>
          <w:rFonts w:ascii="Calibri" w:cs="Calibri" w:eastAsia="Calibri" w:hAnsi="Calibri"/>
          <w:b w:val="0"/>
          <w:sz w:val="22"/>
          <w:rtl w:val="0"/>
        </w:rPr>
        <w:t xml:space="preserve">50 for JV)</w:t>
      </w:r>
      <w:r w:rsidDel="00000000" w:rsidR="00000000" w:rsidRPr="00000000">
        <w:rPr>
          <w:rtl w:val="0"/>
        </w:rPr>
      </w:r>
    </w:p>
    <w:p w:rsidR="00000000" w:rsidDel="00000000" w:rsidP="00000000" w:rsidRDefault="00000000" w:rsidRPr="00000000">
      <w:pPr>
        <w:numPr>
          <w:ilvl w:val="1"/>
          <w:numId w:val="1"/>
        </w:numPr>
        <w:spacing w:after="0" w:before="0" w:line="276" w:lineRule="auto"/>
        <w:ind w:left="1440" w:hanging="360"/>
        <w:contextualSpacing w:val="1"/>
        <w:rPr/>
      </w:pPr>
      <w:r w:rsidDel="00000000" w:rsidR="00000000" w:rsidRPr="00000000">
        <w:rPr>
          <w:rFonts w:ascii="Calibri" w:cs="Calibri" w:eastAsia="Calibri" w:hAnsi="Calibri"/>
          <w:b w:val="0"/>
          <w:sz w:val="22"/>
          <w:rtl w:val="0"/>
        </w:rPr>
        <w:t xml:space="preserve">100 Breast (</w:t>
      </w:r>
      <w:r w:rsidDel="00000000" w:rsidR="00000000" w:rsidRPr="00000000">
        <w:rPr>
          <w:rtl w:val="0"/>
        </w:rPr>
        <w:t xml:space="preserve">possible </w:t>
      </w:r>
      <w:r w:rsidDel="00000000" w:rsidR="00000000" w:rsidRPr="00000000">
        <w:rPr>
          <w:rFonts w:ascii="Calibri" w:cs="Calibri" w:eastAsia="Calibri" w:hAnsi="Calibri"/>
          <w:b w:val="0"/>
          <w:sz w:val="22"/>
          <w:rtl w:val="0"/>
        </w:rPr>
        <w:t xml:space="preserve">50 for JV)</w:t>
      </w:r>
      <w:r w:rsidDel="00000000" w:rsidR="00000000" w:rsidRPr="00000000">
        <w:rPr>
          <w:rtl w:val="0"/>
        </w:rPr>
      </w:r>
    </w:p>
    <w:p w:rsidR="00000000" w:rsidDel="00000000" w:rsidP="00000000" w:rsidRDefault="00000000" w:rsidRPr="00000000">
      <w:pPr>
        <w:numPr>
          <w:ilvl w:val="1"/>
          <w:numId w:val="1"/>
        </w:numPr>
        <w:spacing w:after="0" w:before="0" w:line="276" w:lineRule="auto"/>
        <w:ind w:left="1440" w:hanging="360"/>
        <w:contextualSpacing w:val="1"/>
        <w:rPr/>
      </w:pPr>
      <w:r w:rsidDel="00000000" w:rsidR="00000000" w:rsidRPr="00000000">
        <w:rPr>
          <w:rFonts w:ascii="Calibri" w:cs="Calibri" w:eastAsia="Calibri" w:hAnsi="Calibri"/>
          <w:b w:val="0"/>
          <w:sz w:val="22"/>
          <w:rtl w:val="0"/>
        </w:rPr>
        <w:t xml:space="preserve">400 Free Relay</w:t>
      </w:r>
      <w:r w:rsidDel="00000000" w:rsidR="00000000" w:rsidRPr="00000000">
        <w:rPr>
          <w:rtl w:val="0"/>
        </w:rPr>
      </w:r>
    </w:p>
    <w:p w:rsidR="00000000" w:rsidDel="00000000" w:rsidP="00000000" w:rsidRDefault="00000000" w:rsidRPr="00000000">
      <w:pPr>
        <w:numPr>
          <w:ilvl w:val="0"/>
          <w:numId w:val="1"/>
        </w:numPr>
        <w:spacing w:after="0" w:before="0" w:line="276" w:lineRule="auto"/>
        <w:ind w:left="720" w:hanging="360"/>
        <w:contextualSpacing w:val="1"/>
        <w:rPr/>
      </w:pPr>
      <w:r w:rsidDel="00000000" w:rsidR="00000000" w:rsidRPr="00000000">
        <w:rPr>
          <w:rFonts w:ascii="Calibri" w:cs="Calibri" w:eastAsia="Calibri" w:hAnsi="Calibri"/>
          <w:b w:val="0"/>
          <w:sz w:val="22"/>
          <w:rtl w:val="0"/>
        </w:rPr>
        <w:t xml:space="preserve">In dual and tri-meets, the number of lanes in the pool determines the maximum number of swimmers that can participate in an event (e.g. 5 lanes or less no more than 2 swimmers per team per event). The coaches determine the scoring system for each meet.</w:t>
      </w:r>
      <w:r w:rsidDel="00000000" w:rsidR="00000000" w:rsidRPr="00000000">
        <w:rPr>
          <w:rtl w:val="0"/>
        </w:rPr>
      </w:r>
    </w:p>
    <w:p w:rsidR="00000000" w:rsidDel="00000000" w:rsidP="00000000" w:rsidRDefault="00000000" w:rsidRPr="00000000">
      <w:pPr>
        <w:numPr>
          <w:ilvl w:val="0"/>
          <w:numId w:val="1"/>
        </w:numPr>
        <w:spacing w:after="0" w:before="0" w:line="276" w:lineRule="auto"/>
        <w:ind w:left="720" w:hanging="360"/>
        <w:contextualSpacing w:val="1"/>
        <w:rPr/>
      </w:pPr>
      <w:r w:rsidDel="00000000" w:rsidR="00000000" w:rsidRPr="00000000">
        <w:rPr>
          <w:rFonts w:ascii="Calibri" w:cs="Calibri" w:eastAsia="Calibri" w:hAnsi="Calibri"/>
          <w:b w:val="0"/>
          <w:sz w:val="22"/>
          <w:rtl w:val="0"/>
        </w:rPr>
        <w:t xml:space="preserve">For dual meets, the visiting coach gets to determine whether they want the odd lanes or even lanes for the meet. </w:t>
      </w:r>
      <w:r w:rsidDel="00000000" w:rsidR="00000000" w:rsidRPr="00000000">
        <w:rPr>
          <w:rtl w:val="0"/>
        </w:rPr>
      </w:r>
    </w:p>
    <w:p w:rsidR="00000000" w:rsidDel="00000000" w:rsidP="00000000" w:rsidRDefault="00000000" w:rsidRPr="00000000">
      <w:pPr>
        <w:numPr>
          <w:ilvl w:val="0"/>
          <w:numId w:val="1"/>
        </w:numPr>
        <w:spacing w:after="0" w:before="0" w:line="276" w:lineRule="auto"/>
        <w:ind w:left="720" w:hanging="360"/>
        <w:contextualSpacing w:val="1"/>
        <w:rPr/>
      </w:pPr>
      <w:r w:rsidDel="00000000" w:rsidR="00000000" w:rsidRPr="00000000">
        <w:rPr>
          <w:rFonts w:ascii="Calibri" w:cs="Calibri" w:eastAsia="Calibri" w:hAnsi="Calibri"/>
          <w:b w:val="0"/>
          <w:sz w:val="22"/>
          <w:rtl w:val="0"/>
        </w:rPr>
        <w:t xml:space="preserve">Only fellow HS teammates can be used as lap counters. If the lap counter (500 FR) accidentally drops the lap counter into the water, all swimmers from the team for that event are subject to disqualification. Choose your lap counters wisely.</w:t>
      </w:r>
      <w:r w:rsidDel="00000000" w:rsidR="00000000" w:rsidRPr="00000000">
        <w:rPr>
          <w:rtl w:val="0"/>
        </w:rPr>
      </w:r>
    </w:p>
    <w:p w:rsidR="00000000" w:rsidDel="00000000" w:rsidP="00000000" w:rsidRDefault="00000000" w:rsidRPr="00000000">
      <w:pPr>
        <w:numPr>
          <w:ilvl w:val="0"/>
          <w:numId w:val="1"/>
        </w:numPr>
        <w:spacing w:after="0" w:before="0" w:line="276" w:lineRule="auto"/>
        <w:ind w:left="720" w:hanging="360"/>
        <w:contextualSpacing w:val="1"/>
        <w:rPr/>
      </w:pPr>
      <w:r w:rsidDel="00000000" w:rsidR="00000000" w:rsidRPr="00000000">
        <w:rPr>
          <w:rFonts w:ascii="Calibri" w:cs="Calibri" w:eastAsia="Calibri" w:hAnsi="Calibri"/>
          <w:b w:val="0"/>
          <w:sz w:val="22"/>
          <w:rtl w:val="0"/>
        </w:rPr>
        <w:t xml:space="preserve">Time Standards – There are time standards for CIF qualification and City Conference. Times must be achieved during the High School season at High School meets:</w:t>
      </w:r>
      <w:r w:rsidDel="00000000" w:rsidR="00000000" w:rsidRPr="00000000">
        <w:rPr>
          <w:rtl w:val="0"/>
        </w:rPr>
      </w:r>
    </w:p>
    <w:p w:rsidR="00000000" w:rsidDel="00000000" w:rsidP="00000000" w:rsidRDefault="00000000" w:rsidRPr="00000000">
      <w:pPr>
        <w:numPr>
          <w:ilvl w:val="1"/>
          <w:numId w:val="1"/>
        </w:numPr>
        <w:spacing w:after="0" w:before="0" w:line="276" w:lineRule="auto"/>
        <w:ind w:left="1440" w:hanging="360"/>
        <w:contextualSpacing w:val="1"/>
        <w:rPr/>
      </w:pPr>
      <w:r w:rsidDel="00000000" w:rsidR="00000000" w:rsidRPr="00000000">
        <w:rPr>
          <w:rFonts w:ascii="Calibri" w:cs="Calibri" w:eastAsia="Calibri" w:hAnsi="Calibri"/>
          <w:b w:val="0"/>
          <w:sz w:val="22"/>
          <w:rtl w:val="0"/>
        </w:rPr>
        <w:t xml:space="preserve">Automatic – Achieving an automatic time guarantees a spot at CIF</w:t>
      </w:r>
      <w:r w:rsidDel="00000000" w:rsidR="00000000" w:rsidRPr="00000000">
        <w:rPr>
          <w:rtl w:val="0"/>
        </w:rPr>
      </w:r>
    </w:p>
    <w:p w:rsidR="00000000" w:rsidDel="00000000" w:rsidP="00000000" w:rsidRDefault="00000000" w:rsidRPr="00000000">
      <w:pPr>
        <w:numPr>
          <w:ilvl w:val="1"/>
          <w:numId w:val="1"/>
        </w:numPr>
        <w:spacing w:after="0" w:before="0" w:line="276" w:lineRule="auto"/>
        <w:ind w:left="1440" w:hanging="360"/>
        <w:contextualSpacing w:val="1"/>
        <w:rPr/>
      </w:pPr>
      <w:r w:rsidDel="00000000" w:rsidR="00000000" w:rsidRPr="00000000">
        <w:rPr>
          <w:rFonts w:ascii="Calibri" w:cs="Calibri" w:eastAsia="Calibri" w:hAnsi="Calibri"/>
          <w:b w:val="0"/>
          <w:sz w:val="22"/>
          <w:rtl w:val="0"/>
        </w:rPr>
        <w:t xml:space="preserve">Consideration – Minimum time for swimmer to submit for CIF participation</w:t>
      </w:r>
      <w:r w:rsidDel="00000000" w:rsidR="00000000" w:rsidRPr="00000000">
        <w:rPr>
          <w:rtl w:val="0"/>
        </w:rPr>
      </w:r>
    </w:p>
    <w:p w:rsidR="00000000" w:rsidDel="00000000" w:rsidP="00000000" w:rsidRDefault="00000000" w:rsidRPr="00000000">
      <w:pPr>
        <w:numPr>
          <w:ilvl w:val="1"/>
          <w:numId w:val="1"/>
        </w:numPr>
        <w:spacing w:after="0" w:before="0" w:line="276" w:lineRule="auto"/>
        <w:ind w:left="1440" w:hanging="360"/>
        <w:contextualSpacing w:val="1"/>
        <w:rPr/>
      </w:pPr>
      <w:r w:rsidDel="00000000" w:rsidR="00000000" w:rsidRPr="00000000">
        <w:rPr>
          <w:rFonts w:ascii="Calibri" w:cs="Calibri" w:eastAsia="Calibri" w:hAnsi="Calibri"/>
          <w:b w:val="0"/>
          <w:sz w:val="22"/>
          <w:rtl w:val="0"/>
        </w:rPr>
        <w:t xml:space="preserve">24 Cut – Determined after entry submission to CIF and prior to the meet. The 24</w:t>
      </w:r>
      <w:r w:rsidDel="00000000" w:rsidR="00000000" w:rsidRPr="00000000">
        <w:rPr>
          <w:rFonts w:ascii="Calibri" w:cs="Calibri" w:eastAsia="Calibri" w:hAnsi="Calibri"/>
          <w:b w:val="0"/>
          <w:sz w:val="22"/>
          <w:vertAlign w:val="superscript"/>
          <w:rtl w:val="0"/>
        </w:rPr>
        <w:t xml:space="preserve">th</w:t>
      </w:r>
      <w:r w:rsidDel="00000000" w:rsidR="00000000" w:rsidRPr="00000000">
        <w:rPr>
          <w:rFonts w:ascii="Calibri" w:cs="Calibri" w:eastAsia="Calibri" w:hAnsi="Calibri"/>
          <w:b w:val="0"/>
          <w:sz w:val="22"/>
          <w:rtl w:val="0"/>
        </w:rPr>
        <w:t xml:space="preserve"> fastest time submitted determines the final cutoff for the year. The only exception would be if more than 24 swimmers achieved automatic cuts.</w:t>
      </w:r>
      <w:r w:rsidDel="00000000" w:rsidR="00000000" w:rsidRPr="00000000">
        <w:rPr>
          <w:rtl w:val="0"/>
        </w:rPr>
      </w:r>
    </w:p>
    <w:p w:rsidR="00000000" w:rsidDel="00000000" w:rsidP="00000000" w:rsidRDefault="00000000" w:rsidRPr="00000000">
      <w:pPr>
        <w:numPr>
          <w:ilvl w:val="1"/>
          <w:numId w:val="1"/>
        </w:numPr>
        <w:spacing w:after="200" w:before="0" w:line="276" w:lineRule="auto"/>
        <w:ind w:left="1440" w:hanging="360"/>
        <w:contextualSpacing w:val="1"/>
        <w:rPr/>
      </w:pPr>
      <w:r w:rsidDel="00000000" w:rsidR="00000000" w:rsidRPr="00000000">
        <w:rPr>
          <w:rFonts w:ascii="Calibri" w:cs="Calibri" w:eastAsia="Calibri" w:hAnsi="Calibri"/>
          <w:b w:val="0"/>
          <w:sz w:val="22"/>
          <w:rtl w:val="0"/>
        </w:rPr>
        <w:t xml:space="preserve">City Conference – In order for a school to enter multiple swimmers in the same individual event, all swimmers must meet the required time standard.</w:t>
      </w:r>
      <w:r w:rsidDel="00000000" w:rsidR="00000000" w:rsidRPr="00000000">
        <w:rPr>
          <w:rtl w:val="0"/>
        </w:rPr>
      </w:r>
    </w:p>
    <w:p w:rsidR="00000000" w:rsidDel="00000000" w:rsidP="00000000" w:rsidRDefault="00000000" w:rsidRPr="00000000">
      <w:pPr>
        <w:ind w:left="1080" w:firstLine="0"/>
        <w:contextualSpacing w:val="0"/>
      </w:pPr>
      <w:r w:rsidDel="00000000" w:rsidR="00000000" w:rsidRPr="00000000">
        <w:rPr>
          <w:rtl w:val="0"/>
        </w:rPr>
        <w:t xml:space="preserve">With the addition of the State Championship meet for 2015, the CIF 24 cut could expand to 32, but no official information available on such a change.</w:t>
      </w:r>
    </w:p>
    <w:p w:rsidR="00000000" w:rsidDel="00000000" w:rsidP="00000000" w:rsidRDefault="00000000" w:rsidRPr="00000000">
      <w:pPr>
        <w:numPr>
          <w:ilvl w:val="0"/>
          <w:numId w:val="1"/>
        </w:numPr>
        <w:spacing w:after="0" w:before="0" w:line="276" w:lineRule="auto"/>
        <w:ind w:left="720" w:hanging="360"/>
        <w:contextualSpacing w:val="1"/>
        <w:rPr/>
      </w:pPr>
      <w:r w:rsidDel="00000000" w:rsidR="00000000" w:rsidRPr="00000000">
        <w:rPr>
          <w:rFonts w:ascii="Calibri" w:cs="Calibri" w:eastAsia="Calibri" w:hAnsi="Calibri"/>
          <w:b w:val="0"/>
          <w:sz w:val="22"/>
          <w:rtl w:val="0"/>
        </w:rPr>
        <w:t xml:space="preserve">State Meet – New for 2015</w:t>
      </w:r>
      <w:r w:rsidDel="00000000" w:rsidR="00000000" w:rsidRPr="00000000">
        <w:rPr>
          <w:rtl w:val="0"/>
        </w:rPr>
      </w:r>
    </w:p>
    <w:p w:rsidR="00000000" w:rsidDel="00000000" w:rsidP="00000000" w:rsidRDefault="00000000" w:rsidRPr="00000000">
      <w:pPr>
        <w:numPr>
          <w:ilvl w:val="1"/>
          <w:numId w:val="1"/>
        </w:numPr>
        <w:spacing w:after="0" w:before="0" w:line="276" w:lineRule="auto"/>
        <w:ind w:left="1440" w:hanging="360"/>
        <w:contextualSpacing w:val="1"/>
        <w:rPr/>
      </w:pPr>
      <w:r w:rsidDel="00000000" w:rsidR="00000000" w:rsidRPr="00000000">
        <w:rPr>
          <w:rFonts w:ascii="Calibri" w:cs="Calibri" w:eastAsia="Calibri" w:hAnsi="Calibri"/>
          <w:b w:val="0"/>
          <w:sz w:val="22"/>
          <w:rtl w:val="0"/>
        </w:rPr>
        <w:t xml:space="preserve">Top 3 swimmers/relays in the San Diego CIF championship events receive automatic qualification (Div I and Div II). Swimmers can also qualify for an at-large entry with some caveats:</w:t>
      </w:r>
      <w:r w:rsidDel="00000000" w:rsidR="00000000" w:rsidRPr="00000000">
        <w:rPr>
          <w:rtl w:val="0"/>
        </w:rPr>
      </w:r>
    </w:p>
    <w:p w:rsidR="00000000" w:rsidDel="00000000" w:rsidP="00000000" w:rsidRDefault="00000000" w:rsidRPr="00000000">
      <w:pPr>
        <w:numPr>
          <w:ilvl w:val="2"/>
          <w:numId w:val="1"/>
        </w:numPr>
        <w:spacing w:after="0" w:before="0" w:line="276" w:lineRule="auto"/>
        <w:ind w:left="2160" w:hanging="180"/>
        <w:contextualSpacing w:val="1"/>
        <w:rPr/>
      </w:pPr>
      <w:r w:rsidDel="00000000" w:rsidR="00000000" w:rsidRPr="00000000">
        <w:rPr>
          <w:rFonts w:ascii="Calibri" w:cs="Calibri" w:eastAsia="Calibri" w:hAnsi="Calibri"/>
          <w:b w:val="0"/>
          <w:sz w:val="22"/>
          <w:rtl w:val="0"/>
        </w:rPr>
        <w:t xml:space="preserve">Swimmer must meet the establish time standard for 2015.</w:t>
      </w:r>
      <w:r w:rsidDel="00000000" w:rsidR="00000000" w:rsidRPr="00000000">
        <w:rPr>
          <w:rtl w:val="0"/>
        </w:rPr>
      </w:r>
    </w:p>
    <w:p w:rsidR="00000000" w:rsidDel="00000000" w:rsidP="00000000" w:rsidRDefault="00000000" w:rsidRPr="00000000">
      <w:pPr>
        <w:numPr>
          <w:ilvl w:val="2"/>
          <w:numId w:val="1"/>
        </w:numPr>
        <w:spacing w:after="0" w:before="0" w:line="276" w:lineRule="auto"/>
        <w:ind w:left="2160" w:hanging="180"/>
        <w:contextualSpacing w:val="1"/>
        <w:rPr/>
      </w:pPr>
      <w:r w:rsidDel="00000000" w:rsidR="00000000" w:rsidRPr="00000000">
        <w:rPr>
          <w:rFonts w:ascii="Calibri" w:cs="Calibri" w:eastAsia="Calibri" w:hAnsi="Calibri"/>
          <w:b w:val="0"/>
          <w:sz w:val="22"/>
          <w:rtl w:val="0"/>
        </w:rPr>
        <w:t xml:space="preserve">Qualifying time must be achieved during the CIF Finals Championship Heat. </w:t>
      </w:r>
      <w:r w:rsidDel="00000000" w:rsidR="00000000" w:rsidRPr="00000000">
        <w:rPr>
          <w:rtl w:val="0"/>
        </w:rPr>
      </w:r>
    </w:p>
    <w:p w:rsidR="00000000" w:rsidDel="00000000" w:rsidP="00000000" w:rsidRDefault="00000000" w:rsidRPr="00000000">
      <w:pPr>
        <w:numPr>
          <w:ilvl w:val="2"/>
          <w:numId w:val="1"/>
        </w:numPr>
        <w:spacing w:after="200" w:before="0" w:line="276" w:lineRule="auto"/>
        <w:ind w:left="2160" w:hanging="180"/>
        <w:contextualSpacing w:val="1"/>
        <w:rPr/>
      </w:pPr>
      <w:r w:rsidDel="00000000" w:rsidR="00000000" w:rsidRPr="00000000">
        <w:rPr>
          <w:rFonts w:ascii="Calibri" w:cs="Calibri" w:eastAsia="Calibri" w:hAnsi="Calibri"/>
          <w:b w:val="0"/>
          <w:sz w:val="22"/>
          <w:rtl w:val="0"/>
        </w:rPr>
        <w:t xml:space="preserve">Fully Automated Timing only</w:t>
      </w:r>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rtl w:val="0"/>
        </w:rPr>
        <w:t xml:space="preserve">The CIF Championship heat previously only included 6 swimmers. The championship heat could be expanded to 8 to provide more swimmers with the opportunity to achieve at-large bids. No official word on such a change yet. </w:t>
      </w:r>
    </w:p>
    <w:p w:rsidR="00000000" w:rsidDel="00000000" w:rsidP="00000000" w:rsidRDefault="00000000" w:rsidRPr="00000000">
      <w:pPr>
        <w:ind w:left="1440" w:firstLine="0"/>
        <w:contextualSpacing w:val="0"/>
      </w:pPr>
      <w:r w:rsidDel="00000000" w:rsidR="00000000" w:rsidRPr="00000000">
        <w:rPr>
          <w:rtl w:val="0"/>
        </w:rPr>
        <w:t xml:space="preserve">The State meet will not be division based. Maximum # of swimmers/relays San Diego CIF could send to the State meet per event is 16 (i.e. 8 DI and 8 DII). The maximum would only be 12 if San Diego CIF maintains the current 6 swimmer Championship Finals.</w:t>
      </w:r>
    </w:p>
    <w:p w:rsidR="00000000" w:rsidDel="00000000" w:rsidP="00000000" w:rsidRDefault="00000000" w:rsidRPr="00000000">
      <w:pPr>
        <w:numPr>
          <w:ilvl w:val="0"/>
          <w:numId w:val="1"/>
        </w:numPr>
        <w:spacing w:after="0" w:before="0" w:line="276" w:lineRule="auto"/>
        <w:ind w:left="720" w:hanging="360"/>
        <w:contextualSpacing w:val="1"/>
        <w:rPr>
          <w:rFonts w:ascii="Calibri" w:cs="Calibri" w:eastAsia="Calibri" w:hAnsi="Calibri"/>
          <w:sz w:val="22"/>
        </w:rPr>
      </w:pPr>
      <w:r w:rsidDel="00000000" w:rsidR="00000000" w:rsidRPr="00000000">
        <w:rPr>
          <w:rFonts w:ascii="Calibri" w:cs="Calibri" w:eastAsia="Calibri" w:hAnsi="Calibri"/>
          <w:b w:val="0"/>
          <w:sz w:val="22"/>
          <w:rtl w:val="0"/>
        </w:rPr>
        <w:t xml:space="preserve">Unattached Swimmers – Swimmers can still swim with club teams during the HS season, but must unattach for USA meets.  Wearing a club or HS cap or uniform while swimming unattached could be a violation. Violating the rules around unattached swimming can result in a suspension for the first offense and a year long ban for subsequent offenses. The penalties are severe.  </w:t>
      </w:r>
      <w:r w:rsidDel="00000000" w:rsidR="00000000" w:rsidRPr="00000000">
        <w:rPr>
          <w:rFonts w:ascii="Calibri" w:cs="Calibri" w:eastAsia="Calibri" w:hAnsi="Calibri"/>
          <w:b w:val="1"/>
          <w:sz w:val="22"/>
          <w:rtl w:val="0"/>
        </w:rPr>
        <w:t xml:space="preserve">RE: CIF Green Book Section 600 and 601.</w:t>
      </w:r>
    </w:p>
    <w:p w:rsidR="00000000" w:rsidDel="00000000" w:rsidP="00000000" w:rsidRDefault="00000000" w:rsidRPr="00000000">
      <w:r w:rsidDel="00000000" w:rsidR="00000000" w:rsidRPr="00000000">
        <w:rPr>
          <w:rFonts w:ascii="Calibri" w:cs="Calibri" w:eastAsia="Calibri" w:hAnsi="Calibri"/>
          <w:b w:val="0"/>
          <w:sz w:val="22"/>
          <w:rtl w:val="0"/>
        </w:rPr>
        <w:t xml:space="preserve">Practice – Club swimmers cannot exclusively practice with their club teams. Club swimmers must practice with their HS team. The number of practices required is determined by the HS coach.  </w:t>
      </w:r>
      <w:r w:rsidDel="00000000" w:rsidR="00000000" w:rsidRPr="00000000">
        <w:rPr>
          <w:rFonts w:ascii="Calibri" w:cs="Calibri" w:eastAsia="Calibri" w:hAnsi="Calibri"/>
          <w:b w:val="1"/>
          <w:sz w:val="22"/>
          <w:rtl w:val="0"/>
        </w:rPr>
        <w:t xml:space="preserve">RE: CIF Green Book Section 2600.</w:t>
      </w:r>
      <w:r w:rsidDel="00000000" w:rsidR="00000000" w:rsidRPr="00000000">
        <w:br w:type="page"/>
      </w:r>
    </w:p>
    <w:p w:rsidR="00000000" w:rsidDel="00000000" w:rsidP="00000000" w:rsidRDefault="00000000" w:rsidRPr="00000000">
      <w:pPr>
        <w:spacing w:after="200" w:before="0" w:line="276" w:lineRule="auto"/>
        <w:ind w:left="720" w:firstLine="0"/>
        <w:contextualSpacing w:val="0"/>
      </w:pPr>
      <w:r w:rsidDel="00000000" w:rsidR="00000000" w:rsidRPr="00000000">
        <w:rPr>
          <w:rFonts w:ascii="Calibri" w:cs="Calibri" w:eastAsia="Calibri" w:hAnsi="Calibri"/>
          <w:b w:val="1"/>
          <w:sz w:val="22"/>
          <w:rtl w:val="0"/>
        </w:rPr>
        <w:t xml:space="preserve">Consolidated View of Times</w:t>
      </w:r>
    </w:p>
    <w:tbl>
      <w:tblPr>
        <w:tblStyle w:val="Table1"/>
        <w:bidiVisual w:val="0"/>
        <w:tblW w:w="10953.999999999998" w:type="dxa"/>
        <w:jc w:val="left"/>
        <w:tblInd w:w="-831.0" w:type="dxa"/>
        <w:tblLayout w:type="fixed"/>
        <w:tblLook w:val="0400"/>
      </w:tblPr>
      <w:tblGrid>
        <w:gridCol w:w="1538"/>
        <w:gridCol w:w="1155"/>
        <w:gridCol w:w="1365"/>
        <w:gridCol w:w="1166"/>
        <w:gridCol w:w="1165"/>
        <w:gridCol w:w="1359"/>
        <w:gridCol w:w="1080"/>
        <w:gridCol w:w="1095"/>
        <w:gridCol w:w="1031"/>
        <w:tblGridChange w:id="0">
          <w:tblGrid>
            <w:gridCol w:w="1538"/>
            <w:gridCol w:w="1155"/>
            <w:gridCol w:w="1365"/>
            <w:gridCol w:w="1166"/>
            <w:gridCol w:w="1165"/>
            <w:gridCol w:w="1359"/>
            <w:gridCol w:w="1080"/>
            <w:gridCol w:w="1095"/>
            <w:gridCol w:w="1031"/>
          </w:tblGrid>
        </w:tblGridChange>
      </w:tblGrid>
      <w:tr>
        <w:trPr>
          <w:trHeight w:val="300" w:hRule="atLeast"/>
        </w:trPr>
        <w:tc>
          <w:tcPr>
            <w:tcBorders>
              <w:top w:color="000000" w:space="0" w:sz="0" w:val="nil"/>
              <w:left w:color="000000" w:space="0" w:sz="0" w:val="nil"/>
              <w:bottom w:color="000000" w:space="0" w:sz="0" w:val="nil"/>
              <w:right w:color="000000" w:space="0" w:sz="0" w:val="nil"/>
            </w:tcBorders>
            <w:shd w:fill="ffffff"/>
            <w:vAlign w:val="bottom"/>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color w:val="000000"/>
                <w:sz w:val="18"/>
                <w:rtl w:val="0"/>
              </w:rPr>
              <w:t xml:space="preserve">Girls</w:t>
            </w:r>
          </w:p>
        </w:tc>
        <w:tc>
          <w:tcPr>
            <w:tcBorders>
              <w:top w:color="000000" w:space="0" w:sz="0" w:val="nil"/>
              <w:left w:color="000000" w:space="0" w:sz="0" w:val="nil"/>
              <w:bottom w:color="000000" w:space="0" w:sz="0" w:val="nil"/>
              <w:right w:color="000000" w:space="0" w:sz="0" w:val="nil"/>
            </w:tcBorders>
            <w:shd w:fill="ffffff"/>
            <w:vAlign w:val="bottom"/>
          </w:tcPr>
          <w:p w:rsidR="00000000" w:rsidDel="00000000" w:rsidP="00000000" w:rsidRDefault="00000000" w:rsidRPr="00000000">
            <w:pPr>
              <w:spacing w:after="0" w:line="240" w:lineRule="auto"/>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ign w:val="bottom"/>
          </w:tcPr>
          <w:p w:rsidR="00000000" w:rsidDel="00000000" w:rsidP="00000000" w:rsidRDefault="00000000" w:rsidRPr="00000000">
            <w:pPr>
              <w:spacing w:after="0" w:line="240" w:lineRule="auto"/>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ign w:val="bottom"/>
          </w:tcPr>
          <w:p w:rsidR="00000000" w:rsidDel="00000000" w:rsidP="00000000" w:rsidRDefault="00000000" w:rsidRPr="00000000">
            <w:pPr>
              <w:spacing w:after="0" w:line="240" w:lineRule="auto"/>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ign w:val="bottom"/>
          </w:tcPr>
          <w:p w:rsidR="00000000" w:rsidDel="00000000" w:rsidP="00000000" w:rsidRDefault="00000000" w:rsidRPr="00000000">
            <w:pPr>
              <w:spacing w:after="0" w:line="240" w:lineRule="auto"/>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ign w:val="bottom"/>
          </w:tcPr>
          <w:p w:rsidR="00000000" w:rsidDel="00000000" w:rsidP="00000000" w:rsidRDefault="00000000" w:rsidRPr="00000000">
            <w:pPr>
              <w:spacing w:after="0" w:line="240" w:lineRule="auto"/>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ign w:val="bottom"/>
          </w:tcPr>
          <w:p w:rsidR="00000000" w:rsidDel="00000000" w:rsidP="00000000" w:rsidRDefault="00000000" w:rsidRPr="00000000">
            <w:pPr>
              <w:spacing w:after="0" w:line="240" w:lineRule="auto"/>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ign w:val="bottom"/>
          </w:tcPr>
          <w:p w:rsidR="00000000" w:rsidDel="00000000" w:rsidP="00000000" w:rsidRDefault="00000000" w:rsidRPr="00000000">
            <w:pPr>
              <w:spacing w:after="0" w:line="240" w:lineRule="auto"/>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ign w:val="bottom"/>
          </w:tcPr>
          <w:p w:rsidR="00000000" w:rsidDel="00000000" w:rsidP="00000000" w:rsidRDefault="00000000" w:rsidRPr="00000000">
            <w:pPr>
              <w:spacing w:after="0" w:line="240" w:lineRule="auto"/>
              <w:contextualSpacing w:val="0"/>
            </w:pPr>
            <w:r w:rsidDel="00000000" w:rsidR="00000000" w:rsidRPr="00000000">
              <w:rPr>
                <w:rtl w:val="0"/>
              </w:rPr>
            </w:r>
          </w:p>
        </w:tc>
      </w:tr>
      <w:tr>
        <w:trPr>
          <w:trHeight w:val="660" w:hRule="atLeast"/>
        </w:trPr>
        <w:tc>
          <w:tcPr>
            <w:tcBorders>
              <w:top w:color="000000" w:space="0" w:sz="4" w:val="single"/>
              <w:left w:color="000000" w:space="0" w:sz="4" w:val="single"/>
              <w:bottom w:color="000000" w:space="0" w:sz="4" w:val="single"/>
              <w:right w:color="000000" w:space="0" w:sz="4" w:val="single"/>
            </w:tcBorders>
            <w:shd w:fill="bfbfbf"/>
            <w:vAlign w:val="bottom"/>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b w:val="1"/>
                <w:color w:val="000000"/>
                <w:sz w:val="18"/>
                <w:rtl w:val="0"/>
              </w:rPr>
              <w:t xml:space="preserve">Event</w:t>
            </w:r>
          </w:p>
        </w:tc>
        <w:tc>
          <w:tcPr>
            <w:tcBorders>
              <w:top w:color="000000" w:space="0" w:sz="4" w:val="single"/>
              <w:left w:color="000000" w:space="0" w:sz="0" w:val="nil"/>
              <w:bottom w:color="000000" w:space="0" w:sz="4" w:val="single"/>
              <w:right w:color="000000" w:space="0" w:sz="4" w:val="single"/>
            </w:tcBorders>
            <w:shd w:fill="bfbfbf"/>
            <w:vAlign w:val="bottom"/>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sz w:val="18"/>
                <w:rtl w:val="0"/>
              </w:rPr>
              <w:t xml:space="preserve">2015 </w:t>
            </w:r>
            <w:r w:rsidDel="00000000" w:rsidR="00000000" w:rsidRPr="00000000">
              <w:rPr>
                <w:rFonts w:ascii="Times New Roman" w:cs="Times New Roman" w:eastAsia="Times New Roman" w:hAnsi="Times New Roman"/>
                <w:b w:val="1"/>
                <w:color w:val="000000"/>
                <w:sz w:val="18"/>
                <w:rtl w:val="0"/>
              </w:rPr>
              <w:t xml:space="preserve">City Conference</w:t>
            </w:r>
          </w:p>
        </w:tc>
        <w:tc>
          <w:tcPr>
            <w:tcBorders>
              <w:top w:color="000000" w:space="0" w:sz="4" w:val="single"/>
              <w:left w:color="000000" w:space="0" w:sz="0" w:val="nil"/>
              <w:bottom w:color="000000" w:space="0" w:sz="4" w:val="single"/>
              <w:right w:color="000000" w:space="0" w:sz="4" w:val="single"/>
            </w:tcBorders>
            <w:shd w:fill="bfbfbf"/>
            <w:vAlign w:val="bottom"/>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color w:val="000000"/>
                <w:sz w:val="18"/>
                <w:rtl w:val="0"/>
              </w:rPr>
              <w:t xml:space="preserve">Div I 201</w:t>
            </w:r>
            <w:r w:rsidDel="00000000" w:rsidR="00000000" w:rsidRPr="00000000">
              <w:rPr>
                <w:rFonts w:ascii="Times New Roman" w:cs="Times New Roman" w:eastAsia="Times New Roman" w:hAnsi="Times New Roman"/>
                <w:b w:val="1"/>
                <w:sz w:val="18"/>
                <w:rtl w:val="0"/>
              </w:rPr>
              <w:t xml:space="preserve">5</w:t>
            </w:r>
            <w:r w:rsidDel="00000000" w:rsidR="00000000" w:rsidRPr="00000000">
              <w:rPr>
                <w:rFonts w:ascii="Times New Roman" w:cs="Times New Roman" w:eastAsia="Times New Roman" w:hAnsi="Times New Roman"/>
                <w:b w:val="1"/>
                <w:color w:val="000000"/>
                <w:sz w:val="18"/>
                <w:rtl w:val="0"/>
              </w:rPr>
              <w:t xml:space="preserve"> Consideration</w:t>
            </w:r>
          </w:p>
        </w:tc>
        <w:tc>
          <w:tcPr>
            <w:tcBorders>
              <w:top w:color="000000" w:space="0" w:sz="4" w:val="single"/>
              <w:left w:color="000000" w:space="0" w:sz="0" w:val="nil"/>
              <w:bottom w:color="000000" w:space="0" w:sz="4" w:val="single"/>
              <w:right w:color="000000" w:space="0" w:sz="4" w:val="single"/>
            </w:tcBorders>
            <w:shd w:fill="bfbfbf"/>
            <w:vAlign w:val="bottom"/>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color w:val="000000"/>
                <w:sz w:val="18"/>
                <w:rtl w:val="0"/>
              </w:rPr>
              <w:t xml:space="preserve">Division I 2014 24 Cut</w:t>
            </w:r>
          </w:p>
        </w:tc>
        <w:tc>
          <w:tcPr>
            <w:tcBorders>
              <w:top w:color="000000" w:space="0" w:sz="4" w:val="single"/>
              <w:left w:color="000000" w:space="0" w:sz="0" w:val="nil"/>
              <w:bottom w:color="000000" w:space="0" w:sz="4" w:val="single"/>
              <w:right w:color="000000" w:space="0" w:sz="4" w:val="single"/>
            </w:tcBorders>
            <w:shd w:fill="bfbfbf"/>
            <w:vAlign w:val="bottom"/>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color w:val="000000"/>
                <w:sz w:val="18"/>
                <w:rtl w:val="0"/>
              </w:rPr>
              <w:t xml:space="preserve">Division I 201</w:t>
            </w:r>
            <w:r w:rsidDel="00000000" w:rsidR="00000000" w:rsidRPr="00000000">
              <w:rPr>
                <w:rFonts w:ascii="Times New Roman" w:cs="Times New Roman" w:eastAsia="Times New Roman" w:hAnsi="Times New Roman"/>
                <w:b w:val="1"/>
                <w:sz w:val="18"/>
                <w:rtl w:val="0"/>
              </w:rPr>
              <w:t xml:space="preserve">5</w:t>
            </w:r>
            <w:r w:rsidDel="00000000" w:rsidR="00000000" w:rsidRPr="00000000">
              <w:rPr>
                <w:rFonts w:ascii="Times New Roman" w:cs="Times New Roman" w:eastAsia="Times New Roman" w:hAnsi="Times New Roman"/>
                <w:b w:val="1"/>
                <w:color w:val="000000"/>
                <w:sz w:val="18"/>
                <w:rtl w:val="0"/>
              </w:rPr>
              <w:t xml:space="preserve">  Automatic</w:t>
            </w:r>
          </w:p>
        </w:tc>
        <w:tc>
          <w:tcPr>
            <w:tcBorders>
              <w:top w:color="000000" w:space="0" w:sz="4" w:val="single"/>
              <w:left w:color="000000" w:space="0" w:sz="0" w:val="nil"/>
              <w:bottom w:color="000000" w:space="0" w:sz="4" w:val="single"/>
              <w:right w:color="000000" w:space="0" w:sz="4" w:val="single"/>
            </w:tcBorders>
            <w:shd w:fill="bfbfbf"/>
            <w:vAlign w:val="bottom"/>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color w:val="000000"/>
                <w:sz w:val="18"/>
                <w:rtl w:val="0"/>
              </w:rPr>
              <w:t xml:space="preserve">Div II  201</w:t>
            </w:r>
            <w:r w:rsidDel="00000000" w:rsidR="00000000" w:rsidRPr="00000000">
              <w:rPr>
                <w:rFonts w:ascii="Times New Roman" w:cs="Times New Roman" w:eastAsia="Times New Roman" w:hAnsi="Times New Roman"/>
                <w:b w:val="1"/>
                <w:sz w:val="18"/>
                <w:rtl w:val="0"/>
              </w:rPr>
              <w:t xml:space="preserve">5</w:t>
            </w:r>
            <w:r w:rsidDel="00000000" w:rsidR="00000000" w:rsidRPr="00000000">
              <w:rPr>
                <w:rFonts w:ascii="Times New Roman" w:cs="Times New Roman" w:eastAsia="Times New Roman" w:hAnsi="Times New Roman"/>
                <w:b w:val="1"/>
                <w:color w:val="000000"/>
                <w:sz w:val="18"/>
                <w:rtl w:val="0"/>
              </w:rPr>
              <w:t xml:space="preserve"> Consideration</w:t>
            </w:r>
          </w:p>
        </w:tc>
        <w:tc>
          <w:tcPr>
            <w:tcBorders>
              <w:top w:color="000000" w:space="0" w:sz="4" w:val="single"/>
              <w:left w:color="000000" w:space="0" w:sz="0" w:val="nil"/>
              <w:bottom w:color="000000" w:space="0" w:sz="4" w:val="single"/>
              <w:right w:color="000000" w:space="0" w:sz="4" w:val="single"/>
            </w:tcBorders>
            <w:shd w:fill="bfbfbf"/>
            <w:vAlign w:val="bottom"/>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color w:val="000000"/>
                <w:sz w:val="18"/>
                <w:rtl w:val="0"/>
              </w:rPr>
              <w:t xml:space="preserve">Division II 2014 24 Cut</w:t>
            </w:r>
          </w:p>
        </w:tc>
        <w:tc>
          <w:tcPr>
            <w:tcBorders>
              <w:top w:color="000000" w:space="0" w:sz="4" w:val="single"/>
              <w:left w:color="000000" w:space="0" w:sz="0" w:val="nil"/>
              <w:bottom w:color="000000" w:space="0" w:sz="4" w:val="single"/>
              <w:right w:color="000000" w:space="0" w:sz="4" w:val="single"/>
            </w:tcBorders>
            <w:shd w:fill="bfbfbf"/>
            <w:vAlign w:val="bottom"/>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color w:val="000000"/>
                <w:sz w:val="18"/>
                <w:rtl w:val="0"/>
              </w:rPr>
              <w:t xml:space="preserve">Division II 201</w:t>
            </w:r>
            <w:r w:rsidDel="00000000" w:rsidR="00000000" w:rsidRPr="00000000">
              <w:rPr>
                <w:rFonts w:ascii="Times New Roman" w:cs="Times New Roman" w:eastAsia="Times New Roman" w:hAnsi="Times New Roman"/>
                <w:b w:val="1"/>
                <w:sz w:val="18"/>
                <w:rtl w:val="0"/>
              </w:rPr>
              <w:t xml:space="preserve">5</w:t>
            </w:r>
            <w:r w:rsidDel="00000000" w:rsidR="00000000" w:rsidRPr="00000000">
              <w:rPr>
                <w:rFonts w:ascii="Times New Roman" w:cs="Times New Roman" w:eastAsia="Times New Roman" w:hAnsi="Times New Roman"/>
                <w:b w:val="1"/>
                <w:color w:val="000000"/>
                <w:sz w:val="18"/>
                <w:rtl w:val="0"/>
              </w:rPr>
              <w:t xml:space="preserve"> Automatic</w:t>
            </w:r>
          </w:p>
        </w:tc>
        <w:tc>
          <w:tcPr>
            <w:tcBorders>
              <w:top w:color="000000" w:space="0" w:sz="4" w:val="single"/>
              <w:left w:color="000000" w:space="0" w:sz="0" w:val="nil"/>
              <w:bottom w:color="000000" w:space="0" w:sz="4" w:val="single"/>
              <w:right w:color="000000" w:space="0" w:sz="4" w:val="single"/>
            </w:tcBorders>
            <w:shd w:fill="bfbfbf"/>
            <w:vAlign w:val="bottom"/>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color w:val="000000"/>
                <w:sz w:val="18"/>
                <w:rtl w:val="0"/>
              </w:rPr>
              <w:t xml:space="preserve">State At-Large 2015*</w:t>
            </w:r>
          </w:p>
        </w:tc>
      </w:tr>
      <w:tr>
        <w:trPr>
          <w:trHeight w:val="300" w:hRule="atLeast"/>
        </w:trPr>
        <w:tc>
          <w:tcPr>
            <w:tcBorders>
              <w:top w:color="000000" w:space="0" w:sz="0" w:val="nil"/>
              <w:left w:color="000000" w:space="0" w:sz="4" w:val="single"/>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color w:val="000000"/>
                <w:sz w:val="18"/>
                <w:rtl w:val="0"/>
              </w:rPr>
              <w:t xml:space="preserve">200 Med Rly</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rFonts w:ascii="Times New Roman" w:cs="Times New Roman" w:eastAsia="Times New Roman" w:hAnsi="Times New Roman"/>
                <w:sz w:val="18"/>
                <w:rtl w:val="0"/>
              </w:rPr>
              <w:t xml:space="preserve">None</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Rule="auto"/>
              <w:ind w:left="0" w:right="-20" w:firstLine="0"/>
              <w:contextualSpacing w:val="0"/>
              <w:jc w:val="right"/>
            </w:pPr>
            <w:r w:rsidDel="00000000" w:rsidR="00000000" w:rsidRPr="00000000">
              <w:rPr>
                <w:rFonts w:ascii="Times New Roman" w:cs="Times New Roman" w:eastAsia="Times New Roman" w:hAnsi="Times New Roman"/>
                <w:sz w:val="18"/>
                <w:rtl w:val="0"/>
              </w:rPr>
              <w:t xml:space="preserve">2:21.00</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rFonts w:ascii="Times New Roman" w:cs="Times New Roman" w:eastAsia="Times New Roman" w:hAnsi="Times New Roman"/>
                <w:sz w:val="18"/>
                <w:rtl w:val="0"/>
              </w:rPr>
              <w:t xml:space="preserve">2:14.28</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before="1" w:line="240" w:lineRule="auto"/>
              <w:contextualSpacing w:val="0"/>
              <w:jc w:val="right"/>
            </w:pPr>
            <w:r w:rsidDel="00000000" w:rsidR="00000000" w:rsidRPr="00000000">
              <w:rPr>
                <w:rFonts w:ascii="Times New Roman" w:cs="Times New Roman" w:eastAsia="Times New Roman" w:hAnsi="Times New Roman"/>
                <w:sz w:val="18"/>
                <w:rtl w:val="0"/>
              </w:rPr>
              <w:t xml:space="preserve">2:02.00</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rFonts w:ascii="Times New Roman" w:cs="Times New Roman" w:eastAsia="Times New Roman" w:hAnsi="Times New Roman"/>
                <w:sz w:val="18"/>
                <w:rtl w:val="0"/>
              </w:rPr>
              <w:t xml:space="preserve">2:21.00</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rFonts w:ascii="Times New Roman" w:cs="Times New Roman" w:eastAsia="Times New Roman" w:hAnsi="Times New Roman"/>
                <w:sz w:val="18"/>
                <w:rtl w:val="0"/>
              </w:rPr>
              <w:t xml:space="preserve">2:16.54</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rFonts w:ascii="Times New Roman" w:cs="Times New Roman" w:eastAsia="Times New Roman" w:hAnsi="Times New Roman"/>
                <w:sz w:val="18"/>
                <w:rtl w:val="0"/>
              </w:rPr>
              <w:t xml:space="preserve">2:03.00</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rFonts w:ascii="Times New Roman" w:cs="Times New Roman" w:eastAsia="Times New Roman" w:hAnsi="Times New Roman"/>
                <w:sz w:val="18"/>
                <w:rtl w:val="0"/>
              </w:rPr>
              <w:t xml:space="preserve">1.48.62</w:t>
            </w:r>
          </w:p>
        </w:tc>
      </w:tr>
      <w:tr>
        <w:trPr>
          <w:trHeight w:val="300" w:hRule="atLeast"/>
        </w:trPr>
        <w:tc>
          <w:tcPr>
            <w:tcBorders>
              <w:top w:color="000000" w:space="0" w:sz="0" w:val="nil"/>
              <w:left w:color="000000" w:space="0" w:sz="4" w:val="single"/>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color w:val="000000"/>
                <w:sz w:val="18"/>
                <w:rtl w:val="0"/>
              </w:rPr>
              <w:t xml:space="preserve">200 FR</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rFonts w:ascii="Times New Roman" w:cs="Times New Roman" w:eastAsia="Times New Roman" w:hAnsi="Times New Roman"/>
                <w:sz w:val="18"/>
                <w:rtl w:val="0"/>
              </w:rPr>
              <w:t xml:space="preserve">2:22.00</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Rule="auto"/>
              <w:ind w:left="0" w:right="-20" w:firstLine="0"/>
              <w:contextualSpacing w:val="0"/>
              <w:jc w:val="right"/>
            </w:pPr>
            <w:r w:rsidDel="00000000" w:rsidR="00000000" w:rsidRPr="00000000">
              <w:rPr>
                <w:rFonts w:ascii="Times New Roman" w:cs="Times New Roman" w:eastAsia="Times New Roman" w:hAnsi="Times New Roman"/>
                <w:sz w:val="18"/>
                <w:rtl w:val="0"/>
              </w:rPr>
              <w:t xml:space="preserve">2:13.00</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rFonts w:ascii="Times New Roman" w:cs="Times New Roman" w:eastAsia="Times New Roman" w:hAnsi="Times New Roman"/>
                <w:sz w:val="18"/>
                <w:rtl w:val="0"/>
              </w:rPr>
              <w:t xml:space="preserve">2:06.75</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before="17" w:line="240" w:lineRule="auto"/>
              <w:contextualSpacing w:val="0"/>
              <w:jc w:val="right"/>
            </w:pPr>
            <w:r w:rsidDel="00000000" w:rsidR="00000000" w:rsidRPr="00000000">
              <w:rPr>
                <w:rFonts w:ascii="Times New Roman" w:cs="Times New Roman" w:eastAsia="Times New Roman" w:hAnsi="Times New Roman"/>
                <w:sz w:val="18"/>
                <w:rtl w:val="0"/>
              </w:rPr>
              <w:t xml:space="preserve">2:03.00</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rFonts w:ascii="Times New Roman" w:cs="Times New Roman" w:eastAsia="Times New Roman" w:hAnsi="Times New Roman"/>
                <w:sz w:val="18"/>
                <w:rtl w:val="0"/>
              </w:rPr>
              <w:t xml:space="preserve">2:13.00</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rFonts w:ascii="Times New Roman" w:cs="Times New Roman" w:eastAsia="Times New Roman" w:hAnsi="Times New Roman"/>
                <w:sz w:val="18"/>
                <w:rtl w:val="0"/>
              </w:rPr>
              <w:t xml:space="preserve">2:06.32</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rFonts w:ascii="Times New Roman" w:cs="Times New Roman" w:eastAsia="Times New Roman" w:hAnsi="Times New Roman"/>
                <w:sz w:val="18"/>
                <w:rtl w:val="0"/>
              </w:rPr>
              <w:t xml:space="preserve">2:04.00</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rFonts w:ascii="Times New Roman" w:cs="Times New Roman" w:eastAsia="Times New Roman" w:hAnsi="Times New Roman"/>
                <w:sz w:val="18"/>
                <w:rtl w:val="0"/>
              </w:rPr>
              <w:t xml:space="preserve">1.51.29</w:t>
            </w:r>
          </w:p>
        </w:tc>
      </w:tr>
      <w:tr>
        <w:trPr>
          <w:trHeight w:val="300" w:hRule="atLeast"/>
        </w:trPr>
        <w:tc>
          <w:tcPr>
            <w:tcBorders>
              <w:top w:color="000000" w:space="0" w:sz="0" w:val="nil"/>
              <w:left w:color="000000" w:space="0" w:sz="4" w:val="single"/>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color w:val="000000"/>
                <w:sz w:val="18"/>
                <w:rtl w:val="0"/>
              </w:rPr>
              <w:t xml:space="preserve">200 IM</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rFonts w:ascii="Times New Roman" w:cs="Times New Roman" w:eastAsia="Times New Roman" w:hAnsi="Times New Roman"/>
                <w:sz w:val="18"/>
                <w:rtl w:val="0"/>
              </w:rPr>
              <w:t xml:space="preserve">2:34.00</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Rule="auto"/>
              <w:ind w:left="0" w:right="-20" w:firstLine="0"/>
              <w:contextualSpacing w:val="0"/>
              <w:jc w:val="right"/>
            </w:pPr>
            <w:r w:rsidDel="00000000" w:rsidR="00000000" w:rsidRPr="00000000">
              <w:rPr>
                <w:rFonts w:ascii="Times New Roman" w:cs="Times New Roman" w:eastAsia="Times New Roman" w:hAnsi="Times New Roman"/>
                <w:sz w:val="18"/>
                <w:rtl w:val="0"/>
              </w:rPr>
              <w:t xml:space="preserve">2:33.00</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rFonts w:ascii="Times New Roman" w:cs="Times New Roman" w:eastAsia="Times New Roman" w:hAnsi="Times New Roman"/>
                <w:sz w:val="18"/>
                <w:rtl w:val="0"/>
              </w:rPr>
              <w:t xml:space="preserve">2:25.26</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before="17" w:line="240" w:lineRule="auto"/>
              <w:contextualSpacing w:val="0"/>
              <w:jc w:val="right"/>
            </w:pPr>
            <w:r w:rsidDel="00000000" w:rsidR="00000000" w:rsidRPr="00000000">
              <w:rPr>
                <w:rFonts w:ascii="Times New Roman" w:cs="Times New Roman" w:eastAsia="Times New Roman" w:hAnsi="Times New Roman"/>
                <w:sz w:val="18"/>
                <w:rtl w:val="0"/>
              </w:rPr>
              <w:t xml:space="preserve">2:21.00</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rFonts w:ascii="Times New Roman" w:cs="Times New Roman" w:eastAsia="Times New Roman" w:hAnsi="Times New Roman"/>
                <w:sz w:val="18"/>
                <w:rtl w:val="0"/>
              </w:rPr>
              <w:t xml:space="preserve">2:34.00</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rFonts w:ascii="Times New Roman" w:cs="Times New Roman" w:eastAsia="Times New Roman" w:hAnsi="Times New Roman"/>
                <w:sz w:val="18"/>
                <w:rtl w:val="0"/>
              </w:rPr>
              <w:t xml:space="preserve">2:25.21</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rFonts w:ascii="Times New Roman" w:cs="Times New Roman" w:eastAsia="Times New Roman" w:hAnsi="Times New Roman"/>
                <w:sz w:val="18"/>
                <w:rtl w:val="0"/>
              </w:rPr>
              <w:t xml:space="preserve">2:21.00</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rFonts w:ascii="Times New Roman" w:cs="Times New Roman" w:eastAsia="Times New Roman" w:hAnsi="Times New Roman"/>
                <w:sz w:val="18"/>
                <w:rtl w:val="0"/>
              </w:rPr>
              <w:t xml:space="preserve">2.04.84</w:t>
            </w:r>
          </w:p>
        </w:tc>
      </w:tr>
      <w:tr>
        <w:trPr>
          <w:trHeight w:val="300" w:hRule="atLeast"/>
        </w:trPr>
        <w:tc>
          <w:tcPr>
            <w:tcBorders>
              <w:top w:color="000000" w:space="0" w:sz="0" w:val="nil"/>
              <w:left w:color="000000" w:space="0" w:sz="4" w:val="single"/>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color w:val="000000"/>
                <w:sz w:val="18"/>
                <w:rtl w:val="0"/>
              </w:rPr>
              <w:t xml:space="preserve">50 FR</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rFonts w:ascii="Times New Roman" w:cs="Times New Roman" w:eastAsia="Times New Roman" w:hAnsi="Times New Roman"/>
                <w:sz w:val="18"/>
                <w:rtl w:val="0"/>
              </w:rPr>
              <w:t xml:space="preserve">28.50</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Rule="auto"/>
              <w:ind w:left="0" w:right="-20" w:firstLine="0"/>
              <w:contextualSpacing w:val="0"/>
              <w:jc w:val="right"/>
            </w:pPr>
            <w:r w:rsidDel="00000000" w:rsidR="00000000" w:rsidRPr="00000000">
              <w:rPr>
                <w:rFonts w:ascii="Times New Roman" w:cs="Times New Roman" w:eastAsia="Times New Roman" w:hAnsi="Times New Roman"/>
                <w:sz w:val="18"/>
                <w:rtl w:val="0"/>
              </w:rPr>
              <w:t xml:space="preserve">28.00</w:t>
            </w:r>
          </w:p>
        </w:tc>
        <w:tc>
          <w:tcPr>
            <w:tcBorders>
              <w:top w:color="000000" w:space="0" w:sz="0" w:val="nil"/>
              <w:left w:color="000000" w:space="0" w:sz="0" w:val="nil"/>
              <w:bottom w:color="000000" w:space="0" w:sz="0" w:val="nil"/>
              <w:right w:color="000000" w:space="0" w:sz="0" w:val="nil"/>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rFonts w:ascii="Times New Roman" w:cs="Times New Roman" w:eastAsia="Times New Roman" w:hAnsi="Times New Roman"/>
                <w:sz w:val="18"/>
                <w:rtl w:val="0"/>
              </w:rPr>
              <w:t xml:space="preserve">26.63</w:t>
            </w:r>
          </w:p>
        </w:tc>
        <w:tc>
          <w:tcPr>
            <w:tcBorders>
              <w:top w:color="000000" w:space="0" w:sz="0" w:val="nil"/>
              <w:left w:color="000000" w:space="0" w:sz="4" w:val="single"/>
              <w:bottom w:color="000000" w:space="0" w:sz="4" w:val="single"/>
              <w:right w:color="000000" w:space="0" w:sz="4" w:val="single"/>
            </w:tcBorders>
            <w:shd w:fill="ffffff"/>
            <w:vAlign w:val="bottom"/>
          </w:tcPr>
          <w:p w:rsidR="00000000" w:rsidDel="00000000" w:rsidP="00000000" w:rsidRDefault="00000000" w:rsidRPr="00000000">
            <w:pPr>
              <w:spacing w:after="0" w:before="17" w:line="240" w:lineRule="auto"/>
              <w:contextualSpacing w:val="0"/>
              <w:jc w:val="right"/>
            </w:pPr>
            <w:r w:rsidDel="00000000" w:rsidR="00000000" w:rsidRPr="00000000">
              <w:rPr>
                <w:rFonts w:ascii="Times New Roman" w:cs="Times New Roman" w:eastAsia="Times New Roman" w:hAnsi="Times New Roman"/>
                <w:sz w:val="18"/>
                <w:rtl w:val="0"/>
              </w:rPr>
              <w:t xml:space="preserve">25.50</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rFonts w:ascii="Times New Roman" w:cs="Times New Roman" w:eastAsia="Times New Roman" w:hAnsi="Times New Roman"/>
                <w:sz w:val="18"/>
                <w:rtl w:val="0"/>
              </w:rPr>
              <w:t xml:space="preserve">28.50</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rFonts w:ascii="Times New Roman" w:cs="Times New Roman" w:eastAsia="Times New Roman" w:hAnsi="Times New Roman"/>
                <w:sz w:val="18"/>
                <w:rtl w:val="0"/>
              </w:rPr>
              <w:t xml:space="preserve">26.64</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rFonts w:ascii="Times New Roman" w:cs="Times New Roman" w:eastAsia="Times New Roman" w:hAnsi="Times New Roman"/>
                <w:sz w:val="18"/>
                <w:rtl w:val="0"/>
              </w:rPr>
              <w:t xml:space="preserve">26.00</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rFonts w:ascii="Times New Roman" w:cs="Times New Roman" w:eastAsia="Times New Roman" w:hAnsi="Times New Roman"/>
                <w:sz w:val="18"/>
                <w:rtl w:val="0"/>
              </w:rPr>
              <w:t xml:space="preserve">24.04</w:t>
            </w:r>
          </w:p>
        </w:tc>
      </w:tr>
      <w:tr>
        <w:trPr>
          <w:trHeight w:val="300" w:hRule="atLeast"/>
        </w:trPr>
        <w:tc>
          <w:tcPr>
            <w:tcBorders>
              <w:top w:color="000000" w:space="0" w:sz="0" w:val="nil"/>
              <w:left w:color="000000" w:space="0" w:sz="4" w:val="single"/>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color w:val="000000"/>
                <w:sz w:val="18"/>
                <w:rtl w:val="0"/>
              </w:rPr>
              <w:t xml:space="preserve">100 FL</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rFonts w:ascii="Times New Roman" w:cs="Times New Roman" w:eastAsia="Times New Roman" w:hAnsi="Times New Roman"/>
                <w:sz w:val="18"/>
                <w:rtl w:val="0"/>
              </w:rPr>
              <w:t xml:space="preserve">1:13.00</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Rule="auto"/>
              <w:ind w:left="0" w:right="-20" w:firstLine="0"/>
              <w:contextualSpacing w:val="0"/>
              <w:jc w:val="right"/>
            </w:pPr>
            <w:r w:rsidDel="00000000" w:rsidR="00000000" w:rsidRPr="00000000">
              <w:rPr>
                <w:rFonts w:ascii="Times New Roman" w:cs="Times New Roman" w:eastAsia="Times New Roman" w:hAnsi="Times New Roman"/>
                <w:sz w:val="18"/>
                <w:rtl w:val="0"/>
              </w:rPr>
              <w:t xml:space="preserve">1:12.00</w:t>
            </w:r>
          </w:p>
        </w:tc>
        <w:tc>
          <w:tcPr>
            <w:tcBorders>
              <w:top w:color="000000" w:space="0" w:sz="4" w:val="single"/>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rFonts w:ascii="Times New Roman" w:cs="Times New Roman" w:eastAsia="Times New Roman" w:hAnsi="Times New Roman"/>
                <w:sz w:val="18"/>
                <w:rtl w:val="0"/>
              </w:rPr>
              <w:t xml:space="preserve">1:04.35</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before="17" w:line="240" w:lineRule="auto"/>
              <w:contextualSpacing w:val="0"/>
              <w:jc w:val="right"/>
            </w:pPr>
            <w:r w:rsidDel="00000000" w:rsidR="00000000" w:rsidRPr="00000000">
              <w:rPr>
                <w:rFonts w:ascii="Times New Roman" w:cs="Times New Roman" w:eastAsia="Times New Roman" w:hAnsi="Times New Roman"/>
                <w:sz w:val="18"/>
                <w:rtl w:val="0"/>
              </w:rPr>
              <w:t xml:space="preserve">1:03.00</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rFonts w:ascii="Times New Roman" w:cs="Times New Roman" w:eastAsia="Times New Roman" w:hAnsi="Times New Roman"/>
                <w:sz w:val="18"/>
                <w:rtl w:val="0"/>
              </w:rPr>
              <w:t xml:space="preserve">1:11.00</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rFonts w:ascii="Times New Roman" w:cs="Times New Roman" w:eastAsia="Times New Roman" w:hAnsi="Times New Roman"/>
                <w:sz w:val="18"/>
                <w:rtl w:val="0"/>
              </w:rPr>
              <w:t xml:space="preserve">1:07.00</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rFonts w:ascii="Times New Roman" w:cs="Times New Roman" w:eastAsia="Times New Roman" w:hAnsi="Times New Roman"/>
                <w:sz w:val="18"/>
                <w:rtl w:val="0"/>
              </w:rPr>
              <w:t xml:space="preserve">1:03.00</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rFonts w:ascii="Times New Roman" w:cs="Times New Roman" w:eastAsia="Times New Roman" w:hAnsi="Times New Roman"/>
                <w:sz w:val="18"/>
                <w:rtl w:val="0"/>
              </w:rPr>
              <w:t xml:space="preserve">56.08</w:t>
            </w:r>
          </w:p>
        </w:tc>
      </w:tr>
      <w:tr>
        <w:trPr>
          <w:trHeight w:val="300" w:hRule="atLeast"/>
        </w:trPr>
        <w:tc>
          <w:tcPr>
            <w:tcBorders>
              <w:top w:color="000000" w:space="0" w:sz="0" w:val="nil"/>
              <w:left w:color="000000" w:space="0" w:sz="4" w:val="single"/>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color w:val="000000"/>
                <w:sz w:val="18"/>
                <w:rtl w:val="0"/>
              </w:rPr>
              <w:t xml:space="preserve">100 FR</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rFonts w:ascii="Times New Roman" w:cs="Times New Roman" w:eastAsia="Times New Roman" w:hAnsi="Times New Roman"/>
                <w:sz w:val="18"/>
                <w:rtl w:val="0"/>
              </w:rPr>
              <w:t xml:space="preserve">1:02.00</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Rule="auto"/>
              <w:ind w:left="0" w:right="-20" w:firstLine="0"/>
              <w:contextualSpacing w:val="0"/>
              <w:jc w:val="right"/>
            </w:pPr>
            <w:r w:rsidDel="00000000" w:rsidR="00000000" w:rsidRPr="00000000">
              <w:rPr>
                <w:rFonts w:ascii="Times New Roman" w:cs="Times New Roman" w:eastAsia="Times New Roman" w:hAnsi="Times New Roman"/>
                <w:sz w:val="18"/>
                <w:rtl w:val="0"/>
              </w:rPr>
              <w:t xml:space="preserve">1:01.00</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rFonts w:ascii="Times New Roman" w:cs="Times New Roman" w:eastAsia="Times New Roman" w:hAnsi="Times New Roman"/>
                <w:sz w:val="18"/>
                <w:rtl w:val="0"/>
              </w:rPr>
              <w:t xml:space="preserve">58.24</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before="17" w:line="240" w:lineRule="auto"/>
              <w:contextualSpacing w:val="0"/>
              <w:jc w:val="right"/>
            </w:pPr>
            <w:r w:rsidDel="00000000" w:rsidR="00000000" w:rsidRPr="00000000">
              <w:rPr>
                <w:rFonts w:ascii="Times New Roman" w:cs="Times New Roman" w:eastAsia="Times New Roman" w:hAnsi="Times New Roman"/>
                <w:sz w:val="18"/>
                <w:rtl w:val="0"/>
              </w:rPr>
              <w:t xml:space="preserve">56.00</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rFonts w:ascii="Times New Roman" w:cs="Times New Roman" w:eastAsia="Times New Roman" w:hAnsi="Times New Roman"/>
                <w:sz w:val="18"/>
                <w:rtl w:val="0"/>
              </w:rPr>
              <w:t xml:space="preserve">1:01.60</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rFonts w:ascii="Times New Roman" w:cs="Times New Roman" w:eastAsia="Times New Roman" w:hAnsi="Times New Roman"/>
                <w:sz w:val="18"/>
                <w:rtl w:val="0"/>
              </w:rPr>
              <w:t xml:space="preserve">58.90</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rFonts w:ascii="Times New Roman" w:cs="Times New Roman" w:eastAsia="Times New Roman" w:hAnsi="Times New Roman"/>
                <w:sz w:val="18"/>
                <w:rtl w:val="0"/>
              </w:rPr>
              <w:t xml:space="preserve">56.00</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rFonts w:ascii="Times New Roman" w:cs="Times New Roman" w:eastAsia="Times New Roman" w:hAnsi="Times New Roman"/>
                <w:sz w:val="18"/>
                <w:rtl w:val="0"/>
              </w:rPr>
              <w:t xml:space="preserve">51.83</w:t>
            </w:r>
          </w:p>
        </w:tc>
      </w:tr>
      <w:tr>
        <w:trPr>
          <w:trHeight w:val="300" w:hRule="atLeast"/>
        </w:trPr>
        <w:tc>
          <w:tcPr>
            <w:tcBorders>
              <w:top w:color="000000" w:space="0" w:sz="0" w:val="nil"/>
              <w:left w:color="000000" w:space="0" w:sz="4" w:val="single"/>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color w:val="000000"/>
                <w:sz w:val="18"/>
                <w:rtl w:val="0"/>
              </w:rPr>
              <w:t xml:space="preserve">500 FR</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rFonts w:ascii="Times New Roman" w:cs="Times New Roman" w:eastAsia="Times New Roman" w:hAnsi="Times New Roman"/>
                <w:sz w:val="18"/>
                <w:rtl w:val="0"/>
              </w:rPr>
              <w:t xml:space="preserve">6:27.00</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Rule="auto"/>
              <w:ind w:left="0" w:right="-20" w:firstLine="0"/>
              <w:contextualSpacing w:val="0"/>
              <w:jc w:val="right"/>
            </w:pPr>
            <w:r w:rsidDel="00000000" w:rsidR="00000000" w:rsidRPr="00000000">
              <w:rPr>
                <w:rFonts w:ascii="Times New Roman" w:cs="Times New Roman" w:eastAsia="Times New Roman" w:hAnsi="Times New Roman"/>
                <w:sz w:val="18"/>
                <w:rtl w:val="0"/>
              </w:rPr>
              <w:t xml:space="preserve">6:00.00</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rFonts w:ascii="Times New Roman" w:cs="Times New Roman" w:eastAsia="Times New Roman" w:hAnsi="Times New Roman"/>
                <w:sz w:val="18"/>
                <w:rtl w:val="0"/>
              </w:rPr>
              <w:t xml:space="preserve">5:42.21</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before="17" w:line="240" w:lineRule="auto"/>
              <w:ind w:left="241" w:right="3" w:firstLine="0"/>
              <w:contextualSpacing w:val="0"/>
              <w:jc w:val="right"/>
            </w:pPr>
            <w:r w:rsidDel="00000000" w:rsidR="00000000" w:rsidRPr="00000000">
              <w:rPr>
                <w:rFonts w:ascii="Times New Roman" w:cs="Times New Roman" w:eastAsia="Times New Roman" w:hAnsi="Times New Roman"/>
                <w:sz w:val="18"/>
                <w:rtl w:val="0"/>
              </w:rPr>
              <w:t xml:space="preserve">5:36.00</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rFonts w:ascii="Times New Roman" w:cs="Times New Roman" w:eastAsia="Times New Roman" w:hAnsi="Times New Roman"/>
                <w:sz w:val="18"/>
                <w:rtl w:val="0"/>
              </w:rPr>
              <w:t xml:space="preserve">6:00.00</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rFonts w:ascii="Times New Roman" w:cs="Times New Roman" w:eastAsia="Times New Roman" w:hAnsi="Times New Roman"/>
                <w:sz w:val="18"/>
                <w:rtl w:val="0"/>
              </w:rPr>
              <w:t xml:space="preserve">5:40.24</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rFonts w:ascii="Times New Roman" w:cs="Times New Roman" w:eastAsia="Times New Roman" w:hAnsi="Times New Roman"/>
                <w:sz w:val="18"/>
                <w:rtl w:val="0"/>
              </w:rPr>
              <w:t xml:space="preserve">5:38.00</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rFonts w:ascii="Times New Roman" w:cs="Times New Roman" w:eastAsia="Times New Roman" w:hAnsi="Times New Roman"/>
                <w:sz w:val="18"/>
                <w:rtl w:val="0"/>
              </w:rPr>
              <w:t xml:space="preserve">59.23</w:t>
            </w:r>
          </w:p>
        </w:tc>
      </w:tr>
      <w:tr>
        <w:trPr>
          <w:trHeight w:val="300" w:hRule="atLeast"/>
        </w:trPr>
        <w:tc>
          <w:tcPr>
            <w:tcBorders>
              <w:top w:color="000000" w:space="0" w:sz="0" w:val="nil"/>
              <w:left w:color="000000" w:space="0" w:sz="4" w:val="single"/>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color w:val="000000"/>
                <w:sz w:val="18"/>
                <w:rtl w:val="0"/>
              </w:rPr>
              <w:t xml:space="preserve">200 FR Rly</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rFonts w:ascii="Times New Roman" w:cs="Times New Roman" w:eastAsia="Times New Roman" w:hAnsi="Times New Roman"/>
                <w:sz w:val="18"/>
                <w:rtl w:val="0"/>
              </w:rPr>
              <w:t xml:space="preserve">None</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Rule="auto"/>
              <w:ind w:left="0" w:right="-20" w:firstLine="0"/>
              <w:contextualSpacing w:val="0"/>
              <w:jc w:val="right"/>
            </w:pPr>
            <w:r w:rsidDel="00000000" w:rsidR="00000000" w:rsidRPr="00000000">
              <w:rPr>
                <w:rFonts w:ascii="Times New Roman" w:cs="Times New Roman" w:eastAsia="Times New Roman" w:hAnsi="Times New Roman"/>
                <w:sz w:val="18"/>
                <w:rtl w:val="0"/>
              </w:rPr>
              <w:t xml:space="preserve">2:07.00</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rFonts w:ascii="Times New Roman" w:cs="Times New Roman" w:eastAsia="Times New Roman" w:hAnsi="Times New Roman"/>
                <w:sz w:val="18"/>
                <w:rtl w:val="0"/>
              </w:rPr>
              <w:t xml:space="preserve">2:01.60</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before="17" w:line="240" w:lineRule="auto"/>
              <w:contextualSpacing w:val="0"/>
              <w:jc w:val="right"/>
            </w:pPr>
            <w:r w:rsidDel="00000000" w:rsidR="00000000" w:rsidRPr="00000000">
              <w:rPr>
                <w:rFonts w:ascii="Times New Roman" w:cs="Times New Roman" w:eastAsia="Times New Roman" w:hAnsi="Times New Roman"/>
                <w:sz w:val="18"/>
                <w:rtl w:val="0"/>
              </w:rPr>
              <w:t xml:space="preserve">1:50:00</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rFonts w:ascii="Times New Roman" w:cs="Times New Roman" w:eastAsia="Times New Roman" w:hAnsi="Times New Roman"/>
                <w:sz w:val="18"/>
                <w:rtl w:val="0"/>
              </w:rPr>
              <w:t xml:space="preserve">2:05.00</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rFonts w:ascii="Times New Roman" w:cs="Times New Roman" w:eastAsia="Times New Roman" w:hAnsi="Times New Roman"/>
                <w:sz w:val="18"/>
                <w:rtl w:val="0"/>
              </w:rPr>
              <w:t xml:space="preserve">2:00.78</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rFonts w:ascii="Times New Roman" w:cs="Times New Roman" w:eastAsia="Times New Roman" w:hAnsi="Times New Roman"/>
                <w:sz w:val="18"/>
                <w:rtl w:val="0"/>
              </w:rPr>
              <w:t xml:space="preserve">1:50.00</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rFonts w:ascii="Times New Roman" w:cs="Times New Roman" w:eastAsia="Times New Roman" w:hAnsi="Times New Roman"/>
                <w:sz w:val="18"/>
                <w:rtl w:val="0"/>
              </w:rPr>
              <w:t xml:space="preserve">1.38.37</w:t>
            </w:r>
          </w:p>
        </w:tc>
      </w:tr>
      <w:tr>
        <w:trPr>
          <w:trHeight w:val="300" w:hRule="atLeast"/>
        </w:trPr>
        <w:tc>
          <w:tcPr>
            <w:tcBorders>
              <w:top w:color="000000" w:space="0" w:sz="0" w:val="nil"/>
              <w:left w:color="000000" w:space="0" w:sz="4" w:val="single"/>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color w:val="000000"/>
                <w:sz w:val="18"/>
                <w:rtl w:val="0"/>
              </w:rPr>
              <w:t xml:space="preserve">100 BK</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rFonts w:ascii="Times New Roman" w:cs="Times New Roman" w:eastAsia="Times New Roman" w:hAnsi="Times New Roman"/>
                <w:sz w:val="18"/>
                <w:rtl w:val="0"/>
              </w:rPr>
              <w:t xml:space="preserve">1:16.50</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Rule="auto"/>
              <w:ind w:left="0" w:right="-20" w:firstLine="0"/>
              <w:contextualSpacing w:val="0"/>
              <w:jc w:val="right"/>
            </w:pPr>
            <w:r w:rsidDel="00000000" w:rsidR="00000000" w:rsidRPr="00000000">
              <w:rPr>
                <w:rFonts w:ascii="Times New Roman" w:cs="Times New Roman" w:eastAsia="Times New Roman" w:hAnsi="Times New Roman"/>
                <w:sz w:val="18"/>
                <w:rtl w:val="0"/>
              </w:rPr>
              <w:t xml:space="preserve">1:12.00</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rFonts w:ascii="Times New Roman" w:cs="Times New Roman" w:eastAsia="Times New Roman" w:hAnsi="Times New Roman"/>
                <w:sz w:val="18"/>
                <w:rtl w:val="0"/>
              </w:rPr>
              <w:t xml:space="preserve">1:07.43</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before="17" w:line="240" w:lineRule="auto"/>
              <w:contextualSpacing w:val="0"/>
              <w:jc w:val="right"/>
            </w:pPr>
            <w:r w:rsidDel="00000000" w:rsidR="00000000" w:rsidRPr="00000000">
              <w:rPr>
                <w:rFonts w:ascii="Times New Roman" w:cs="Times New Roman" w:eastAsia="Times New Roman" w:hAnsi="Times New Roman"/>
                <w:sz w:val="18"/>
                <w:rtl w:val="0"/>
              </w:rPr>
              <w:t xml:space="preserve">1:04.00</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rFonts w:ascii="Times New Roman" w:cs="Times New Roman" w:eastAsia="Times New Roman" w:hAnsi="Times New Roman"/>
                <w:sz w:val="18"/>
                <w:rtl w:val="0"/>
              </w:rPr>
              <w:t xml:space="preserve">1:12.00</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rFonts w:ascii="Times New Roman" w:cs="Times New Roman" w:eastAsia="Times New Roman" w:hAnsi="Times New Roman"/>
                <w:sz w:val="18"/>
                <w:rtl w:val="0"/>
              </w:rPr>
              <w:t xml:space="preserve">1:07.90</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rFonts w:ascii="Times New Roman" w:cs="Times New Roman" w:eastAsia="Times New Roman" w:hAnsi="Times New Roman"/>
                <w:sz w:val="18"/>
                <w:rtl w:val="0"/>
              </w:rPr>
              <w:t xml:space="preserve">1:05.00</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rFonts w:ascii="Times New Roman" w:cs="Times New Roman" w:eastAsia="Times New Roman" w:hAnsi="Times New Roman"/>
                <w:sz w:val="18"/>
                <w:rtl w:val="0"/>
              </w:rPr>
              <w:t xml:space="preserve">57.45</w:t>
            </w:r>
          </w:p>
        </w:tc>
      </w:tr>
      <w:tr>
        <w:trPr>
          <w:trHeight w:val="300" w:hRule="atLeast"/>
        </w:trPr>
        <w:tc>
          <w:tcPr>
            <w:tcBorders>
              <w:top w:color="000000" w:space="0" w:sz="0" w:val="nil"/>
              <w:left w:color="000000" w:space="0" w:sz="4" w:val="single"/>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color w:val="000000"/>
                <w:sz w:val="18"/>
                <w:rtl w:val="0"/>
              </w:rPr>
              <w:t xml:space="preserve">100 BR</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rFonts w:ascii="Times New Roman" w:cs="Times New Roman" w:eastAsia="Times New Roman" w:hAnsi="Times New Roman"/>
                <w:sz w:val="18"/>
                <w:rtl w:val="0"/>
              </w:rPr>
              <w:t xml:space="preserve">1:23.00</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Rule="auto"/>
              <w:ind w:left="0" w:right="-20" w:firstLine="0"/>
              <w:contextualSpacing w:val="0"/>
              <w:jc w:val="right"/>
            </w:pPr>
            <w:r w:rsidDel="00000000" w:rsidR="00000000" w:rsidRPr="00000000">
              <w:rPr>
                <w:rFonts w:ascii="Times New Roman" w:cs="Times New Roman" w:eastAsia="Times New Roman" w:hAnsi="Times New Roman"/>
                <w:sz w:val="18"/>
                <w:rtl w:val="0"/>
              </w:rPr>
              <w:t xml:space="preserve">1:20.00</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rFonts w:ascii="Times New Roman" w:cs="Times New Roman" w:eastAsia="Times New Roman" w:hAnsi="Times New Roman"/>
                <w:sz w:val="18"/>
                <w:rtl w:val="0"/>
              </w:rPr>
              <w:t xml:space="preserve">1:15.85</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before="17" w:line="240" w:lineRule="auto"/>
              <w:ind w:left="241" w:right="3" w:firstLine="0"/>
              <w:contextualSpacing w:val="0"/>
              <w:jc w:val="right"/>
            </w:pPr>
            <w:r w:rsidDel="00000000" w:rsidR="00000000" w:rsidRPr="00000000">
              <w:rPr>
                <w:rFonts w:ascii="Times New Roman" w:cs="Times New Roman" w:eastAsia="Times New Roman" w:hAnsi="Times New Roman"/>
                <w:sz w:val="18"/>
                <w:rtl w:val="0"/>
              </w:rPr>
              <w:t xml:space="preserve"> 1:13.00</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rFonts w:ascii="Times New Roman" w:cs="Times New Roman" w:eastAsia="Times New Roman" w:hAnsi="Times New Roman"/>
                <w:sz w:val="18"/>
                <w:rtl w:val="0"/>
              </w:rPr>
              <w:t xml:space="preserve">1:21.00</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rFonts w:ascii="Times New Roman" w:cs="Times New Roman" w:eastAsia="Times New Roman" w:hAnsi="Times New Roman"/>
                <w:sz w:val="18"/>
                <w:rtl w:val="0"/>
              </w:rPr>
              <w:t xml:space="preserve">1:16.89</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rFonts w:ascii="Times New Roman" w:cs="Times New Roman" w:eastAsia="Times New Roman" w:hAnsi="Times New Roman"/>
                <w:sz w:val="18"/>
                <w:rtl w:val="0"/>
              </w:rPr>
              <w:t xml:space="preserve">1:13.00</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rFonts w:ascii="Times New Roman" w:cs="Times New Roman" w:eastAsia="Times New Roman" w:hAnsi="Times New Roman"/>
                <w:sz w:val="18"/>
                <w:rtl w:val="0"/>
              </w:rPr>
              <w:t xml:space="preserve">1.04.33</w:t>
            </w:r>
          </w:p>
        </w:tc>
      </w:tr>
      <w:tr>
        <w:trPr>
          <w:trHeight w:val="300" w:hRule="atLeast"/>
        </w:trPr>
        <w:tc>
          <w:tcPr>
            <w:tcBorders>
              <w:top w:color="000000" w:space="0" w:sz="0" w:val="nil"/>
              <w:left w:color="000000" w:space="0" w:sz="4" w:val="single"/>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color w:val="000000"/>
                <w:sz w:val="18"/>
                <w:rtl w:val="0"/>
              </w:rPr>
              <w:t xml:space="preserve">400 FR Rly</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rFonts w:ascii="Times New Roman" w:cs="Times New Roman" w:eastAsia="Times New Roman" w:hAnsi="Times New Roman"/>
                <w:sz w:val="18"/>
                <w:rtl w:val="0"/>
              </w:rPr>
              <w:t xml:space="preserve">None</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Rule="auto"/>
              <w:ind w:left="0" w:right="-20" w:firstLine="0"/>
              <w:contextualSpacing w:val="0"/>
              <w:jc w:val="right"/>
            </w:pPr>
            <w:r w:rsidDel="00000000" w:rsidR="00000000" w:rsidRPr="00000000">
              <w:rPr>
                <w:rFonts w:ascii="Times New Roman" w:cs="Times New Roman" w:eastAsia="Times New Roman" w:hAnsi="Times New Roman"/>
                <w:sz w:val="18"/>
                <w:rtl w:val="0"/>
              </w:rPr>
              <w:t xml:space="preserve">4:29.00</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rFonts w:ascii="Times New Roman" w:cs="Times New Roman" w:eastAsia="Times New Roman" w:hAnsi="Times New Roman"/>
                <w:sz w:val="18"/>
                <w:rtl w:val="0"/>
              </w:rPr>
              <w:t xml:space="preserve">4:24.14</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rFonts w:ascii="Times New Roman" w:cs="Times New Roman" w:eastAsia="Times New Roman" w:hAnsi="Times New Roman"/>
                <w:sz w:val="18"/>
                <w:rtl w:val="0"/>
              </w:rPr>
              <w:t xml:space="preserve"> 3:59.00</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rFonts w:ascii="Times New Roman" w:cs="Times New Roman" w:eastAsia="Times New Roman" w:hAnsi="Times New Roman"/>
                <w:sz w:val="18"/>
                <w:rtl w:val="0"/>
              </w:rPr>
              <w:t xml:space="preserve">4:40.00</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rFonts w:ascii="Times New Roman" w:cs="Times New Roman" w:eastAsia="Times New Roman" w:hAnsi="Times New Roman"/>
                <w:sz w:val="18"/>
                <w:rtl w:val="0"/>
              </w:rPr>
              <w:t xml:space="preserve">4:31.20</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rFonts w:ascii="Times New Roman" w:cs="Times New Roman" w:eastAsia="Times New Roman" w:hAnsi="Times New Roman"/>
                <w:sz w:val="18"/>
                <w:rtl w:val="0"/>
              </w:rPr>
              <w:t xml:space="preserve">4:00.00</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rFonts w:ascii="Times New Roman" w:cs="Times New Roman" w:eastAsia="Times New Roman" w:hAnsi="Times New Roman"/>
                <w:sz w:val="18"/>
                <w:rtl w:val="0"/>
              </w:rPr>
              <w:t xml:space="preserve">3.34.38</w:t>
            </w:r>
          </w:p>
        </w:tc>
      </w:tr>
      <w:tr>
        <w:trPr>
          <w:trHeight w:val="300" w:hRule="atLeast"/>
        </w:trPr>
        <w:tc>
          <w:tcPr>
            <w:tcBorders>
              <w:top w:color="000000" w:space="0" w:sz="0" w:val="nil"/>
              <w:left w:color="000000" w:space="0" w:sz="0" w:val="nil"/>
              <w:bottom w:color="000000" w:space="0" w:sz="0" w:val="nil"/>
              <w:right w:color="000000" w:space="0" w:sz="0" w:val="nil"/>
            </w:tcBorders>
            <w:shd w:fill="ffffff"/>
            <w:vAlign w:val="bottom"/>
          </w:tcPr>
          <w:p w:rsidR="00000000" w:rsidDel="00000000" w:rsidP="00000000" w:rsidRDefault="00000000" w:rsidRPr="00000000">
            <w:pPr>
              <w:spacing w:after="0" w:line="240" w:lineRule="auto"/>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ign w:val="bottom"/>
          </w:tcPr>
          <w:p w:rsidR="00000000" w:rsidDel="00000000" w:rsidP="00000000" w:rsidRDefault="00000000" w:rsidRPr="00000000">
            <w:pPr>
              <w:spacing w:after="0" w:line="240" w:lineRule="auto"/>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ign w:val="bottom"/>
          </w:tcPr>
          <w:p w:rsidR="00000000" w:rsidDel="00000000" w:rsidP="00000000" w:rsidRDefault="00000000" w:rsidRPr="00000000">
            <w:pPr>
              <w:spacing w:after="0" w:line="240" w:lineRule="auto"/>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ign w:val="bottom"/>
          </w:tcPr>
          <w:p w:rsidR="00000000" w:rsidDel="00000000" w:rsidP="00000000" w:rsidRDefault="00000000" w:rsidRPr="00000000">
            <w:pPr>
              <w:spacing w:after="0" w:line="240" w:lineRule="auto"/>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ign w:val="bottom"/>
          </w:tcPr>
          <w:p w:rsidR="00000000" w:rsidDel="00000000" w:rsidP="00000000" w:rsidRDefault="00000000" w:rsidRPr="00000000">
            <w:pPr>
              <w:spacing w:after="0" w:line="240" w:lineRule="auto"/>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ign w:val="bottom"/>
          </w:tcPr>
          <w:p w:rsidR="00000000" w:rsidDel="00000000" w:rsidP="00000000" w:rsidRDefault="00000000" w:rsidRPr="00000000">
            <w:pPr>
              <w:spacing w:after="0" w:line="240" w:lineRule="auto"/>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ign w:val="bottom"/>
          </w:tcPr>
          <w:p w:rsidR="00000000" w:rsidDel="00000000" w:rsidP="00000000" w:rsidRDefault="00000000" w:rsidRPr="00000000">
            <w:pPr>
              <w:spacing w:after="0" w:line="240" w:lineRule="auto"/>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ign w:val="bottom"/>
          </w:tcPr>
          <w:p w:rsidR="00000000" w:rsidDel="00000000" w:rsidP="00000000" w:rsidRDefault="00000000" w:rsidRPr="00000000">
            <w:pPr>
              <w:spacing w:after="0" w:line="240" w:lineRule="auto"/>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ign w:val="bottom"/>
          </w:tcPr>
          <w:p w:rsidR="00000000" w:rsidDel="00000000" w:rsidP="00000000" w:rsidRDefault="00000000" w:rsidRPr="00000000">
            <w:pPr>
              <w:spacing w:after="0" w:line="240" w:lineRule="auto"/>
              <w:contextualSpacing w:val="0"/>
            </w:pPr>
            <w:r w:rsidDel="00000000" w:rsidR="00000000" w:rsidRPr="00000000">
              <w:rPr>
                <w:rtl w:val="0"/>
              </w:rPr>
            </w:r>
          </w:p>
        </w:tc>
      </w:tr>
      <w:tr>
        <w:trPr>
          <w:trHeight w:val="300" w:hRule="atLeast"/>
        </w:trPr>
        <w:tc>
          <w:tcPr>
            <w:tcBorders>
              <w:top w:color="000000" w:space="0" w:sz="0" w:val="nil"/>
              <w:left w:color="000000" w:space="0" w:sz="0" w:val="nil"/>
              <w:bottom w:color="000000" w:space="0" w:sz="0" w:val="nil"/>
              <w:right w:color="000000" w:space="0" w:sz="0" w:val="nil"/>
            </w:tcBorders>
            <w:shd w:fill="ffffff"/>
            <w:vAlign w:val="bottom"/>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color w:val="000000"/>
                <w:sz w:val="18"/>
                <w:rtl w:val="0"/>
              </w:rPr>
              <w:t xml:space="preserve">Boys</w:t>
            </w:r>
          </w:p>
        </w:tc>
        <w:tc>
          <w:tcPr>
            <w:tcBorders>
              <w:top w:color="000000" w:space="0" w:sz="0" w:val="nil"/>
              <w:left w:color="000000" w:space="0" w:sz="0" w:val="nil"/>
              <w:bottom w:color="000000" w:space="0" w:sz="0" w:val="nil"/>
              <w:right w:color="000000" w:space="0" w:sz="0" w:val="nil"/>
            </w:tcBorders>
            <w:shd w:fill="ffffff"/>
            <w:vAlign w:val="bottom"/>
          </w:tcPr>
          <w:p w:rsidR="00000000" w:rsidDel="00000000" w:rsidP="00000000" w:rsidRDefault="00000000" w:rsidRPr="00000000">
            <w:pPr>
              <w:spacing w:after="0" w:line="240" w:lineRule="auto"/>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ign w:val="bottom"/>
          </w:tcPr>
          <w:p w:rsidR="00000000" w:rsidDel="00000000" w:rsidP="00000000" w:rsidRDefault="00000000" w:rsidRPr="00000000">
            <w:pPr>
              <w:spacing w:after="0" w:line="240" w:lineRule="auto"/>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ign w:val="bottom"/>
          </w:tcPr>
          <w:p w:rsidR="00000000" w:rsidDel="00000000" w:rsidP="00000000" w:rsidRDefault="00000000" w:rsidRPr="00000000">
            <w:pPr>
              <w:spacing w:after="0" w:line="240" w:lineRule="auto"/>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ign w:val="bottom"/>
          </w:tcPr>
          <w:p w:rsidR="00000000" w:rsidDel="00000000" w:rsidP="00000000" w:rsidRDefault="00000000" w:rsidRPr="00000000">
            <w:pPr>
              <w:spacing w:after="0" w:line="240" w:lineRule="auto"/>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ign w:val="bottom"/>
          </w:tcPr>
          <w:p w:rsidR="00000000" w:rsidDel="00000000" w:rsidP="00000000" w:rsidRDefault="00000000" w:rsidRPr="00000000">
            <w:pPr>
              <w:spacing w:after="0" w:line="240" w:lineRule="auto"/>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ign w:val="bottom"/>
          </w:tcPr>
          <w:p w:rsidR="00000000" w:rsidDel="00000000" w:rsidP="00000000" w:rsidRDefault="00000000" w:rsidRPr="00000000">
            <w:pPr>
              <w:spacing w:after="0" w:line="240" w:lineRule="auto"/>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ign w:val="bottom"/>
          </w:tcPr>
          <w:p w:rsidR="00000000" w:rsidDel="00000000" w:rsidP="00000000" w:rsidRDefault="00000000" w:rsidRPr="00000000">
            <w:pPr>
              <w:spacing w:after="0" w:line="240" w:lineRule="auto"/>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ign w:val="bottom"/>
          </w:tcPr>
          <w:p w:rsidR="00000000" w:rsidDel="00000000" w:rsidP="00000000" w:rsidRDefault="00000000" w:rsidRPr="00000000">
            <w:pPr>
              <w:spacing w:after="0" w:line="240" w:lineRule="auto"/>
              <w:contextualSpacing w:val="0"/>
            </w:pPr>
            <w:r w:rsidDel="00000000" w:rsidR="00000000" w:rsidRPr="00000000">
              <w:rPr>
                <w:rtl w:val="0"/>
              </w:rPr>
            </w:r>
          </w:p>
        </w:tc>
      </w:tr>
      <w:tr>
        <w:trPr>
          <w:trHeight w:val="660" w:hRule="atLeast"/>
        </w:trPr>
        <w:tc>
          <w:tcPr>
            <w:tcBorders>
              <w:top w:color="000000" w:space="0" w:sz="4" w:val="single"/>
              <w:left w:color="000000" w:space="0" w:sz="4" w:val="single"/>
              <w:bottom w:color="000000" w:space="0" w:sz="4" w:val="single"/>
              <w:right w:color="000000" w:space="0" w:sz="4" w:val="single"/>
            </w:tcBorders>
            <w:shd w:fill="bfbfbf"/>
            <w:vAlign w:val="bottom"/>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b w:val="1"/>
                <w:color w:val="000000"/>
                <w:sz w:val="18"/>
                <w:rtl w:val="0"/>
              </w:rPr>
              <w:t xml:space="preserve">Event</w:t>
            </w:r>
          </w:p>
        </w:tc>
        <w:tc>
          <w:tcPr>
            <w:tcBorders>
              <w:top w:color="000000" w:space="0" w:sz="4" w:val="single"/>
              <w:left w:color="000000" w:space="0" w:sz="0" w:val="nil"/>
              <w:bottom w:color="000000" w:space="0" w:sz="4" w:val="single"/>
              <w:right w:color="000000" w:space="0" w:sz="4" w:val="single"/>
            </w:tcBorders>
            <w:shd w:fill="bfbfbf"/>
            <w:vAlign w:val="bottom"/>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sz w:val="18"/>
                <w:rtl w:val="0"/>
              </w:rPr>
              <w:t xml:space="preserve">2015 </w:t>
            </w:r>
            <w:r w:rsidDel="00000000" w:rsidR="00000000" w:rsidRPr="00000000">
              <w:rPr>
                <w:rFonts w:ascii="Times New Roman" w:cs="Times New Roman" w:eastAsia="Times New Roman" w:hAnsi="Times New Roman"/>
                <w:b w:val="1"/>
                <w:color w:val="000000"/>
                <w:sz w:val="18"/>
                <w:rtl w:val="0"/>
              </w:rPr>
              <w:t xml:space="preserve">City Conference</w:t>
            </w:r>
          </w:p>
        </w:tc>
        <w:tc>
          <w:tcPr>
            <w:tcBorders>
              <w:top w:color="000000" w:space="0" w:sz="4" w:val="single"/>
              <w:left w:color="000000" w:space="0" w:sz="0" w:val="nil"/>
              <w:bottom w:color="000000" w:space="0" w:sz="4" w:val="single"/>
              <w:right w:color="000000" w:space="0" w:sz="4" w:val="single"/>
            </w:tcBorders>
            <w:shd w:fill="bfbfbf"/>
            <w:vAlign w:val="bottom"/>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color w:val="000000"/>
                <w:sz w:val="18"/>
                <w:rtl w:val="0"/>
              </w:rPr>
              <w:t xml:space="preserve">Div I 201</w:t>
            </w:r>
            <w:r w:rsidDel="00000000" w:rsidR="00000000" w:rsidRPr="00000000">
              <w:rPr>
                <w:rFonts w:ascii="Times New Roman" w:cs="Times New Roman" w:eastAsia="Times New Roman" w:hAnsi="Times New Roman"/>
                <w:b w:val="1"/>
                <w:sz w:val="18"/>
                <w:rtl w:val="0"/>
              </w:rPr>
              <w:t xml:space="preserve">5</w:t>
            </w:r>
            <w:r w:rsidDel="00000000" w:rsidR="00000000" w:rsidRPr="00000000">
              <w:rPr>
                <w:rFonts w:ascii="Times New Roman" w:cs="Times New Roman" w:eastAsia="Times New Roman" w:hAnsi="Times New Roman"/>
                <w:b w:val="1"/>
                <w:color w:val="000000"/>
                <w:sz w:val="18"/>
                <w:rtl w:val="0"/>
              </w:rPr>
              <w:t xml:space="preserve"> Consideration</w:t>
            </w:r>
          </w:p>
        </w:tc>
        <w:tc>
          <w:tcPr>
            <w:tcBorders>
              <w:top w:color="000000" w:space="0" w:sz="4" w:val="single"/>
              <w:left w:color="000000" w:space="0" w:sz="0" w:val="nil"/>
              <w:bottom w:color="000000" w:space="0" w:sz="4" w:val="single"/>
              <w:right w:color="000000" w:space="0" w:sz="4" w:val="single"/>
            </w:tcBorders>
            <w:shd w:fill="bfbfbf"/>
            <w:vAlign w:val="bottom"/>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color w:val="000000"/>
                <w:sz w:val="18"/>
                <w:rtl w:val="0"/>
              </w:rPr>
              <w:t xml:space="preserve">Division I 2014 24 Cut</w:t>
            </w:r>
          </w:p>
        </w:tc>
        <w:tc>
          <w:tcPr>
            <w:tcBorders>
              <w:top w:color="000000" w:space="0" w:sz="4" w:val="single"/>
              <w:left w:color="000000" w:space="0" w:sz="0" w:val="nil"/>
              <w:bottom w:color="000000" w:space="0" w:sz="4" w:val="single"/>
              <w:right w:color="000000" w:space="0" w:sz="4" w:val="single"/>
            </w:tcBorders>
            <w:shd w:fill="bfbfbf"/>
            <w:vAlign w:val="bottom"/>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color w:val="000000"/>
                <w:sz w:val="18"/>
                <w:rtl w:val="0"/>
              </w:rPr>
              <w:t xml:space="preserve">Division I 201</w:t>
            </w:r>
            <w:r w:rsidDel="00000000" w:rsidR="00000000" w:rsidRPr="00000000">
              <w:rPr>
                <w:rFonts w:ascii="Times New Roman" w:cs="Times New Roman" w:eastAsia="Times New Roman" w:hAnsi="Times New Roman"/>
                <w:b w:val="1"/>
                <w:sz w:val="18"/>
                <w:rtl w:val="0"/>
              </w:rPr>
              <w:t xml:space="preserve">5</w:t>
            </w:r>
            <w:r w:rsidDel="00000000" w:rsidR="00000000" w:rsidRPr="00000000">
              <w:rPr>
                <w:rFonts w:ascii="Times New Roman" w:cs="Times New Roman" w:eastAsia="Times New Roman" w:hAnsi="Times New Roman"/>
                <w:b w:val="1"/>
                <w:color w:val="000000"/>
                <w:sz w:val="18"/>
                <w:rtl w:val="0"/>
              </w:rPr>
              <w:t xml:space="preserve">  Automatic</w:t>
            </w:r>
          </w:p>
        </w:tc>
        <w:tc>
          <w:tcPr>
            <w:tcBorders>
              <w:top w:color="000000" w:space="0" w:sz="4" w:val="single"/>
              <w:left w:color="000000" w:space="0" w:sz="0" w:val="nil"/>
              <w:bottom w:color="000000" w:space="0" w:sz="4" w:val="single"/>
              <w:right w:color="000000" w:space="0" w:sz="4" w:val="single"/>
            </w:tcBorders>
            <w:shd w:fill="bfbfbf"/>
            <w:vAlign w:val="bottom"/>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color w:val="000000"/>
                <w:sz w:val="18"/>
                <w:rtl w:val="0"/>
              </w:rPr>
              <w:t xml:space="preserve">Div II  201</w:t>
            </w:r>
            <w:r w:rsidDel="00000000" w:rsidR="00000000" w:rsidRPr="00000000">
              <w:rPr>
                <w:rFonts w:ascii="Times New Roman" w:cs="Times New Roman" w:eastAsia="Times New Roman" w:hAnsi="Times New Roman"/>
                <w:b w:val="1"/>
                <w:sz w:val="18"/>
                <w:rtl w:val="0"/>
              </w:rPr>
              <w:t xml:space="preserve">5</w:t>
            </w:r>
            <w:r w:rsidDel="00000000" w:rsidR="00000000" w:rsidRPr="00000000">
              <w:rPr>
                <w:rFonts w:ascii="Times New Roman" w:cs="Times New Roman" w:eastAsia="Times New Roman" w:hAnsi="Times New Roman"/>
                <w:b w:val="1"/>
                <w:color w:val="000000"/>
                <w:sz w:val="18"/>
                <w:rtl w:val="0"/>
              </w:rPr>
              <w:t xml:space="preserve"> Consideration</w:t>
            </w:r>
          </w:p>
        </w:tc>
        <w:tc>
          <w:tcPr>
            <w:tcBorders>
              <w:top w:color="000000" w:space="0" w:sz="4" w:val="single"/>
              <w:left w:color="000000" w:space="0" w:sz="0" w:val="nil"/>
              <w:bottom w:color="000000" w:space="0" w:sz="4" w:val="single"/>
              <w:right w:color="000000" w:space="0" w:sz="4" w:val="single"/>
            </w:tcBorders>
            <w:shd w:fill="bfbfbf"/>
            <w:vAlign w:val="bottom"/>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color w:val="000000"/>
                <w:sz w:val="18"/>
                <w:rtl w:val="0"/>
              </w:rPr>
              <w:t xml:space="preserve">Division II 2014 24 Cut</w:t>
            </w:r>
          </w:p>
        </w:tc>
        <w:tc>
          <w:tcPr>
            <w:tcBorders>
              <w:top w:color="000000" w:space="0" w:sz="4" w:val="single"/>
              <w:left w:color="000000" w:space="0" w:sz="0" w:val="nil"/>
              <w:bottom w:color="000000" w:space="0" w:sz="4" w:val="single"/>
              <w:right w:color="000000" w:space="0" w:sz="4" w:val="single"/>
            </w:tcBorders>
            <w:shd w:fill="bfbfbf"/>
            <w:vAlign w:val="bottom"/>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color w:val="000000"/>
                <w:sz w:val="18"/>
                <w:rtl w:val="0"/>
              </w:rPr>
              <w:t xml:space="preserve">Division II 201</w:t>
            </w:r>
            <w:r w:rsidDel="00000000" w:rsidR="00000000" w:rsidRPr="00000000">
              <w:rPr>
                <w:rFonts w:ascii="Times New Roman" w:cs="Times New Roman" w:eastAsia="Times New Roman" w:hAnsi="Times New Roman"/>
                <w:b w:val="1"/>
                <w:sz w:val="18"/>
                <w:rtl w:val="0"/>
              </w:rPr>
              <w:t xml:space="preserve">5</w:t>
            </w:r>
            <w:r w:rsidDel="00000000" w:rsidR="00000000" w:rsidRPr="00000000">
              <w:rPr>
                <w:rFonts w:ascii="Times New Roman" w:cs="Times New Roman" w:eastAsia="Times New Roman" w:hAnsi="Times New Roman"/>
                <w:b w:val="1"/>
                <w:color w:val="000000"/>
                <w:sz w:val="18"/>
                <w:rtl w:val="0"/>
              </w:rPr>
              <w:t xml:space="preserve"> Automatic</w:t>
            </w:r>
          </w:p>
        </w:tc>
        <w:tc>
          <w:tcPr>
            <w:tcBorders>
              <w:top w:color="000000" w:space="0" w:sz="4" w:val="single"/>
              <w:left w:color="000000" w:space="0" w:sz="0" w:val="nil"/>
              <w:bottom w:color="000000" w:space="0" w:sz="4" w:val="single"/>
              <w:right w:color="000000" w:space="0" w:sz="4" w:val="single"/>
            </w:tcBorders>
            <w:shd w:fill="bfbfbf"/>
            <w:vAlign w:val="bottom"/>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color w:val="000000"/>
                <w:sz w:val="18"/>
                <w:rtl w:val="0"/>
              </w:rPr>
              <w:t xml:space="preserve">State At-Large 2015*</w:t>
            </w:r>
          </w:p>
        </w:tc>
      </w:tr>
      <w:tr>
        <w:trPr>
          <w:trHeight w:val="300" w:hRule="atLeast"/>
        </w:trPr>
        <w:tc>
          <w:tcPr>
            <w:tcBorders>
              <w:top w:color="000000" w:space="0" w:sz="0" w:val="nil"/>
              <w:left w:color="000000" w:space="0" w:sz="4" w:val="single"/>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color w:val="000000"/>
                <w:sz w:val="18"/>
                <w:rtl w:val="0"/>
              </w:rPr>
              <w:t xml:space="preserve">200 Med Rly</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rFonts w:ascii="Times New Roman" w:cs="Times New Roman" w:eastAsia="Times New Roman" w:hAnsi="Times New Roman"/>
                <w:color w:val="000000"/>
                <w:sz w:val="18"/>
                <w:rtl w:val="0"/>
              </w:rPr>
              <w:t xml:space="preserve">None</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Rule="auto"/>
              <w:ind w:right="-20"/>
              <w:contextualSpacing w:val="0"/>
              <w:jc w:val="right"/>
            </w:pPr>
            <w:r w:rsidDel="00000000" w:rsidR="00000000" w:rsidRPr="00000000">
              <w:rPr>
                <w:rFonts w:ascii="Times New Roman" w:cs="Times New Roman" w:eastAsia="Times New Roman" w:hAnsi="Times New Roman"/>
                <w:sz w:val="18"/>
                <w:rtl w:val="0"/>
              </w:rPr>
              <w:t xml:space="preserve">2:07.00</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rFonts w:ascii="Times New Roman" w:cs="Times New Roman" w:eastAsia="Times New Roman" w:hAnsi="Times New Roman"/>
                <w:color w:val="000000"/>
                <w:sz w:val="18"/>
                <w:rtl w:val="0"/>
              </w:rPr>
              <w:t xml:space="preserve">1:59.42</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Rule="auto"/>
              <w:ind w:right="-20"/>
              <w:contextualSpacing w:val="0"/>
              <w:jc w:val="right"/>
            </w:pPr>
            <w:r w:rsidDel="00000000" w:rsidR="00000000" w:rsidRPr="00000000">
              <w:rPr>
                <w:rFonts w:ascii="Times New Roman" w:cs="Times New Roman" w:eastAsia="Times New Roman" w:hAnsi="Times New Roman"/>
                <w:sz w:val="18"/>
                <w:rtl w:val="0"/>
              </w:rPr>
              <w:t xml:space="preserve">1:49.00</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Rule="auto"/>
              <w:ind w:right="-20"/>
              <w:contextualSpacing w:val="0"/>
              <w:jc w:val="right"/>
            </w:pPr>
            <w:r w:rsidDel="00000000" w:rsidR="00000000" w:rsidRPr="00000000">
              <w:rPr>
                <w:rFonts w:ascii="Times New Roman" w:cs="Times New Roman" w:eastAsia="Times New Roman" w:hAnsi="Times New Roman"/>
                <w:sz w:val="18"/>
                <w:rtl w:val="0"/>
              </w:rPr>
              <w:t xml:space="preserve">2:05.00</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rFonts w:ascii="Times New Roman" w:cs="Times New Roman" w:eastAsia="Times New Roman" w:hAnsi="Times New Roman"/>
                <w:color w:val="000000"/>
                <w:sz w:val="18"/>
                <w:rtl w:val="0"/>
              </w:rPr>
              <w:t xml:space="preserve">2:06.11</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rFonts w:ascii="Times New Roman" w:cs="Times New Roman" w:eastAsia="Times New Roman" w:hAnsi="Times New Roman"/>
                <w:color w:val="000000"/>
                <w:sz w:val="18"/>
                <w:rtl w:val="0"/>
              </w:rPr>
              <w:t xml:space="preserve">1:50.00</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rFonts w:ascii="Times New Roman" w:cs="Times New Roman" w:eastAsia="Times New Roman" w:hAnsi="Times New Roman"/>
                <w:color w:val="000000"/>
                <w:sz w:val="18"/>
                <w:rtl w:val="0"/>
              </w:rPr>
              <w:t xml:space="preserve"> 1:35.22</w:t>
            </w:r>
          </w:p>
        </w:tc>
      </w:tr>
      <w:tr>
        <w:trPr>
          <w:trHeight w:val="300" w:hRule="atLeast"/>
        </w:trPr>
        <w:tc>
          <w:tcPr>
            <w:tcBorders>
              <w:top w:color="000000" w:space="0" w:sz="0" w:val="nil"/>
              <w:left w:color="000000" w:space="0" w:sz="4" w:val="single"/>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color w:val="000000"/>
                <w:sz w:val="18"/>
                <w:rtl w:val="0"/>
              </w:rPr>
              <w:t xml:space="preserve">200 FR</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rFonts w:ascii="Times New Roman" w:cs="Times New Roman" w:eastAsia="Times New Roman" w:hAnsi="Times New Roman"/>
                <w:color w:val="000000"/>
                <w:sz w:val="18"/>
                <w:rtl w:val="0"/>
              </w:rPr>
              <w:t xml:space="preserve">2:07.00</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Rule="auto"/>
              <w:ind w:right="-20"/>
              <w:contextualSpacing w:val="0"/>
              <w:jc w:val="right"/>
            </w:pPr>
            <w:r w:rsidDel="00000000" w:rsidR="00000000" w:rsidRPr="00000000">
              <w:rPr>
                <w:rFonts w:ascii="Times New Roman" w:cs="Times New Roman" w:eastAsia="Times New Roman" w:hAnsi="Times New Roman"/>
                <w:sz w:val="18"/>
                <w:rtl w:val="0"/>
              </w:rPr>
              <w:t xml:space="preserve">2:00.00</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rFonts w:ascii="Times New Roman" w:cs="Times New Roman" w:eastAsia="Times New Roman" w:hAnsi="Times New Roman"/>
                <w:color w:val="000000"/>
                <w:sz w:val="18"/>
                <w:rtl w:val="0"/>
              </w:rPr>
              <w:t xml:space="preserve">1:53.32</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Rule="auto"/>
              <w:ind w:right="-20"/>
              <w:contextualSpacing w:val="0"/>
              <w:jc w:val="right"/>
            </w:pPr>
            <w:r w:rsidDel="00000000" w:rsidR="00000000" w:rsidRPr="00000000">
              <w:rPr>
                <w:rFonts w:ascii="Times New Roman" w:cs="Times New Roman" w:eastAsia="Times New Roman" w:hAnsi="Times New Roman"/>
                <w:sz w:val="18"/>
                <w:rtl w:val="0"/>
              </w:rPr>
              <w:t xml:space="preserve">1:51.00</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Rule="auto"/>
              <w:ind w:right="-20"/>
              <w:contextualSpacing w:val="0"/>
              <w:jc w:val="right"/>
            </w:pPr>
            <w:r w:rsidDel="00000000" w:rsidR="00000000" w:rsidRPr="00000000">
              <w:rPr>
                <w:rFonts w:ascii="Times New Roman" w:cs="Times New Roman" w:eastAsia="Times New Roman" w:hAnsi="Times New Roman"/>
                <w:sz w:val="18"/>
                <w:rtl w:val="0"/>
              </w:rPr>
              <w:t xml:space="preserve">2:01.00</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rFonts w:ascii="Times New Roman" w:cs="Times New Roman" w:eastAsia="Times New Roman" w:hAnsi="Times New Roman"/>
                <w:color w:val="000000"/>
                <w:sz w:val="18"/>
                <w:rtl w:val="0"/>
              </w:rPr>
              <w:t xml:space="preserve">1:55.74</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rFonts w:ascii="Times New Roman" w:cs="Times New Roman" w:eastAsia="Times New Roman" w:hAnsi="Times New Roman"/>
                <w:color w:val="000000"/>
                <w:sz w:val="18"/>
                <w:rtl w:val="0"/>
              </w:rPr>
              <w:t xml:space="preserve">1:52.00</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rFonts w:ascii="Times New Roman" w:cs="Times New Roman" w:eastAsia="Times New Roman" w:hAnsi="Times New Roman"/>
                <w:color w:val="000000"/>
                <w:sz w:val="18"/>
                <w:rtl w:val="0"/>
              </w:rPr>
              <w:t xml:space="preserve"> 1:40.26</w:t>
            </w:r>
          </w:p>
        </w:tc>
      </w:tr>
      <w:tr>
        <w:trPr>
          <w:trHeight w:val="300" w:hRule="atLeast"/>
        </w:trPr>
        <w:tc>
          <w:tcPr>
            <w:tcBorders>
              <w:top w:color="000000" w:space="0" w:sz="0" w:val="nil"/>
              <w:left w:color="000000" w:space="0" w:sz="4" w:val="single"/>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color w:val="000000"/>
                <w:sz w:val="18"/>
                <w:rtl w:val="0"/>
              </w:rPr>
              <w:t xml:space="preserve">200 IM</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rFonts w:ascii="Times New Roman" w:cs="Times New Roman" w:eastAsia="Times New Roman" w:hAnsi="Times New Roman"/>
                <w:color w:val="000000"/>
                <w:sz w:val="18"/>
                <w:rtl w:val="0"/>
              </w:rPr>
              <w:t xml:space="preserve">2:24.00</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Rule="auto"/>
              <w:ind w:right="-20"/>
              <w:contextualSpacing w:val="0"/>
              <w:jc w:val="right"/>
            </w:pPr>
            <w:r w:rsidDel="00000000" w:rsidR="00000000" w:rsidRPr="00000000">
              <w:rPr>
                <w:rFonts w:ascii="Times New Roman" w:cs="Times New Roman" w:eastAsia="Times New Roman" w:hAnsi="Times New Roman"/>
                <w:sz w:val="18"/>
                <w:rtl w:val="0"/>
              </w:rPr>
              <w:t xml:space="preserve">2:19.00</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rFonts w:ascii="Times New Roman" w:cs="Times New Roman" w:eastAsia="Times New Roman" w:hAnsi="Times New Roman"/>
                <w:color w:val="000000"/>
                <w:sz w:val="18"/>
                <w:rtl w:val="0"/>
              </w:rPr>
              <w:t xml:space="preserve">2:11.18</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Rule="auto"/>
              <w:ind w:right="-20"/>
              <w:contextualSpacing w:val="0"/>
              <w:jc w:val="right"/>
            </w:pPr>
            <w:r w:rsidDel="00000000" w:rsidR="00000000" w:rsidRPr="00000000">
              <w:rPr>
                <w:rFonts w:ascii="Times New Roman" w:cs="Times New Roman" w:eastAsia="Times New Roman" w:hAnsi="Times New Roman"/>
                <w:sz w:val="18"/>
                <w:rtl w:val="0"/>
              </w:rPr>
              <w:t xml:space="preserve">2:07.00</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Rule="auto"/>
              <w:ind w:right="-20"/>
              <w:contextualSpacing w:val="0"/>
              <w:jc w:val="right"/>
            </w:pPr>
            <w:r w:rsidDel="00000000" w:rsidR="00000000" w:rsidRPr="00000000">
              <w:rPr>
                <w:rFonts w:ascii="Times New Roman" w:cs="Times New Roman" w:eastAsia="Times New Roman" w:hAnsi="Times New Roman"/>
                <w:sz w:val="18"/>
                <w:rtl w:val="0"/>
              </w:rPr>
              <w:t xml:space="preserve">2:19.00</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rFonts w:ascii="Times New Roman" w:cs="Times New Roman" w:eastAsia="Times New Roman" w:hAnsi="Times New Roman"/>
                <w:color w:val="000000"/>
                <w:sz w:val="18"/>
                <w:rtl w:val="0"/>
              </w:rPr>
              <w:t xml:space="preserve">2:11.92</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rFonts w:ascii="Times New Roman" w:cs="Times New Roman" w:eastAsia="Times New Roman" w:hAnsi="Times New Roman"/>
                <w:color w:val="000000"/>
                <w:sz w:val="18"/>
                <w:rtl w:val="0"/>
              </w:rPr>
              <w:t xml:space="preserve">2:08.00</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rFonts w:ascii="Times New Roman" w:cs="Times New Roman" w:eastAsia="Times New Roman" w:hAnsi="Times New Roman"/>
                <w:color w:val="000000"/>
                <w:sz w:val="18"/>
                <w:rtl w:val="0"/>
              </w:rPr>
              <w:t xml:space="preserve"> 1:53.91</w:t>
            </w:r>
          </w:p>
        </w:tc>
      </w:tr>
      <w:tr>
        <w:trPr>
          <w:trHeight w:val="300" w:hRule="atLeast"/>
        </w:trPr>
        <w:tc>
          <w:tcPr>
            <w:tcBorders>
              <w:top w:color="000000" w:space="0" w:sz="0" w:val="nil"/>
              <w:left w:color="000000" w:space="0" w:sz="4" w:val="single"/>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color w:val="000000"/>
                <w:sz w:val="18"/>
                <w:rtl w:val="0"/>
              </w:rPr>
              <w:t xml:space="preserve">50 FR</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rFonts w:ascii="Times New Roman" w:cs="Times New Roman" w:eastAsia="Times New Roman" w:hAnsi="Times New Roman"/>
                <w:color w:val="000000"/>
                <w:sz w:val="18"/>
                <w:rtl w:val="0"/>
              </w:rPr>
              <w:t xml:space="preserve">24.50</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Rule="auto"/>
              <w:ind w:right="-20"/>
              <w:contextualSpacing w:val="0"/>
              <w:jc w:val="right"/>
            </w:pPr>
            <w:r w:rsidDel="00000000" w:rsidR="00000000" w:rsidRPr="00000000">
              <w:rPr>
                <w:rFonts w:ascii="Times New Roman" w:cs="Times New Roman" w:eastAsia="Times New Roman" w:hAnsi="Times New Roman"/>
                <w:sz w:val="18"/>
                <w:rtl w:val="0"/>
              </w:rPr>
              <w:t xml:space="preserve">25.50</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rFonts w:ascii="Times New Roman" w:cs="Times New Roman" w:eastAsia="Times New Roman" w:hAnsi="Times New Roman"/>
                <w:color w:val="000000"/>
                <w:sz w:val="18"/>
                <w:rtl w:val="0"/>
              </w:rPr>
              <w:t xml:space="preserve"> 2</w:t>
            </w:r>
            <w:r w:rsidDel="00000000" w:rsidR="00000000" w:rsidRPr="00000000">
              <w:rPr>
                <w:rFonts w:ascii="Times New Roman" w:cs="Times New Roman" w:eastAsia="Times New Roman" w:hAnsi="Times New Roman"/>
                <w:sz w:val="18"/>
                <w:rtl w:val="0"/>
              </w:rPr>
              <w:t xml:space="preserve">3.52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Rule="auto"/>
              <w:ind w:right="-20"/>
              <w:contextualSpacing w:val="0"/>
              <w:jc w:val="right"/>
            </w:pPr>
            <w:r w:rsidDel="00000000" w:rsidR="00000000" w:rsidRPr="00000000">
              <w:rPr>
                <w:rFonts w:ascii="Times New Roman" w:cs="Times New Roman" w:eastAsia="Times New Roman" w:hAnsi="Times New Roman"/>
                <w:sz w:val="18"/>
                <w:rtl w:val="0"/>
              </w:rPr>
              <w:t xml:space="preserve">23.00</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Rule="auto"/>
              <w:ind w:right="-20"/>
              <w:contextualSpacing w:val="0"/>
              <w:jc w:val="right"/>
            </w:pPr>
            <w:r w:rsidDel="00000000" w:rsidR="00000000" w:rsidRPr="00000000">
              <w:rPr>
                <w:rFonts w:ascii="Times New Roman" w:cs="Times New Roman" w:eastAsia="Times New Roman" w:hAnsi="Times New Roman"/>
                <w:sz w:val="18"/>
                <w:rtl w:val="0"/>
              </w:rPr>
              <w:t xml:space="preserve">24.00</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rFonts w:ascii="Times New Roman" w:cs="Times New Roman" w:eastAsia="Times New Roman" w:hAnsi="Times New Roman"/>
                <w:color w:val="000000"/>
                <w:sz w:val="18"/>
                <w:rtl w:val="0"/>
              </w:rPr>
              <w:t xml:space="preserve">22.99</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rFonts w:ascii="Times New Roman" w:cs="Times New Roman" w:eastAsia="Times New Roman" w:hAnsi="Times New Roman"/>
                <w:color w:val="000000"/>
                <w:sz w:val="18"/>
                <w:rtl w:val="0"/>
              </w:rPr>
              <w:t xml:space="preserve">22.80</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rFonts w:ascii="Times New Roman" w:cs="Times New Roman" w:eastAsia="Times New Roman" w:hAnsi="Times New Roman"/>
                <w:color w:val="000000"/>
                <w:sz w:val="18"/>
                <w:rtl w:val="0"/>
              </w:rPr>
              <w:t xml:space="preserve"> 21.13</w:t>
            </w:r>
          </w:p>
        </w:tc>
      </w:tr>
      <w:tr>
        <w:trPr>
          <w:trHeight w:val="300" w:hRule="atLeast"/>
        </w:trPr>
        <w:tc>
          <w:tcPr>
            <w:tcBorders>
              <w:top w:color="000000" w:space="0" w:sz="0" w:val="nil"/>
              <w:left w:color="000000" w:space="0" w:sz="4" w:val="single"/>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color w:val="000000"/>
                <w:sz w:val="18"/>
                <w:rtl w:val="0"/>
              </w:rPr>
              <w:t xml:space="preserve">100 FL</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rFonts w:ascii="Times New Roman" w:cs="Times New Roman" w:eastAsia="Times New Roman" w:hAnsi="Times New Roman"/>
                <w:color w:val="000000"/>
                <w:sz w:val="18"/>
                <w:rtl w:val="0"/>
              </w:rPr>
              <w:t xml:space="preserve">1:03.00</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Rule="auto"/>
              <w:ind w:right="-20"/>
              <w:contextualSpacing w:val="0"/>
              <w:jc w:val="right"/>
            </w:pPr>
            <w:r w:rsidDel="00000000" w:rsidR="00000000" w:rsidRPr="00000000">
              <w:rPr>
                <w:rFonts w:ascii="Times New Roman" w:cs="Times New Roman" w:eastAsia="Times New Roman" w:hAnsi="Times New Roman"/>
                <w:sz w:val="18"/>
                <w:rtl w:val="0"/>
              </w:rPr>
              <w:t xml:space="preserve">1:03.00</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rFonts w:ascii="Times New Roman" w:cs="Times New Roman" w:eastAsia="Times New Roman" w:hAnsi="Times New Roman"/>
                <w:color w:val="000000"/>
                <w:sz w:val="18"/>
                <w:rtl w:val="0"/>
              </w:rPr>
              <w:t xml:space="preserve">5</w:t>
            </w:r>
            <w:r w:rsidDel="00000000" w:rsidR="00000000" w:rsidRPr="00000000">
              <w:rPr>
                <w:rFonts w:ascii="Times New Roman" w:cs="Times New Roman" w:eastAsia="Times New Roman" w:hAnsi="Times New Roman"/>
                <w:sz w:val="18"/>
                <w:rtl w:val="0"/>
              </w:rPr>
              <w:t xml:space="preserve">8.00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Rule="auto"/>
              <w:ind w:right="-20"/>
              <w:contextualSpacing w:val="0"/>
              <w:jc w:val="right"/>
            </w:pPr>
            <w:r w:rsidDel="00000000" w:rsidR="00000000" w:rsidRPr="00000000">
              <w:rPr>
                <w:rFonts w:ascii="Times New Roman" w:cs="Times New Roman" w:eastAsia="Times New Roman" w:hAnsi="Times New Roman"/>
                <w:sz w:val="18"/>
                <w:rtl w:val="0"/>
              </w:rPr>
              <w:t xml:space="preserve">57.00</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Rule="auto"/>
              <w:ind w:right="-20"/>
              <w:contextualSpacing w:val="0"/>
              <w:jc w:val="right"/>
            </w:pPr>
            <w:r w:rsidDel="00000000" w:rsidR="00000000" w:rsidRPr="00000000">
              <w:rPr>
                <w:rFonts w:ascii="Times New Roman" w:cs="Times New Roman" w:eastAsia="Times New Roman" w:hAnsi="Times New Roman"/>
                <w:sz w:val="18"/>
                <w:rtl w:val="0"/>
              </w:rPr>
              <w:t xml:space="preserve">1:02.00</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rFonts w:ascii="Times New Roman" w:cs="Times New Roman" w:eastAsia="Times New Roman" w:hAnsi="Times New Roman"/>
                <w:color w:val="000000"/>
                <w:sz w:val="18"/>
                <w:rtl w:val="0"/>
              </w:rPr>
              <w:t xml:space="preserve">56.82</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rFonts w:ascii="Times New Roman" w:cs="Times New Roman" w:eastAsia="Times New Roman" w:hAnsi="Times New Roman"/>
                <w:color w:val="000000"/>
                <w:sz w:val="18"/>
                <w:rtl w:val="0"/>
              </w:rPr>
              <w:t xml:space="preserve">57.00</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rFonts w:ascii="Times New Roman" w:cs="Times New Roman" w:eastAsia="Times New Roman" w:hAnsi="Times New Roman"/>
                <w:color w:val="000000"/>
                <w:sz w:val="18"/>
                <w:rtl w:val="0"/>
              </w:rPr>
              <w:t xml:space="preserve"> 50.21</w:t>
            </w:r>
          </w:p>
        </w:tc>
      </w:tr>
      <w:tr>
        <w:trPr>
          <w:trHeight w:val="300" w:hRule="atLeast"/>
        </w:trPr>
        <w:tc>
          <w:tcPr>
            <w:tcBorders>
              <w:top w:color="000000" w:space="0" w:sz="0" w:val="nil"/>
              <w:left w:color="000000" w:space="0" w:sz="4" w:val="single"/>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color w:val="000000"/>
                <w:sz w:val="18"/>
                <w:rtl w:val="0"/>
              </w:rPr>
              <w:t xml:space="preserve">100 FR</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rFonts w:ascii="Times New Roman" w:cs="Times New Roman" w:eastAsia="Times New Roman" w:hAnsi="Times New Roman"/>
                <w:color w:val="000000"/>
                <w:sz w:val="18"/>
                <w:rtl w:val="0"/>
              </w:rPr>
              <w:t xml:space="preserve">55.00</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Rule="auto"/>
              <w:ind w:right="-20"/>
              <w:contextualSpacing w:val="0"/>
              <w:jc w:val="right"/>
            </w:pPr>
            <w:r w:rsidDel="00000000" w:rsidR="00000000" w:rsidRPr="00000000">
              <w:rPr>
                <w:rFonts w:ascii="Times New Roman" w:cs="Times New Roman" w:eastAsia="Times New Roman" w:hAnsi="Times New Roman"/>
                <w:sz w:val="18"/>
                <w:rtl w:val="0"/>
              </w:rPr>
              <w:t xml:space="preserve">58.00</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rFonts w:ascii="Times New Roman" w:cs="Times New Roman" w:eastAsia="Times New Roman" w:hAnsi="Times New Roman"/>
                <w:color w:val="000000"/>
                <w:sz w:val="18"/>
                <w:rtl w:val="0"/>
              </w:rPr>
              <w:t xml:space="preserve"> 5</w:t>
            </w:r>
            <w:r w:rsidDel="00000000" w:rsidR="00000000" w:rsidRPr="00000000">
              <w:rPr>
                <w:rFonts w:ascii="Times New Roman" w:cs="Times New Roman" w:eastAsia="Times New Roman" w:hAnsi="Times New Roman"/>
                <w:sz w:val="18"/>
                <w:rtl w:val="0"/>
              </w:rPr>
              <w:t xml:space="preserve">1.94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Rule="auto"/>
              <w:ind w:right="-20"/>
              <w:contextualSpacing w:val="0"/>
              <w:jc w:val="right"/>
            </w:pPr>
            <w:r w:rsidDel="00000000" w:rsidR="00000000" w:rsidRPr="00000000">
              <w:rPr>
                <w:rFonts w:ascii="Times New Roman" w:cs="Times New Roman" w:eastAsia="Times New Roman" w:hAnsi="Times New Roman"/>
                <w:sz w:val="18"/>
                <w:rtl w:val="0"/>
              </w:rPr>
              <w:t xml:space="preserve">51.50</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Rule="auto"/>
              <w:ind w:right="-20"/>
              <w:contextualSpacing w:val="0"/>
              <w:jc w:val="right"/>
            </w:pPr>
            <w:r w:rsidDel="00000000" w:rsidR="00000000" w:rsidRPr="00000000">
              <w:rPr>
                <w:rFonts w:ascii="Times New Roman" w:cs="Times New Roman" w:eastAsia="Times New Roman" w:hAnsi="Times New Roman"/>
                <w:sz w:val="18"/>
                <w:rtl w:val="0"/>
              </w:rPr>
              <w:t xml:space="preserve">54.50</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rFonts w:ascii="Times New Roman" w:cs="Times New Roman" w:eastAsia="Times New Roman" w:hAnsi="Times New Roman"/>
                <w:color w:val="000000"/>
                <w:sz w:val="18"/>
                <w:rtl w:val="0"/>
              </w:rPr>
              <w:t xml:space="preserve">51.03</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rFonts w:ascii="Times New Roman" w:cs="Times New Roman" w:eastAsia="Times New Roman" w:hAnsi="Times New Roman"/>
                <w:sz w:val="18"/>
                <w:rtl w:val="0"/>
              </w:rPr>
              <w:t xml:space="preserve">51</w:t>
            </w:r>
            <w:r w:rsidDel="00000000" w:rsidR="00000000" w:rsidRPr="00000000">
              <w:rPr>
                <w:rFonts w:ascii="Times New Roman" w:cs="Times New Roman" w:eastAsia="Times New Roman" w:hAnsi="Times New Roman"/>
                <w:color w:val="000000"/>
                <w:sz w:val="18"/>
                <w:rtl w:val="0"/>
              </w:rPr>
              <w:t xml:space="preserve">.50</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rFonts w:ascii="Times New Roman" w:cs="Times New Roman" w:eastAsia="Times New Roman" w:hAnsi="Times New Roman"/>
                <w:color w:val="000000"/>
                <w:sz w:val="18"/>
                <w:rtl w:val="0"/>
              </w:rPr>
              <w:t xml:space="preserve"> 46.65</w:t>
            </w:r>
          </w:p>
        </w:tc>
      </w:tr>
      <w:tr>
        <w:trPr>
          <w:trHeight w:val="220" w:hRule="atLeast"/>
        </w:trPr>
        <w:tc>
          <w:tcPr>
            <w:tcBorders>
              <w:top w:color="000000" w:space="0" w:sz="0" w:val="nil"/>
              <w:left w:color="000000" w:space="0" w:sz="4" w:val="single"/>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color w:val="000000"/>
                <w:sz w:val="18"/>
                <w:rtl w:val="0"/>
              </w:rPr>
              <w:t xml:space="preserve">500 FR</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rFonts w:ascii="Times New Roman" w:cs="Times New Roman" w:eastAsia="Times New Roman" w:hAnsi="Times New Roman"/>
                <w:color w:val="000000"/>
                <w:sz w:val="18"/>
                <w:rtl w:val="0"/>
              </w:rPr>
              <w:t xml:space="preserve">5:52.00</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Rule="auto"/>
              <w:ind w:right="-20"/>
              <w:contextualSpacing w:val="0"/>
              <w:jc w:val="right"/>
            </w:pPr>
            <w:r w:rsidDel="00000000" w:rsidR="00000000" w:rsidRPr="00000000">
              <w:rPr>
                <w:rFonts w:ascii="Times New Roman" w:cs="Times New Roman" w:eastAsia="Times New Roman" w:hAnsi="Times New Roman"/>
                <w:sz w:val="18"/>
                <w:rtl w:val="0"/>
              </w:rPr>
              <w:t xml:space="preserve">5:31.00</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rFonts w:ascii="Times New Roman" w:cs="Times New Roman" w:eastAsia="Times New Roman" w:hAnsi="Times New Roman"/>
                <w:color w:val="000000"/>
                <w:sz w:val="18"/>
                <w:rtl w:val="0"/>
              </w:rPr>
              <w:t xml:space="preserve"> 5</w:t>
            </w:r>
            <w:r w:rsidDel="00000000" w:rsidR="00000000" w:rsidRPr="00000000">
              <w:rPr>
                <w:rFonts w:ascii="Times New Roman" w:cs="Times New Roman" w:eastAsia="Times New Roman" w:hAnsi="Times New Roman"/>
                <w:sz w:val="18"/>
                <w:rtl w:val="0"/>
              </w:rPr>
              <w:t xml:space="preserve">:18.86</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Rule="auto"/>
              <w:ind w:right="-20"/>
              <w:contextualSpacing w:val="0"/>
              <w:jc w:val="right"/>
            </w:pPr>
            <w:r w:rsidDel="00000000" w:rsidR="00000000" w:rsidRPr="00000000">
              <w:rPr>
                <w:rFonts w:ascii="Times New Roman" w:cs="Times New Roman" w:eastAsia="Times New Roman" w:hAnsi="Times New Roman"/>
                <w:sz w:val="18"/>
                <w:rtl w:val="0"/>
              </w:rPr>
              <w:t xml:space="preserve">5:09.00</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Rule="auto"/>
              <w:ind w:right="-20"/>
              <w:contextualSpacing w:val="0"/>
              <w:jc w:val="right"/>
            </w:pPr>
            <w:r w:rsidDel="00000000" w:rsidR="00000000" w:rsidRPr="00000000">
              <w:rPr>
                <w:rFonts w:ascii="Times New Roman" w:cs="Times New Roman" w:eastAsia="Times New Roman" w:hAnsi="Times New Roman"/>
                <w:sz w:val="18"/>
                <w:rtl w:val="0"/>
              </w:rPr>
              <w:t xml:space="preserve">5:33.00</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rFonts w:ascii="Times New Roman" w:cs="Times New Roman" w:eastAsia="Times New Roman" w:hAnsi="Times New Roman"/>
                <w:color w:val="000000"/>
                <w:sz w:val="18"/>
                <w:rtl w:val="0"/>
              </w:rPr>
              <w:t xml:space="preserve">5:16.26</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rFonts w:ascii="Times New Roman" w:cs="Times New Roman" w:eastAsia="Times New Roman" w:hAnsi="Times New Roman"/>
                <w:color w:val="000000"/>
                <w:sz w:val="18"/>
                <w:rtl w:val="0"/>
              </w:rPr>
              <w:t xml:space="preserve">5:09.00</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rFonts w:ascii="Times New Roman" w:cs="Times New Roman" w:eastAsia="Times New Roman" w:hAnsi="Times New Roman"/>
                <w:color w:val="000000"/>
                <w:sz w:val="18"/>
                <w:rtl w:val="0"/>
              </w:rPr>
              <w:t xml:space="preserve">  4:38.01</w:t>
            </w:r>
          </w:p>
        </w:tc>
      </w:tr>
      <w:tr>
        <w:trPr>
          <w:trHeight w:val="300" w:hRule="atLeast"/>
        </w:trPr>
        <w:tc>
          <w:tcPr>
            <w:tcBorders>
              <w:top w:color="000000" w:space="0" w:sz="0" w:val="nil"/>
              <w:left w:color="000000" w:space="0" w:sz="4" w:val="single"/>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color w:val="000000"/>
                <w:sz w:val="18"/>
                <w:rtl w:val="0"/>
              </w:rPr>
              <w:t xml:space="preserve">200 FR Rly</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rFonts w:ascii="Times New Roman" w:cs="Times New Roman" w:eastAsia="Times New Roman" w:hAnsi="Times New Roman"/>
                <w:color w:val="000000"/>
                <w:sz w:val="18"/>
                <w:rtl w:val="0"/>
              </w:rPr>
              <w:t xml:space="preserve">None</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Rule="auto"/>
              <w:ind w:right="-20"/>
              <w:contextualSpacing w:val="0"/>
              <w:jc w:val="right"/>
            </w:pPr>
            <w:r w:rsidDel="00000000" w:rsidR="00000000" w:rsidRPr="00000000">
              <w:rPr>
                <w:rFonts w:ascii="Times New Roman" w:cs="Times New Roman" w:eastAsia="Times New Roman" w:hAnsi="Times New Roman"/>
                <w:sz w:val="18"/>
                <w:rtl w:val="0"/>
              </w:rPr>
              <w:t xml:space="preserve">1:53.00</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rFonts w:ascii="Times New Roman" w:cs="Times New Roman" w:eastAsia="Times New Roman" w:hAnsi="Times New Roman"/>
                <w:color w:val="000000"/>
                <w:sz w:val="18"/>
                <w:rtl w:val="0"/>
              </w:rPr>
              <w:t xml:space="preserve">1:46.37</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Rule="auto"/>
              <w:ind w:right="-20"/>
              <w:contextualSpacing w:val="0"/>
              <w:jc w:val="right"/>
            </w:pPr>
            <w:r w:rsidDel="00000000" w:rsidR="00000000" w:rsidRPr="00000000">
              <w:rPr>
                <w:rFonts w:ascii="Times New Roman" w:cs="Times New Roman" w:eastAsia="Times New Roman" w:hAnsi="Times New Roman"/>
                <w:sz w:val="18"/>
                <w:rtl w:val="0"/>
              </w:rPr>
              <w:t xml:space="preserve">1:36.00</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Rule="auto"/>
              <w:ind w:right="-20"/>
              <w:contextualSpacing w:val="0"/>
              <w:jc w:val="right"/>
            </w:pPr>
            <w:r w:rsidDel="00000000" w:rsidR="00000000" w:rsidRPr="00000000">
              <w:rPr>
                <w:rFonts w:ascii="Times New Roman" w:cs="Times New Roman" w:eastAsia="Times New Roman" w:hAnsi="Times New Roman"/>
                <w:sz w:val="18"/>
                <w:rtl w:val="0"/>
              </w:rPr>
              <w:t xml:space="preserve">1:49.00</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rFonts w:ascii="Times New Roman" w:cs="Times New Roman" w:eastAsia="Times New Roman" w:hAnsi="Times New Roman"/>
                <w:color w:val="000000"/>
                <w:sz w:val="18"/>
                <w:rtl w:val="0"/>
              </w:rPr>
              <w:t xml:space="preserve">1:43.74</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rFonts w:ascii="Times New Roman" w:cs="Times New Roman" w:eastAsia="Times New Roman" w:hAnsi="Times New Roman"/>
                <w:color w:val="000000"/>
                <w:sz w:val="18"/>
                <w:rtl w:val="0"/>
              </w:rPr>
              <w:t xml:space="preserve">1:36.00</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rFonts w:ascii="Times New Roman" w:cs="Times New Roman" w:eastAsia="Times New Roman" w:hAnsi="Times New Roman"/>
                <w:color w:val="000000"/>
                <w:sz w:val="18"/>
                <w:rtl w:val="0"/>
              </w:rPr>
              <w:t xml:space="preserve">1:27.38</w:t>
            </w:r>
          </w:p>
        </w:tc>
      </w:tr>
      <w:tr>
        <w:trPr>
          <w:trHeight w:val="300" w:hRule="atLeast"/>
        </w:trPr>
        <w:tc>
          <w:tcPr>
            <w:tcBorders>
              <w:top w:color="000000" w:space="0" w:sz="0" w:val="nil"/>
              <w:left w:color="000000" w:space="0" w:sz="4" w:val="single"/>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color w:val="000000"/>
                <w:sz w:val="18"/>
                <w:rtl w:val="0"/>
              </w:rPr>
              <w:t xml:space="preserve">100 BK</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rFonts w:ascii="Times New Roman" w:cs="Times New Roman" w:eastAsia="Times New Roman" w:hAnsi="Times New Roman"/>
                <w:color w:val="000000"/>
                <w:sz w:val="18"/>
                <w:rtl w:val="0"/>
              </w:rPr>
              <w:t xml:space="preserve">1:08.00</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Rule="auto"/>
              <w:ind w:right="-20"/>
              <w:contextualSpacing w:val="0"/>
              <w:jc w:val="right"/>
            </w:pPr>
            <w:r w:rsidDel="00000000" w:rsidR="00000000" w:rsidRPr="00000000">
              <w:rPr>
                <w:rFonts w:ascii="Times New Roman" w:cs="Times New Roman" w:eastAsia="Times New Roman" w:hAnsi="Times New Roman"/>
                <w:sz w:val="18"/>
                <w:rtl w:val="0"/>
              </w:rPr>
              <w:t xml:space="preserve">1:04.00</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rFonts w:ascii="Times New Roman" w:cs="Times New Roman" w:eastAsia="Times New Roman" w:hAnsi="Times New Roman"/>
                <w:color w:val="000000"/>
                <w:sz w:val="18"/>
                <w:rtl w:val="0"/>
              </w:rPr>
              <w:t xml:space="preserve">1:00.23</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Rule="auto"/>
              <w:ind w:right="-20"/>
              <w:contextualSpacing w:val="0"/>
              <w:jc w:val="right"/>
            </w:pPr>
            <w:r w:rsidDel="00000000" w:rsidR="00000000" w:rsidRPr="00000000">
              <w:rPr>
                <w:rFonts w:ascii="Times New Roman" w:cs="Times New Roman" w:eastAsia="Times New Roman" w:hAnsi="Times New Roman"/>
                <w:sz w:val="18"/>
                <w:rtl w:val="0"/>
              </w:rPr>
              <w:t xml:space="preserve">59.00</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Rule="auto"/>
              <w:ind w:right="-20"/>
              <w:contextualSpacing w:val="0"/>
              <w:jc w:val="right"/>
            </w:pPr>
            <w:r w:rsidDel="00000000" w:rsidR="00000000" w:rsidRPr="00000000">
              <w:rPr>
                <w:rFonts w:ascii="Times New Roman" w:cs="Times New Roman" w:eastAsia="Times New Roman" w:hAnsi="Times New Roman"/>
                <w:sz w:val="18"/>
                <w:rtl w:val="0"/>
              </w:rPr>
              <w:t xml:space="preserve">1:06.00</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rFonts w:ascii="Times New Roman" w:cs="Times New Roman" w:eastAsia="Times New Roman" w:hAnsi="Times New Roman"/>
                <w:color w:val="000000"/>
                <w:sz w:val="18"/>
                <w:rtl w:val="0"/>
              </w:rPr>
              <w:t xml:space="preserve">59.60</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rFonts w:ascii="Times New Roman" w:cs="Times New Roman" w:eastAsia="Times New Roman" w:hAnsi="Times New Roman"/>
                <w:color w:val="000000"/>
                <w:sz w:val="18"/>
                <w:rtl w:val="0"/>
              </w:rPr>
              <w:t xml:space="preserve">59.00</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rFonts w:ascii="Times New Roman" w:cs="Times New Roman" w:eastAsia="Times New Roman" w:hAnsi="Times New Roman"/>
                <w:color w:val="000000"/>
                <w:sz w:val="18"/>
                <w:rtl w:val="0"/>
              </w:rPr>
              <w:t xml:space="preserve"> 50.91</w:t>
            </w:r>
          </w:p>
        </w:tc>
      </w:tr>
      <w:tr>
        <w:trPr>
          <w:trHeight w:val="300" w:hRule="atLeast"/>
        </w:trPr>
        <w:tc>
          <w:tcPr>
            <w:tcBorders>
              <w:top w:color="000000" w:space="0" w:sz="0" w:val="nil"/>
              <w:left w:color="000000" w:space="0" w:sz="4" w:val="single"/>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color w:val="000000"/>
                <w:sz w:val="18"/>
                <w:rtl w:val="0"/>
              </w:rPr>
              <w:t xml:space="preserve">100 BR</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rFonts w:ascii="Times New Roman" w:cs="Times New Roman" w:eastAsia="Times New Roman" w:hAnsi="Times New Roman"/>
                <w:color w:val="000000"/>
                <w:sz w:val="18"/>
                <w:rtl w:val="0"/>
              </w:rPr>
              <w:t xml:space="preserve">1:13.50</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Rule="auto"/>
              <w:ind w:right="-20"/>
              <w:contextualSpacing w:val="0"/>
              <w:jc w:val="right"/>
            </w:pPr>
            <w:r w:rsidDel="00000000" w:rsidR="00000000" w:rsidRPr="00000000">
              <w:rPr>
                <w:rFonts w:ascii="Times New Roman" w:cs="Times New Roman" w:eastAsia="Times New Roman" w:hAnsi="Times New Roman"/>
                <w:sz w:val="18"/>
                <w:rtl w:val="0"/>
              </w:rPr>
              <w:t xml:space="preserve">1:11.00</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rFonts w:ascii="Times New Roman" w:cs="Times New Roman" w:eastAsia="Times New Roman" w:hAnsi="Times New Roman"/>
                <w:color w:val="000000"/>
                <w:sz w:val="18"/>
                <w:rtl w:val="0"/>
              </w:rPr>
              <w:t xml:space="preserve">1:06.00</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Rule="auto"/>
              <w:ind w:right="-20"/>
              <w:contextualSpacing w:val="0"/>
              <w:jc w:val="right"/>
            </w:pPr>
            <w:r w:rsidDel="00000000" w:rsidR="00000000" w:rsidRPr="00000000">
              <w:rPr>
                <w:rFonts w:ascii="Times New Roman" w:cs="Times New Roman" w:eastAsia="Times New Roman" w:hAnsi="Times New Roman"/>
                <w:sz w:val="18"/>
                <w:rtl w:val="0"/>
              </w:rPr>
              <w:t xml:space="preserve">1:05.50</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Rule="auto"/>
              <w:ind w:right="-20"/>
              <w:contextualSpacing w:val="0"/>
              <w:jc w:val="right"/>
            </w:pPr>
            <w:r w:rsidDel="00000000" w:rsidR="00000000" w:rsidRPr="00000000">
              <w:rPr>
                <w:rFonts w:ascii="Times New Roman" w:cs="Times New Roman" w:eastAsia="Times New Roman" w:hAnsi="Times New Roman"/>
                <w:sz w:val="18"/>
                <w:rtl w:val="0"/>
              </w:rPr>
              <w:t xml:space="preserve">1:11.00</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rFonts w:ascii="Times New Roman" w:cs="Times New Roman" w:eastAsia="Times New Roman" w:hAnsi="Times New Roman"/>
                <w:color w:val="000000"/>
                <w:sz w:val="18"/>
                <w:rtl w:val="0"/>
              </w:rPr>
              <w:t xml:space="preserve">1:07.85</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rFonts w:ascii="Times New Roman" w:cs="Times New Roman" w:eastAsia="Times New Roman" w:hAnsi="Times New Roman"/>
                <w:color w:val="000000"/>
                <w:sz w:val="18"/>
                <w:rtl w:val="0"/>
              </w:rPr>
              <w:t xml:space="preserve">1:05.50</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rFonts w:ascii="Times New Roman" w:cs="Times New Roman" w:eastAsia="Times New Roman" w:hAnsi="Times New Roman"/>
                <w:color w:val="000000"/>
                <w:sz w:val="18"/>
                <w:rtl w:val="0"/>
              </w:rPr>
              <w:t xml:space="preserve"> 58.04</w:t>
            </w:r>
          </w:p>
        </w:tc>
      </w:tr>
      <w:tr>
        <w:trPr>
          <w:trHeight w:val="300" w:hRule="atLeast"/>
        </w:trPr>
        <w:tc>
          <w:tcPr>
            <w:tcBorders>
              <w:top w:color="000000" w:space="0" w:sz="0" w:val="nil"/>
              <w:left w:color="000000" w:space="0" w:sz="4" w:val="single"/>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color w:val="000000"/>
                <w:sz w:val="18"/>
                <w:rtl w:val="0"/>
              </w:rPr>
              <w:t xml:space="preserve">400 FR Rly</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rFonts w:ascii="Times New Roman" w:cs="Times New Roman" w:eastAsia="Times New Roman" w:hAnsi="Times New Roman"/>
                <w:color w:val="000000"/>
                <w:sz w:val="18"/>
                <w:rtl w:val="0"/>
              </w:rPr>
              <w:t xml:space="preserve">None</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Rule="auto"/>
              <w:ind w:right="-20"/>
              <w:contextualSpacing w:val="0"/>
              <w:jc w:val="right"/>
            </w:pPr>
            <w:r w:rsidDel="00000000" w:rsidR="00000000" w:rsidRPr="00000000">
              <w:rPr>
                <w:rFonts w:ascii="Times New Roman" w:cs="Times New Roman" w:eastAsia="Times New Roman" w:hAnsi="Times New Roman"/>
                <w:sz w:val="18"/>
                <w:rtl w:val="0"/>
              </w:rPr>
              <w:t xml:space="preserve">3:58.00</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rFonts w:ascii="Times New Roman" w:cs="Times New Roman" w:eastAsia="Times New Roman" w:hAnsi="Times New Roman"/>
                <w:color w:val="000000"/>
                <w:sz w:val="18"/>
                <w:rtl w:val="0"/>
              </w:rPr>
              <w:t xml:space="preserve">4:01.1</w:t>
            </w:r>
            <w:r w:rsidDel="00000000" w:rsidR="00000000" w:rsidRPr="00000000">
              <w:rPr>
                <w:rFonts w:ascii="Times New Roman" w:cs="Times New Roman" w:eastAsia="Times New Roman" w:hAnsi="Times New Roman"/>
                <w:sz w:val="18"/>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Rule="auto"/>
              <w:ind w:right="-20"/>
              <w:contextualSpacing w:val="0"/>
              <w:jc w:val="right"/>
            </w:pPr>
            <w:r w:rsidDel="00000000" w:rsidR="00000000" w:rsidRPr="00000000">
              <w:rPr>
                <w:rFonts w:ascii="Times New Roman" w:cs="Times New Roman" w:eastAsia="Times New Roman" w:hAnsi="Times New Roman"/>
                <w:sz w:val="18"/>
                <w:rtl w:val="0"/>
              </w:rPr>
              <w:t xml:space="preserve">3:31.00</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Rule="auto"/>
              <w:ind w:right="-20"/>
              <w:contextualSpacing w:val="0"/>
              <w:jc w:val="right"/>
            </w:pPr>
            <w:r w:rsidDel="00000000" w:rsidR="00000000" w:rsidRPr="00000000">
              <w:rPr>
                <w:rFonts w:ascii="Times New Roman" w:cs="Times New Roman" w:eastAsia="Times New Roman" w:hAnsi="Times New Roman"/>
                <w:sz w:val="18"/>
                <w:rtl w:val="0"/>
              </w:rPr>
              <w:t xml:space="preserve">4:04.00</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rFonts w:ascii="Times New Roman" w:cs="Times New Roman" w:eastAsia="Times New Roman" w:hAnsi="Times New Roman"/>
                <w:color w:val="000000"/>
                <w:sz w:val="18"/>
                <w:rtl w:val="0"/>
              </w:rPr>
              <w:t xml:space="preserve">4:03.19</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rFonts w:ascii="Times New Roman" w:cs="Times New Roman" w:eastAsia="Times New Roman" w:hAnsi="Times New Roman"/>
                <w:color w:val="000000"/>
                <w:sz w:val="18"/>
                <w:rtl w:val="0"/>
              </w:rPr>
              <w:t xml:space="preserve">3:31.00</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rFonts w:ascii="Times New Roman" w:cs="Times New Roman" w:eastAsia="Times New Roman" w:hAnsi="Times New Roman"/>
                <w:color w:val="000000"/>
                <w:sz w:val="18"/>
                <w:rtl w:val="0"/>
              </w:rPr>
              <w:t xml:space="preserve"> 3:11.41</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Key Web site Links:</w:t>
      </w:r>
    </w:p>
    <w:p w:rsidR="00000000" w:rsidDel="00000000" w:rsidP="00000000" w:rsidRDefault="00000000" w:rsidRPr="00000000">
      <w:pPr>
        <w:contextualSpacing w:val="0"/>
      </w:pPr>
      <w:hyperlink r:id="rId5">
        <w:r w:rsidDel="00000000" w:rsidR="00000000" w:rsidRPr="00000000">
          <w:rPr>
            <w:color w:val="0000ff"/>
            <w:u w:val="single"/>
            <w:rtl w:val="0"/>
          </w:rPr>
          <w:t xml:space="preserve">http://si-swimming.com/?page_id=676</w:t>
        </w:r>
      </w:hyperlink>
      <w:hyperlink r:id="rId6">
        <w:r w:rsidDel="00000000" w:rsidR="00000000" w:rsidRPr="00000000">
          <w:rPr>
            <w:rtl w:val="0"/>
          </w:rPr>
        </w:r>
      </w:hyperlink>
    </w:p>
    <w:p w:rsidR="00000000" w:rsidDel="00000000" w:rsidP="00000000" w:rsidRDefault="00000000" w:rsidRPr="00000000">
      <w:pPr>
        <w:contextualSpacing w:val="0"/>
      </w:pPr>
      <w:hyperlink r:id="rId7">
        <w:r w:rsidDel="00000000" w:rsidR="00000000" w:rsidRPr="00000000">
          <w:rPr>
            <w:color w:val="0000ff"/>
            <w:u w:val="single"/>
            <w:rtl w:val="0"/>
          </w:rPr>
          <w:t xml:space="preserve">http://www.sandi.net/Page/278</w:t>
        </w:r>
      </w:hyperlink>
      <w:hyperlink r:id="rId8">
        <w:r w:rsidDel="00000000" w:rsidR="00000000" w:rsidRPr="00000000">
          <w:rPr>
            <w:rtl w:val="0"/>
          </w:rPr>
        </w:r>
      </w:hyperlink>
    </w:p>
    <w:p w:rsidR="00000000" w:rsidDel="00000000" w:rsidP="00000000" w:rsidRDefault="00000000" w:rsidRPr="00000000">
      <w:pPr>
        <w:contextualSpacing w:val="0"/>
      </w:pPr>
      <w:hyperlink r:id="rId9">
        <w:r w:rsidDel="00000000" w:rsidR="00000000" w:rsidRPr="00000000">
          <w:rPr>
            <w:color w:val="0000ff"/>
            <w:u w:val="single"/>
            <w:rtl w:val="0"/>
          </w:rPr>
          <w:t xml:space="preserve">http://www.cifsds.org/swimming--diving.html</w:t>
        </w:r>
      </w:hyperlink>
      <w:hyperlink r:id="rId10">
        <w:r w:rsidDel="00000000" w:rsidR="00000000" w:rsidRPr="00000000">
          <w:rPr>
            <w:rtl w:val="0"/>
          </w:rPr>
        </w:r>
      </w:hyperlink>
    </w:p>
    <w:p w:rsidR="00000000" w:rsidDel="00000000" w:rsidP="00000000" w:rsidRDefault="00000000" w:rsidRPr="00000000">
      <w:pPr>
        <w:contextualSpacing w:val="0"/>
      </w:pPr>
      <w:hyperlink r:id="rId11">
        <w:r w:rsidDel="00000000" w:rsidR="00000000" w:rsidRPr="00000000">
          <w:rPr>
            <w:color w:val="0000ff"/>
            <w:u w:val="single"/>
            <w:rtl w:val="0"/>
          </w:rPr>
          <w:t xml:space="preserve">http://www.cifsds.org/uploads/2/3/3/6/23368454/2014-15_swimming_and_diving_pres-season.pdf</w:t>
        </w:r>
      </w:hyperlink>
      <w:hyperlink r:id="rId12">
        <w:r w:rsidDel="00000000" w:rsidR="00000000" w:rsidRPr="00000000">
          <w:rPr>
            <w:rtl w:val="0"/>
          </w:rPr>
        </w:r>
      </w:hyperlink>
    </w:p>
    <w:p w:rsidR="00000000" w:rsidDel="00000000" w:rsidP="00000000" w:rsidRDefault="00000000" w:rsidRPr="00000000">
      <w:pPr>
        <w:contextualSpacing w:val="0"/>
      </w:pPr>
      <w:hyperlink r:id="rId13">
        <w:r w:rsidDel="00000000" w:rsidR="00000000" w:rsidRPr="00000000">
          <w:rPr>
            <w:color w:val="0000ff"/>
            <w:u w:val="single"/>
            <w:rtl w:val="0"/>
          </w:rPr>
          <w:t xml:space="preserve">http://www.cifsds.org/uploads/2/3/3/6/23368454/final_greenbook_2014-15a_1.docx</w:t>
        </w:r>
      </w:hyperlink>
      <w:hyperlink r:id="rId14">
        <w:r w:rsidDel="00000000" w:rsidR="00000000" w:rsidRPr="00000000">
          <w:rPr>
            <w:rtl w:val="0"/>
          </w:rPr>
        </w:r>
      </w:hyperlink>
    </w:p>
    <w:p w:rsidR="00000000" w:rsidDel="00000000" w:rsidP="00000000" w:rsidRDefault="00000000" w:rsidRPr="00000000">
      <w:pPr>
        <w:contextualSpacing w:val="0"/>
      </w:pPr>
      <w:hyperlink r:id="rId15">
        <w:r w:rsidDel="00000000" w:rsidR="00000000" w:rsidRPr="00000000">
          <w:rPr>
            <w:color w:val="0000ff"/>
            <w:u w:val="single"/>
            <w:rtl w:val="0"/>
          </w:rPr>
          <w:t xml:space="preserve">http://www.cifstate.org/sports/swimming_and_diving/index</w:t>
        </w:r>
      </w:hyperlink>
      <w:hyperlink r:id="rId16">
        <w:r w:rsidDel="00000000" w:rsidR="00000000" w:rsidRPr="00000000">
          <w:rPr>
            <w:rtl w:val="0"/>
          </w:rPr>
        </w:r>
      </w:hyperlink>
    </w:p>
    <w:p w:rsidR="00000000" w:rsidDel="00000000" w:rsidP="00000000" w:rsidRDefault="00000000" w:rsidRPr="00000000">
      <w:pPr>
        <w:contextualSpacing w:val="0"/>
      </w:pPr>
      <w:hyperlink r:id="rId17">
        <w:r w:rsidDel="00000000" w:rsidR="00000000" w:rsidRPr="00000000">
          <w:rPr>
            <w:color w:val="0000ff"/>
            <w:u w:val="single"/>
            <w:rtl w:val="0"/>
          </w:rPr>
          <w:t xml:space="preserve">http://www.cifstate.org/governance/constitution/Blue_Pages.pdf</w:t>
        </w:r>
      </w:hyperlink>
      <w:r w:rsidDel="00000000" w:rsidR="00000000" w:rsidRPr="00000000">
        <w:rPr>
          <w:rtl w:val="0"/>
        </w:rPr>
        <w:t xml:space="preserve">   - Page 8</w:t>
      </w:r>
    </w:p>
    <w:p w:rsidR="00000000" w:rsidDel="00000000" w:rsidP="00000000" w:rsidRDefault="00000000" w:rsidRPr="00000000">
      <w:pPr>
        <w:contextualSpacing w:val="0"/>
      </w:pPr>
      <w:hyperlink r:id="rId18">
        <w:r w:rsidDel="00000000" w:rsidR="00000000" w:rsidRPr="00000000">
          <w:rPr>
            <w:color w:val="0000ff"/>
            <w:u w:val="single"/>
            <w:rtl w:val="0"/>
          </w:rPr>
          <w:t xml:space="preserve">http://www.cifstate.org/sports/swimming_and_diving/handbook/2015_Swimming_and_Diving_Handbook.pdf</w:t>
        </w:r>
      </w:hyperlink>
      <w:hyperlink r:id="rId19">
        <w:r w:rsidDel="00000000" w:rsidR="00000000" w:rsidRPr="00000000">
          <w:rPr>
            <w:rtl w:val="0"/>
          </w:rPr>
        </w:r>
      </w:hyperlink>
    </w:p>
    <w:sectPr>
      <w:pgSz w:h="15840.0" w:w="12240.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b w:val="0"/>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rPr>
  </w:style>
  <w:style w:type="paragraph" w:styleId="Heading2">
    <w:name w:val="heading 2"/>
    <w:basedOn w:val="Normal"/>
    <w:next w:val="Normal"/>
    <w:pPr>
      <w:keepNext w:val="1"/>
      <w:keepLines w:val="1"/>
      <w:spacing w:after="80" w:before="360" w:lineRule="auto"/>
      <w:contextualSpacing w:val="1"/>
    </w:pPr>
    <w:rPr>
      <w:b w:val="1"/>
      <w:sz w:val="36"/>
    </w:rPr>
  </w:style>
  <w:style w:type="paragraph" w:styleId="Heading3">
    <w:name w:val="heading 3"/>
    <w:basedOn w:val="Normal"/>
    <w:next w:val="Normal"/>
    <w:pPr>
      <w:keepNext w:val="1"/>
      <w:keepLines w:val="1"/>
      <w:spacing w:after="80" w:before="280" w:lineRule="auto"/>
      <w:contextualSpacing w:val="1"/>
    </w:pPr>
    <w:rPr>
      <w:b w:val="1"/>
      <w:sz w:val="28"/>
    </w:rPr>
  </w:style>
  <w:style w:type="paragraph" w:styleId="Heading4">
    <w:name w:val="heading 4"/>
    <w:basedOn w:val="Normal"/>
    <w:next w:val="Normal"/>
    <w:pPr>
      <w:keepNext w:val="1"/>
      <w:keepLines w:val="1"/>
      <w:spacing w:after="40" w:before="240" w:lineRule="auto"/>
      <w:contextualSpacing w:val="1"/>
    </w:pPr>
    <w:rPr>
      <w:b w:val="1"/>
      <w:sz w:val="24"/>
    </w:rPr>
  </w:style>
  <w:style w:type="paragraph" w:styleId="Heading5">
    <w:name w:val="heading 5"/>
    <w:basedOn w:val="Normal"/>
    <w:next w:val="Normal"/>
    <w:pPr>
      <w:keepNext w:val="1"/>
      <w:keepLines w:val="1"/>
      <w:spacing w:after="40" w:before="220" w:lineRule="auto"/>
      <w:contextualSpacing w:val="1"/>
    </w:pPr>
    <w:rPr>
      <w:b w:val="1"/>
      <w:sz w:val="22"/>
    </w:rPr>
  </w:style>
  <w:style w:type="paragraph" w:styleId="Heading6">
    <w:name w:val="heading 6"/>
    <w:basedOn w:val="Normal"/>
    <w:next w:val="Normal"/>
    <w:pPr>
      <w:keepNext w:val="1"/>
      <w:keepLines w:val="1"/>
      <w:spacing w:after="40" w:before="200" w:lineRule="auto"/>
      <w:contextualSpacing w:val="1"/>
    </w:pPr>
    <w:rPr>
      <w:b w:val="1"/>
      <w:sz w:val="20"/>
    </w:rPr>
  </w:style>
  <w:style w:type="paragraph" w:styleId="Title">
    <w:name w:val="Title"/>
    <w:basedOn w:val="Normal"/>
    <w:next w:val="Normal"/>
    <w:pPr>
      <w:keepNext w:val="1"/>
      <w:keepLines w:val="1"/>
      <w:spacing w:after="120" w:before="480" w:lineRule="auto"/>
      <w:contextualSpacing w:val="1"/>
    </w:pPr>
    <w:rPr>
      <w:b w:val="1"/>
      <w:sz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9" Type="http://schemas.openxmlformats.org/officeDocument/2006/relationships/hyperlink" Target="http://www.cifstate.org/sports/swimming_and_diving/handbook/2015_Swimming_and_Diving_Handbook.pdf" TargetMode="External"/><Relationship Id="rId18" Type="http://schemas.openxmlformats.org/officeDocument/2006/relationships/hyperlink" Target="http://www.cifstate.org/sports/swimming_and_diving/handbook/2015_Swimming_and_Diving_Handbook.pdf" TargetMode="External"/><Relationship Id="rId17" Type="http://schemas.openxmlformats.org/officeDocument/2006/relationships/hyperlink" Target="http://www.cifstate.org/governance/constitution/Blue_Pages.pdf" TargetMode="External"/><Relationship Id="rId16" Type="http://schemas.openxmlformats.org/officeDocument/2006/relationships/hyperlink" Target="http://www.cifstate.org/sports/swimming_and_diving/index" TargetMode="External"/><Relationship Id="rId15" Type="http://schemas.openxmlformats.org/officeDocument/2006/relationships/hyperlink" Target="http://www.cifstate.org/sports/swimming_and_diving/index" TargetMode="External"/><Relationship Id="rId14" Type="http://schemas.openxmlformats.org/officeDocument/2006/relationships/hyperlink" Target="http://www.cifsds.org/uploads/2/3/3/6/23368454/final_greenbook_2014-15a_1.docx" TargetMode="External"/><Relationship Id="rId2" Type="http://schemas.openxmlformats.org/officeDocument/2006/relationships/fontTable" Target="fontTable.xml"/><Relationship Id="rId12" Type="http://schemas.openxmlformats.org/officeDocument/2006/relationships/hyperlink" Target="http://www.cifsds.org/uploads/2/3/3/6/23368454/2014-15_swimming_and_diving_pres-season.pdf" TargetMode="External"/><Relationship Id="rId13" Type="http://schemas.openxmlformats.org/officeDocument/2006/relationships/hyperlink" Target="http://www.cifsds.org/uploads/2/3/3/6/23368454/final_greenbook_2014-15a_1.docx" TargetMode="External"/><Relationship Id="rId1" Type="http://schemas.openxmlformats.org/officeDocument/2006/relationships/settings" Target="settings.xml"/><Relationship Id="rId4" Type="http://schemas.openxmlformats.org/officeDocument/2006/relationships/styles" Target="styles.xml"/><Relationship Id="rId10" Type="http://schemas.openxmlformats.org/officeDocument/2006/relationships/hyperlink" Target="http://www.cifsds.org/swimming--diving.html" TargetMode="External"/><Relationship Id="rId3" Type="http://schemas.openxmlformats.org/officeDocument/2006/relationships/numbering" Target="numbering.xml"/><Relationship Id="rId11" Type="http://schemas.openxmlformats.org/officeDocument/2006/relationships/hyperlink" Target="http://www.cifsds.org/uploads/2/3/3/6/23368454/2014-15_swimming_and_diving_pres-season.pdf" TargetMode="External"/><Relationship Id="rId9" Type="http://schemas.openxmlformats.org/officeDocument/2006/relationships/hyperlink" Target="http://www.cifsds.org/swimming--diving.html" TargetMode="External"/><Relationship Id="rId6" Type="http://schemas.openxmlformats.org/officeDocument/2006/relationships/hyperlink" Target="http://si-swimming.com/?page_id=676" TargetMode="External"/><Relationship Id="rId5" Type="http://schemas.openxmlformats.org/officeDocument/2006/relationships/hyperlink" Target="http://si-swimming.com/?page_id=676" TargetMode="External"/><Relationship Id="rId8" Type="http://schemas.openxmlformats.org/officeDocument/2006/relationships/hyperlink" Target="http://www.sandi.net/Page/278" TargetMode="External"/><Relationship Id="rId7" Type="http://schemas.openxmlformats.org/officeDocument/2006/relationships/hyperlink" Target="http://www.sandi.net/Page/278" TargetMode="External"/></Relationships>
</file>