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57DFF" w14:textId="0031BF92" w:rsidR="00C20B12" w:rsidRDefault="00C20B12" w:rsidP="00C20B12">
      <w:pPr>
        <w:pStyle w:val="NormalWeb"/>
        <w:spacing w:before="2" w:after="2"/>
        <w:jc w:val="center"/>
      </w:pPr>
      <w:r>
        <w:rPr>
          <w:rFonts w:ascii="Arial" w:hAnsi="Arial"/>
          <w:noProof/>
          <w:color w:val="000000"/>
          <w:bdr w:val="none" w:sz="0" w:space="0" w:color="auto" w:frame="1"/>
        </w:rPr>
        <w:drawing>
          <wp:anchor distT="0" distB="0" distL="114300" distR="114300" simplePos="0" relativeHeight="251658240" behindDoc="0" locked="0" layoutInCell="1" allowOverlap="1" wp14:anchorId="5BAEEE67" wp14:editId="0D295B75">
            <wp:simplePos x="0" y="0"/>
            <wp:positionH relativeFrom="column">
              <wp:posOffset>708659</wp:posOffset>
            </wp:positionH>
            <wp:positionV relativeFrom="paragraph">
              <wp:posOffset>-379730</wp:posOffset>
            </wp:positionV>
            <wp:extent cx="1107179" cy="9525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295" cy="9586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bCs/>
          <w:i/>
          <w:iCs/>
          <w:color w:val="000000"/>
        </w:rPr>
        <w:t>Durham Dolphins Swim Team (DDUR)</w:t>
      </w:r>
    </w:p>
    <w:p w14:paraId="64EF3D75" w14:textId="18671802" w:rsidR="00C20B12" w:rsidRDefault="00C20B12" w:rsidP="00C20B12">
      <w:pPr>
        <w:pStyle w:val="NormalWeb"/>
        <w:spacing w:before="2" w:after="2"/>
        <w:jc w:val="center"/>
      </w:pPr>
      <w:r>
        <w:rPr>
          <w:rFonts w:ascii="Arial" w:hAnsi="Arial"/>
          <w:b/>
          <w:bCs/>
          <w:i/>
          <w:iCs/>
          <w:color w:val="000000"/>
          <w:sz w:val="22"/>
          <w:szCs w:val="22"/>
        </w:rPr>
        <w:t xml:space="preserve">Short Course Invitational </w:t>
      </w:r>
      <w:r w:rsidR="00523B75">
        <w:rPr>
          <w:rFonts w:ascii="Arial" w:hAnsi="Arial"/>
          <w:b/>
          <w:bCs/>
          <w:i/>
          <w:iCs/>
          <w:color w:val="000000"/>
          <w:sz w:val="22"/>
          <w:szCs w:val="22"/>
        </w:rPr>
        <w:t xml:space="preserve">July </w:t>
      </w:r>
      <w:r>
        <w:rPr>
          <w:rFonts w:ascii="Arial" w:hAnsi="Arial"/>
          <w:b/>
          <w:bCs/>
          <w:i/>
          <w:iCs/>
          <w:color w:val="000000"/>
          <w:sz w:val="22"/>
          <w:szCs w:val="22"/>
        </w:rPr>
        <w:t>24</w:t>
      </w:r>
      <w:r w:rsidR="00523B75">
        <w:rPr>
          <w:rFonts w:ascii="Arial" w:hAnsi="Arial"/>
          <w:b/>
          <w:bCs/>
          <w:i/>
          <w:iCs/>
          <w:color w:val="000000"/>
          <w:sz w:val="22"/>
          <w:szCs w:val="22"/>
        </w:rPr>
        <w:t>-25, 2021</w:t>
      </w:r>
    </w:p>
    <w:p w14:paraId="49159695" w14:textId="77777777" w:rsidR="00C20B12" w:rsidRDefault="00C20B12" w:rsidP="00C20B12">
      <w:pPr>
        <w:pStyle w:val="NormalWeb"/>
        <w:spacing w:before="2" w:after="2"/>
        <w:jc w:val="center"/>
      </w:pPr>
      <w:r>
        <w:rPr>
          <w:rFonts w:ascii="Arial" w:hAnsi="Arial"/>
          <w:color w:val="000000"/>
          <w:u w:val="single"/>
        </w:rPr>
        <w:t xml:space="preserve">Enter online at: </w:t>
      </w:r>
      <w:hyperlink r:id="rId9" w:history="1">
        <w:r>
          <w:rPr>
            <w:rStyle w:val="Hyperlink"/>
            <w:rFonts w:ascii="Arial" w:hAnsi="Arial"/>
            <w:color w:val="1155CC"/>
          </w:rPr>
          <w:t>https://ome.swimconnection.com</w:t>
        </w:r>
      </w:hyperlink>
    </w:p>
    <w:p w14:paraId="5C3EB8B4" w14:textId="77777777" w:rsidR="00C20B12" w:rsidRDefault="00C20B12" w:rsidP="00C20B12"/>
    <w:tbl>
      <w:tblPr>
        <w:tblW w:w="0" w:type="auto"/>
        <w:jc w:val="center"/>
        <w:tblCellMar>
          <w:top w:w="15" w:type="dxa"/>
          <w:left w:w="15" w:type="dxa"/>
          <w:bottom w:w="15" w:type="dxa"/>
          <w:right w:w="15" w:type="dxa"/>
        </w:tblCellMar>
        <w:tblLook w:val="04A0" w:firstRow="1" w:lastRow="0" w:firstColumn="1" w:lastColumn="0" w:noHBand="0" w:noVBand="1"/>
      </w:tblPr>
      <w:tblGrid>
        <w:gridCol w:w="1148"/>
        <w:gridCol w:w="9652"/>
      </w:tblGrid>
      <w:tr w:rsidR="00C20B12" w14:paraId="50973DED" w14:textId="77777777" w:rsidTr="003A7EBA">
        <w:trPr>
          <w:trHeight w:val="1089"/>
          <w:jc w:val="center"/>
        </w:trPr>
        <w:tc>
          <w:tcPr>
            <w:tcW w:w="0" w:type="auto"/>
            <w:hideMark/>
          </w:tcPr>
          <w:p w14:paraId="6D40C4C7" w14:textId="77777777" w:rsidR="00C20B12" w:rsidRDefault="00C20B12">
            <w:pPr>
              <w:pStyle w:val="NormalWeb"/>
              <w:spacing w:before="2" w:after="2"/>
            </w:pPr>
            <w:r>
              <w:rPr>
                <w:rFonts w:ascii="Arial" w:hAnsi="Arial"/>
                <w:b/>
                <w:bCs/>
                <w:color w:val="000000"/>
                <w:sz w:val="18"/>
                <w:szCs w:val="18"/>
              </w:rPr>
              <w:t>SANCTION: </w:t>
            </w:r>
          </w:p>
        </w:tc>
        <w:tc>
          <w:tcPr>
            <w:tcW w:w="0" w:type="auto"/>
            <w:hideMark/>
          </w:tcPr>
          <w:p w14:paraId="68C9FC01" w14:textId="431075A0" w:rsidR="00C20B12" w:rsidRPr="005F0436" w:rsidRDefault="00C20B12">
            <w:pPr>
              <w:pStyle w:val="NormalWeb"/>
              <w:spacing w:before="2" w:after="2"/>
              <w:rPr>
                <w:u w:val="single"/>
              </w:rPr>
            </w:pPr>
            <w:r>
              <w:rPr>
                <w:rFonts w:ascii="Arial" w:hAnsi="Arial"/>
                <w:color w:val="000000"/>
                <w:sz w:val="18"/>
                <w:szCs w:val="18"/>
              </w:rPr>
              <w:t xml:space="preserve">Held under USA Swimming/Sierra Nevada Swimming Sanction </w:t>
            </w:r>
            <w:r w:rsidR="005F0436">
              <w:rPr>
                <w:rFonts w:ascii="Arial" w:hAnsi="Arial"/>
                <w:color w:val="000000"/>
                <w:sz w:val="18"/>
                <w:szCs w:val="18"/>
                <w:u w:val="single"/>
              </w:rPr>
              <w:t>#SNS21-28</w:t>
            </w:r>
          </w:p>
          <w:p w14:paraId="27D599FE" w14:textId="77777777" w:rsidR="00C20B12" w:rsidRDefault="00C20B12"/>
          <w:p w14:paraId="488160C4" w14:textId="15303A21" w:rsidR="00C20B12" w:rsidRDefault="00C20B12">
            <w:pPr>
              <w:pStyle w:val="NormalWeb"/>
              <w:spacing w:before="2" w:after="2"/>
              <w:rPr>
                <w:rFonts w:ascii="Arial" w:hAnsi="Arial"/>
                <w:color w:val="000000"/>
                <w:sz w:val="18"/>
                <w:szCs w:val="18"/>
              </w:rPr>
            </w:pPr>
            <w:r>
              <w:rPr>
                <w:rFonts w:ascii="Arial" w:hAnsi="Arial"/>
                <w:color w:val="000000"/>
                <w:sz w:val="18"/>
                <w:szCs w:val="18"/>
              </w:rPr>
              <w:t xml:space="preserve">In accordance with USA Swimming Rule (USA-S Rule) </w:t>
            </w:r>
            <w:r w:rsidRPr="00080F03">
              <w:rPr>
                <w:rFonts w:ascii="Arial" w:hAnsi="Arial"/>
                <w:sz w:val="18"/>
                <w:szCs w:val="18"/>
              </w:rPr>
              <w:t>202.4.</w:t>
            </w:r>
            <w:r w:rsidR="00873DDF" w:rsidRPr="00080F03">
              <w:rPr>
                <w:rFonts w:ascii="Arial" w:hAnsi="Arial"/>
                <w:sz w:val="18"/>
                <w:szCs w:val="18"/>
              </w:rPr>
              <w:t>10</w:t>
            </w:r>
            <w:r w:rsidRPr="00080F03">
              <w:rPr>
                <w:rFonts w:ascii="Arial" w:hAnsi="Arial"/>
                <w:sz w:val="18"/>
                <w:szCs w:val="18"/>
              </w:rPr>
              <w:t>,</w:t>
            </w:r>
            <w:r w:rsidRPr="00873DDF">
              <w:rPr>
                <w:rFonts w:ascii="Arial" w:hAnsi="Arial"/>
                <w:color w:val="FF0000"/>
                <w:sz w:val="18"/>
                <w:szCs w:val="18"/>
              </w:rPr>
              <w:t xml:space="preserve"> </w:t>
            </w:r>
            <w:r>
              <w:rPr>
                <w:rFonts w:ascii="Arial" w:hAnsi="Arial"/>
                <w:color w:val="000000"/>
                <w:sz w:val="18"/>
                <w:szCs w:val="18"/>
              </w:rPr>
              <w:t>“In granting this sanction, it is understood and agreed that USA Swimming shall be free and held harmless from any liabilities or claims for damages arising by reason of injuries to anyone during the conduct of the event.”</w:t>
            </w:r>
          </w:p>
          <w:p w14:paraId="5DED3503" w14:textId="77777777" w:rsidR="0035588F" w:rsidRDefault="0035588F">
            <w:pPr>
              <w:pStyle w:val="NormalWeb"/>
              <w:spacing w:before="2" w:after="2"/>
            </w:pPr>
          </w:p>
          <w:p w14:paraId="266A2196" w14:textId="77777777" w:rsidR="00C20B12" w:rsidRDefault="00C20B12"/>
        </w:tc>
      </w:tr>
      <w:tr w:rsidR="00C20B12" w14:paraId="65FD0385" w14:textId="77777777" w:rsidTr="003A7EBA">
        <w:trPr>
          <w:trHeight w:val="396"/>
          <w:jc w:val="center"/>
        </w:trPr>
        <w:tc>
          <w:tcPr>
            <w:tcW w:w="0" w:type="auto"/>
            <w:hideMark/>
          </w:tcPr>
          <w:p w14:paraId="552F7D0C" w14:textId="77777777" w:rsidR="00C20B12" w:rsidRDefault="00C20B12">
            <w:pPr>
              <w:pStyle w:val="NormalWeb"/>
              <w:spacing w:before="2" w:after="2"/>
            </w:pPr>
            <w:r>
              <w:rPr>
                <w:rFonts w:ascii="Arial" w:hAnsi="Arial"/>
                <w:b/>
                <w:bCs/>
                <w:color w:val="000000"/>
                <w:sz w:val="18"/>
                <w:szCs w:val="18"/>
              </w:rPr>
              <w:t>NOTICE:</w:t>
            </w:r>
          </w:p>
        </w:tc>
        <w:tc>
          <w:tcPr>
            <w:tcW w:w="0" w:type="auto"/>
            <w:hideMark/>
          </w:tcPr>
          <w:p w14:paraId="19DD07EF" w14:textId="06A657CC" w:rsidR="00C20B12" w:rsidRDefault="00C20B12">
            <w:pPr>
              <w:pStyle w:val="NormalWeb"/>
              <w:spacing w:before="2" w:after="2"/>
              <w:rPr>
                <w:rFonts w:ascii="Arial" w:hAnsi="Arial"/>
                <w:color w:val="000000"/>
                <w:sz w:val="18"/>
                <w:szCs w:val="18"/>
              </w:rPr>
            </w:pPr>
            <w:r>
              <w:rPr>
                <w:rFonts w:ascii="Arial" w:hAnsi="Arial"/>
                <w:color w:val="000000"/>
                <w:sz w:val="18"/>
                <w:szCs w:val="18"/>
              </w:rPr>
              <w:t>By entering this meet, the athlete or his/her guardian consents to the publication, via electronic, print or other media, information and/or imagery related to their participation at this meet. Such information and imagery may include, but is not limited to, photographs, video, web casting, television, psych sheets and live meet results. </w:t>
            </w:r>
          </w:p>
          <w:p w14:paraId="3682DABE" w14:textId="77777777" w:rsidR="00C20B12" w:rsidRDefault="00C20B12">
            <w:pPr>
              <w:pStyle w:val="NormalWeb"/>
              <w:spacing w:before="2" w:after="2"/>
            </w:pPr>
          </w:p>
          <w:p w14:paraId="4F8615BE" w14:textId="77777777" w:rsidR="00C20B12" w:rsidRDefault="00C20B12"/>
        </w:tc>
      </w:tr>
      <w:tr w:rsidR="00C20B12" w14:paraId="577CC4E6" w14:textId="77777777" w:rsidTr="003A7EBA">
        <w:trPr>
          <w:trHeight w:val="396"/>
          <w:jc w:val="center"/>
        </w:trPr>
        <w:tc>
          <w:tcPr>
            <w:tcW w:w="0" w:type="auto"/>
            <w:hideMark/>
          </w:tcPr>
          <w:p w14:paraId="367CFBEE" w14:textId="77777777" w:rsidR="00C20B12" w:rsidRDefault="00C20B12">
            <w:pPr>
              <w:pStyle w:val="NormalWeb"/>
              <w:spacing w:before="2" w:after="2"/>
            </w:pPr>
            <w:r>
              <w:rPr>
                <w:rFonts w:ascii="Arial" w:hAnsi="Arial"/>
                <w:b/>
                <w:bCs/>
                <w:color w:val="000000"/>
                <w:sz w:val="18"/>
                <w:szCs w:val="18"/>
              </w:rPr>
              <w:t>SAFE SPORT:</w:t>
            </w:r>
          </w:p>
        </w:tc>
        <w:tc>
          <w:tcPr>
            <w:tcW w:w="0" w:type="auto"/>
            <w:hideMark/>
          </w:tcPr>
          <w:p w14:paraId="73D9A18A" w14:textId="1D1D0622" w:rsidR="00C20B12" w:rsidRDefault="00C20B12">
            <w:pPr>
              <w:pStyle w:val="NormalWeb"/>
              <w:spacing w:before="2" w:after="2"/>
            </w:pPr>
            <w:r>
              <w:rPr>
                <w:rFonts w:ascii="Arial" w:hAnsi="Arial"/>
                <w:color w:val="000000"/>
                <w:sz w:val="18"/>
                <w:szCs w:val="18"/>
              </w:rPr>
              <w:t xml:space="preserve">Pursuant to USA-S Rule </w:t>
            </w:r>
            <w:r w:rsidRPr="00080F03">
              <w:rPr>
                <w:rFonts w:ascii="Arial" w:hAnsi="Arial"/>
                <w:sz w:val="18"/>
                <w:szCs w:val="18"/>
              </w:rPr>
              <w:t>202.4.1</w:t>
            </w:r>
            <w:r w:rsidR="00873DDF" w:rsidRPr="00080F03">
              <w:rPr>
                <w:rFonts w:ascii="Arial" w:hAnsi="Arial"/>
                <w:sz w:val="18"/>
                <w:szCs w:val="18"/>
              </w:rPr>
              <w:t>1</w:t>
            </w:r>
            <w:r w:rsidRPr="00080F03">
              <w:rPr>
                <w:rFonts w:ascii="Arial" w:hAnsi="Arial"/>
                <w:sz w:val="18"/>
                <w:szCs w:val="18"/>
              </w:rPr>
              <w:t xml:space="preserve">H </w:t>
            </w:r>
            <w:r>
              <w:rPr>
                <w:rFonts w:ascii="Arial" w:hAnsi="Arial"/>
                <w:color w:val="000000"/>
                <w:sz w:val="18"/>
                <w:szCs w:val="18"/>
              </w:rPr>
              <w:t>use of audio or visual recording devices, including a cell phone is not permitted in changing areas, rest rooms or locker rooms.</w:t>
            </w:r>
            <w:r>
              <w:rPr>
                <w:rFonts w:ascii="Arial" w:hAnsi="Arial"/>
                <w:b/>
                <w:bCs/>
                <w:color w:val="000000"/>
                <w:sz w:val="18"/>
                <w:szCs w:val="18"/>
              </w:rPr>
              <w:t> </w:t>
            </w:r>
          </w:p>
          <w:p w14:paraId="7F17214B" w14:textId="77777777" w:rsidR="00C20B12" w:rsidRDefault="00C20B12"/>
          <w:p w14:paraId="35652552" w14:textId="77777777" w:rsidR="00C20B12" w:rsidRDefault="00C20B12">
            <w:pPr>
              <w:pStyle w:val="NormalWeb"/>
              <w:spacing w:before="2" w:after="2"/>
            </w:pPr>
            <w:r>
              <w:rPr>
                <w:rFonts w:ascii="Arial" w:hAnsi="Arial"/>
                <w:color w:val="000000"/>
                <w:sz w:val="18"/>
                <w:szCs w:val="18"/>
              </w:rPr>
              <w:t>Sierra Nevada Swimming and the Durham Dolphin Swim Team would like to further state that, "The use of audio or visual recording devices, including a cell phone, is not permitted behind the starting end of the pool at any time." The use of flash devices at the start is also prohibited.</w:t>
            </w:r>
          </w:p>
          <w:p w14:paraId="045583FF" w14:textId="77777777" w:rsidR="00C20B12" w:rsidRDefault="00C20B12"/>
          <w:p w14:paraId="5FB592DE" w14:textId="5AC02BDF" w:rsidR="00C20B12" w:rsidRDefault="00C20B12">
            <w:pPr>
              <w:pStyle w:val="NormalWeb"/>
              <w:spacing w:before="2" w:after="2"/>
            </w:pPr>
            <w:r>
              <w:rPr>
                <w:rFonts w:ascii="Arial" w:hAnsi="Arial"/>
                <w:color w:val="000000"/>
                <w:sz w:val="18"/>
                <w:szCs w:val="18"/>
              </w:rPr>
              <w:t xml:space="preserve">Pursuant to USA-S Rule </w:t>
            </w:r>
            <w:r w:rsidRPr="00080F03">
              <w:rPr>
                <w:rFonts w:ascii="Arial" w:hAnsi="Arial"/>
                <w:sz w:val="18"/>
                <w:szCs w:val="18"/>
              </w:rPr>
              <w:t>202.4.1</w:t>
            </w:r>
            <w:r w:rsidR="00873DDF" w:rsidRPr="00080F03">
              <w:rPr>
                <w:rFonts w:ascii="Arial" w:hAnsi="Arial"/>
                <w:sz w:val="18"/>
                <w:szCs w:val="18"/>
              </w:rPr>
              <w:t>1</w:t>
            </w:r>
            <w:r w:rsidRPr="00080F03">
              <w:rPr>
                <w:rFonts w:ascii="Arial" w:hAnsi="Arial"/>
                <w:sz w:val="18"/>
                <w:szCs w:val="18"/>
              </w:rPr>
              <w:t xml:space="preserve">I </w:t>
            </w:r>
            <w:r>
              <w:rPr>
                <w:rFonts w:ascii="Arial" w:hAnsi="Arial"/>
                <w:color w:val="000000"/>
                <w:sz w:val="18"/>
                <w:szCs w:val="18"/>
              </w:rPr>
              <w:t>deck changes are prohibited.</w:t>
            </w:r>
          </w:p>
          <w:p w14:paraId="53D0488E" w14:textId="77777777" w:rsidR="00C20B12" w:rsidRDefault="00C20B12"/>
          <w:p w14:paraId="7D732666" w14:textId="77777777" w:rsidR="00873DDF" w:rsidRPr="00080F03" w:rsidRDefault="00C20B12" w:rsidP="00873DDF">
            <w:pPr>
              <w:pStyle w:val="NormalWeb"/>
              <w:spacing w:before="2" w:after="2"/>
              <w:rPr>
                <w:rFonts w:ascii="Arial" w:eastAsia="Avenir" w:hAnsi="Arial"/>
                <w:sz w:val="18"/>
                <w:szCs w:val="18"/>
              </w:rPr>
            </w:pPr>
            <w:r>
              <w:rPr>
                <w:rFonts w:ascii="Arial" w:hAnsi="Arial"/>
                <w:color w:val="000000"/>
                <w:sz w:val="18"/>
                <w:szCs w:val="18"/>
              </w:rPr>
              <w:t xml:space="preserve">According to </w:t>
            </w:r>
            <w:r w:rsidRPr="00080F03">
              <w:rPr>
                <w:rFonts w:ascii="Arial" w:hAnsi="Arial"/>
                <w:sz w:val="18"/>
                <w:szCs w:val="18"/>
              </w:rPr>
              <w:t>202.4.1</w:t>
            </w:r>
            <w:r w:rsidR="00873DDF" w:rsidRPr="00080F03">
              <w:rPr>
                <w:rFonts w:ascii="Arial" w:hAnsi="Arial"/>
                <w:sz w:val="18"/>
                <w:szCs w:val="18"/>
              </w:rPr>
              <w:t>1</w:t>
            </w:r>
            <w:r w:rsidRPr="00080F03">
              <w:rPr>
                <w:rFonts w:ascii="Arial" w:hAnsi="Arial"/>
                <w:sz w:val="18"/>
                <w:szCs w:val="18"/>
              </w:rPr>
              <w:t>J</w:t>
            </w:r>
            <w:r>
              <w:rPr>
                <w:rFonts w:ascii="Arial" w:hAnsi="Arial"/>
                <w:color w:val="000000"/>
                <w:sz w:val="18"/>
                <w:szCs w:val="18"/>
              </w:rPr>
              <w:t xml:space="preserve">, the operation of a drone, or any other flying apparatus, is prohibited over the venue (pools, athlete/coach areas, spectator areas and open-ceiling locker rooms) any time athletes, Coaches, Officials and/or </w:t>
            </w:r>
            <w:r w:rsidRPr="00873DDF">
              <w:rPr>
                <w:rFonts w:ascii="Arial" w:hAnsi="Arial"/>
                <w:color w:val="000000"/>
                <w:sz w:val="18"/>
                <w:szCs w:val="18"/>
              </w:rPr>
              <w:t xml:space="preserve">spectators are </w:t>
            </w:r>
            <w:r w:rsidR="00873DDF" w:rsidRPr="00873DDF">
              <w:rPr>
                <w:rFonts w:ascii="Arial" w:hAnsi="Arial"/>
                <w:sz w:val="18"/>
                <w:szCs w:val="18"/>
              </w:rPr>
              <w:t>present</w:t>
            </w:r>
            <w:r w:rsidR="00873DDF" w:rsidRPr="00873DDF">
              <w:rPr>
                <w:rFonts w:ascii="Arial" w:hAnsi="Arial"/>
                <w:b/>
                <w:color w:val="C00000"/>
                <w:sz w:val="18"/>
                <w:szCs w:val="18"/>
              </w:rPr>
              <w:t xml:space="preserve">.  </w:t>
            </w:r>
            <w:r w:rsidR="00873DDF" w:rsidRPr="00080F03">
              <w:rPr>
                <w:rFonts w:ascii="Arial" w:eastAsia="Avenir" w:hAnsi="Arial"/>
                <w:sz w:val="18"/>
                <w:szCs w:val="18"/>
              </w:rPr>
              <w:t>Exceptions may be granted with prior written approval by the Program &amp; Events Committee Coordinator (or his/her designee).</w:t>
            </w:r>
          </w:p>
          <w:p w14:paraId="02CCBAC3" w14:textId="77777777" w:rsidR="00873DDF" w:rsidRPr="00080F03" w:rsidRDefault="00873DDF" w:rsidP="00873DDF">
            <w:pPr>
              <w:pStyle w:val="NormalWeb"/>
              <w:spacing w:before="2" w:after="2"/>
              <w:rPr>
                <w:rFonts w:eastAsia="Cambria"/>
                <w:b/>
                <w:sz w:val="18"/>
                <w:szCs w:val="18"/>
              </w:rPr>
            </w:pPr>
          </w:p>
          <w:p w14:paraId="16EF3EFC" w14:textId="4595117D" w:rsidR="00873DDF" w:rsidRPr="00080F03" w:rsidRDefault="00873DDF" w:rsidP="00873DDF">
            <w:pPr>
              <w:pStyle w:val="NormalWeb"/>
              <w:spacing w:before="2" w:after="2"/>
              <w:rPr>
                <w:rFonts w:ascii="Arial" w:eastAsia="Avenir" w:hAnsi="Arial"/>
                <w:sz w:val="18"/>
                <w:szCs w:val="18"/>
              </w:rPr>
            </w:pPr>
            <w:r w:rsidRPr="00080F03">
              <w:rPr>
                <w:rFonts w:ascii="Arial" w:eastAsia="Cambria" w:hAnsi="Arial"/>
                <w:sz w:val="18"/>
                <w:szCs w:val="18"/>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734FFFA4" w14:textId="77777777" w:rsidR="00873DDF" w:rsidRPr="00080F03" w:rsidRDefault="00873DDF" w:rsidP="00873DDF">
            <w:pPr>
              <w:rPr>
                <w:color w:val="auto"/>
                <w:sz w:val="28"/>
                <w:szCs w:val="20"/>
              </w:rPr>
            </w:pPr>
          </w:p>
          <w:p w14:paraId="593665E1" w14:textId="3ED77882" w:rsidR="00873DDF" w:rsidRPr="00080F03" w:rsidRDefault="00873DDF" w:rsidP="00873DDF">
            <w:pPr>
              <w:pStyle w:val="NormalWeb"/>
              <w:spacing w:before="2" w:after="2"/>
              <w:rPr>
                <w:rFonts w:ascii="Arial" w:hAnsi="Arial"/>
                <w:sz w:val="18"/>
                <w:szCs w:val="18"/>
              </w:rPr>
            </w:pPr>
            <w:r w:rsidRPr="00080F03">
              <w:rPr>
                <w:rFonts w:ascii="Arial" w:eastAsia="Cambria" w:hAnsi="Arial"/>
                <w:b/>
                <w:bCs/>
                <w:sz w:val="18"/>
                <w:szCs w:val="18"/>
              </w:rPr>
              <w:t>Attention Swimmers</w:t>
            </w:r>
            <w:r w:rsidRPr="00080F03">
              <w:rPr>
                <w:rFonts w:ascii="Arial" w:eastAsia="Cambria" w:hAnsi="Arial"/>
                <w:sz w:val="18"/>
                <w:szCs w:val="18"/>
              </w:rPr>
              <w:t>: All adult athletes (age 18+) are required to complete and keep current their Athlete Protection Training before they are allowed to enter the meet.</w:t>
            </w:r>
          </w:p>
          <w:p w14:paraId="26DB5D2D" w14:textId="77777777" w:rsidR="00C20B12" w:rsidRPr="00873DDF" w:rsidRDefault="00C20B12">
            <w:pPr>
              <w:pStyle w:val="NormalWeb"/>
              <w:spacing w:before="2" w:after="2"/>
              <w:rPr>
                <w:rFonts w:ascii="Arial" w:hAnsi="Arial"/>
                <w:color w:val="FF0000"/>
              </w:rPr>
            </w:pPr>
          </w:p>
          <w:p w14:paraId="5624A939" w14:textId="77777777" w:rsidR="00C20B12" w:rsidRDefault="00C20B12"/>
        </w:tc>
      </w:tr>
      <w:tr w:rsidR="00C20B12" w14:paraId="117CCD37" w14:textId="77777777" w:rsidTr="003A7EBA">
        <w:trPr>
          <w:trHeight w:val="396"/>
          <w:jc w:val="center"/>
        </w:trPr>
        <w:tc>
          <w:tcPr>
            <w:tcW w:w="0" w:type="auto"/>
            <w:hideMark/>
          </w:tcPr>
          <w:p w14:paraId="689A998C" w14:textId="77777777" w:rsidR="00C20B12" w:rsidRDefault="00C20B12">
            <w:pPr>
              <w:pStyle w:val="NormalWeb"/>
              <w:spacing w:before="2" w:after="2"/>
            </w:pPr>
            <w:r>
              <w:rPr>
                <w:rFonts w:ascii="Arial" w:hAnsi="Arial"/>
                <w:b/>
                <w:bCs/>
                <w:color w:val="000000"/>
                <w:sz w:val="18"/>
                <w:szCs w:val="18"/>
              </w:rPr>
              <w:t>LOCATION: </w:t>
            </w:r>
          </w:p>
        </w:tc>
        <w:tc>
          <w:tcPr>
            <w:tcW w:w="0" w:type="auto"/>
            <w:hideMark/>
          </w:tcPr>
          <w:p w14:paraId="0E018294" w14:textId="77777777" w:rsidR="00C20B12" w:rsidRDefault="00C20B12">
            <w:pPr>
              <w:pStyle w:val="NormalWeb"/>
              <w:spacing w:before="2" w:after="2"/>
            </w:pPr>
            <w:r>
              <w:rPr>
                <w:rFonts w:ascii="Arial" w:hAnsi="Arial"/>
                <w:b/>
                <w:bCs/>
                <w:color w:val="000000"/>
                <w:sz w:val="18"/>
                <w:szCs w:val="18"/>
              </w:rPr>
              <w:t>DWIGHT BRINSON SWIM CENTER: 9447 Midway, Durham, CA 95938</w:t>
            </w:r>
          </w:p>
          <w:p w14:paraId="6AFB1EC3" w14:textId="77777777" w:rsidR="00C20B12" w:rsidRDefault="00C20B12">
            <w:pPr>
              <w:pStyle w:val="NormalWeb"/>
              <w:spacing w:before="2" w:after="2"/>
            </w:pPr>
            <w:r>
              <w:rPr>
                <w:rFonts w:ascii="Arial" w:hAnsi="Arial"/>
                <w:color w:val="000000"/>
                <w:sz w:val="18"/>
                <w:szCs w:val="18"/>
              </w:rPr>
              <w:t>From Hwy 99 take the Durham exit and travel west 4.5 miles on Durham Dayton Highway to Midway (first stop sign). Turn right and the pool is on the left</w:t>
            </w:r>
            <w:r>
              <w:rPr>
                <w:rFonts w:ascii="Arial" w:hAnsi="Arial"/>
                <w:i/>
                <w:iCs/>
                <w:color w:val="000000"/>
                <w:sz w:val="18"/>
                <w:szCs w:val="18"/>
              </w:rPr>
              <w:t xml:space="preserve">. </w:t>
            </w:r>
            <w:r>
              <w:rPr>
                <w:rFonts w:ascii="Arial" w:hAnsi="Arial"/>
                <w:b/>
                <w:bCs/>
                <w:color w:val="000000"/>
                <w:sz w:val="18"/>
                <w:szCs w:val="18"/>
              </w:rPr>
              <w:t>Parking is available by continuing straight (west) at the stop sign and turning right onto Goodspeed Street (Post Office on corner) or right onto Putney for parking at the school campus</w:t>
            </w:r>
            <w:r>
              <w:rPr>
                <w:rFonts w:ascii="Arial" w:hAnsi="Arial"/>
                <w:color w:val="000000"/>
                <w:sz w:val="18"/>
                <w:szCs w:val="18"/>
              </w:rPr>
              <w:t xml:space="preserve">. All parking areas are easy walking distance to the pool. A parking map is available at </w:t>
            </w:r>
            <w:hyperlink r:id="rId10" w:history="1">
              <w:r>
                <w:rPr>
                  <w:rStyle w:val="Hyperlink"/>
                  <w:rFonts w:ascii="Arial" w:hAnsi="Arial"/>
                  <w:color w:val="000000"/>
                  <w:sz w:val="18"/>
                  <w:szCs w:val="18"/>
                </w:rPr>
                <w:t>www.durhamdolphins.swimtopia.com</w:t>
              </w:r>
            </w:hyperlink>
            <w:r>
              <w:rPr>
                <w:rFonts w:ascii="Arial" w:hAnsi="Arial"/>
                <w:color w:val="000000"/>
                <w:sz w:val="18"/>
                <w:szCs w:val="18"/>
                <w:u w:val="single"/>
              </w:rPr>
              <w:t>.</w:t>
            </w:r>
            <w:r>
              <w:rPr>
                <w:rFonts w:ascii="Arial" w:hAnsi="Arial"/>
                <w:color w:val="000000"/>
                <w:sz w:val="18"/>
                <w:szCs w:val="18"/>
              </w:rPr>
              <w:t xml:space="preserve"> </w:t>
            </w:r>
            <w:r w:rsidRPr="00946CC4">
              <w:rPr>
                <w:rFonts w:ascii="Arial" w:hAnsi="Arial"/>
                <w:b/>
                <w:bCs/>
                <w:i/>
                <w:iCs/>
                <w:color w:val="000000"/>
                <w:sz w:val="18"/>
                <w:szCs w:val="18"/>
              </w:rPr>
              <w:t>You cannot park on the Midway.</w:t>
            </w:r>
          </w:p>
          <w:p w14:paraId="3ED8051E" w14:textId="1E3FA52C" w:rsidR="00C20B12" w:rsidRDefault="00C20B12">
            <w:pPr>
              <w:pStyle w:val="NormalWeb"/>
              <w:spacing w:before="2" w:after="2"/>
              <w:rPr>
                <w:rFonts w:ascii="Arial" w:hAnsi="Arial"/>
                <w:b/>
                <w:bCs/>
                <w:color w:val="000000"/>
                <w:sz w:val="18"/>
                <w:szCs w:val="18"/>
                <w:u w:val="single"/>
              </w:rPr>
            </w:pPr>
            <w:r>
              <w:rPr>
                <w:rFonts w:ascii="Arial" w:hAnsi="Arial"/>
                <w:b/>
                <w:bCs/>
                <w:color w:val="000000"/>
                <w:sz w:val="18"/>
                <w:szCs w:val="18"/>
                <w:u w:val="single"/>
              </w:rPr>
              <w:t>PARKING LOT IN FRONT OF THE POOL IS RESERVED FOR DESIGNATED MEET OFFICIALS ONLY.</w:t>
            </w:r>
          </w:p>
          <w:p w14:paraId="0049277E" w14:textId="77777777" w:rsidR="00C20B12" w:rsidRDefault="00C20B12"/>
        </w:tc>
      </w:tr>
      <w:tr w:rsidR="00C20B12" w14:paraId="5479F628" w14:textId="77777777" w:rsidTr="003A7EBA">
        <w:trPr>
          <w:trHeight w:val="521"/>
          <w:jc w:val="center"/>
        </w:trPr>
        <w:tc>
          <w:tcPr>
            <w:tcW w:w="0" w:type="auto"/>
            <w:hideMark/>
          </w:tcPr>
          <w:p w14:paraId="7BD9728C" w14:textId="77777777" w:rsidR="00C20B12" w:rsidRDefault="00C20B12">
            <w:pPr>
              <w:pStyle w:val="NormalWeb"/>
              <w:spacing w:before="2" w:after="2"/>
            </w:pPr>
            <w:r>
              <w:rPr>
                <w:rFonts w:ascii="Arial" w:hAnsi="Arial"/>
                <w:b/>
                <w:bCs/>
                <w:color w:val="000000"/>
                <w:sz w:val="18"/>
                <w:szCs w:val="18"/>
              </w:rPr>
              <w:t>FACILITIES: </w:t>
            </w:r>
          </w:p>
        </w:tc>
        <w:tc>
          <w:tcPr>
            <w:tcW w:w="0" w:type="auto"/>
            <w:hideMark/>
          </w:tcPr>
          <w:p w14:paraId="600C5C93" w14:textId="1158C0D7" w:rsidR="00C20B12" w:rsidRDefault="00C20B12">
            <w:pPr>
              <w:pStyle w:val="NormalWeb"/>
              <w:spacing w:before="2" w:after="2"/>
              <w:rPr>
                <w:rFonts w:ascii="Arial" w:hAnsi="Arial"/>
                <w:b/>
                <w:bCs/>
                <w:color w:val="000000"/>
                <w:sz w:val="18"/>
                <w:szCs w:val="18"/>
              </w:rPr>
            </w:pPr>
            <w:r>
              <w:rPr>
                <w:rFonts w:ascii="Arial" w:hAnsi="Arial"/>
                <w:color w:val="000000"/>
                <w:sz w:val="18"/>
                <w:szCs w:val="18"/>
              </w:rPr>
              <w:t>The Dwight Brinson Swim Center facility has an outdoor, heated, 25 YARD</w:t>
            </w:r>
            <w:r>
              <w:rPr>
                <w:rFonts w:ascii="Arial" w:hAnsi="Arial"/>
                <w:b/>
                <w:bCs/>
                <w:color w:val="000000"/>
                <w:sz w:val="18"/>
                <w:szCs w:val="18"/>
              </w:rPr>
              <w:t xml:space="preserve"> </w:t>
            </w:r>
            <w:r>
              <w:rPr>
                <w:rFonts w:ascii="Arial" w:hAnsi="Arial"/>
                <w:color w:val="000000"/>
                <w:sz w:val="18"/>
                <w:szCs w:val="18"/>
              </w:rPr>
              <w:t>pool with up to</w:t>
            </w:r>
            <w:r>
              <w:rPr>
                <w:rFonts w:ascii="Arial" w:hAnsi="Arial"/>
                <w:b/>
                <w:bCs/>
                <w:color w:val="000000"/>
                <w:sz w:val="18"/>
                <w:szCs w:val="18"/>
              </w:rPr>
              <w:t xml:space="preserve"> </w:t>
            </w:r>
            <w:r>
              <w:rPr>
                <w:rFonts w:ascii="Arial" w:hAnsi="Arial"/>
                <w:color w:val="000000"/>
                <w:sz w:val="18"/>
                <w:szCs w:val="18"/>
              </w:rPr>
              <w:t>6 lanes available for competition.</w:t>
            </w:r>
            <w:r>
              <w:rPr>
                <w:rFonts w:ascii="Arial" w:hAnsi="Arial"/>
                <w:b/>
                <w:bCs/>
                <w:color w:val="000000"/>
                <w:sz w:val="18"/>
                <w:szCs w:val="18"/>
              </w:rPr>
              <w:t xml:space="preserve"> </w:t>
            </w:r>
            <w:r>
              <w:rPr>
                <w:rFonts w:ascii="Arial" w:hAnsi="Arial"/>
                <w:color w:val="000000"/>
                <w:sz w:val="18"/>
                <w:szCs w:val="18"/>
              </w:rPr>
              <w:t xml:space="preserve">Warm up/Cool down will be in the diving section of the pool after the start of the meet and throughout the competition. </w:t>
            </w:r>
            <w:r>
              <w:rPr>
                <w:rFonts w:ascii="Arial" w:hAnsi="Arial"/>
                <w:b/>
                <w:bCs/>
                <w:color w:val="000000"/>
                <w:sz w:val="18"/>
                <w:szCs w:val="18"/>
              </w:rPr>
              <w:t> </w:t>
            </w:r>
          </w:p>
          <w:p w14:paraId="14EAABE2" w14:textId="77777777" w:rsidR="00C20B12" w:rsidRDefault="00C20B12">
            <w:pPr>
              <w:pStyle w:val="NormalWeb"/>
              <w:spacing w:before="2" w:after="2"/>
            </w:pPr>
          </w:p>
          <w:p w14:paraId="55485F39" w14:textId="77777777" w:rsidR="00C20B12" w:rsidRDefault="00C20B12"/>
        </w:tc>
      </w:tr>
    </w:tbl>
    <w:p w14:paraId="02CBB7AC" w14:textId="77777777" w:rsidR="007F19AF" w:rsidRDefault="007F19AF">
      <w:r>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1529"/>
        <w:gridCol w:w="9271"/>
      </w:tblGrid>
      <w:tr w:rsidR="00C20B12" w14:paraId="0807B8F4" w14:textId="77777777" w:rsidTr="003A7EBA">
        <w:trPr>
          <w:trHeight w:val="629"/>
          <w:jc w:val="center"/>
        </w:trPr>
        <w:tc>
          <w:tcPr>
            <w:tcW w:w="0" w:type="auto"/>
            <w:hideMark/>
          </w:tcPr>
          <w:p w14:paraId="65E53E50" w14:textId="737C4E10" w:rsidR="00C20B12" w:rsidRDefault="00C20B12">
            <w:pPr>
              <w:pStyle w:val="NormalWeb"/>
              <w:spacing w:before="2" w:after="2"/>
            </w:pPr>
            <w:r>
              <w:rPr>
                <w:rFonts w:ascii="Arial" w:hAnsi="Arial"/>
                <w:b/>
                <w:bCs/>
                <w:color w:val="000000"/>
                <w:sz w:val="18"/>
                <w:szCs w:val="18"/>
              </w:rPr>
              <w:lastRenderedPageBreak/>
              <w:t>CERTIFICATION:</w:t>
            </w:r>
          </w:p>
        </w:tc>
        <w:tc>
          <w:tcPr>
            <w:tcW w:w="0" w:type="auto"/>
            <w:hideMark/>
          </w:tcPr>
          <w:p w14:paraId="26945E7A" w14:textId="55B9E55B" w:rsidR="00C20B12" w:rsidRDefault="00C20B12">
            <w:pPr>
              <w:pStyle w:val="NormalWeb"/>
              <w:spacing w:before="2" w:after="2"/>
              <w:rPr>
                <w:rFonts w:ascii="Arial" w:hAnsi="Arial"/>
                <w:b/>
                <w:bCs/>
                <w:color w:val="000000"/>
                <w:sz w:val="18"/>
                <w:szCs w:val="18"/>
              </w:rPr>
            </w:pPr>
            <w:r>
              <w:rPr>
                <w:rFonts w:ascii="Arial" w:hAnsi="Arial"/>
                <w:color w:val="000000"/>
                <w:sz w:val="18"/>
                <w:szCs w:val="18"/>
              </w:rPr>
              <w:t xml:space="preserve">USA-S certification is on file in accordance with USA-S Rule 104.2.2C(4). In accordance with USA-S Rule </w:t>
            </w:r>
            <w:r w:rsidRPr="00080F03">
              <w:rPr>
                <w:rFonts w:ascii="Arial" w:hAnsi="Arial"/>
                <w:sz w:val="18"/>
                <w:szCs w:val="18"/>
              </w:rPr>
              <w:t>202.4.1</w:t>
            </w:r>
            <w:r w:rsidR="00873DDF" w:rsidRPr="00080F03">
              <w:rPr>
                <w:rFonts w:ascii="Arial" w:hAnsi="Arial"/>
                <w:sz w:val="18"/>
                <w:szCs w:val="18"/>
              </w:rPr>
              <w:t>1</w:t>
            </w:r>
            <w:r w:rsidRPr="00080F03">
              <w:rPr>
                <w:rFonts w:ascii="Arial" w:hAnsi="Arial"/>
                <w:sz w:val="18"/>
                <w:szCs w:val="18"/>
              </w:rPr>
              <w:t>C</w:t>
            </w:r>
            <w:r>
              <w:rPr>
                <w:rFonts w:ascii="Arial" w:hAnsi="Arial"/>
                <w:color w:val="000000"/>
                <w:sz w:val="18"/>
                <w:szCs w:val="18"/>
              </w:rPr>
              <w:t>, the competition course has a pool depth of 11’8</w:t>
            </w:r>
            <w:r>
              <w:rPr>
                <w:rFonts w:ascii="Arial" w:hAnsi="Arial"/>
                <w:b/>
                <w:bCs/>
                <w:color w:val="000000"/>
                <w:sz w:val="18"/>
                <w:szCs w:val="18"/>
              </w:rPr>
              <w:t>”</w:t>
            </w:r>
            <w:r>
              <w:rPr>
                <w:rFonts w:ascii="Arial" w:hAnsi="Arial"/>
                <w:color w:val="000000"/>
                <w:sz w:val="18"/>
                <w:szCs w:val="18"/>
              </w:rPr>
              <w:t xml:space="preserve"> at 3’3.5” and 12’8</w:t>
            </w:r>
            <w:r>
              <w:rPr>
                <w:rFonts w:ascii="Arial" w:hAnsi="Arial"/>
                <w:b/>
                <w:bCs/>
                <w:color w:val="000000"/>
                <w:sz w:val="18"/>
                <w:szCs w:val="18"/>
              </w:rPr>
              <w:t>”</w:t>
            </w:r>
            <w:r>
              <w:rPr>
                <w:rFonts w:ascii="Arial" w:hAnsi="Arial"/>
                <w:color w:val="000000"/>
                <w:sz w:val="18"/>
                <w:szCs w:val="18"/>
              </w:rPr>
              <w:t xml:space="preserve"> at 16’ 5” at the start end. At the turn end it is 4’8” at 3’ 3.5” and 4’8</w:t>
            </w:r>
            <w:r>
              <w:rPr>
                <w:rFonts w:ascii="Arial" w:hAnsi="Arial"/>
                <w:b/>
                <w:bCs/>
                <w:color w:val="000000"/>
                <w:sz w:val="18"/>
                <w:szCs w:val="18"/>
              </w:rPr>
              <w:t>”</w:t>
            </w:r>
            <w:r>
              <w:rPr>
                <w:rFonts w:ascii="Arial" w:hAnsi="Arial"/>
                <w:color w:val="000000"/>
                <w:sz w:val="18"/>
                <w:szCs w:val="18"/>
              </w:rPr>
              <w:t xml:space="preserve"> at 16’5”. </w:t>
            </w:r>
            <w:r w:rsidRPr="00A71755">
              <w:rPr>
                <w:rFonts w:ascii="Arial" w:hAnsi="Arial"/>
                <w:b/>
                <w:bCs/>
                <w:color w:val="000000"/>
                <w:sz w:val="18"/>
                <w:szCs w:val="18"/>
              </w:rPr>
              <w:t>The warm</w:t>
            </w:r>
            <w:r w:rsidR="00A71755" w:rsidRPr="00A71755">
              <w:rPr>
                <w:rFonts w:ascii="Arial" w:hAnsi="Arial"/>
                <w:b/>
                <w:bCs/>
                <w:color w:val="000000"/>
                <w:sz w:val="18"/>
                <w:szCs w:val="18"/>
              </w:rPr>
              <w:t>-</w:t>
            </w:r>
            <w:r w:rsidRPr="00A71755">
              <w:rPr>
                <w:rFonts w:ascii="Arial" w:hAnsi="Arial"/>
                <w:b/>
                <w:bCs/>
                <w:color w:val="000000"/>
                <w:sz w:val="18"/>
                <w:szCs w:val="18"/>
              </w:rPr>
              <w:t>up/cool</w:t>
            </w:r>
            <w:r w:rsidR="00A71755" w:rsidRPr="00A71755">
              <w:rPr>
                <w:rFonts w:ascii="Arial" w:hAnsi="Arial"/>
                <w:b/>
                <w:bCs/>
                <w:color w:val="000000"/>
                <w:sz w:val="18"/>
                <w:szCs w:val="18"/>
              </w:rPr>
              <w:t>-</w:t>
            </w:r>
            <w:r w:rsidRPr="00A71755">
              <w:rPr>
                <w:rFonts w:ascii="Arial" w:hAnsi="Arial"/>
                <w:b/>
                <w:bCs/>
                <w:color w:val="000000"/>
                <w:sz w:val="18"/>
                <w:szCs w:val="18"/>
              </w:rPr>
              <w:t>down will be in the diving section of the pool after the start of the meet.</w:t>
            </w:r>
          </w:p>
          <w:p w14:paraId="2906ED6D" w14:textId="77777777" w:rsidR="00C20B12" w:rsidRDefault="00C20B12">
            <w:pPr>
              <w:pStyle w:val="NormalWeb"/>
              <w:spacing w:before="2" w:after="2"/>
            </w:pPr>
          </w:p>
          <w:p w14:paraId="24F938E0" w14:textId="77777777" w:rsidR="00C20B12" w:rsidRDefault="00C20B12"/>
        </w:tc>
      </w:tr>
      <w:tr w:rsidR="00C20B12" w14:paraId="2125681D" w14:textId="77777777" w:rsidTr="003A7EBA">
        <w:trPr>
          <w:trHeight w:val="1251"/>
          <w:jc w:val="center"/>
        </w:trPr>
        <w:tc>
          <w:tcPr>
            <w:tcW w:w="0" w:type="auto"/>
            <w:hideMark/>
          </w:tcPr>
          <w:p w14:paraId="2B4F185F" w14:textId="77777777" w:rsidR="00C20B12" w:rsidRDefault="00C20B12">
            <w:pPr>
              <w:pStyle w:val="NormalWeb"/>
              <w:spacing w:before="2" w:after="2"/>
            </w:pPr>
            <w:r>
              <w:rPr>
                <w:rFonts w:ascii="Arial" w:hAnsi="Arial"/>
                <w:b/>
                <w:bCs/>
                <w:color w:val="000000"/>
                <w:sz w:val="18"/>
                <w:szCs w:val="18"/>
              </w:rPr>
              <w:t>RULES:</w:t>
            </w:r>
          </w:p>
          <w:p w14:paraId="39FA4648" w14:textId="1D8BED35" w:rsidR="00C20B12" w:rsidRDefault="00C20B12" w:rsidP="00C20B12">
            <w:pPr>
              <w:spacing w:after="240"/>
              <w:rPr>
                <w:b/>
                <w:bCs/>
                <w:sz w:val="18"/>
                <w:szCs w:val="18"/>
              </w:rPr>
            </w:pPr>
            <w:r>
              <w:br/>
            </w:r>
            <w:r>
              <w:br/>
            </w:r>
            <w:r>
              <w:br/>
            </w:r>
            <w:r>
              <w:br/>
            </w:r>
            <w:r>
              <w:br/>
            </w:r>
            <w:r>
              <w:br/>
            </w:r>
            <w:r>
              <w:br/>
            </w:r>
            <w:r>
              <w:br/>
            </w:r>
            <w:r>
              <w:br/>
            </w:r>
            <w:r>
              <w:br/>
            </w:r>
            <w:r>
              <w:br/>
            </w:r>
            <w:r>
              <w:br/>
            </w:r>
            <w:r>
              <w:br/>
            </w:r>
            <w:r>
              <w:br/>
            </w:r>
            <w:r>
              <w:br/>
            </w:r>
            <w:r>
              <w:br/>
            </w:r>
            <w:r>
              <w:br/>
            </w:r>
            <w:r>
              <w:rPr>
                <w:b/>
                <w:bCs/>
                <w:sz w:val="18"/>
                <w:szCs w:val="18"/>
              </w:rPr>
              <w:t>WARM UP RULES: </w:t>
            </w:r>
          </w:p>
          <w:p w14:paraId="7B5AE799" w14:textId="77777777" w:rsidR="00264E36" w:rsidRPr="00264E36" w:rsidRDefault="00264E36" w:rsidP="00264E36"/>
          <w:p w14:paraId="1A060327" w14:textId="77777777" w:rsidR="00264E36" w:rsidRPr="00264E36" w:rsidRDefault="00264E36" w:rsidP="00264E36"/>
          <w:p w14:paraId="4DEF000D" w14:textId="77777777" w:rsidR="00264E36" w:rsidRPr="00264E36" w:rsidRDefault="00264E36" w:rsidP="00264E36"/>
          <w:p w14:paraId="4793A96A" w14:textId="77777777" w:rsidR="00264E36" w:rsidRPr="00264E36" w:rsidRDefault="00264E36" w:rsidP="00264E36"/>
          <w:p w14:paraId="03BA40F1" w14:textId="77777777" w:rsidR="00264E36" w:rsidRPr="00264E36" w:rsidRDefault="00264E36" w:rsidP="00264E36"/>
          <w:p w14:paraId="6A65BE8A" w14:textId="77777777" w:rsidR="00264E36" w:rsidRPr="00264E36" w:rsidRDefault="00264E36" w:rsidP="00264E36"/>
          <w:p w14:paraId="5C38BC9B" w14:textId="77777777" w:rsidR="00264E36" w:rsidRPr="00264E36" w:rsidRDefault="00264E36" w:rsidP="00264E36"/>
          <w:p w14:paraId="65267950" w14:textId="77777777" w:rsidR="00264E36" w:rsidRPr="00264E36" w:rsidRDefault="00264E36" w:rsidP="00264E36"/>
          <w:p w14:paraId="4214EE72" w14:textId="77777777" w:rsidR="00264E36" w:rsidRPr="00264E36" w:rsidRDefault="00264E36" w:rsidP="00264E36"/>
          <w:p w14:paraId="4CE613AF" w14:textId="77777777" w:rsidR="00264E36" w:rsidRDefault="00264E36" w:rsidP="00264E36">
            <w:pPr>
              <w:rPr>
                <w:b/>
                <w:bCs/>
                <w:sz w:val="18"/>
                <w:szCs w:val="18"/>
              </w:rPr>
            </w:pPr>
          </w:p>
          <w:p w14:paraId="5B7444FF" w14:textId="77777777" w:rsidR="00264E36" w:rsidRDefault="00264E36" w:rsidP="00264E36">
            <w:pPr>
              <w:pStyle w:val="NormalWeb"/>
              <w:spacing w:before="2" w:after="2"/>
              <w:rPr>
                <w:rFonts w:ascii="Arial" w:hAnsi="Arial"/>
                <w:b/>
                <w:bCs/>
                <w:color w:val="000000"/>
                <w:sz w:val="18"/>
                <w:szCs w:val="18"/>
              </w:rPr>
            </w:pPr>
          </w:p>
          <w:p w14:paraId="535802A1" w14:textId="77777777" w:rsidR="0035588F" w:rsidRDefault="0035588F" w:rsidP="00264E36">
            <w:pPr>
              <w:pStyle w:val="NormalWeb"/>
              <w:spacing w:before="2" w:after="2"/>
              <w:rPr>
                <w:rFonts w:ascii="Arial" w:hAnsi="Arial"/>
                <w:b/>
                <w:bCs/>
                <w:color w:val="000000"/>
                <w:sz w:val="18"/>
                <w:szCs w:val="18"/>
              </w:rPr>
            </w:pPr>
          </w:p>
          <w:p w14:paraId="5EA4B040" w14:textId="77777777" w:rsidR="0035588F" w:rsidRDefault="0035588F" w:rsidP="00264E36">
            <w:pPr>
              <w:pStyle w:val="NormalWeb"/>
              <w:spacing w:before="2" w:after="2"/>
              <w:rPr>
                <w:rFonts w:ascii="Arial" w:hAnsi="Arial"/>
                <w:b/>
                <w:bCs/>
                <w:color w:val="000000"/>
                <w:sz w:val="18"/>
                <w:szCs w:val="18"/>
              </w:rPr>
            </w:pPr>
          </w:p>
          <w:p w14:paraId="00C4CCC9" w14:textId="77777777" w:rsidR="0035588F" w:rsidRDefault="0035588F" w:rsidP="00264E36">
            <w:pPr>
              <w:pStyle w:val="NormalWeb"/>
              <w:spacing w:before="2" w:after="2"/>
              <w:rPr>
                <w:rFonts w:ascii="Arial" w:hAnsi="Arial"/>
                <w:b/>
                <w:bCs/>
                <w:color w:val="000000"/>
                <w:sz w:val="18"/>
                <w:szCs w:val="18"/>
              </w:rPr>
            </w:pPr>
          </w:p>
          <w:p w14:paraId="7FEA246C" w14:textId="1D9E93D6" w:rsidR="00264E36" w:rsidRDefault="00264E36" w:rsidP="00264E36">
            <w:pPr>
              <w:pStyle w:val="NormalWeb"/>
              <w:spacing w:before="2" w:after="2"/>
            </w:pPr>
            <w:r>
              <w:rPr>
                <w:rFonts w:ascii="Arial" w:hAnsi="Arial"/>
                <w:b/>
                <w:bCs/>
                <w:color w:val="000000"/>
                <w:sz w:val="18"/>
                <w:szCs w:val="18"/>
              </w:rPr>
              <w:t>SPECIAL RULES:</w:t>
            </w:r>
          </w:p>
          <w:p w14:paraId="42743A37" w14:textId="77777777" w:rsidR="00264E36" w:rsidRDefault="00264E36" w:rsidP="00264E36">
            <w:pPr>
              <w:ind w:firstLine="720"/>
              <w:rPr>
                <w:b/>
                <w:bCs/>
                <w:sz w:val="18"/>
                <w:szCs w:val="18"/>
              </w:rPr>
            </w:pPr>
          </w:p>
          <w:p w14:paraId="455517E5" w14:textId="5D91EE6A" w:rsidR="00264E36" w:rsidRPr="00264E36" w:rsidRDefault="00264E36" w:rsidP="00264E36"/>
        </w:tc>
        <w:tc>
          <w:tcPr>
            <w:tcW w:w="0" w:type="auto"/>
            <w:hideMark/>
          </w:tcPr>
          <w:p w14:paraId="6C828E0C" w14:textId="77777777" w:rsidR="00C20B12" w:rsidRDefault="00C20B12">
            <w:pPr>
              <w:pStyle w:val="NormalWeb"/>
              <w:spacing w:before="2" w:after="2"/>
            </w:pPr>
            <w:r>
              <w:rPr>
                <w:rFonts w:ascii="Arial" w:hAnsi="Arial"/>
                <w:color w:val="000000"/>
                <w:sz w:val="18"/>
                <w:szCs w:val="18"/>
              </w:rPr>
              <w:t>Current USA-S and Sierra Nevada Swimming rules will govern the meet. </w:t>
            </w:r>
          </w:p>
          <w:p w14:paraId="24A9F388" w14:textId="77777777" w:rsidR="00C20B12" w:rsidRDefault="00C20B12" w:rsidP="00C20B12">
            <w:pPr>
              <w:pStyle w:val="NormalWeb"/>
              <w:numPr>
                <w:ilvl w:val="0"/>
                <w:numId w:val="5"/>
              </w:numPr>
              <w:spacing w:beforeLines="0" w:afterLines="0"/>
              <w:textAlignment w:val="baseline"/>
              <w:rPr>
                <w:rFonts w:ascii="Arial" w:hAnsi="Arial"/>
                <w:color w:val="000000"/>
                <w:sz w:val="18"/>
                <w:szCs w:val="18"/>
              </w:rPr>
            </w:pPr>
            <w:r>
              <w:rPr>
                <w:rFonts w:ascii="Arial" w:hAnsi="Arial"/>
                <w:color w:val="000000"/>
                <w:sz w:val="18"/>
                <w:szCs w:val="18"/>
              </w:rPr>
              <w:t>Sierra Nevada warm-up procedures will be in effect and a copy of the procedures will be posted at the meet. </w:t>
            </w:r>
          </w:p>
          <w:p w14:paraId="26F07F53" w14:textId="77777777" w:rsidR="00C20B12" w:rsidRDefault="00C20B12" w:rsidP="00C20B12">
            <w:pPr>
              <w:pStyle w:val="NormalWeb"/>
              <w:numPr>
                <w:ilvl w:val="0"/>
                <w:numId w:val="5"/>
              </w:numPr>
              <w:spacing w:beforeLines="0" w:afterLines="0"/>
              <w:textAlignment w:val="baseline"/>
              <w:rPr>
                <w:rFonts w:ascii="Arial" w:hAnsi="Arial"/>
                <w:color w:val="000000"/>
                <w:sz w:val="18"/>
                <w:szCs w:val="18"/>
              </w:rPr>
            </w:pPr>
            <w:r>
              <w:rPr>
                <w:rFonts w:ascii="Arial" w:hAnsi="Arial"/>
                <w:color w:val="000000"/>
                <w:sz w:val="18"/>
                <w:szCs w:val="18"/>
              </w:rPr>
              <w:t>The four-hour rule will be enforced in accordance with USA-S Rule 205.3.1F</w:t>
            </w:r>
          </w:p>
          <w:p w14:paraId="73516199" w14:textId="0AACB374" w:rsidR="00C20B12" w:rsidRDefault="00C20B12" w:rsidP="00C20B12">
            <w:pPr>
              <w:pStyle w:val="NormalWeb"/>
              <w:numPr>
                <w:ilvl w:val="0"/>
                <w:numId w:val="5"/>
              </w:numPr>
              <w:spacing w:beforeLines="0" w:afterLines="0"/>
              <w:textAlignment w:val="baseline"/>
              <w:rPr>
                <w:rFonts w:ascii="Arial" w:hAnsi="Arial"/>
                <w:color w:val="000000"/>
                <w:sz w:val="18"/>
                <w:szCs w:val="18"/>
              </w:rPr>
            </w:pPr>
            <w:r>
              <w:rPr>
                <w:rFonts w:ascii="Arial" w:hAnsi="Arial"/>
                <w:color w:val="000000"/>
                <w:sz w:val="18"/>
                <w:szCs w:val="18"/>
              </w:rPr>
              <w:t xml:space="preserve">Swimmers are limited to a maximum of FOUR (4) individual events per day on Saturday and </w:t>
            </w:r>
            <w:r w:rsidRPr="00080F03">
              <w:rPr>
                <w:rFonts w:ascii="Arial" w:hAnsi="Arial"/>
                <w:sz w:val="18"/>
                <w:szCs w:val="18"/>
              </w:rPr>
              <w:t>Sunday</w:t>
            </w:r>
            <w:r w:rsidR="00873DDF" w:rsidRPr="00080F03">
              <w:rPr>
                <w:rFonts w:ascii="Arial" w:hAnsi="Arial"/>
                <w:sz w:val="18"/>
                <w:szCs w:val="18"/>
              </w:rPr>
              <w:t xml:space="preserve">, </w:t>
            </w:r>
            <w:r w:rsidRPr="00080F03">
              <w:rPr>
                <w:rFonts w:ascii="Arial" w:hAnsi="Arial"/>
                <w:sz w:val="18"/>
                <w:szCs w:val="18"/>
              </w:rPr>
              <w:t xml:space="preserve">for </w:t>
            </w:r>
            <w:r>
              <w:rPr>
                <w:rFonts w:ascii="Arial" w:hAnsi="Arial"/>
                <w:color w:val="000000"/>
                <w:sz w:val="18"/>
                <w:szCs w:val="18"/>
              </w:rPr>
              <w:t>a total maximum of EIGHT (8) individual events during the meet. </w:t>
            </w:r>
          </w:p>
          <w:p w14:paraId="141A319B" w14:textId="77777777" w:rsidR="00C20B12" w:rsidRDefault="00C20B12" w:rsidP="00C20B12">
            <w:pPr>
              <w:pStyle w:val="NormalWeb"/>
              <w:numPr>
                <w:ilvl w:val="0"/>
                <w:numId w:val="5"/>
              </w:numPr>
              <w:spacing w:beforeLines="0" w:afterLines="0"/>
              <w:textAlignment w:val="baseline"/>
              <w:rPr>
                <w:rFonts w:ascii="Arial" w:hAnsi="Arial"/>
                <w:color w:val="000000"/>
                <w:sz w:val="18"/>
                <w:szCs w:val="18"/>
              </w:rPr>
            </w:pPr>
            <w:r>
              <w:rPr>
                <w:rFonts w:ascii="Arial" w:hAnsi="Arial"/>
                <w:color w:val="000000"/>
                <w:sz w:val="18"/>
                <w:szCs w:val="18"/>
              </w:rPr>
              <w:t>Those entries in excess of the above limitations will not be refunded. </w:t>
            </w:r>
          </w:p>
          <w:p w14:paraId="4BEDC712" w14:textId="77777777" w:rsidR="00C20B12" w:rsidRDefault="00C20B12" w:rsidP="00C20B12">
            <w:pPr>
              <w:pStyle w:val="NormalWeb"/>
              <w:numPr>
                <w:ilvl w:val="0"/>
                <w:numId w:val="5"/>
              </w:numPr>
              <w:spacing w:beforeLines="0" w:afterLines="0"/>
              <w:textAlignment w:val="baseline"/>
              <w:rPr>
                <w:rFonts w:ascii="Arial" w:hAnsi="Arial"/>
                <w:color w:val="000000"/>
                <w:sz w:val="18"/>
                <w:szCs w:val="18"/>
              </w:rPr>
            </w:pPr>
            <w:r>
              <w:rPr>
                <w:rFonts w:ascii="Arial" w:hAnsi="Arial"/>
                <w:color w:val="000000"/>
                <w:sz w:val="18"/>
                <w:szCs w:val="18"/>
              </w:rPr>
              <w:t>All events are SHORT COURSE YARDS and timed finals. </w:t>
            </w:r>
          </w:p>
          <w:p w14:paraId="7BFAED7B" w14:textId="77777777" w:rsidR="00C20B12" w:rsidRDefault="00C20B12" w:rsidP="00C20B12">
            <w:pPr>
              <w:pStyle w:val="NormalWeb"/>
              <w:numPr>
                <w:ilvl w:val="0"/>
                <w:numId w:val="5"/>
              </w:numPr>
              <w:spacing w:beforeLines="0" w:afterLines="0"/>
              <w:textAlignment w:val="baseline"/>
              <w:rPr>
                <w:rFonts w:ascii="Arial" w:hAnsi="Arial"/>
                <w:color w:val="000000"/>
                <w:sz w:val="18"/>
                <w:szCs w:val="18"/>
              </w:rPr>
            </w:pPr>
            <w:r>
              <w:rPr>
                <w:rFonts w:ascii="Arial" w:hAnsi="Arial"/>
                <w:color w:val="000000"/>
                <w:sz w:val="18"/>
                <w:szCs w:val="18"/>
              </w:rPr>
              <w:t>Properly registered 19-over swimmers may enter, but they will not be scored or awarded.</w:t>
            </w:r>
          </w:p>
          <w:p w14:paraId="64756FC2" w14:textId="77777777" w:rsidR="00C20B12" w:rsidRDefault="00C20B12" w:rsidP="00C20B12">
            <w:pPr>
              <w:pStyle w:val="NormalWeb"/>
              <w:numPr>
                <w:ilvl w:val="0"/>
                <w:numId w:val="5"/>
              </w:numPr>
              <w:spacing w:beforeLines="0" w:afterLines="0"/>
              <w:textAlignment w:val="baseline"/>
              <w:rPr>
                <w:rFonts w:ascii="Arial" w:hAnsi="Arial"/>
                <w:color w:val="000000"/>
                <w:sz w:val="18"/>
                <w:szCs w:val="18"/>
              </w:rPr>
            </w:pPr>
            <w:r>
              <w:rPr>
                <w:rFonts w:ascii="Arial" w:hAnsi="Arial"/>
                <w:color w:val="000000"/>
                <w:sz w:val="18"/>
                <w:szCs w:val="18"/>
              </w:rPr>
              <w:t>In accordance with USA-S Rule 102.2.9, if a swimmer has no official time in the entered event an estimated appropriate seed time will be accepted.</w:t>
            </w:r>
          </w:p>
          <w:p w14:paraId="084D4ADC" w14:textId="26426612" w:rsidR="00C20B12" w:rsidRDefault="00C20B12" w:rsidP="00C20B12">
            <w:pPr>
              <w:pStyle w:val="NormalWeb"/>
              <w:numPr>
                <w:ilvl w:val="0"/>
                <w:numId w:val="5"/>
              </w:numPr>
              <w:spacing w:beforeLines="0" w:afterLines="0"/>
              <w:textAlignment w:val="baseline"/>
              <w:rPr>
                <w:rFonts w:ascii="Arial" w:hAnsi="Arial"/>
                <w:color w:val="000000"/>
                <w:sz w:val="18"/>
                <w:szCs w:val="18"/>
              </w:rPr>
            </w:pPr>
            <w:r w:rsidRPr="0035588F">
              <w:rPr>
                <w:rFonts w:ascii="Arial" w:hAnsi="Arial"/>
                <w:b/>
                <w:bCs/>
                <w:color w:val="000000"/>
                <w:sz w:val="18"/>
                <w:szCs w:val="18"/>
              </w:rPr>
              <w:t>NT (No Time) entries will be accepted</w:t>
            </w:r>
            <w:r>
              <w:rPr>
                <w:rFonts w:ascii="Arial" w:hAnsi="Arial"/>
                <w:color w:val="000000"/>
                <w:sz w:val="18"/>
                <w:szCs w:val="18"/>
              </w:rPr>
              <w:t>.</w:t>
            </w:r>
            <w:r w:rsidR="00A71755">
              <w:rPr>
                <w:rFonts w:ascii="Arial" w:hAnsi="Arial"/>
                <w:color w:val="000000"/>
                <w:sz w:val="18"/>
                <w:szCs w:val="18"/>
              </w:rPr>
              <w:t xml:space="preserve"> </w:t>
            </w:r>
          </w:p>
          <w:p w14:paraId="183D842F" w14:textId="77777777" w:rsidR="00C20B12" w:rsidRDefault="00C20B12" w:rsidP="00C20B12">
            <w:pPr>
              <w:pStyle w:val="NormalWeb"/>
              <w:numPr>
                <w:ilvl w:val="0"/>
                <w:numId w:val="5"/>
              </w:numPr>
              <w:spacing w:beforeLines="0" w:afterLines="0"/>
              <w:textAlignment w:val="baseline"/>
              <w:rPr>
                <w:rFonts w:ascii="Arial" w:hAnsi="Arial"/>
                <w:color w:val="000000"/>
                <w:sz w:val="18"/>
                <w:szCs w:val="18"/>
              </w:rPr>
            </w:pPr>
            <w:r>
              <w:rPr>
                <w:rFonts w:ascii="Arial" w:hAnsi="Arial"/>
                <w:color w:val="000000"/>
                <w:sz w:val="18"/>
                <w:szCs w:val="18"/>
              </w:rPr>
              <w:t>Any swimmer entered in the meet must be represented by a certificated USA Swimming Member-Coach as being proficient in performing a racing start, both for forward starts and backstroke starts including backstroke starts using a ledge or they must start each race from within the water. </w:t>
            </w:r>
          </w:p>
          <w:p w14:paraId="0B04C3A3" w14:textId="138C3864" w:rsidR="00C20B12" w:rsidRDefault="00C20B12" w:rsidP="00C20B12">
            <w:pPr>
              <w:pStyle w:val="NormalWeb"/>
              <w:numPr>
                <w:ilvl w:val="0"/>
                <w:numId w:val="5"/>
              </w:numPr>
              <w:spacing w:beforeLines="0" w:afterLines="0"/>
              <w:textAlignment w:val="baseline"/>
              <w:rPr>
                <w:rFonts w:ascii="Arial" w:hAnsi="Arial"/>
                <w:color w:val="000000"/>
                <w:sz w:val="18"/>
                <w:szCs w:val="18"/>
              </w:rPr>
            </w:pPr>
            <w:r>
              <w:rPr>
                <w:rFonts w:ascii="Arial" w:hAnsi="Arial"/>
                <w:color w:val="000000"/>
                <w:sz w:val="18"/>
                <w:szCs w:val="18"/>
              </w:rPr>
              <w:t xml:space="preserve">In accordance with USA-S Rule </w:t>
            </w:r>
            <w:r w:rsidRPr="00080F03">
              <w:rPr>
                <w:rFonts w:ascii="Arial" w:hAnsi="Arial"/>
                <w:sz w:val="18"/>
                <w:szCs w:val="18"/>
              </w:rPr>
              <w:t>202.4.1</w:t>
            </w:r>
            <w:r w:rsidR="00873DDF" w:rsidRPr="00080F03">
              <w:rPr>
                <w:rFonts w:ascii="Arial" w:hAnsi="Arial"/>
                <w:sz w:val="18"/>
                <w:szCs w:val="18"/>
              </w:rPr>
              <w:t>1</w:t>
            </w:r>
            <w:r w:rsidRPr="00080F03">
              <w:rPr>
                <w:rFonts w:ascii="Arial" w:hAnsi="Arial"/>
                <w:sz w:val="18"/>
                <w:szCs w:val="18"/>
              </w:rPr>
              <w:t xml:space="preserve">D </w:t>
            </w:r>
            <w:r>
              <w:rPr>
                <w:rFonts w:ascii="Arial" w:hAnsi="Arial"/>
                <w:color w:val="000000"/>
                <w:sz w:val="18"/>
                <w:szCs w:val="18"/>
              </w:rPr>
              <w:t>when unaccompanied by a Member-Coach, it is the responsibility of the swimmer or the swimmer’s legal guardian to ensure compliance with this requirement. </w:t>
            </w:r>
          </w:p>
          <w:p w14:paraId="055C203C" w14:textId="20F73639" w:rsidR="00185DC3" w:rsidRPr="00080F03" w:rsidRDefault="00185DC3" w:rsidP="00C20B12">
            <w:pPr>
              <w:pStyle w:val="NormalWeb"/>
              <w:numPr>
                <w:ilvl w:val="0"/>
                <w:numId w:val="5"/>
              </w:numPr>
              <w:spacing w:beforeLines="0" w:afterLines="0"/>
              <w:textAlignment w:val="baseline"/>
              <w:rPr>
                <w:rFonts w:ascii="Arial" w:hAnsi="Arial"/>
                <w:sz w:val="18"/>
                <w:szCs w:val="18"/>
              </w:rPr>
            </w:pPr>
            <w:r w:rsidRPr="00080F03">
              <w:rPr>
                <w:rFonts w:ascii="Arial" w:hAnsi="Arial"/>
                <w:sz w:val="18"/>
                <w:szCs w:val="18"/>
              </w:rPr>
              <w:t>Swimmers that are observed being warmed-up or being started by anyone other than a registered Coach, will be removed from all events for the day.</w:t>
            </w:r>
          </w:p>
          <w:p w14:paraId="5AA4C941" w14:textId="77777777" w:rsidR="00285123" w:rsidRDefault="00285123" w:rsidP="00C20B12">
            <w:pPr>
              <w:spacing w:after="240"/>
              <w:rPr>
                <w:sz w:val="18"/>
                <w:szCs w:val="18"/>
                <w:u w:val="single"/>
              </w:rPr>
            </w:pPr>
          </w:p>
          <w:p w14:paraId="234025A7" w14:textId="1C17DDCD" w:rsidR="00C20B12" w:rsidRPr="0035588F" w:rsidRDefault="00C20B12" w:rsidP="00C20B12">
            <w:pPr>
              <w:spacing w:after="240"/>
              <w:rPr>
                <w:u w:val="single"/>
              </w:rPr>
            </w:pPr>
            <w:r w:rsidRPr="0035588F">
              <w:rPr>
                <w:sz w:val="18"/>
                <w:szCs w:val="18"/>
                <w:u w:val="single"/>
              </w:rPr>
              <w:t>The following rules apply to the warm</w:t>
            </w:r>
            <w:r w:rsidR="00A71755">
              <w:rPr>
                <w:sz w:val="18"/>
                <w:szCs w:val="18"/>
                <w:u w:val="single"/>
              </w:rPr>
              <w:t>-</w:t>
            </w:r>
            <w:r w:rsidRPr="0035588F">
              <w:rPr>
                <w:sz w:val="18"/>
                <w:szCs w:val="18"/>
                <w:u w:val="single"/>
              </w:rPr>
              <w:t>up period before each session, and warm-up/</w:t>
            </w:r>
            <w:r w:rsidR="00A71755">
              <w:rPr>
                <w:sz w:val="18"/>
                <w:szCs w:val="18"/>
                <w:u w:val="single"/>
              </w:rPr>
              <w:t xml:space="preserve"> cool-</w:t>
            </w:r>
            <w:r w:rsidRPr="0035588F">
              <w:rPr>
                <w:sz w:val="18"/>
                <w:szCs w:val="18"/>
                <w:u w:val="single"/>
              </w:rPr>
              <w:t>down during the meet:</w:t>
            </w:r>
          </w:p>
          <w:p w14:paraId="3A609EF1" w14:textId="5C49D102" w:rsidR="00C20B12" w:rsidRDefault="00C20B12">
            <w:pPr>
              <w:pStyle w:val="NormalWeb"/>
              <w:spacing w:before="2" w:after="2"/>
            </w:pPr>
            <w:r>
              <w:rPr>
                <w:rFonts w:ascii="Arial" w:hAnsi="Arial"/>
                <w:color w:val="000000"/>
                <w:sz w:val="18"/>
                <w:szCs w:val="18"/>
              </w:rPr>
              <w:t>• Swimmers shall enter the water feet first while maintaining at least one hand on the pool deck until both feet touch</w:t>
            </w:r>
            <w:r w:rsidR="00523B75">
              <w:rPr>
                <w:rFonts w:ascii="Arial" w:hAnsi="Arial"/>
                <w:color w:val="000000"/>
                <w:sz w:val="18"/>
                <w:szCs w:val="18"/>
              </w:rPr>
              <w:t xml:space="preserve"> </w:t>
            </w:r>
            <w:r>
              <w:rPr>
                <w:rFonts w:ascii="Arial" w:hAnsi="Arial"/>
                <w:color w:val="000000"/>
                <w:sz w:val="18"/>
                <w:szCs w:val="18"/>
              </w:rPr>
              <w:t>the water (3-point entry), except for starts, which are limited to specified lanes.</w:t>
            </w:r>
          </w:p>
          <w:p w14:paraId="27BE6449" w14:textId="77777777" w:rsidR="00C20B12" w:rsidRDefault="00C20B12">
            <w:pPr>
              <w:pStyle w:val="NormalWeb"/>
              <w:spacing w:before="2" w:after="2"/>
            </w:pPr>
            <w:r>
              <w:rPr>
                <w:rFonts w:ascii="Arial" w:hAnsi="Arial"/>
                <w:color w:val="000000"/>
                <w:sz w:val="18"/>
                <w:szCs w:val="18"/>
              </w:rPr>
              <w:t>• If used, Lifeguards shall be on the pool deck during the entire warm up period.  </w:t>
            </w:r>
          </w:p>
          <w:p w14:paraId="4E1A0B1A" w14:textId="77777777" w:rsidR="00C20B12" w:rsidRDefault="00C20B12">
            <w:pPr>
              <w:pStyle w:val="NormalWeb"/>
              <w:spacing w:before="2" w:after="2"/>
            </w:pPr>
            <w:r>
              <w:rPr>
                <w:rFonts w:ascii="Arial" w:hAnsi="Arial"/>
                <w:color w:val="000000"/>
                <w:sz w:val="18"/>
                <w:szCs w:val="18"/>
              </w:rPr>
              <w:t>• Up to 2 lanes can be used for pace 50s (usually lanes 1&amp;6) and up to 2 lanes for one-way sprints (usually lanes 2&amp;5).</w:t>
            </w:r>
          </w:p>
          <w:p w14:paraId="5828C254" w14:textId="77777777" w:rsidR="00C20B12" w:rsidRDefault="00C20B12">
            <w:pPr>
              <w:pStyle w:val="NormalWeb"/>
              <w:spacing w:before="2" w:after="2"/>
            </w:pPr>
            <w:r>
              <w:rPr>
                <w:rFonts w:ascii="Arial" w:hAnsi="Arial"/>
                <w:color w:val="000000"/>
                <w:sz w:val="18"/>
                <w:szCs w:val="18"/>
              </w:rPr>
              <w:t>• Specified center lanes are for circle swimming (2 lengths of the pool beginning at the starting end of the pool).</w:t>
            </w:r>
          </w:p>
          <w:p w14:paraId="2EB40136" w14:textId="77777777" w:rsidR="00C20B12" w:rsidRDefault="00C20B12">
            <w:pPr>
              <w:pStyle w:val="NormalWeb"/>
              <w:spacing w:before="2" w:after="2"/>
            </w:pPr>
            <w:r>
              <w:rPr>
                <w:rFonts w:ascii="Arial" w:hAnsi="Arial"/>
                <w:color w:val="000000"/>
                <w:sz w:val="18"/>
                <w:szCs w:val="18"/>
              </w:rPr>
              <w:t>• Coaches shall stand at the starting end of the pool and verbally start swimmers for sprint or pace work.</w:t>
            </w:r>
          </w:p>
          <w:p w14:paraId="29B47539" w14:textId="15E7A813" w:rsidR="00C20B12" w:rsidRDefault="00C20B12">
            <w:pPr>
              <w:pStyle w:val="NormalWeb"/>
              <w:spacing w:before="2" w:after="2"/>
              <w:rPr>
                <w:rFonts w:ascii="Arial" w:hAnsi="Arial"/>
                <w:color w:val="000000"/>
                <w:sz w:val="18"/>
                <w:szCs w:val="18"/>
              </w:rPr>
            </w:pPr>
            <w:r>
              <w:rPr>
                <w:rFonts w:ascii="Arial" w:hAnsi="Arial"/>
                <w:color w:val="000000"/>
                <w:sz w:val="18"/>
                <w:szCs w:val="18"/>
              </w:rPr>
              <w:t>• The use of hand-paddles, kickboards, fins and other devices are not allowed during general warm-up.  The use of</w:t>
            </w:r>
            <w:r w:rsidR="0035588F">
              <w:rPr>
                <w:rFonts w:ascii="Arial" w:hAnsi="Arial"/>
                <w:color w:val="000000"/>
                <w:sz w:val="18"/>
                <w:szCs w:val="18"/>
              </w:rPr>
              <w:t xml:space="preserve"> </w:t>
            </w:r>
            <w:r>
              <w:rPr>
                <w:rFonts w:ascii="Arial" w:hAnsi="Arial"/>
                <w:color w:val="000000"/>
                <w:sz w:val="18"/>
                <w:szCs w:val="18"/>
              </w:rPr>
              <w:t>hand-paddles at any time during which touch pads are installed is forbidden.</w:t>
            </w:r>
          </w:p>
          <w:p w14:paraId="7327A9CE" w14:textId="791F95BF" w:rsidR="00523B75" w:rsidRPr="00080F03" w:rsidRDefault="00523B75" w:rsidP="00523B75">
            <w:pPr>
              <w:pStyle w:val="NormalWeb"/>
              <w:numPr>
                <w:ilvl w:val="0"/>
                <w:numId w:val="13"/>
              </w:numPr>
              <w:spacing w:before="2" w:after="2"/>
              <w:ind w:left="336"/>
              <w:rPr>
                <w:rFonts w:ascii="Arial" w:hAnsi="Arial"/>
                <w:sz w:val="18"/>
                <w:szCs w:val="18"/>
              </w:rPr>
            </w:pPr>
            <w:r>
              <w:rPr>
                <w:rFonts w:ascii="Arial" w:hAnsi="Arial"/>
                <w:b/>
                <w:bCs/>
                <w:color w:val="000000"/>
                <w:sz w:val="18"/>
                <w:szCs w:val="18"/>
              </w:rPr>
              <w:t xml:space="preserve">The diving well of the pool is to be used for warm-up and cool-down only. A three-point entrée is </w:t>
            </w:r>
            <w:r w:rsidRPr="00080F03">
              <w:rPr>
                <w:rFonts w:ascii="Arial" w:hAnsi="Arial"/>
                <w:b/>
                <w:bCs/>
                <w:sz w:val="18"/>
                <w:szCs w:val="18"/>
              </w:rPr>
              <w:t>required!!!</w:t>
            </w:r>
          </w:p>
          <w:p w14:paraId="4BC0B726" w14:textId="3B9F8423" w:rsidR="00185DC3" w:rsidRPr="00080F03" w:rsidRDefault="00185DC3" w:rsidP="00523B75">
            <w:pPr>
              <w:pStyle w:val="NormalWeb"/>
              <w:numPr>
                <w:ilvl w:val="0"/>
                <w:numId w:val="13"/>
              </w:numPr>
              <w:spacing w:before="2" w:after="2"/>
              <w:ind w:left="336"/>
              <w:rPr>
                <w:rFonts w:ascii="Arial" w:hAnsi="Arial"/>
                <w:sz w:val="18"/>
                <w:szCs w:val="18"/>
              </w:rPr>
            </w:pPr>
            <w:r w:rsidRPr="00080F03">
              <w:rPr>
                <w:rFonts w:ascii="Arial" w:hAnsi="Arial"/>
                <w:sz w:val="18"/>
                <w:szCs w:val="18"/>
              </w:rPr>
              <w:t xml:space="preserve">Teams will follow USA Swimming guidelines for social distancing during warm-ups. There are up to 6 lanes available for warm-up with a maximum of </w:t>
            </w:r>
            <w:r w:rsidR="00080F03" w:rsidRPr="00080F03">
              <w:rPr>
                <w:rFonts w:ascii="Arial" w:hAnsi="Arial"/>
                <w:sz w:val="18"/>
                <w:szCs w:val="18"/>
              </w:rPr>
              <w:t xml:space="preserve">12 </w:t>
            </w:r>
            <w:r w:rsidRPr="00080F03">
              <w:rPr>
                <w:rFonts w:ascii="Arial" w:hAnsi="Arial"/>
                <w:sz w:val="18"/>
                <w:szCs w:val="18"/>
              </w:rPr>
              <w:t xml:space="preserve">swimmers per lane with </w:t>
            </w:r>
            <w:r w:rsidR="00080F03" w:rsidRPr="00080F03">
              <w:rPr>
                <w:rFonts w:ascii="Arial" w:hAnsi="Arial"/>
                <w:sz w:val="18"/>
                <w:szCs w:val="18"/>
              </w:rPr>
              <w:t>remaining swimmers</w:t>
            </w:r>
            <w:r w:rsidRPr="00080F03">
              <w:rPr>
                <w:rFonts w:ascii="Arial" w:hAnsi="Arial"/>
                <w:sz w:val="18"/>
                <w:szCs w:val="18"/>
              </w:rPr>
              <w:t xml:space="preserve"> maintaining 6 feet apart on one side of the pool and one at the other side of the pool. </w:t>
            </w:r>
          </w:p>
          <w:p w14:paraId="1C020E34" w14:textId="77777777" w:rsidR="00523B75" w:rsidRDefault="00523B75">
            <w:pPr>
              <w:pStyle w:val="NormalWeb"/>
              <w:spacing w:before="2" w:after="2"/>
            </w:pPr>
          </w:p>
          <w:p w14:paraId="0B01D78A" w14:textId="1687C933" w:rsidR="00C20B12" w:rsidRDefault="00C20B12"/>
          <w:p w14:paraId="60B675B7" w14:textId="77777777" w:rsidR="00C20B12" w:rsidRDefault="00C20B12">
            <w:pPr>
              <w:pStyle w:val="NormalWeb"/>
              <w:spacing w:before="2" w:after="2"/>
            </w:pPr>
            <w:r>
              <w:rPr>
                <w:rFonts w:ascii="Arial" w:hAnsi="Arial"/>
                <w:color w:val="000000"/>
                <w:sz w:val="18"/>
                <w:szCs w:val="18"/>
              </w:rPr>
              <w:t>All USA Swimming athlete members entered in the meet must be under the supervision of a USA Swimming Member Coach during warm-up, competition, and warm-down. Any swimmer without a Coach in attendance must report to the Meet Director or Meet Referee who may assist the swimmer in making arrangements for such supervision. It is the swimmer's responsibility to make such arrangements prior to the start of the meet.</w:t>
            </w:r>
          </w:p>
          <w:p w14:paraId="6231816A" w14:textId="77777777" w:rsidR="00C20B12" w:rsidRDefault="00C20B12" w:rsidP="0035588F">
            <w:pPr>
              <w:pStyle w:val="NormalWeb"/>
              <w:numPr>
                <w:ilvl w:val="0"/>
                <w:numId w:val="12"/>
              </w:numPr>
              <w:spacing w:before="2" w:after="2"/>
            </w:pPr>
            <w:r>
              <w:rPr>
                <w:rFonts w:ascii="Arial" w:hAnsi="Arial"/>
                <w:color w:val="000000"/>
                <w:sz w:val="18"/>
                <w:szCs w:val="18"/>
              </w:rPr>
              <w:t>The Meet Referee, Meet Director, or a designee may remove a swimmer, Coach, and/or Team from the deck for violations of these rules.</w:t>
            </w:r>
          </w:p>
          <w:p w14:paraId="203EB7FF" w14:textId="77777777" w:rsidR="00C20B12" w:rsidRDefault="00C20B12"/>
        </w:tc>
      </w:tr>
      <w:tr w:rsidR="00C20B12" w14:paraId="0A2870B6" w14:textId="77777777" w:rsidTr="003A7EBA">
        <w:trPr>
          <w:trHeight w:val="981"/>
          <w:jc w:val="center"/>
        </w:trPr>
        <w:tc>
          <w:tcPr>
            <w:tcW w:w="0" w:type="auto"/>
            <w:hideMark/>
          </w:tcPr>
          <w:p w14:paraId="3317D609" w14:textId="77271156" w:rsidR="00C20B12" w:rsidRDefault="00C20B12">
            <w:pPr>
              <w:pStyle w:val="NormalWeb"/>
              <w:spacing w:before="2" w:after="2"/>
            </w:pPr>
          </w:p>
          <w:p w14:paraId="347AE545" w14:textId="77777777" w:rsidR="00C20B12" w:rsidRDefault="00C20B12">
            <w:pPr>
              <w:spacing w:after="240"/>
            </w:pPr>
          </w:p>
        </w:tc>
        <w:tc>
          <w:tcPr>
            <w:tcW w:w="0" w:type="auto"/>
            <w:hideMark/>
          </w:tcPr>
          <w:p w14:paraId="69BA6546" w14:textId="0BC38BB6" w:rsidR="00C20B12" w:rsidRPr="00080F03" w:rsidRDefault="00C20B12" w:rsidP="0035588F">
            <w:pPr>
              <w:pStyle w:val="NormalWeb"/>
              <w:numPr>
                <w:ilvl w:val="0"/>
                <w:numId w:val="11"/>
              </w:numPr>
              <w:spacing w:before="2" w:after="2"/>
              <w:rPr>
                <w:bCs/>
              </w:rPr>
            </w:pPr>
            <w:r w:rsidRPr="0035588F">
              <w:rPr>
                <w:rFonts w:ascii="Arial" w:hAnsi="Arial"/>
                <w:b/>
                <w:bCs/>
                <w:color w:val="000000"/>
                <w:sz w:val="18"/>
                <w:szCs w:val="18"/>
              </w:rPr>
              <w:t>All heats for all events will be seeded fastest to slowest</w:t>
            </w:r>
            <w:r>
              <w:rPr>
                <w:rFonts w:ascii="Arial" w:hAnsi="Arial"/>
                <w:color w:val="000000"/>
                <w:sz w:val="18"/>
                <w:szCs w:val="18"/>
              </w:rPr>
              <w:t>. Fly over starts may be used at the discretion of the Meet Referee. If so, swimmers are reminded to stay in the water at the completion of their heats and stay close to the pool edge.</w:t>
            </w:r>
            <w:r w:rsidR="00185DC3">
              <w:rPr>
                <w:rFonts w:ascii="Arial" w:hAnsi="Arial"/>
                <w:color w:val="000000"/>
                <w:sz w:val="18"/>
                <w:szCs w:val="18"/>
              </w:rPr>
              <w:t xml:space="preserve"> </w:t>
            </w:r>
            <w:r w:rsidR="00185DC3" w:rsidRPr="00080F03">
              <w:rPr>
                <w:rFonts w:ascii="Arial" w:hAnsi="Arial"/>
                <w:bCs/>
                <w:sz w:val="18"/>
                <w:szCs w:val="18"/>
              </w:rPr>
              <w:t>If flyover starts</w:t>
            </w:r>
            <w:r w:rsidR="00080F03" w:rsidRPr="00080F03">
              <w:rPr>
                <w:rFonts w:ascii="Arial" w:hAnsi="Arial"/>
                <w:bCs/>
                <w:sz w:val="18"/>
                <w:szCs w:val="18"/>
              </w:rPr>
              <w:t xml:space="preserve"> are not used </w:t>
            </w:r>
            <w:r w:rsidR="00185DC3" w:rsidRPr="00080F03">
              <w:rPr>
                <w:rFonts w:ascii="Arial" w:hAnsi="Arial"/>
                <w:bCs/>
                <w:sz w:val="18"/>
                <w:szCs w:val="18"/>
              </w:rPr>
              <w:t xml:space="preserve">the swimmers </w:t>
            </w:r>
            <w:r w:rsidR="00080F03" w:rsidRPr="00080F03">
              <w:rPr>
                <w:rFonts w:ascii="Arial" w:hAnsi="Arial"/>
                <w:bCs/>
                <w:sz w:val="18"/>
                <w:szCs w:val="18"/>
              </w:rPr>
              <w:t xml:space="preserve">will </w:t>
            </w:r>
            <w:r w:rsidR="00185DC3" w:rsidRPr="00080F03">
              <w:rPr>
                <w:rFonts w:ascii="Arial" w:hAnsi="Arial"/>
                <w:bCs/>
                <w:sz w:val="18"/>
                <w:szCs w:val="18"/>
              </w:rPr>
              <w:t xml:space="preserve">get out at the </w:t>
            </w:r>
            <w:r w:rsidR="00080F03" w:rsidRPr="00080F03">
              <w:rPr>
                <w:rFonts w:ascii="Arial" w:hAnsi="Arial"/>
                <w:bCs/>
                <w:sz w:val="18"/>
                <w:szCs w:val="18"/>
              </w:rPr>
              <w:t>finish end.</w:t>
            </w:r>
          </w:p>
          <w:p w14:paraId="2ECC2D23" w14:textId="77777777" w:rsidR="00C20B12" w:rsidRPr="0035588F" w:rsidRDefault="00C20B12" w:rsidP="0035588F">
            <w:pPr>
              <w:pStyle w:val="NormalWeb"/>
              <w:numPr>
                <w:ilvl w:val="0"/>
                <w:numId w:val="11"/>
              </w:numPr>
              <w:spacing w:before="2" w:after="2"/>
              <w:rPr>
                <w:b/>
                <w:bCs/>
              </w:rPr>
            </w:pPr>
            <w:r w:rsidRPr="0035588F">
              <w:rPr>
                <w:rFonts w:ascii="Arial" w:hAnsi="Arial"/>
                <w:b/>
                <w:bCs/>
                <w:color w:val="000000"/>
                <w:sz w:val="18"/>
                <w:szCs w:val="18"/>
              </w:rPr>
              <w:t>No Team tents or pop-ups on the pool deck.</w:t>
            </w:r>
          </w:p>
          <w:p w14:paraId="69EC511C" w14:textId="0E0EA540" w:rsidR="00C20B12" w:rsidRDefault="00C20B12" w:rsidP="0035588F">
            <w:pPr>
              <w:pStyle w:val="NormalWeb"/>
              <w:numPr>
                <w:ilvl w:val="0"/>
                <w:numId w:val="11"/>
              </w:numPr>
              <w:spacing w:before="2" w:after="2"/>
              <w:rPr>
                <w:rFonts w:ascii="Arial" w:hAnsi="Arial"/>
                <w:color w:val="000000"/>
                <w:sz w:val="18"/>
                <w:szCs w:val="18"/>
              </w:rPr>
            </w:pPr>
            <w:r>
              <w:rPr>
                <w:rFonts w:ascii="Arial" w:hAnsi="Arial"/>
                <w:color w:val="000000"/>
                <w:sz w:val="18"/>
                <w:szCs w:val="18"/>
              </w:rPr>
              <w:t>No overnight camping.</w:t>
            </w:r>
          </w:p>
          <w:p w14:paraId="62E6507B" w14:textId="77777777" w:rsidR="00C20B12" w:rsidRDefault="00C20B12">
            <w:pPr>
              <w:pStyle w:val="NormalWeb"/>
              <w:spacing w:before="2" w:after="2"/>
            </w:pPr>
          </w:p>
          <w:p w14:paraId="29F07E42" w14:textId="77777777" w:rsidR="00C20B12" w:rsidRDefault="00C20B12">
            <w:pPr>
              <w:spacing w:after="240"/>
            </w:pPr>
          </w:p>
        </w:tc>
      </w:tr>
    </w:tbl>
    <w:p w14:paraId="50A5023A" w14:textId="77777777" w:rsidR="007F19AF" w:rsidRDefault="007F19AF">
      <w:r>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1588"/>
        <w:gridCol w:w="9212"/>
      </w:tblGrid>
      <w:tr w:rsidR="00C20B12" w14:paraId="13BBBB35" w14:textId="77777777" w:rsidTr="003A7EBA">
        <w:trPr>
          <w:trHeight w:val="629"/>
          <w:jc w:val="center"/>
        </w:trPr>
        <w:tc>
          <w:tcPr>
            <w:tcW w:w="0" w:type="auto"/>
            <w:hideMark/>
          </w:tcPr>
          <w:p w14:paraId="4C78BB93" w14:textId="5C51FEB3" w:rsidR="00C20B12" w:rsidRDefault="00C20B12">
            <w:pPr>
              <w:pStyle w:val="NormalWeb"/>
              <w:spacing w:before="2" w:after="2"/>
            </w:pPr>
            <w:r>
              <w:rPr>
                <w:rFonts w:ascii="Arial" w:hAnsi="Arial"/>
                <w:b/>
                <w:bCs/>
                <w:color w:val="000000"/>
                <w:sz w:val="18"/>
                <w:szCs w:val="18"/>
              </w:rPr>
              <w:lastRenderedPageBreak/>
              <w:t>COVID POLICY:</w:t>
            </w:r>
          </w:p>
          <w:p w14:paraId="583232FA" w14:textId="002F8654" w:rsidR="00C20B12" w:rsidRDefault="00C20B12" w:rsidP="00C20B12">
            <w:pPr>
              <w:spacing w:after="240"/>
            </w:pPr>
            <w:r>
              <w:br/>
            </w:r>
            <w:r>
              <w:br/>
            </w:r>
            <w:r>
              <w:br/>
            </w:r>
            <w:r>
              <w:br/>
            </w:r>
            <w:r>
              <w:br/>
            </w:r>
            <w:r>
              <w:br/>
            </w:r>
            <w:r>
              <w:br/>
            </w:r>
          </w:p>
          <w:p w14:paraId="36927D5E" w14:textId="77777777" w:rsidR="00080F03" w:rsidRDefault="00C20B12">
            <w:pPr>
              <w:spacing w:after="240"/>
            </w:pPr>
            <w:r>
              <w:br/>
            </w:r>
            <w:r>
              <w:br/>
            </w:r>
            <w:r>
              <w:br/>
            </w:r>
            <w:r>
              <w:br/>
            </w:r>
          </w:p>
          <w:p w14:paraId="34B19FDE" w14:textId="77777777" w:rsidR="00080F03" w:rsidRDefault="00080F03">
            <w:pPr>
              <w:spacing w:after="240"/>
            </w:pPr>
          </w:p>
          <w:p w14:paraId="7749DD47" w14:textId="77777777" w:rsidR="00080F03" w:rsidRDefault="00080F03">
            <w:pPr>
              <w:spacing w:after="240"/>
            </w:pPr>
          </w:p>
          <w:p w14:paraId="056B4F1F" w14:textId="77777777" w:rsidR="00080F03" w:rsidRDefault="00080F03">
            <w:pPr>
              <w:spacing w:after="240"/>
            </w:pPr>
          </w:p>
          <w:p w14:paraId="6C7C6176" w14:textId="77777777" w:rsidR="00080F03" w:rsidRDefault="00080F03">
            <w:pPr>
              <w:spacing w:after="240"/>
            </w:pPr>
          </w:p>
          <w:p w14:paraId="638E2A96" w14:textId="312951B3" w:rsidR="00080F03" w:rsidRDefault="00080F03">
            <w:pPr>
              <w:spacing w:after="240"/>
            </w:pPr>
            <w:r>
              <w:rPr>
                <w:b/>
                <w:bCs/>
                <w:sz w:val="18"/>
                <w:szCs w:val="18"/>
              </w:rPr>
              <w:t>TIMES: </w:t>
            </w:r>
          </w:p>
          <w:p w14:paraId="18DA7C3C" w14:textId="7AB3ECBE" w:rsidR="00C20B12" w:rsidRDefault="00C20B12">
            <w:pPr>
              <w:spacing w:after="240"/>
            </w:pPr>
            <w:r>
              <w:br/>
            </w:r>
          </w:p>
        </w:tc>
        <w:tc>
          <w:tcPr>
            <w:tcW w:w="0" w:type="auto"/>
            <w:hideMark/>
          </w:tcPr>
          <w:p w14:paraId="799FF648" w14:textId="77777777" w:rsidR="00185DC3" w:rsidRDefault="00C20B12" w:rsidP="00185DC3">
            <w:pPr>
              <w:pStyle w:val="NormalWeb"/>
              <w:spacing w:before="2" w:after="2"/>
              <w:rPr>
                <w:rFonts w:ascii="Arial" w:hAnsi="Arial"/>
                <w:color w:val="F7F700"/>
                <w:sz w:val="18"/>
                <w:szCs w:val="18"/>
              </w:rPr>
            </w:pPr>
            <w:r>
              <w:rPr>
                <w:rFonts w:ascii="Arial" w:hAnsi="Arial"/>
                <w:color w:val="363600"/>
                <w:sz w:val="18"/>
                <w:szCs w:val="18"/>
              </w:rPr>
              <w:t xml:space="preserve">DDUR has taken </w:t>
            </w:r>
            <w:r>
              <w:rPr>
                <w:rFonts w:ascii="Arial" w:hAnsi="Arial"/>
                <w:color w:val="3B3B00"/>
                <w:sz w:val="18"/>
                <w:szCs w:val="18"/>
              </w:rPr>
              <w:t xml:space="preserve">enhanced </w:t>
            </w:r>
            <w:r>
              <w:rPr>
                <w:rFonts w:ascii="Arial" w:hAnsi="Arial"/>
                <w:color w:val="5C5C00"/>
                <w:sz w:val="18"/>
                <w:szCs w:val="18"/>
              </w:rPr>
              <w:t xml:space="preserve">health </w:t>
            </w:r>
            <w:r>
              <w:rPr>
                <w:rFonts w:ascii="Arial" w:hAnsi="Arial"/>
                <w:color w:val="515100"/>
                <w:sz w:val="18"/>
                <w:szCs w:val="18"/>
              </w:rPr>
              <w:t xml:space="preserve">and </w:t>
            </w:r>
            <w:r>
              <w:rPr>
                <w:rFonts w:ascii="Arial" w:hAnsi="Arial"/>
                <w:color w:val="585800"/>
                <w:sz w:val="18"/>
                <w:szCs w:val="18"/>
              </w:rPr>
              <w:t xml:space="preserve">safety </w:t>
            </w:r>
            <w:r>
              <w:rPr>
                <w:rFonts w:ascii="Arial" w:hAnsi="Arial"/>
                <w:color w:val="3A3A00"/>
                <w:sz w:val="18"/>
                <w:szCs w:val="18"/>
              </w:rPr>
              <w:t xml:space="preserve">measures </w:t>
            </w:r>
            <w:r>
              <w:rPr>
                <w:rFonts w:ascii="Arial" w:hAnsi="Arial"/>
                <w:color w:val="656500"/>
                <w:sz w:val="18"/>
                <w:szCs w:val="18"/>
              </w:rPr>
              <w:t xml:space="preserve">for </w:t>
            </w:r>
            <w:r>
              <w:rPr>
                <w:rFonts w:ascii="Arial" w:hAnsi="Arial"/>
                <w:color w:val="2E2E00"/>
                <w:sz w:val="18"/>
                <w:szCs w:val="18"/>
              </w:rPr>
              <w:t xml:space="preserve">all </w:t>
            </w:r>
            <w:r>
              <w:rPr>
                <w:rFonts w:ascii="Arial" w:hAnsi="Arial"/>
                <w:color w:val="252500"/>
                <w:sz w:val="18"/>
                <w:szCs w:val="18"/>
              </w:rPr>
              <w:t>members</w:t>
            </w:r>
            <w:r>
              <w:rPr>
                <w:rFonts w:ascii="Arial" w:hAnsi="Arial"/>
                <w:color w:val="0F0F00"/>
                <w:sz w:val="18"/>
                <w:szCs w:val="18"/>
              </w:rPr>
              <w:t xml:space="preserve">, </w:t>
            </w:r>
            <w:r>
              <w:rPr>
                <w:rFonts w:ascii="Arial" w:hAnsi="Arial"/>
                <w:color w:val="2A2A00"/>
                <w:sz w:val="18"/>
                <w:szCs w:val="18"/>
              </w:rPr>
              <w:t>athletes</w:t>
            </w:r>
            <w:r>
              <w:rPr>
                <w:rFonts w:ascii="Arial" w:hAnsi="Arial"/>
                <w:color w:val="171700"/>
                <w:sz w:val="18"/>
                <w:szCs w:val="18"/>
              </w:rPr>
              <w:t xml:space="preserve">, </w:t>
            </w:r>
            <w:r>
              <w:rPr>
                <w:rFonts w:ascii="Arial" w:hAnsi="Arial"/>
                <w:color w:val="2F2F00"/>
                <w:sz w:val="18"/>
                <w:szCs w:val="18"/>
              </w:rPr>
              <w:t>spectators</w:t>
            </w:r>
            <w:r>
              <w:rPr>
                <w:rFonts w:ascii="Arial" w:hAnsi="Arial"/>
                <w:color w:val="222200"/>
                <w:sz w:val="18"/>
                <w:szCs w:val="18"/>
              </w:rPr>
              <w:t xml:space="preserve">, </w:t>
            </w:r>
            <w:r>
              <w:rPr>
                <w:rFonts w:ascii="Arial" w:hAnsi="Arial"/>
                <w:color w:val="2B2B00"/>
                <w:sz w:val="18"/>
                <w:szCs w:val="18"/>
              </w:rPr>
              <w:t xml:space="preserve">Coaches </w:t>
            </w:r>
            <w:r>
              <w:rPr>
                <w:rFonts w:ascii="Arial" w:hAnsi="Arial"/>
                <w:color w:val="2A2A00"/>
                <w:sz w:val="18"/>
                <w:szCs w:val="18"/>
              </w:rPr>
              <w:t xml:space="preserve">and </w:t>
            </w:r>
            <w:r>
              <w:rPr>
                <w:rFonts w:ascii="Arial" w:hAnsi="Arial"/>
                <w:color w:val="252500"/>
                <w:sz w:val="18"/>
                <w:szCs w:val="18"/>
              </w:rPr>
              <w:t>Officials</w:t>
            </w:r>
            <w:r>
              <w:rPr>
                <w:rFonts w:ascii="Arial" w:hAnsi="Arial"/>
                <w:color w:val="414100"/>
                <w:sz w:val="18"/>
                <w:szCs w:val="18"/>
              </w:rPr>
              <w:t>. </w:t>
            </w:r>
            <w:r>
              <w:rPr>
                <w:rFonts w:ascii="Arial" w:hAnsi="Arial"/>
                <w:color w:val="212100"/>
                <w:sz w:val="18"/>
                <w:szCs w:val="18"/>
              </w:rPr>
              <w:t xml:space="preserve">You </w:t>
            </w:r>
            <w:r>
              <w:rPr>
                <w:rFonts w:ascii="Arial" w:hAnsi="Arial"/>
                <w:color w:val="272700"/>
                <w:sz w:val="18"/>
                <w:szCs w:val="18"/>
              </w:rPr>
              <w:t xml:space="preserve">must </w:t>
            </w:r>
            <w:r>
              <w:rPr>
                <w:rFonts w:ascii="Arial" w:hAnsi="Arial"/>
                <w:color w:val="242400"/>
                <w:sz w:val="18"/>
                <w:szCs w:val="18"/>
              </w:rPr>
              <w:t xml:space="preserve">follow </w:t>
            </w:r>
            <w:r>
              <w:rPr>
                <w:rFonts w:ascii="Arial" w:hAnsi="Arial"/>
                <w:color w:val="383800"/>
                <w:sz w:val="18"/>
                <w:szCs w:val="18"/>
              </w:rPr>
              <w:t xml:space="preserve">all </w:t>
            </w:r>
            <w:r>
              <w:rPr>
                <w:rFonts w:ascii="Arial" w:hAnsi="Arial"/>
                <w:color w:val="272700"/>
                <w:sz w:val="18"/>
                <w:szCs w:val="18"/>
              </w:rPr>
              <w:t xml:space="preserve">posted </w:t>
            </w:r>
            <w:r>
              <w:rPr>
                <w:rFonts w:ascii="Arial" w:hAnsi="Arial"/>
                <w:color w:val="2B2B00"/>
                <w:sz w:val="18"/>
                <w:szCs w:val="18"/>
              </w:rPr>
              <w:t xml:space="preserve">instructions </w:t>
            </w:r>
            <w:r>
              <w:rPr>
                <w:rFonts w:ascii="Arial" w:hAnsi="Arial"/>
                <w:color w:val="555500"/>
                <w:sz w:val="18"/>
                <w:szCs w:val="18"/>
              </w:rPr>
              <w:t xml:space="preserve">at </w:t>
            </w:r>
            <w:r>
              <w:rPr>
                <w:rFonts w:ascii="Arial" w:hAnsi="Arial"/>
                <w:color w:val="2F2F00"/>
                <w:sz w:val="18"/>
                <w:szCs w:val="18"/>
              </w:rPr>
              <w:t xml:space="preserve">the </w:t>
            </w:r>
            <w:r>
              <w:rPr>
                <w:rFonts w:ascii="Arial" w:hAnsi="Arial"/>
                <w:color w:val="222200"/>
                <w:sz w:val="18"/>
                <w:szCs w:val="18"/>
              </w:rPr>
              <w:t>Dwight Brinson Swim Center</w:t>
            </w:r>
            <w:r>
              <w:rPr>
                <w:rFonts w:ascii="Arial" w:hAnsi="Arial"/>
                <w:color w:val="848400"/>
                <w:sz w:val="18"/>
                <w:szCs w:val="18"/>
              </w:rPr>
              <w:t xml:space="preserve">. </w:t>
            </w:r>
            <w:r>
              <w:rPr>
                <w:rFonts w:ascii="Arial" w:hAnsi="Arial"/>
                <w:color w:val="232300"/>
                <w:sz w:val="18"/>
                <w:szCs w:val="18"/>
              </w:rPr>
              <w:t xml:space="preserve">By </w:t>
            </w:r>
            <w:r>
              <w:rPr>
                <w:rFonts w:ascii="Arial" w:hAnsi="Arial"/>
                <w:color w:val="333300"/>
                <w:sz w:val="18"/>
                <w:szCs w:val="18"/>
              </w:rPr>
              <w:t xml:space="preserve">attending </w:t>
            </w:r>
            <w:r>
              <w:rPr>
                <w:rFonts w:ascii="Arial" w:hAnsi="Arial"/>
                <w:color w:val="404000"/>
                <w:sz w:val="18"/>
                <w:szCs w:val="18"/>
              </w:rPr>
              <w:t xml:space="preserve">this </w:t>
            </w:r>
            <w:r>
              <w:rPr>
                <w:rFonts w:ascii="Arial" w:hAnsi="Arial"/>
                <w:color w:val="434300"/>
                <w:sz w:val="18"/>
                <w:szCs w:val="18"/>
              </w:rPr>
              <w:t>meet</w:t>
            </w:r>
            <w:r>
              <w:rPr>
                <w:rFonts w:ascii="Arial" w:hAnsi="Arial"/>
                <w:color w:val="686800"/>
                <w:sz w:val="18"/>
                <w:szCs w:val="18"/>
              </w:rPr>
              <w:t xml:space="preserve">, </w:t>
            </w:r>
            <w:r>
              <w:rPr>
                <w:rFonts w:ascii="Arial" w:hAnsi="Arial"/>
                <w:color w:val="393900"/>
                <w:sz w:val="18"/>
                <w:szCs w:val="18"/>
              </w:rPr>
              <w:t xml:space="preserve">you </w:t>
            </w:r>
            <w:r>
              <w:rPr>
                <w:rFonts w:ascii="Arial" w:hAnsi="Arial"/>
                <w:color w:val="3A3A00"/>
                <w:sz w:val="18"/>
                <w:szCs w:val="18"/>
              </w:rPr>
              <w:t xml:space="preserve">voluntarily </w:t>
            </w:r>
            <w:r>
              <w:rPr>
                <w:rFonts w:ascii="Arial" w:hAnsi="Arial"/>
                <w:color w:val="404000"/>
                <w:sz w:val="18"/>
                <w:szCs w:val="18"/>
              </w:rPr>
              <w:t xml:space="preserve">assume </w:t>
            </w:r>
            <w:r>
              <w:rPr>
                <w:rFonts w:ascii="Arial" w:hAnsi="Arial"/>
                <w:color w:val="474700"/>
                <w:sz w:val="18"/>
                <w:szCs w:val="18"/>
              </w:rPr>
              <w:t xml:space="preserve">all </w:t>
            </w:r>
            <w:r>
              <w:rPr>
                <w:rFonts w:ascii="Arial" w:hAnsi="Arial"/>
                <w:color w:val="606000"/>
                <w:sz w:val="18"/>
                <w:szCs w:val="18"/>
              </w:rPr>
              <w:t xml:space="preserve">risks </w:t>
            </w:r>
            <w:r>
              <w:rPr>
                <w:rFonts w:ascii="Arial" w:hAnsi="Arial"/>
                <w:color w:val="4D4D00"/>
                <w:sz w:val="18"/>
                <w:szCs w:val="18"/>
              </w:rPr>
              <w:t xml:space="preserve">related </w:t>
            </w:r>
            <w:r>
              <w:rPr>
                <w:rFonts w:ascii="Arial" w:hAnsi="Arial"/>
                <w:color w:val="5E5E00"/>
                <w:sz w:val="18"/>
                <w:szCs w:val="18"/>
              </w:rPr>
              <w:t xml:space="preserve">to </w:t>
            </w:r>
            <w:r>
              <w:rPr>
                <w:rFonts w:ascii="Arial" w:hAnsi="Arial"/>
                <w:color w:val="686800"/>
                <w:sz w:val="18"/>
                <w:szCs w:val="18"/>
              </w:rPr>
              <w:t xml:space="preserve">exposure </w:t>
            </w:r>
            <w:r>
              <w:rPr>
                <w:rFonts w:ascii="Arial" w:hAnsi="Arial"/>
                <w:color w:val="717100"/>
                <w:sz w:val="18"/>
                <w:szCs w:val="18"/>
              </w:rPr>
              <w:t xml:space="preserve">to </w:t>
            </w:r>
            <w:r>
              <w:rPr>
                <w:rFonts w:ascii="Arial" w:hAnsi="Arial"/>
                <w:color w:val="2E2E00"/>
                <w:sz w:val="18"/>
                <w:szCs w:val="18"/>
              </w:rPr>
              <w:t>COVID19</w:t>
            </w:r>
            <w:r>
              <w:rPr>
                <w:rFonts w:ascii="Arial" w:hAnsi="Arial"/>
                <w:color w:val="181800"/>
                <w:sz w:val="18"/>
                <w:szCs w:val="18"/>
              </w:rPr>
              <w:t xml:space="preserve">. Butte county and CDC recommendations and guidelines will be followed by DDUR. </w:t>
            </w:r>
            <w:r>
              <w:rPr>
                <w:rFonts w:ascii="Arial" w:hAnsi="Arial"/>
                <w:color w:val="2D2D00"/>
                <w:sz w:val="18"/>
                <w:szCs w:val="18"/>
              </w:rPr>
              <w:t xml:space="preserve">By </w:t>
            </w:r>
            <w:r>
              <w:rPr>
                <w:rFonts w:ascii="Arial" w:hAnsi="Arial"/>
                <w:color w:val="292900"/>
                <w:sz w:val="18"/>
                <w:szCs w:val="18"/>
              </w:rPr>
              <w:t xml:space="preserve">attending </w:t>
            </w:r>
            <w:r>
              <w:rPr>
                <w:rFonts w:ascii="Arial" w:hAnsi="Arial"/>
                <w:color w:val="222200"/>
                <w:sz w:val="18"/>
                <w:szCs w:val="18"/>
              </w:rPr>
              <w:t xml:space="preserve">or </w:t>
            </w:r>
            <w:r>
              <w:rPr>
                <w:rFonts w:ascii="Arial" w:hAnsi="Arial"/>
                <w:color w:val="292900"/>
                <w:sz w:val="18"/>
                <w:szCs w:val="18"/>
              </w:rPr>
              <w:t xml:space="preserve">participating </w:t>
            </w:r>
            <w:r>
              <w:rPr>
                <w:rFonts w:ascii="Arial" w:hAnsi="Arial"/>
                <w:color w:val="343400"/>
                <w:sz w:val="18"/>
                <w:szCs w:val="18"/>
              </w:rPr>
              <w:t xml:space="preserve">in </w:t>
            </w:r>
            <w:r>
              <w:rPr>
                <w:rFonts w:ascii="Arial" w:hAnsi="Arial"/>
                <w:color w:val="2B2B00"/>
                <w:sz w:val="18"/>
                <w:szCs w:val="18"/>
              </w:rPr>
              <w:t>this c</w:t>
            </w:r>
            <w:r>
              <w:rPr>
                <w:rFonts w:ascii="Arial" w:hAnsi="Arial"/>
                <w:color w:val="292900"/>
                <w:sz w:val="18"/>
                <w:szCs w:val="18"/>
              </w:rPr>
              <w:t>ompetition</w:t>
            </w:r>
            <w:r>
              <w:rPr>
                <w:rFonts w:ascii="Arial" w:hAnsi="Arial"/>
                <w:color w:val="1D1D00"/>
                <w:sz w:val="18"/>
                <w:szCs w:val="18"/>
              </w:rPr>
              <w:t xml:space="preserve"> you </w:t>
            </w:r>
            <w:r>
              <w:rPr>
                <w:rFonts w:ascii="Arial" w:hAnsi="Arial"/>
                <w:color w:val="1F1F00"/>
                <w:sz w:val="18"/>
                <w:szCs w:val="18"/>
              </w:rPr>
              <w:t xml:space="preserve">voluntarily </w:t>
            </w:r>
            <w:r>
              <w:rPr>
                <w:rFonts w:ascii="Arial" w:hAnsi="Arial"/>
                <w:color w:val="353500"/>
                <w:sz w:val="18"/>
                <w:szCs w:val="18"/>
              </w:rPr>
              <w:t xml:space="preserve">assume </w:t>
            </w:r>
            <w:r>
              <w:rPr>
                <w:rFonts w:ascii="Arial" w:hAnsi="Arial"/>
                <w:color w:val="2A2A00"/>
                <w:sz w:val="18"/>
                <w:szCs w:val="18"/>
              </w:rPr>
              <w:t xml:space="preserve">all </w:t>
            </w:r>
            <w:r>
              <w:rPr>
                <w:rFonts w:ascii="Arial" w:hAnsi="Arial"/>
                <w:color w:val="262600"/>
                <w:sz w:val="18"/>
                <w:szCs w:val="18"/>
              </w:rPr>
              <w:t xml:space="preserve">risks </w:t>
            </w:r>
            <w:r>
              <w:rPr>
                <w:rFonts w:ascii="Arial" w:hAnsi="Arial"/>
                <w:color w:val="2D2D00"/>
                <w:sz w:val="18"/>
                <w:szCs w:val="18"/>
              </w:rPr>
              <w:t xml:space="preserve">associated </w:t>
            </w:r>
            <w:r>
              <w:rPr>
                <w:rFonts w:ascii="Arial" w:hAnsi="Arial"/>
                <w:color w:val="303000"/>
                <w:sz w:val="18"/>
                <w:szCs w:val="18"/>
              </w:rPr>
              <w:t xml:space="preserve">with exposure </w:t>
            </w:r>
            <w:r>
              <w:rPr>
                <w:rFonts w:ascii="Arial" w:hAnsi="Arial"/>
                <w:color w:val="323200"/>
                <w:sz w:val="18"/>
                <w:szCs w:val="18"/>
              </w:rPr>
              <w:t xml:space="preserve">to </w:t>
            </w:r>
            <w:r>
              <w:rPr>
                <w:rFonts w:ascii="Arial" w:hAnsi="Arial"/>
                <w:color w:val="2B2B00"/>
                <w:sz w:val="18"/>
                <w:szCs w:val="18"/>
              </w:rPr>
              <w:t>COVID</w:t>
            </w:r>
            <w:r>
              <w:rPr>
                <w:rFonts w:ascii="Arial" w:hAnsi="Arial"/>
                <w:color w:val="212100"/>
                <w:sz w:val="18"/>
                <w:szCs w:val="18"/>
              </w:rPr>
              <w:t xml:space="preserve">19 </w:t>
            </w:r>
            <w:r>
              <w:rPr>
                <w:rFonts w:ascii="Arial" w:hAnsi="Arial"/>
                <w:color w:val="2D2D00"/>
                <w:sz w:val="18"/>
                <w:szCs w:val="18"/>
              </w:rPr>
              <w:t xml:space="preserve">and </w:t>
            </w:r>
            <w:r>
              <w:rPr>
                <w:rFonts w:ascii="Arial" w:hAnsi="Arial"/>
                <w:color w:val="353500"/>
                <w:sz w:val="18"/>
                <w:szCs w:val="18"/>
              </w:rPr>
              <w:t xml:space="preserve">release </w:t>
            </w:r>
            <w:r>
              <w:rPr>
                <w:rFonts w:ascii="Arial" w:hAnsi="Arial"/>
                <w:color w:val="2E2E00"/>
                <w:sz w:val="18"/>
                <w:szCs w:val="18"/>
              </w:rPr>
              <w:t xml:space="preserve">and </w:t>
            </w:r>
            <w:r>
              <w:rPr>
                <w:rFonts w:ascii="Arial" w:hAnsi="Arial"/>
                <w:color w:val="303000"/>
                <w:sz w:val="18"/>
                <w:szCs w:val="18"/>
              </w:rPr>
              <w:t xml:space="preserve">hold </w:t>
            </w:r>
            <w:r>
              <w:rPr>
                <w:rFonts w:ascii="Arial" w:hAnsi="Arial"/>
                <w:color w:val="2D2D00"/>
                <w:sz w:val="18"/>
                <w:szCs w:val="18"/>
              </w:rPr>
              <w:t xml:space="preserve">harmless </w:t>
            </w:r>
            <w:r>
              <w:rPr>
                <w:rFonts w:ascii="Arial" w:hAnsi="Arial"/>
                <w:color w:val="343400"/>
                <w:sz w:val="18"/>
                <w:szCs w:val="18"/>
              </w:rPr>
              <w:t xml:space="preserve">USA </w:t>
            </w:r>
            <w:r>
              <w:rPr>
                <w:rFonts w:ascii="Arial" w:hAnsi="Arial"/>
                <w:color w:val="2F2F00"/>
                <w:sz w:val="18"/>
                <w:szCs w:val="18"/>
              </w:rPr>
              <w:t>Swimming</w:t>
            </w:r>
            <w:r>
              <w:rPr>
                <w:rFonts w:ascii="Arial" w:hAnsi="Arial"/>
                <w:color w:val="000000"/>
                <w:sz w:val="18"/>
                <w:szCs w:val="18"/>
              </w:rPr>
              <w:t xml:space="preserve">, </w:t>
            </w:r>
            <w:r>
              <w:rPr>
                <w:rFonts w:ascii="Arial" w:hAnsi="Arial"/>
                <w:color w:val="232300"/>
                <w:sz w:val="18"/>
                <w:szCs w:val="18"/>
              </w:rPr>
              <w:t xml:space="preserve">Sierra </w:t>
            </w:r>
            <w:r>
              <w:rPr>
                <w:rFonts w:ascii="Arial" w:hAnsi="Arial"/>
                <w:color w:val="212100"/>
                <w:sz w:val="18"/>
                <w:szCs w:val="18"/>
              </w:rPr>
              <w:t>Nevad</w:t>
            </w:r>
            <w:r>
              <w:rPr>
                <w:rFonts w:ascii="Arial" w:hAnsi="Arial"/>
                <w:i/>
                <w:iCs/>
                <w:color w:val="212100"/>
                <w:sz w:val="18"/>
                <w:szCs w:val="18"/>
              </w:rPr>
              <w:t xml:space="preserve">a </w:t>
            </w:r>
            <w:r>
              <w:rPr>
                <w:rFonts w:ascii="Arial" w:hAnsi="Arial"/>
                <w:color w:val="262600"/>
                <w:sz w:val="18"/>
                <w:szCs w:val="18"/>
              </w:rPr>
              <w:t xml:space="preserve">Swimming, and </w:t>
            </w:r>
            <w:r>
              <w:rPr>
                <w:rFonts w:ascii="Arial" w:hAnsi="Arial"/>
                <w:color w:val="363600"/>
                <w:sz w:val="18"/>
                <w:szCs w:val="18"/>
              </w:rPr>
              <w:t xml:space="preserve">Durham Dolphins </w:t>
            </w:r>
            <w:r>
              <w:rPr>
                <w:rFonts w:ascii="Arial" w:hAnsi="Arial"/>
                <w:color w:val="313100"/>
                <w:sz w:val="18"/>
                <w:szCs w:val="18"/>
              </w:rPr>
              <w:t xml:space="preserve">Swim </w:t>
            </w:r>
            <w:r>
              <w:rPr>
                <w:rFonts w:ascii="Arial" w:hAnsi="Arial"/>
                <w:color w:val="232300"/>
                <w:sz w:val="18"/>
                <w:szCs w:val="18"/>
              </w:rPr>
              <w:t>Team</w:t>
            </w:r>
            <w:r>
              <w:rPr>
                <w:rFonts w:ascii="Arial" w:hAnsi="Arial"/>
                <w:color w:val="FCFC00"/>
                <w:sz w:val="18"/>
                <w:szCs w:val="18"/>
              </w:rPr>
              <w:t xml:space="preserve">, </w:t>
            </w:r>
            <w:r>
              <w:rPr>
                <w:rFonts w:ascii="Arial" w:hAnsi="Arial"/>
                <w:color w:val="2F2F00"/>
                <w:sz w:val="18"/>
                <w:szCs w:val="18"/>
              </w:rPr>
              <w:t>officers</w:t>
            </w:r>
            <w:r>
              <w:rPr>
                <w:rFonts w:ascii="Arial" w:hAnsi="Arial"/>
                <w:color w:val="DFDF00"/>
                <w:sz w:val="18"/>
                <w:szCs w:val="18"/>
              </w:rPr>
              <w:t xml:space="preserve">, </w:t>
            </w:r>
            <w:r>
              <w:rPr>
                <w:rFonts w:ascii="Arial" w:hAnsi="Arial"/>
                <w:color w:val="242400"/>
                <w:sz w:val="18"/>
                <w:szCs w:val="18"/>
              </w:rPr>
              <w:t>directors</w:t>
            </w:r>
            <w:r>
              <w:rPr>
                <w:rFonts w:ascii="Arial" w:hAnsi="Arial"/>
                <w:color w:val="C5C500"/>
                <w:sz w:val="18"/>
                <w:szCs w:val="18"/>
              </w:rPr>
              <w:t xml:space="preserve">, </w:t>
            </w:r>
            <w:r>
              <w:rPr>
                <w:rFonts w:ascii="Arial" w:hAnsi="Arial"/>
                <w:color w:val="2A2A00"/>
                <w:sz w:val="18"/>
                <w:szCs w:val="18"/>
              </w:rPr>
              <w:t>agents</w:t>
            </w:r>
            <w:r>
              <w:rPr>
                <w:rFonts w:ascii="Arial" w:hAnsi="Arial"/>
                <w:color w:val="B7B700"/>
                <w:sz w:val="18"/>
                <w:szCs w:val="18"/>
              </w:rPr>
              <w:t xml:space="preserve">, </w:t>
            </w:r>
            <w:r>
              <w:rPr>
                <w:rFonts w:ascii="Arial" w:hAnsi="Arial"/>
                <w:color w:val="424200"/>
                <w:sz w:val="18"/>
                <w:szCs w:val="18"/>
              </w:rPr>
              <w:t xml:space="preserve">employees and </w:t>
            </w:r>
            <w:r>
              <w:rPr>
                <w:rFonts w:ascii="Arial" w:hAnsi="Arial"/>
                <w:color w:val="303000"/>
                <w:sz w:val="18"/>
                <w:szCs w:val="18"/>
              </w:rPr>
              <w:t xml:space="preserve">other </w:t>
            </w:r>
            <w:r>
              <w:rPr>
                <w:rFonts w:ascii="Arial" w:hAnsi="Arial"/>
                <w:color w:val="373700"/>
                <w:sz w:val="18"/>
                <w:szCs w:val="18"/>
              </w:rPr>
              <w:t>representatives f</w:t>
            </w:r>
            <w:r>
              <w:rPr>
                <w:rFonts w:ascii="Arial" w:hAnsi="Arial"/>
                <w:color w:val="313100"/>
                <w:sz w:val="18"/>
                <w:szCs w:val="18"/>
              </w:rPr>
              <w:t xml:space="preserve">rom </w:t>
            </w:r>
            <w:r>
              <w:rPr>
                <w:rFonts w:ascii="Arial" w:hAnsi="Arial"/>
                <w:color w:val="2B2B00"/>
                <w:sz w:val="18"/>
                <w:szCs w:val="18"/>
              </w:rPr>
              <w:t xml:space="preserve">any </w:t>
            </w:r>
            <w:r>
              <w:rPr>
                <w:rFonts w:ascii="Arial" w:hAnsi="Arial"/>
                <w:color w:val="2F2F00"/>
                <w:sz w:val="18"/>
                <w:szCs w:val="18"/>
              </w:rPr>
              <w:t xml:space="preserve">liability </w:t>
            </w:r>
            <w:r>
              <w:rPr>
                <w:rFonts w:ascii="Arial" w:hAnsi="Arial"/>
                <w:color w:val="222200"/>
                <w:sz w:val="18"/>
                <w:szCs w:val="18"/>
              </w:rPr>
              <w:t xml:space="preserve">of </w:t>
            </w:r>
            <w:r>
              <w:rPr>
                <w:rFonts w:ascii="Arial" w:hAnsi="Arial"/>
                <w:color w:val="272700"/>
                <w:sz w:val="18"/>
                <w:szCs w:val="18"/>
              </w:rPr>
              <w:t xml:space="preserve">claims </w:t>
            </w:r>
            <w:r>
              <w:rPr>
                <w:rFonts w:ascii="Arial" w:hAnsi="Arial"/>
                <w:color w:val="2C2C00"/>
                <w:sz w:val="18"/>
                <w:szCs w:val="18"/>
              </w:rPr>
              <w:t xml:space="preserve">including </w:t>
            </w:r>
            <w:r>
              <w:rPr>
                <w:rFonts w:ascii="Arial" w:hAnsi="Arial"/>
                <w:color w:val="282800"/>
                <w:sz w:val="18"/>
                <w:szCs w:val="18"/>
              </w:rPr>
              <w:t xml:space="preserve">for </w:t>
            </w:r>
            <w:r>
              <w:rPr>
                <w:rFonts w:ascii="Arial" w:hAnsi="Arial"/>
                <w:color w:val="252500"/>
                <w:sz w:val="18"/>
                <w:szCs w:val="18"/>
              </w:rPr>
              <w:t xml:space="preserve">personal </w:t>
            </w:r>
            <w:r>
              <w:rPr>
                <w:rFonts w:ascii="Arial" w:hAnsi="Arial"/>
                <w:color w:val="323200"/>
                <w:sz w:val="18"/>
                <w:szCs w:val="18"/>
              </w:rPr>
              <w:t>injuries</w:t>
            </w:r>
            <w:r>
              <w:rPr>
                <w:rFonts w:ascii="Arial" w:hAnsi="Arial"/>
                <w:color w:val="FCFC00"/>
                <w:sz w:val="18"/>
                <w:szCs w:val="18"/>
              </w:rPr>
              <w:t xml:space="preserve">, </w:t>
            </w:r>
            <w:r>
              <w:rPr>
                <w:rFonts w:ascii="Arial" w:hAnsi="Arial"/>
                <w:color w:val="303000"/>
                <w:sz w:val="18"/>
                <w:szCs w:val="18"/>
              </w:rPr>
              <w:t>or a</w:t>
            </w:r>
            <w:r>
              <w:rPr>
                <w:rFonts w:ascii="Arial" w:hAnsi="Arial"/>
                <w:color w:val="363600"/>
                <w:sz w:val="18"/>
                <w:szCs w:val="18"/>
              </w:rPr>
              <w:t xml:space="preserve">ny </w:t>
            </w:r>
            <w:r>
              <w:rPr>
                <w:rFonts w:ascii="Arial" w:hAnsi="Arial"/>
                <w:color w:val="2A2A00"/>
                <w:sz w:val="18"/>
                <w:szCs w:val="18"/>
              </w:rPr>
              <w:t xml:space="preserve">other </w:t>
            </w:r>
            <w:r>
              <w:rPr>
                <w:rFonts w:ascii="Arial" w:hAnsi="Arial"/>
                <w:color w:val="2C2C00"/>
                <w:sz w:val="18"/>
                <w:szCs w:val="18"/>
              </w:rPr>
              <w:t>loss i</w:t>
            </w:r>
            <w:r>
              <w:rPr>
                <w:rFonts w:ascii="Arial" w:hAnsi="Arial"/>
                <w:color w:val="323200"/>
                <w:sz w:val="18"/>
                <w:szCs w:val="18"/>
              </w:rPr>
              <w:t xml:space="preserve">ncluding </w:t>
            </w:r>
            <w:r>
              <w:rPr>
                <w:rFonts w:ascii="Arial" w:hAnsi="Arial"/>
                <w:color w:val="313100"/>
                <w:sz w:val="18"/>
                <w:szCs w:val="18"/>
              </w:rPr>
              <w:t xml:space="preserve">but </w:t>
            </w:r>
            <w:r>
              <w:rPr>
                <w:rFonts w:ascii="Arial" w:hAnsi="Arial"/>
                <w:color w:val="2C2C00"/>
                <w:sz w:val="18"/>
                <w:szCs w:val="18"/>
              </w:rPr>
              <w:t xml:space="preserve">not </w:t>
            </w:r>
            <w:r>
              <w:rPr>
                <w:rFonts w:ascii="Arial" w:hAnsi="Arial"/>
                <w:color w:val="2F2F00"/>
                <w:sz w:val="18"/>
                <w:szCs w:val="18"/>
              </w:rPr>
              <w:t xml:space="preserve">limited </w:t>
            </w:r>
            <w:r>
              <w:rPr>
                <w:rFonts w:ascii="Arial" w:hAnsi="Arial"/>
                <w:color w:val="3A3A00"/>
                <w:sz w:val="18"/>
                <w:szCs w:val="18"/>
              </w:rPr>
              <w:t xml:space="preserve">to </w:t>
            </w:r>
            <w:r>
              <w:rPr>
                <w:rFonts w:ascii="Arial" w:hAnsi="Arial"/>
                <w:color w:val="2D2D00"/>
                <w:sz w:val="18"/>
                <w:szCs w:val="18"/>
              </w:rPr>
              <w:t xml:space="preserve">claims </w:t>
            </w:r>
            <w:r>
              <w:rPr>
                <w:rFonts w:ascii="Arial" w:hAnsi="Arial"/>
                <w:color w:val="252500"/>
                <w:sz w:val="18"/>
                <w:szCs w:val="18"/>
              </w:rPr>
              <w:t xml:space="preserve">of </w:t>
            </w:r>
            <w:r>
              <w:rPr>
                <w:rFonts w:ascii="Arial" w:hAnsi="Arial"/>
                <w:color w:val="2D2D00"/>
                <w:sz w:val="18"/>
                <w:szCs w:val="18"/>
              </w:rPr>
              <w:t xml:space="preserve">negligence </w:t>
            </w:r>
            <w:r>
              <w:rPr>
                <w:rFonts w:ascii="Arial" w:hAnsi="Arial"/>
                <w:color w:val="3A3A00"/>
                <w:sz w:val="18"/>
                <w:szCs w:val="18"/>
              </w:rPr>
              <w:t xml:space="preserve">in </w:t>
            </w:r>
            <w:r>
              <w:rPr>
                <w:rFonts w:ascii="Arial" w:hAnsi="Arial"/>
                <w:color w:val="2D2D00"/>
                <w:sz w:val="18"/>
                <w:szCs w:val="18"/>
              </w:rPr>
              <w:t xml:space="preserve">connection </w:t>
            </w:r>
            <w:r>
              <w:rPr>
                <w:rFonts w:ascii="Arial" w:hAnsi="Arial"/>
                <w:color w:val="242400"/>
                <w:sz w:val="18"/>
                <w:szCs w:val="18"/>
              </w:rPr>
              <w:t xml:space="preserve">with </w:t>
            </w:r>
            <w:r>
              <w:rPr>
                <w:rFonts w:ascii="Arial" w:hAnsi="Arial"/>
                <w:color w:val="252500"/>
                <w:sz w:val="18"/>
                <w:szCs w:val="18"/>
              </w:rPr>
              <w:t>exposure</w:t>
            </w:r>
            <w:r>
              <w:rPr>
                <w:rFonts w:ascii="Arial" w:hAnsi="Arial"/>
                <w:color w:val="FBFB00"/>
                <w:sz w:val="18"/>
                <w:szCs w:val="18"/>
              </w:rPr>
              <w:t xml:space="preserve">, </w:t>
            </w:r>
            <w:r>
              <w:rPr>
                <w:rFonts w:ascii="Arial" w:hAnsi="Arial"/>
                <w:color w:val="303000"/>
                <w:sz w:val="18"/>
                <w:szCs w:val="18"/>
              </w:rPr>
              <w:t>infection</w:t>
            </w:r>
            <w:r>
              <w:rPr>
                <w:rFonts w:ascii="Arial" w:hAnsi="Arial"/>
                <w:color w:val="000000"/>
                <w:sz w:val="18"/>
                <w:szCs w:val="18"/>
              </w:rPr>
              <w:t xml:space="preserve">, </w:t>
            </w:r>
            <w:r>
              <w:rPr>
                <w:rFonts w:ascii="Arial" w:hAnsi="Arial"/>
                <w:color w:val="2C2C00"/>
                <w:sz w:val="18"/>
                <w:szCs w:val="18"/>
              </w:rPr>
              <w:t>and</w:t>
            </w:r>
            <w:r>
              <w:rPr>
                <w:rFonts w:ascii="Arial" w:hAnsi="Arial"/>
                <w:color w:val="212100"/>
                <w:sz w:val="18"/>
                <w:szCs w:val="18"/>
              </w:rPr>
              <w:t>/</w:t>
            </w:r>
            <w:r>
              <w:rPr>
                <w:rFonts w:ascii="Arial" w:hAnsi="Arial"/>
                <w:color w:val="292900"/>
                <w:sz w:val="18"/>
                <w:szCs w:val="18"/>
              </w:rPr>
              <w:t xml:space="preserve">or </w:t>
            </w:r>
            <w:r>
              <w:rPr>
                <w:rFonts w:ascii="Arial" w:hAnsi="Arial"/>
                <w:color w:val="2E2E00"/>
                <w:sz w:val="18"/>
                <w:szCs w:val="18"/>
              </w:rPr>
              <w:t xml:space="preserve">spread </w:t>
            </w:r>
            <w:r>
              <w:rPr>
                <w:rFonts w:ascii="Arial" w:hAnsi="Arial"/>
                <w:color w:val="272700"/>
                <w:sz w:val="18"/>
                <w:szCs w:val="18"/>
              </w:rPr>
              <w:t xml:space="preserve">of </w:t>
            </w:r>
            <w:r>
              <w:rPr>
                <w:rFonts w:ascii="Arial" w:hAnsi="Arial"/>
                <w:color w:val="282800"/>
                <w:sz w:val="18"/>
                <w:szCs w:val="18"/>
              </w:rPr>
              <w:t>COVID19</w:t>
            </w:r>
            <w:r>
              <w:rPr>
                <w:rFonts w:ascii="Arial" w:hAnsi="Arial"/>
                <w:color w:val="222200"/>
                <w:sz w:val="18"/>
                <w:szCs w:val="18"/>
              </w:rPr>
              <w:t xml:space="preserve"> r</w:t>
            </w:r>
            <w:r>
              <w:rPr>
                <w:rFonts w:ascii="Arial" w:hAnsi="Arial"/>
                <w:color w:val="272700"/>
                <w:sz w:val="18"/>
                <w:szCs w:val="18"/>
              </w:rPr>
              <w:t xml:space="preserve">elated </w:t>
            </w:r>
            <w:r>
              <w:rPr>
                <w:rFonts w:ascii="Arial" w:hAnsi="Arial"/>
                <w:color w:val="373700"/>
                <w:sz w:val="18"/>
                <w:szCs w:val="18"/>
              </w:rPr>
              <w:t xml:space="preserve">to </w:t>
            </w:r>
            <w:r>
              <w:rPr>
                <w:rFonts w:ascii="Arial" w:hAnsi="Arial"/>
                <w:color w:val="222200"/>
                <w:sz w:val="18"/>
                <w:szCs w:val="18"/>
              </w:rPr>
              <w:t xml:space="preserve">participation </w:t>
            </w:r>
            <w:r>
              <w:rPr>
                <w:rFonts w:ascii="Arial" w:hAnsi="Arial"/>
                <w:color w:val="1C1C00"/>
                <w:sz w:val="18"/>
                <w:szCs w:val="18"/>
              </w:rPr>
              <w:t xml:space="preserve">in </w:t>
            </w:r>
            <w:r>
              <w:rPr>
                <w:rFonts w:ascii="Arial" w:hAnsi="Arial"/>
                <w:color w:val="363600"/>
                <w:sz w:val="18"/>
                <w:szCs w:val="18"/>
              </w:rPr>
              <w:t xml:space="preserve">this </w:t>
            </w:r>
            <w:r>
              <w:rPr>
                <w:rFonts w:ascii="Arial" w:hAnsi="Arial"/>
                <w:color w:val="323200"/>
                <w:sz w:val="18"/>
                <w:szCs w:val="18"/>
              </w:rPr>
              <w:t>competition</w:t>
            </w:r>
            <w:r>
              <w:rPr>
                <w:rFonts w:ascii="Arial" w:hAnsi="Arial"/>
                <w:color w:val="F7F700"/>
                <w:sz w:val="18"/>
                <w:szCs w:val="18"/>
              </w:rPr>
              <w:t>. </w:t>
            </w:r>
          </w:p>
          <w:p w14:paraId="196A6058" w14:textId="77777777" w:rsidR="00185DC3" w:rsidRDefault="00185DC3" w:rsidP="00185DC3">
            <w:pPr>
              <w:pStyle w:val="NormalWeb"/>
              <w:spacing w:before="2" w:after="2"/>
              <w:rPr>
                <w:rFonts w:eastAsia="Cambria"/>
                <w:b/>
                <w:color w:val="C00000"/>
                <w:sz w:val="18"/>
                <w:szCs w:val="18"/>
              </w:rPr>
            </w:pPr>
          </w:p>
          <w:p w14:paraId="63A59C30" w14:textId="77777777" w:rsidR="00185DC3" w:rsidRPr="00080F03" w:rsidRDefault="00185DC3" w:rsidP="00185DC3">
            <w:pPr>
              <w:pStyle w:val="NormalWeb"/>
              <w:spacing w:before="2" w:after="2"/>
              <w:rPr>
                <w:rFonts w:ascii="Arial" w:eastAsia="Cambria" w:hAnsi="Arial"/>
                <w:sz w:val="18"/>
                <w:szCs w:val="18"/>
              </w:rPr>
            </w:pPr>
            <w:r w:rsidRPr="00080F03">
              <w:rPr>
                <w:rFonts w:ascii="Arial" w:eastAsia="Cambria" w:hAnsi="Arial"/>
                <w:sz w:val="18"/>
                <w:szCs w:val="18"/>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the presence of the disease. Therefore, if you choose to participate in a USA Swimming sanctioned event, you may be exposing yourself to and/or increasing your risk of contracting or spreading COVID-19. </w:t>
            </w:r>
          </w:p>
          <w:p w14:paraId="51F55C4A" w14:textId="77777777" w:rsidR="00185DC3" w:rsidRPr="00080F03" w:rsidRDefault="00185DC3" w:rsidP="00185DC3">
            <w:pPr>
              <w:pStyle w:val="NormalWeb"/>
              <w:spacing w:before="2" w:after="2"/>
              <w:rPr>
                <w:rFonts w:ascii="Arial" w:eastAsia="Cambria" w:hAnsi="Arial"/>
                <w:sz w:val="18"/>
                <w:szCs w:val="18"/>
              </w:rPr>
            </w:pPr>
          </w:p>
          <w:p w14:paraId="721A4A15" w14:textId="6365C2F7" w:rsidR="00185DC3" w:rsidRPr="00080F03" w:rsidRDefault="00185DC3" w:rsidP="00185DC3">
            <w:pPr>
              <w:pStyle w:val="NormalWeb"/>
              <w:spacing w:before="2" w:after="2"/>
              <w:rPr>
                <w:rFonts w:ascii="Arial" w:hAnsi="Arial"/>
                <w:sz w:val="18"/>
                <w:szCs w:val="18"/>
              </w:rPr>
            </w:pPr>
            <w:r w:rsidRPr="00080F03">
              <w:rPr>
                <w:rFonts w:ascii="Arial" w:eastAsia="Cambria" w:hAnsi="Arial"/>
                <w:sz w:val="18"/>
                <w:szCs w:val="18"/>
              </w:rPr>
              <w:t>BY ATTENDING OR PARTICIPATING IN THIS COMPETITION, YOU VOLUNTARILY ASSUME ALL RISKS ASSOCIATED WITH EXPOSURE TO COVID-19 AND FOREVER RELEASE AND HOLD HARMLESS USA SWIMMING AND SIERRA NEVADA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0540F908" w14:textId="77777777" w:rsidR="00185DC3" w:rsidRDefault="00185DC3">
            <w:pPr>
              <w:pStyle w:val="NormalWeb"/>
              <w:spacing w:before="2" w:after="2"/>
            </w:pPr>
          </w:p>
          <w:p w14:paraId="4CD33D29" w14:textId="19300E8E" w:rsidR="00C20B12" w:rsidRPr="00185DC3" w:rsidRDefault="00C20B12">
            <w:pPr>
              <w:spacing w:after="240"/>
              <w:rPr>
                <w:b/>
                <w:color w:val="4402F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962"/>
              <w:gridCol w:w="1101"/>
              <w:gridCol w:w="1291"/>
            </w:tblGrid>
            <w:tr w:rsidR="00C20B12" w14:paraId="1BF09017" w14:textId="77777777">
              <w:trPr>
                <w:trHeight w:val="2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DE1C6C" w14:textId="77777777" w:rsidR="00C20B12" w:rsidRDefault="00C20B12">
                  <w:pPr>
                    <w:pStyle w:val="NormalWeb"/>
                    <w:spacing w:before="2" w:after="2"/>
                    <w:jc w:val="center"/>
                  </w:pPr>
                  <w:r>
                    <w:rPr>
                      <w:rStyle w:val="apple-tab-span"/>
                      <w:rFonts w:ascii="Arial" w:hAnsi="Arial"/>
                      <w:b/>
                      <w:bCs/>
                      <w:color w:val="000000"/>
                      <w:sz w:val="18"/>
                      <w:szCs w:val="18"/>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F53381" w14:textId="77777777" w:rsidR="00C20B12" w:rsidRDefault="00C20B12">
                  <w:pPr>
                    <w:pStyle w:val="NormalWeb"/>
                    <w:spacing w:before="2" w:after="2"/>
                    <w:jc w:val="center"/>
                  </w:pPr>
                  <w:r>
                    <w:rPr>
                      <w:rFonts w:ascii="Arial" w:hAnsi="Arial"/>
                      <w:b/>
                      <w:bCs/>
                      <w:color w:val="000000"/>
                      <w:sz w:val="18"/>
                      <w:szCs w:val="18"/>
                    </w:rPr>
                    <w:t>Warm ups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C58E4B" w14:textId="77777777" w:rsidR="00C20B12" w:rsidRDefault="00C20B12">
                  <w:pPr>
                    <w:pStyle w:val="NormalWeb"/>
                    <w:spacing w:before="2" w:after="2"/>
                    <w:jc w:val="center"/>
                  </w:pPr>
                  <w:r>
                    <w:rPr>
                      <w:rFonts w:ascii="Arial" w:hAnsi="Arial"/>
                      <w:b/>
                      <w:bCs/>
                      <w:color w:val="000000"/>
                      <w:sz w:val="18"/>
                      <w:szCs w:val="18"/>
                    </w:rPr>
                    <w:t>Meet Begins</w:t>
                  </w:r>
                </w:p>
              </w:tc>
            </w:tr>
            <w:tr w:rsidR="00C20B12" w14:paraId="7E15A398" w14:textId="77777777">
              <w:trPr>
                <w:trHeight w:val="2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D488B6" w14:textId="77777777" w:rsidR="00C20B12" w:rsidRDefault="00C20B12">
                  <w:pPr>
                    <w:pStyle w:val="NormalWeb"/>
                    <w:spacing w:before="2" w:after="2"/>
                    <w:jc w:val="center"/>
                  </w:pPr>
                  <w:r>
                    <w:rPr>
                      <w:rFonts w:ascii="Arial" w:hAnsi="Arial"/>
                      <w:color w:val="000000"/>
                      <w:sz w:val="18"/>
                      <w:szCs w:val="18"/>
                    </w:rPr>
                    <w:t>Saturday and Sunday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8D9D76" w14:textId="77777777" w:rsidR="00C20B12" w:rsidRDefault="00C20B12">
                  <w:pPr>
                    <w:pStyle w:val="NormalWeb"/>
                    <w:spacing w:before="2" w:after="2"/>
                    <w:jc w:val="center"/>
                  </w:pPr>
                  <w:r>
                    <w:rPr>
                      <w:rFonts w:ascii="Arial" w:hAnsi="Arial"/>
                      <w:b/>
                      <w:bCs/>
                      <w:color w:val="000000"/>
                      <w:sz w:val="18"/>
                      <w:szCs w:val="18"/>
                    </w:rPr>
                    <w:t>8:00</w:t>
                  </w:r>
                  <w:r>
                    <w:rPr>
                      <w:rFonts w:ascii="Arial" w:hAnsi="Arial"/>
                      <w:color w:val="000000"/>
                      <w:sz w:val="18"/>
                      <w:szCs w:val="18"/>
                    </w:rPr>
                    <w:t xml:space="preserve"> 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DE8EB6" w14:textId="77777777" w:rsidR="00C20B12" w:rsidRDefault="00C20B12">
                  <w:pPr>
                    <w:pStyle w:val="NormalWeb"/>
                    <w:spacing w:before="2" w:after="2"/>
                    <w:jc w:val="center"/>
                  </w:pPr>
                  <w:r>
                    <w:rPr>
                      <w:rFonts w:ascii="Arial" w:hAnsi="Arial"/>
                      <w:b/>
                      <w:bCs/>
                      <w:color w:val="000000"/>
                      <w:sz w:val="18"/>
                      <w:szCs w:val="18"/>
                    </w:rPr>
                    <w:t>9:00</w:t>
                  </w:r>
                  <w:r>
                    <w:rPr>
                      <w:rFonts w:ascii="Arial" w:hAnsi="Arial"/>
                      <w:color w:val="000000"/>
                      <w:sz w:val="18"/>
                      <w:szCs w:val="18"/>
                    </w:rPr>
                    <w:t xml:space="preserve"> AM</w:t>
                  </w:r>
                </w:p>
              </w:tc>
            </w:tr>
          </w:tbl>
          <w:p w14:paraId="1F32095D" w14:textId="77777777" w:rsidR="00C20B12" w:rsidRDefault="00C20B12">
            <w:pPr>
              <w:pStyle w:val="NormalWeb"/>
              <w:spacing w:before="2" w:after="2"/>
            </w:pPr>
            <w:r>
              <w:rPr>
                <w:rStyle w:val="apple-tab-span"/>
                <w:rFonts w:ascii="Arial" w:hAnsi="Arial"/>
                <w:color w:val="000000"/>
                <w:sz w:val="18"/>
                <w:szCs w:val="18"/>
              </w:rPr>
              <w:tab/>
            </w:r>
            <w:r>
              <w:rPr>
                <w:rStyle w:val="apple-tab-span"/>
                <w:rFonts w:ascii="Arial" w:hAnsi="Arial"/>
                <w:color w:val="000000"/>
                <w:sz w:val="18"/>
                <w:szCs w:val="18"/>
              </w:rPr>
              <w:tab/>
            </w:r>
            <w:r>
              <w:rPr>
                <w:rStyle w:val="apple-tab-span"/>
                <w:rFonts w:ascii="Arial" w:hAnsi="Arial"/>
                <w:color w:val="000000"/>
                <w:sz w:val="18"/>
                <w:szCs w:val="18"/>
              </w:rPr>
              <w:tab/>
            </w:r>
            <w:r>
              <w:rPr>
                <w:rStyle w:val="apple-tab-span"/>
                <w:rFonts w:ascii="Arial" w:hAnsi="Arial"/>
                <w:color w:val="000000"/>
                <w:sz w:val="18"/>
                <w:szCs w:val="18"/>
              </w:rPr>
              <w:tab/>
            </w:r>
            <w:r>
              <w:rPr>
                <w:rStyle w:val="apple-tab-span"/>
                <w:rFonts w:ascii="Arial" w:hAnsi="Arial"/>
                <w:color w:val="000000"/>
                <w:sz w:val="18"/>
                <w:szCs w:val="18"/>
              </w:rPr>
              <w:tab/>
            </w:r>
          </w:p>
          <w:p w14:paraId="4548BBD4" w14:textId="77777777" w:rsidR="00C20B12" w:rsidRPr="00080F03" w:rsidRDefault="00C20B12" w:rsidP="0035588F">
            <w:pPr>
              <w:pStyle w:val="NormalWeb"/>
              <w:spacing w:before="2" w:after="2"/>
              <w:rPr>
                <w:rFonts w:ascii="Arial" w:hAnsi="Arial"/>
                <w:b/>
                <w:bCs/>
                <w:color w:val="000000"/>
                <w:sz w:val="18"/>
                <w:szCs w:val="18"/>
              </w:rPr>
            </w:pPr>
            <w:r w:rsidRPr="00080F03">
              <w:rPr>
                <w:rFonts w:ascii="Arial" w:hAnsi="Arial"/>
                <w:b/>
                <w:bCs/>
                <w:color w:val="000000"/>
                <w:sz w:val="18"/>
                <w:szCs w:val="18"/>
              </w:rPr>
              <w:t>An Officials’ Meeting will be held 30 minutes before the start of each session.</w:t>
            </w:r>
          </w:p>
          <w:p w14:paraId="390C04B2" w14:textId="77777777" w:rsidR="0035588F" w:rsidRDefault="0035588F" w:rsidP="0035588F">
            <w:pPr>
              <w:rPr>
                <w:rFonts w:eastAsia="Times New Roman"/>
                <w:sz w:val="18"/>
                <w:szCs w:val="18"/>
              </w:rPr>
            </w:pPr>
          </w:p>
          <w:p w14:paraId="0FAA4F95" w14:textId="1D1CE4ED" w:rsidR="0035588F" w:rsidRPr="0035588F" w:rsidRDefault="0035588F" w:rsidP="0035588F"/>
        </w:tc>
      </w:tr>
      <w:tr w:rsidR="00C20B12" w14:paraId="6FF3329E" w14:textId="77777777" w:rsidTr="003A7EBA">
        <w:trPr>
          <w:trHeight w:val="629"/>
          <w:jc w:val="center"/>
        </w:trPr>
        <w:tc>
          <w:tcPr>
            <w:tcW w:w="0" w:type="auto"/>
            <w:hideMark/>
          </w:tcPr>
          <w:p w14:paraId="24099CF3" w14:textId="77777777" w:rsidR="00C20B12" w:rsidRDefault="00C20B12">
            <w:pPr>
              <w:pStyle w:val="NormalWeb"/>
              <w:spacing w:before="2" w:after="2"/>
            </w:pPr>
            <w:r>
              <w:rPr>
                <w:rFonts w:ascii="Arial" w:hAnsi="Arial"/>
                <w:b/>
                <w:bCs/>
                <w:color w:val="000000"/>
                <w:sz w:val="18"/>
                <w:szCs w:val="18"/>
              </w:rPr>
              <w:t>ELIGIBILITY: </w:t>
            </w:r>
          </w:p>
        </w:tc>
        <w:tc>
          <w:tcPr>
            <w:tcW w:w="0" w:type="auto"/>
            <w:hideMark/>
          </w:tcPr>
          <w:p w14:paraId="1FD6CEB3" w14:textId="77777777" w:rsidR="00C20B12" w:rsidRDefault="00C20B12">
            <w:pPr>
              <w:pStyle w:val="NormalWeb"/>
              <w:spacing w:before="2" w:after="2"/>
            </w:pPr>
            <w:r>
              <w:rPr>
                <w:rFonts w:ascii="Arial" w:hAnsi="Arial"/>
                <w:color w:val="000000"/>
                <w:sz w:val="18"/>
                <w:szCs w:val="18"/>
              </w:rPr>
              <w:t>All swimmers must have a current USA Swimming Membership. The SNS Registrar will verify all swimmers’ memberships prior to the meet and, if valid, will be allowed to check-in and compete. Note that SNS does not allow swimmers to register for a USA Swimming Membership at the meet.</w:t>
            </w:r>
          </w:p>
          <w:p w14:paraId="0EC47A41" w14:textId="77777777" w:rsidR="00C20B12" w:rsidRDefault="00C20B12"/>
          <w:p w14:paraId="2292BF32" w14:textId="5F0D52C7" w:rsidR="00C20B12" w:rsidRDefault="00C20B12">
            <w:pPr>
              <w:pStyle w:val="NormalWeb"/>
              <w:spacing w:before="2" w:after="2"/>
              <w:rPr>
                <w:rFonts w:ascii="Arial" w:hAnsi="Arial"/>
                <w:color w:val="000000"/>
                <w:sz w:val="18"/>
                <w:szCs w:val="18"/>
              </w:rPr>
            </w:pPr>
            <w:r>
              <w:rPr>
                <w:rFonts w:ascii="Arial" w:hAnsi="Arial"/>
                <w:color w:val="000000"/>
                <w:sz w:val="18"/>
                <w:szCs w:val="18"/>
              </w:rPr>
              <w:t xml:space="preserve">According to </w:t>
            </w:r>
            <w:r w:rsidRPr="00080F03">
              <w:rPr>
                <w:rFonts w:ascii="Arial" w:hAnsi="Arial"/>
                <w:sz w:val="18"/>
                <w:szCs w:val="18"/>
              </w:rPr>
              <w:t>302.</w:t>
            </w:r>
            <w:r w:rsidR="007B7490" w:rsidRPr="00080F03">
              <w:rPr>
                <w:rFonts w:ascii="Arial" w:hAnsi="Arial"/>
                <w:sz w:val="18"/>
                <w:szCs w:val="18"/>
              </w:rPr>
              <w:t>3</w:t>
            </w:r>
            <w:r w:rsidRPr="00080F03">
              <w:rPr>
                <w:rFonts w:ascii="Arial" w:hAnsi="Arial"/>
                <w:sz w:val="18"/>
                <w:szCs w:val="18"/>
              </w:rPr>
              <w:t xml:space="preserve"> </w:t>
            </w:r>
            <w:r>
              <w:rPr>
                <w:rFonts w:ascii="Arial" w:hAnsi="Arial"/>
                <w:color w:val="000000"/>
                <w:sz w:val="18"/>
                <w:szCs w:val="18"/>
              </w:rPr>
              <w:t>in the 2021 Rulebook and in effect now — If a swimmer who is not properly registered with USA Swimming competes in a sanctioned competition, the host LSC may impose a fine of up to $100.00 per event against the individual, member coach or member club submitting the entry.</w:t>
            </w:r>
          </w:p>
          <w:p w14:paraId="59EBADCC" w14:textId="77777777" w:rsidR="0035588F" w:rsidRDefault="0035588F">
            <w:pPr>
              <w:pStyle w:val="NormalWeb"/>
              <w:spacing w:before="2" w:after="2"/>
            </w:pPr>
          </w:p>
          <w:p w14:paraId="72BDA1C0" w14:textId="77777777" w:rsidR="00C20B12" w:rsidRDefault="00C20B12"/>
        </w:tc>
      </w:tr>
      <w:tr w:rsidR="00C20B12" w14:paraId="7F6C4EDC" w14:textId="77777777" w:rsidTr="003A7EBA">
        <w:trPr>
          <w:trHeight w:val="738"/>
          <w:jc w:val="center"/>
        </w:trPr>
        <w:tc>
          <w:tcPr>
            <w:tcW w:w="0" w:type="auto"/>
            <w:hideMark/>
          </w:tcPr>
          <w:p w14:paraId="5FE9B894" w14:textId="77777777" w:rsidR="00C20B12" w:rsidRDefault="00C20B12">
            <w:pPr>
              <w:pStyle w:val="NormalWeb"/>
              <w:spacing w:before="2" w:after="2"/>
            </w:pPr>
            <w:r>
              <w:rPr>
                <w:rFonts w:ascii="Arial" w:hAnsi="Arial"/>
                <w:b/>
                <w:bCs/>
                <w:color w:val="000000"/>
                <w:sz w:val="18"/>
                <w:szCs w:val="18"/>
              </w:rPr>
              <w:t>ENTRY LIMITS &amp; SCRATCH DOWN:</w:t>
            </w:r>
          </w:p>
        </w:tc>
        <w:tc>
          <w:tcPr>
            <w:tcW w:w="0" w:type="auto"/>
            <w:hideMark/>
          </w:tcPr>
          <w:p w14:paraId="245AF63C" w14:textId="77777777" w:rsidR="00C20B12" w:rsidRDefault="00C20B12">
            <w:pPr>
              <w:pStyle w:val="NormalWeb"/>
              <w:spacing w:before="2" w:after="2"/>
            </w:pPr>
            <w:r>
              <w:rPr>
                <w:rFonts w:ascii="Arial" w:hAnsi="Arial"/>
                <w:color w:val="000000"/>
                <w:sz w:val="18"/>
                <w:szCs w:val="18"/>
              </w:rPr>
              <w:t>It is up to the Meet Director and Meet Referee to ensure that no sessions with swimmers 12 &amp; Under last longer than 4 hours under USA-S Rule 205.3.1F </w:t>
            </w:r>
          </w:p>
          <w:p w14:paraId="50A527EC" w14:textId="29731D28" w:rsidR="00C20B12" w:rsidRDefault="00C20B12" w:rsidP="00C20B12">
            <w:pPr>
              <w:pStyle w:val="NormalWeb"/>
              <w:numPr>
                <w:ilvl w:val="0"/>
                <w:numId w:val="6"/>
              </w:numPr>
              <w:spacing w:beforeLines="0" w:afterLines="0"/>
              <w:textAlignment w:val="baseline"/>
              <w:rPr>
                <w:rFonts w:ascii="Arial" w:hAnsi="Arial"/>
                <w:color w:val="000000"/>
                <w:sz w:val="18"/>
                <w:szCs w:val="18"/>
              </w:rPr>
            </w:pPr>
            <w:r>
              <w:rPr>
                <w:rFonts w:ascii="Arial" w:hAnsi="Arial"/>
                <w:color w:val="000000"/>
                <w:sz w:val="18"/>
                <w:szCs w:val="18"/>
              </w:rPr>
              <w:t xml:space="preserve">The meet will be capped at </w:t>
            </w:r>
            <w:r>
              <w:rPr>
                <w:rFonts w:ascii="Arial" w:hAnsi="Arial"/>
                <w:b/>
                <w:bCs/>
                <w:color w:val="000000"/>
                <w:sz w:val="18"/>
                <w:szCs w:val="18"/>
              </w:rPr>
              <w:t>350</w:t>
            </w:r>
            <w:r>
              <w:rPr>
                <w:rFonts w:ascii="Arial" w:hAnsi="Arial"/>
                <w:color w:val="000000"/>
                <w:sz w:val="18"/>
                <w:szCs w:val="18"/>
              </w:rPr>
              <w:t xml:space="preserve"> swimmers for the meet, or when it is estimated sessions with swimmers 12 &amp; under will exceed 4 hours.</w:t>
            </w:r>
          </w:p>
          <w:p w14:paraId="6AF9778D" w14:textId="77777777" w:rsidR="00C20B12" w:rsidRDefault="00C20B12">
            <w:pPr>
              <w:rPr>
                <w:rFonts w:ascii="Times New Roman" w:hAnsi="Times New Roman" w:cs="Times New Roman"/>
                <w:color w:val="auto"/>
              </w:rPr>
            </w:pPr>
          </w:p>
        </w:tc>
      </w:tr>
      <w:tr w:rsidR="00C20B12" w14:paraId="02454312" w14:textId="77777777" w:rsidTr="003A7EBA">
        <w:trPr>
          <w:trHeight w:val="738"/>
          <w:jc w:val="center"/>
        </w:trPr>
        <w:tc>
          <w:tcPr>
            <w:tcW w:w="0" w:type="auto"/>
            <w:hideMark/>
          </w:tcPr>
          <w:p w14:paraId="1C15158F" w14:textId="77777777" w:rsidR="00285123" w:rsidRDefault="00285123">
            <w:pPr>
              <w:pStyle w:val="NormalWeb"/>
              <w:spacing w:before="2" w:after="2"/>
              <w:rPr>
                <w:rFonts w:ascii="Arial" w:hAnsi="Arial"/>
                <w:b/>
                <w:bCs/>
                <w:color w:val="000000"/>
                <w:sz w:val="18"/>
                <w:szCs w:val="18"/>
              </w:rPr>
            </w:pPr>
          </w:p>
          <w:p w14:paraId="791A4AD3" w14:textId="6B9DB426" w:rsidR="00C20B12" w:rsidRDefault="00C20B12">
            <w:pPr>
              <w:pStyle w:val="NormalWeb"/>
              <w:spacing w:before="2" w:after="2"/>
            </w:pPr>
            <w:r>
              <w:rPr>
                <w:rFonts w:ascii="Arial" w:hAnsi="Arial"/>
                <w:b/>
                <w:bCs/>
                <w:color w:val="000000"/>
                <w:sz w:val="18"/>
                <w:szCs w:val="18"/>
              </w:rPr>
              <w:t>ENTRY FEES:</w:t>
            </w:r>
          </w:p>
        </w:tc>
        <w:tc>
          <w:tcPr>
            <w:tcW w:w="0" w:type="auto"/>
            <w:hideMark/>
          </w:tcPr>
          <w:p w14:paraId="537CB2F8" w14:textId="77777777" w:rsidR="00285123" w:rsidRDefault="00285123">
            <w:pPr>
              <w:pStyle w:val="NormalWeb"/>
              <w:spacing w:before="2" w:after="2"/>
              <w:rPr>
                <w:rFonts w:ascii="Arial" w:hAnsi="Arial"/>
                <w:color w:val="000000"/>
                <w:sz w:val="18"/>
                <w:szCs w:val="18"/>
              </w:rPr>
            </w:pPr>
          </w:p>
          <w:p w14:paraId="00B57911" w14:textId="6FE8DD3F" w:rsidR="00C20B12" w:rsidRDefault="00C20B12">
            <w:pPr>
              <w:pStyle w:val="NormalWeb"/>
              <w:spacing w:before="2" w:after="2"/>
            </w:pPr>
            <w:r>
              <w:rPr>
                <w:rFonts w:ascii="Arial" w:hAnsi="Arial"/>
                <w:color w:val="000000"/>
                <w:sz w:val="18"/>
                <w:szCs w:val="18"/>
              </w:rPr>
              <w:t>$</w:t>
            </w:r>
            <w:r w:rsidR="007625AB">
              <w:rPr>
                <w:rFonts w:ascii="Arial" w:hAnsi="Arial"/>
                <w:color w:val="000000"/>
                <w:sz w:val="18"/>
                <w:szCs w:val="18"/>
              </w:rPr>
              <w:t>4</w:t>
            </w:r>
            <w:r>
              <w:rPr>
                <w:rFonts w:ascii="Arial" w:hAnsi="Arial"/>
                <w:color w:val="000000"/>
                <w:sz w:val="18"/>
                <w:szCs w:val="18"/>
              </w:rPr>
              <w:t>.00 per individual event for all entries plus an $</w:t>
            </w:r>
            <w:r w:rsidR="007625AB">
              <w:rPr>
                <w:rFonts w:ascii="Arial" w:hAnsi="Arial"/>
                <w:color w:val="000000"/>
                <w:sz w:val="18"/>
                <w:szCs w:val="18"/>
              </w:rPr>
              <w:t>8</w:t>
            </w:r>
            <w:r>
              <w:rPr>
                <w:rFonts w:ascii="Arial" w:hAnsi="Arial"/>
                <w:color w:val="000000"/>
                <w:sz w:val="18"/>
                <w:szCs w:val="18"/>
              </w:rPr>
              <w:t xml:space="preserve">.00 per swimmer surcharge. Entry fees are non-refundable except in the event of a required scratch down. Make checks payable to </w:t>
            </w:r>
            <w:r>
              <w:rPr>
                <w:rFonts w:ascii="Arial" w:hAnsi="Arial"/>
                <w:b/>
                <w:bCs/>
                <w:color w:val="000000"/>
                <w:sz w:val="18"/>
                <w:szCs w:val="18"/>
              </w:rPr>
              <w:t>DASA</w:t>
            </w:r>
            <w:r>
              <w:rPr>
                <w:rFonts w:ascii="Arial" w:hAnsi="Arial"/>
                <w:color w:val="000000"/>
                <w:sz w:val="18"/>
                <w:szCs w:val="18"/>
              </w:rPr>
              <w:t>.</w:t>
            </w:r>
          </w:p>
          <w:p w14:paraId="4CF230C1" w14:textId="77777777" w:rsidR="00C20B12" w:rsidRDefault="00C20B12"/>
        </w:tc>
      </w:tr>
      <w:tr w:rsidR="00C20B12" w14:paraId="1D5F886A" w14:textId="77777777" w:rsidTr="003A7EBA">
        <w:trPr>
          <w:trHeight w:val="80"/>
          <w:jc w:val="center"/>
        </w:trPr>
        <w:tc>
          <w:tcPr>
            <w:tcW w:w="0" w:type="auto"/>
            <w:hideMark/>
          </w:tcPr>
          <w:p w14:paraId="562D5852" w14:textId="77777777" w:rsidR="00285123" w:rsidRDefault="00285123">
            <w:pPr>
              <w:pStyle w:val="NormalWeb"/>
              <w:spacing w:before="2" w:after="2"/>
              <w:rPr>
                <w:rFonts w:ascii="Arial" w:hAnsi="Arial"/>
                <w:b/>
                <w:bCs/>
                <w:color w:val="000000"/>
                <w:sz w:val="18"/>
                <w:szCs w:val="18"/>
              </w:rPr>
            </w:pPr>
          </w:p>
          <w:p w14:paraId="362AB825" w14:textId="71EAC24F" w:rsidR="00C20B12" w:rsidRDefault="00C20B12">
            <w:pPr>
              <w:pStyle w:val="NormalWeb"/>
              <w:spacing w:before="2" w:after="2"/>
            </w:pPr>
            <w:r>
              <w:rPr>
                <w:rFonts w:ascii="Arial" w:hAnsi="Arial"/>
                <w:b/>
                <w:bCs/>
                <w:color w:val="000000"/>
                <w:sz w:val="18"/>
                <w:szCs w:val="18"/>
              </w:rPr>
              <w:t>ENTRIES: </w:t>
            </w:r>
          </w:p>
        </w:tc>
        <w:tc>
          <w:tcPr>
            <w:tcW w:w="0" w:type="auto"/>
            <w:hideMark/>
          </w:tcPr>
          <w:p w14:paraId="78BD5029" w14:textId="77777777" w:rsidR="00285123" w:rsidRDefault="00285123">
            <w:pPr>
              <w:pStyle w:val="NormalWeb"/>
              <w:spacing w:before="2" w:after="2"/>
              <w:rPr>
                <w:rFonts w:ascii="Arial" w:hAnsi="Arial"/>
                <w:color w:val="000000"/>
                <w:sz w:val="18"/>
                <w:szCs w:val="18"/>
              </w:rPr>
            </w:pPr>
          </w:p>
          <w:p w14:paraId="1FE73C89" w14:textId="24A212F0" w:rsidR="00C20B12" w:rsidRDefault="00C20B12">
            <w:pPr>
              <w:pStyle w:val="NormalWeb"/>
              <w:spacing w:before="2" w:after="2"/>
            </w:pPr>
            <w:r>
              <w:rPr>
                <w:rFonts w:ascii="Arial" w:hAnsi="Arial"/>
                <w:color w:val="000000"/>
                <w:sz w:val="18"/>
                <w:szCs w:val="18"/>
              </w:rPr>
              <w:t xml:space="preserve">ONLINE ENTRIES: Online entries will be accepted through </w:t>
            </w:r>
            <w:r>
              <w:rPr>
                <w:rFonts w:ascii="Arial" w:hAnsi="Arial"/>
                <w:b/>
                <w:bCs/>
                <w:color w:val="000000"/>
                <w:sz w:val="18"/>
                <w:szCs w:val="18"/>
                <w:u w:val="single"/>
              </w:rPr>
              <w:t>11:59 PM. Wednesday, July 21, 2021</w:t>
            </w:r>
            <w:r>
              <w:rPr>
                <w:rFonts w:ascii="Arial" w:hAnsi="Arial"/>
                <w:color w:val="000000"/>
                <w:sz w:val="18"/>
                <w:szCs w:val="18"/>
                <w:u w:val="single"/>
              </w:rPr>
              <w:t>.</w:t>
            </w:r>
          </w:p>
          <w:p w14:paraId="050A1D21" w14:textId="07B87118" w:rsidR="00C20B12" w:rsidRDefault="00C20B12">
            <w:pPr>
              <w:pStyle w:val="NormalWeb"/>
              <w:spacing w:before="2" w:after="2"/>
              <w:rPr>
                <w:rFonts w:ascii="Arial" w:hAnsi="Arial"/>
                <w:color w:val="000000"/>
                <w:sz w:val="18"/>
                <w:szCs w:val="18"/>
              </w:rPr>
            </w:pPr>
            <w:r>
              <w:rPr>
                <w:rFonts w:ascii="Arial" w:hAnsi="Arial"/>
                <w:color w:val="000000"/>
                <w:sz w:val="18"/>
                <w:szCs w:val="18"/>
              </w:rPr>
              <w:t>Enter at:</w:t>
            </w:r>
            <w:r>
              <w:rPr>
                <w:rFonts w:ascii="Arial" w:hAnsi="Arial"/>
                <w:b/>
                <w:bCs/>
                <w:color w:val="000000"/>
                <w:sz w:val="18"/>
                <w:szCs w:val="18"/>
              </w:rPr>
              <w:t xml:space="preserve"> </w:t>
            </w:r>
            <w:hyperlink r:id="rId11" w:history="1">
              <w:r>
                <w:rPr>
                  <w:rStyle w:val="Hyperlink"/>
                  <w:rFonts w:ascii="Arial" w:hAnsi="Arial"/>
                  <w:b/>
                  <w:bCs/>
                  <w:color w:val="000000"/>
                  <w:sz w:val="18"/>
                  <w:szCs w:val="18"/>
                </w:rPr>
                <w:t>http://ome.swimconnection.com</w:t>
              </w:r>
            </w:hyperlink>
            <w:r>
              <w:rPr>
                <w:rFonts w:ascii="Arial" w:hAnsi="Arial"/>
                <w:color w:val="000000"/>
                <w:sz w:val="18"/>
                <w:szCs w:val="18"/>
                <w:u w:val="single"/>
              </w:rPr>
              <w:t xml:space="preserve"> </w:t>
            </w:r>
            <w:r>
              <w:rPr>
                <w:rFonts w:ascii="Arial" w:hAnsi="Arial"/>
                <w:color w:val="000000"/>
                <w:sz w:val="18"/>
                <w:szCs w:val="18"/>
              </w:rPr>
              <w:t> to receive an immediate entry confirmation of acceptance via email. The “Billing Info” e-mail should be brought to the meet as proof of entry. Online entry requires payment by credit card using a secure website. Swim Connection LLC charges a processing fee for this service, equal to $1.00 per swimmer plus 5% of the total Entry Fees. Please note that the processing fee is a separate fee from the Entry Fees described below. Entering online, which requires the payment of this processing fee, is completely voluntary. If you do not wish to pay the processing fee, enter the meet via US Mail. Online meet entry is not required in order to enter this meet. </w:t>
            </w:r>
          </w:p>
          <w:p w14:paraId="700C27CB" w14:textId="77777777" w:rsidR="00C20B12" w:rsidRDefault="00C20B12">
            <w:pPr>
              <w:spacing w:after="240"/>
            </w:pPr>
          </w:p>
        </w:tc>
      </w:tr>
    </w:tbl>
    <w:p w14:paraId="4A1C6710" w14:textId="77777777" w:rsidR="007F19AF" w:rsidRDefault="007F19AF">
      <w:r>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1624"/>
        <w:gridCol w:w="9176"/>
      </w:tblGrid>
      <w:tr w:rsidR="00C20B12" w14:paraId="2E636AB4" w14:textId="77777777" w:rsidTr="003A7EBA">
        <w:trPr>
          <w:trHeight w:val="629"/>
          <w:jc w:val="center"/>
        </w:trPr>
        <w:tc>
          <w:tcPr>
            <w:tcW w:w="0" w:type="auto"/>
            <w:hideMark/>
          </w:tcPr>
          <w:p w14:paraId="7501131C" w14:textId="65535CCF" w:rsidR="00C20B12" w:rsidRDefault="00C20B12">
            <w:pPr>
              <w:pStyle w:val="NormalWeb"/>
              <w:spacing w:before="2" w:after="2"/>
            </w:pPr>
            <w:r>
              <w:rPr>
                <w:rFonts w:ascii="Arial" w:hAnsi="Arial"/>
                <w:b/>
                <w:bCs/>
                <w:color w:val="000000"/>
                <w:sz w:val="18"/>
                <w:szCs w:val="18"/>
              </w:rPr>
              <w:t>DECK ENTRIES:</w:t>
            </w:r>
          </w:p>
        </w:tc>
        <w:tc>
          <w:tcPr>
            <w:tcW w:w="0" w:type="auto"/>
            <w:hideMark/>
          </w:tcPr>
          <w:p w14:paraId="454719C0" w14:textId="77777777" w:rsidR="00C20B12" w:rsidRPr="00080F03" w:rsidRDefault="00C20B12">
            <w:pPr>
              <w:pStyle w:val="NormalWeb"/>
              <w:spacing w:before="2" w:after="2"/>
              <w:rPr>
                <w:b/>
                <w:bCs/>
              </w:rPr>
            </w:pPr>
            <w:r w:rsidRPr="00080F03">
              <w:rPr>
                <w:rFonts w:ascii="Arial" w:hAnsi="Arial"/>
                <w:b/>
                <w:bCs/>
                <w:color w:val="000000"/>
                <w:sz w:val="18"/>
                <w:szCs w:val="18"/>
              </w:rPr>
              <w:t>Deck entries will not be accepted.</w:t>
            </w:r>
          </w:p>
          <w:p w14:paraId="53B3A8E6" w14:textId="77777777" w:rsidR="00C20B12" w:rsidRPr="00080F03" w:rsidRDefault="00C20B12">
            <w:pPr>
              <w:rPr>
                <w:b/>
                <w:bCs/>
              </w:rPr>
            </w:pPr>
          </w:p>
        </w:tc>
      </w:tr>
      <w:tr w:rsidR="00C20B12" w14:paraId="4AAA4364" w14:textId="77777777" w:rsidTr="003A7EBA">
        <w:trPr>
          <w:trHeight w:val="1620"/>
          <w:jc w:val="center"/>
        </w:trPr>
        <w:tc>
          <w:tcPr>
            <w:tcW w:w="0" w:type="auto"/>
            <w:hideMark/>
          </w:tcPr>
          <w:p w14:paraId="37014B7D" w14:textId="77777777" w:rsidR="00C20B12" w:rsidRDefault="00C20B12">
            <w:pPr>
              <w:pStyle w:val="NormalWeb"/>
              <w:spacing w:before="2" w:after="2"/>
            </w:pPr>
            <w:r>
              <w:rPr>
                <w:rFonts w:ascii="Arial" w:hAnsi="Arial"/>
                <w:b/>
                <w:bCs/>
                <w:color w:val="000000"/>
                <w:sz w:val="18"/>
                <w:szCs w:val="18"/>
              </w:rPr>
              <w:t>CHECK-IN: </w:t>
            </w:r>
          </w:p>
        </w:tc>
        <w:tc>
          <w:tcPr>
            <w:tcW w:w="0" w:type="auto"/>
            <w:hideMark/>
          </w:tcPr>
          <w:p w14:paraId="40E20A6A" w14:textId="77777777" w:rsidR="00C20B12" w:rsidRDefault="00C20B12">
            <w:pPr>
              <w:pStyle w:val="NormalWeb"/>
              <w:spacing w:before="2" w:after="2"/>
              <w:rPr>
                <w:rFonts w:ascii="Arial" w:hAnsi="Arial"/>
                <w:color w:val="000000"/>
                <w:sz w:val="18"/>
                <w:szCs w:val="18"/>
              </w:rPr>
            </w:pPr>
            <w:r>
              <w:rPr>
                <w:rFonts w:ascii="Arial" w:hAnsi="Arial"/>
                <w:b/>
                <w:bCs/>
                <w:color w:val="000000"/>
                <w:sz w:val="18"/>
                <w:szCs w:val="18"/>
              </w:rPr>
              <w:t>THIS MEET IS PRE-SEEDED</w:t>
            </w:r>
            <w:r>
              <w:rPr>
                <w:rFonts w:ascii="Arial" w:hAnsi="Arial"/>
                <w:color w:val="000000"/>
                <w:sz w:val="18"/>
                <w:szCs w:val="18"/>
              </w:rPr>
              <w:t xml:space="preserve">. </w:t>
            </w:r>
          </w:p>
          <w:p w14:paraId="47B9DAEB" w14:textId="4020AEE3" w:rsidR="00C20B12" w:rsidRDefault="00C20B12">
            <w:pPr>
              <w:pStyle w:val="NormalWeb"/>
              <w:spacing w:before="2" w:after="2"/>
            </w:pPr>
            <w:r>
              <w:rPr>
                <w:rFonts w:ascii="Arial" w:hAnsi="Arial"/>
                <w:color w:val="000000"/>
                <w:sz w:val="18"/>
                <w:szCs w:val="18"/>
              </w:rPr>
              <w:t>All swimmers are automatically checked in to the events that they are registered for.   </w:t>
            </w:r>
          </w:p>
          <w:p w14:paraId="00377A8D" w14:textId="77777777" w:rsidR="00C20B12" w:rsidRDefault="00C20B12">
            <w:pPr>
              <w:pStyle w:val="NormalWeb"/>
              <w:spacing w:before="2" w:after="2"/>
              <w:rPr>
                <w:rFonts w:ascii="Arial" w:hAnsi="Arial"/>
                <w:b/>
                <w:bCs/>
                <w:color w:val="000000"/>
                <w:sz w:val="18"/>
                <w:szCs w:val="18"/>
              </w:rPr>
            </w:pPr>
          </w:p>
          <w:p w14:paraId="4010416A" w14:textId="3AB65714" w:rsidR="00C20B12" w:rsidRDefault="00C20B12">
            <w:pPr>
              <w:pStyle w:val="NormalWeb"/>
              <w:spacing w:before="2" w:after="2"/>
            </w:pPr>
            <w:r>
              <w:rPr>
                <w:rFonts w:ascii="Arial" w:hAnsi="Arial"/>
                <w:b/>
                <w:bCs/>
                <w:color w:val="000000"/>
                <w:sz w:val="18"/>
                <w:szCs w:val="18"/>
              </w:rPr>
              <w:t>NO REFUNDS WILL BE GIVEN.</w:t>
            </w:r>
          </w:p>
        </w:tc>
      </w:tr>
      <w:tr w:rsidR="00C20B12" w14:paraId="76ED6726" w14:textId="77777777" w:rsidTr="003A7EBA">
        <w:trPr>
          <w:trHeight w:val="843"/>
          <w:jc w:val="center"/>
        </w:trPr>
        <w:tc>
          <w:tcPr>
            <w:tcW w:w="0" w:type="auto"/>
            <w:hideMark/>
          </w:tcPr>
          <w:p w14:paraId="00E842E7" w14:textId="77777777" w:rsidR="00C20B12" w:rsidRDefault="00C20B12">
            <w:pPr>
              <w:pStyle w:val="NormalWeb"/>
              <w:spacing w:before="2" w:after="2"/>
            </w:pPr>
            <w:r>
              <w:rPr>
                <w:rFonts w:ascii="Arial" w:hAnsi="Arial"/>
                <w:b/>
                <w:bCs/>
                <w:color w:val="000000"/>
                <w:sz w:val="18"/>
                <w:szCs w:val="18"/>
              </w:rPr>
              <w:t>AWARDS</w:t>
            </w:r>
          </w:p>
        </w:tc>
        <w:tc>
          <w:tcPr>
            <w:tcW w:w="0" w:type="auto"/>
            <w:hideMark/>
          </w:tcPr>
          <w:p w14:paraId="695B36C9" w14:textId="1D2D91B5" w:rsidR="00C20B12" w:rsidRDefault="00C20B12">
            <w:pPr>
              <w:pStyle w:val="NormalWeb"/>
              <w:spacing w:before="2" w:after="2"/>
            </w:pPr>
            <w:r>
              <w:rPr>
                <w:rFonts w:ascii="Arial" w:hAnsi="Arial"/>
                <w:color w:val="000000"/>
                <w:sz w:val="18"/>
                <w:szCs w:val="18"/>
              </w:rPr>
              <w:t>Medals for 1</w:t>
            </w:r>
            <w:r>
              <w:rPr>
                <w:rFonts w:ascii="Arial" w:hAnsi="Arial"/>
                <w:color w:val="000000"/>
                <w:sz w:val="11"/>
                <w:szCs w:val="11"/>
                <w:vertAlign w:val="superscript"/>
              </w:rPr>
              <w:t>st</w:t>
            </w:r>
            <w:r>
              <w:rPr>
                <w:rFonts w:ascii="Arial" w:hAnsi="Arial"/>
                <w:color w:val="000000"/>
                <w:sz w:val="18"/>
                <w:szCs w:val="18"/>
              </w:rPr>
              <w:t xml:space="preserve"> – 6</w:t>
            </w:r>
            <w:r>
              <w:rPr>
                <w:rFonts w:ascii="Arial" w:hAnsi="Arial"/>
                <w:color w:val="000000"/>
                <w:sz w:val="11"/>
                <w:szCs w:val="11"/>
                <w:vertAlign w:val="superscript"/>
              </w:rPr>
              <w:t>th</w:t>
            </w:r>
            <w:r>
              <w:rPr>
                <w:rFonts w:ascii="Arial" w:hAnsi="Arial"/>
                <w:color w:val="000000"/>
                <w:sz w:val="18"/>
                <w:szCs w:val="18"/>
              </w:rPr>
              <w:t xml:space="preserve"> place and ribbons for 7</w:t>
            </w:r>
            <w:r>
              <w:rPr>
                <w:rFonts w:ascii="Arial" w:hAnsi="Arial"/>
                <w:color w:val="000000"/>
                <w:sz w:val="11"/>
                <w:szCs w:val="11"/>
                <w:vertAlign w:val="superscript"/>
              </w:rPr>
              <w:t>th</w:t>
            </w:r>
            <w:r>
              <w:rPr>
                <w:rFonts w:ascii="Arial" w:hAnsi="Arial"/>
                <w:color w:val="000000"/>
                <w:sz w:val="18"/>
                <w:szCs w:val="18"/>
              </w:rPr>
              <w:t xml:space="preserve"> – 12</w:t>
            </w:r>
            <w:r>
              <w:rPr>
                <w:rFonts w:ascii="Arial" w:hAnsi="Arial"/>
                <w:color w:val="000000"/>
                <w:sz w:val="11"/>
                <w:szCs w:val="11"/>
                <w:vertAlign w:val="superscript"/>
              </w:rPr>
              <w:t>th</w:t>
            </w:r>
            <w:r>
              <w:rPr>
                <w:rFonts w:ascii="Arial" w:hAnsi="Arial"/>
                <w:color w:val="000000"/>
                <w:sz w:val="18"/>
                <w:szCs w:val="18"/>
              </w:rPr>
              <w:t xml:space="preserve"> place for 5/6, 7/8, 9/10, 11/12, 13/14, 15/16, 17/18 will be awarded separately for individual events. </w:t>
            </w:r>
          </w:p>
          <w:p w14:paraId="6B51B6ED" w14:textId="77777777" w:rsidR="00C20B12" w:rsidRDefault="00C20B12">
            <w:pPr>
              <w:pStyle w:val="NormalWeb"/>
              <w:spacing w:before="2" w:after="2"/>
            </w:pPr>
            <w:r>
              <w:rPr>
                <w:rFonts w:ascii="Arial" w:hAnsi="Arial"/>
                <w:color w:val="000000"/>
                <w:sz w:val="18"/>
                <w:szCs w:val="18"/>
              </w:rPr>
              <w:t>All entry times will be verified by the Administrative Official. In keeping with our theme, an awards ceremony will be held to recognize all high point male and female swimmers placing 1</w:t>
            </w:r>
            <w:r>
              <w:rPr>
                <w:rFonts w:ascii="Arial" w:hAnsi="Arial"/>
                <w:color w:val="000000"/>
                <w:sz w:val="11"/>
                <w:szCs w:val="11"/>
                <w:vertAlign w:val="superscript"/>
              </w:rPr>
              <w:t>st</w:t>
            </w:r>
            <w:r>
              <w:rPr>
                <w:rFonts w:ascii="Arial" w:hAnsi="Arial"/>
                <w:color w:val="000000"/>
                <w:sz w:val="18"/>
                <w:szCs w:val="18"/>
              </w:rPr>
              <w:t xml:space="preserve"> through 3</w:t>
            </w:r>
            <w:r>
              <w:rPr>
                <w:rFonts w:ascii="Arial" w:hAnsi="Arial"/>
                <w:color w:val="000000"/>
                <w:sz w:val="11"/>
                <w:szCs w:val="11"/>
                <w:vertAlign w:val="superscript"/>
              </w:rPr>
              <w:t>r</w:t>
            </w:r>
            <w:r>
              <w:rPr>
                <w:rFonts w:ascii="Arial" w:hAnsi="Arial"/>
                <w:color w:val="000000"/>
                <w:sz w:val="18"/>
                <w:szCs w:val="18"/>
              </w:rPr>
              <w:t xml:space="preserve"> in each of the age groups 5-6, 7-8, 9-10, 11-12, 13-14, 15-16, and 17-18. The Teams placing 1</w:t>
            </w:r>
            <w:r>
              <w:rPr>
                <w:rFonts w:ascii="Arial" w:hAnsi="Arial"/>
                <w:color w:val="000000"/>
                <w:sz w:val="11"/>
                <w:szCs w:val="11"/>
                <w:vertAlign w:val="superscript"/>
              </w:rPr>
              <w:t>st</w:t>
            </w:r>
            <w:r>
              <w:rPr>
                <w:rFonts w:ascii="Arial" w:hAnsi="Arial"/>
                <w:color w:val="000000"/>
                <w:sz w:val="18"/>
                <w:szCs w:val="18"/>
              </w:rPr>
              <w:t xml:space="preserve"> through 3</w:t>
            </w:r>
            <w:r>
              <w:rPr>
                <w:rFonts w:ascii="Arial" w:hAnsi="Arial"/>
                <w:color w:val="000000"/>
                <w:sz w:val="11"/>
                <w:szCs w:val="11"/>
                <w:vertAlign w:val="superscript"/>
              </w:rPr>
              <w:t xml:space="preserve">rd </w:t>
            </w:r>
            <w:r>
              <w:rPr>
                <w:rFonts w:ascii="Arial" w:hAnsi="Arial"/>
                <w:color w:val="000000"/>
                <w:sz w:val="18"/>
                <w:szCs w:val="18"/>
              </w:rPr>
              <w:t>high point will receive an award. The relay events are for fun and will not be scored or awarded individual or team points. </w:t>
            </w:r>
          </w:p>
          <w:p w14:paraId="38E39BB5" w14:textId="77777777" w:rsidR="00C20B12" w:rsidRDefault="00C20B12"/>
          <w:p w14:paraId="0ED9411A" w14:textId="6B65365B" w:rsidR="00C20B12" w:rsidRPr="00125AF3" w:rsidRDefault="00C20B12">
            <w:pPr>
              <w:pStyle w:val="NormalWeb"/>
              <w:spacing w:before="2" w:after="2"/>
              <w:rPr>
                <w:rFonts w:ascii="Arial" w:hAnsi="Arial"/>
                <w:b/>
                <w:bCs/>
                <w:color w:val="000000"/>
                <w:sz w:val="28"/>
                <w:szCs w:val="28"/>
              </w:rPr>
            </w:pPr>
            <w:r w:rsidRPr="00125AF3">
              <w:rPr>
                <w:rFonts w:ascii="Arial" w:hAnsi="Arial"/>
                <w:b/>
                <w:bCs/>
                <w:color w:val="000000"/>
                <w:sz w:val="28"/>
                <w:szCs w:val="28"/>
              </w:rPr>
              <w:t>All awards must be picked-up during the meet. After meet award delivery will not be offered.</w:t>
            </w:r>
          </w:p>
          <w:p w14:paraId="3FA34DD3" w14:textId="77777777" w:rsidR="00C20B12" w:rsidRDefault="00C20B12"/>
        </w:tc>
      </w:tr>
      <w:tr w:rsidR="00C20B12" w14:paraId="6CE38FA4" w14:textId="77777777" w:rsidTr="003A7EBA">
        <w:trPr>
          <w:trHeight w:val="405"/>
          <w:jc w:val="center"/>
        </w:trPr>
        <w:tc>
          <w:tcPr>
            <w:tcW w:w="0" w:type="auto"/>
            <w:hideMark/>
          </w:tcPr>
          <w:p w14:paraId="0C9B124C" w14:textId="77777777" w:rsidR="00C20B12" w:rsidRDefault="00C20B12">
            <w:pPr>
              <w:pStyle w:val="NormalWeb"/>
              <w:spacing w:before="2" w:after="2"/>
            </w:pPr>
            <w:r>
              <w:rPr>
                <w:rFonts w:ascii="Arial" w:hAnsi="Arial"/>
                <w:b/>
                <w:bCs/>
                <w:color w:val="000000"/>
                <w:sz w:val="18"/>
                <w:szCs w:val="18"/>
              </w:rPr>
              <w:t>SCORING:</w:t>
            </w:r>
          </w:p>
        </w:tc>
        <w:tc>
          <w:tcPr>
            <w:tcW w:w="0" w:type="auto"/>
            <w:hideMark/>
          </w:tcPr>
          <w:p w14:paraId="341999E5" w14:textId="672B6589" w:rsidR="00C20B12" w:rsidRDefault="00C20B12">
            <w:pPr>
              <w:pStyle w:val="NormalWeb"/>
              <w:spacing w:before="2" w:after="2"/>
            </w:pPr>
            <w:r>
              <w:rPr>
                <w:rFonts w:ascii="Arial" w:hAnsi="Arial"/>
                <w:color w:val="000000"/>
                <w:sz w:val="18"/>
                <w:szCs w:val="18"/>
              </w:rPr>
              <w:t xml:space="preserve">Scoring </w:t>
            </w:r>
            <w:r w:rsidR="00523B75">
              <w:rPr>
                <w:rFonts w:ascii="Arial" w:hAnsi="Arial"/>
                <w:color w:val="000000"/>
                <w:sz w:val="18"/>
                <w:szCs w:val="18"/>
              </w:rPr>
              <w:t>for all individual events will be 1</w:t>
            </w:r>
            <w:r>
              <w:rPr>
                <w:rFonts w:ascii="Arial" w:hAnsi="Arial"/>
                <w:color w:val="000000"/>
                <w:sz w:val="18"/>
                <w:szCs w:val="18"/>
              </w:rPr>
              <w:t>6-</w:t>
            </w:r>
            <w:r w:rsidR="00523B75">
              <w:rPr>
                <w:rFonts w:ascii="Arial" w:hAnsi="Arial"/>
                <w:color w:val="000000"/>
                <w:sz w:val="18"/>
                <w:szCs w:val="18"/>
              </w:rPr>
              <w:t>13-12-11-10-9-7-</w:t>
            </w:r>
            <w:r>
              <w:rPr>
                <w:rFonts w:ascii="Arial" w:hAnsi="Arial"/>
                <w:color w:val="000000"/>
                <w:sz w:val="18"/>
                <w:szCs w:val="18"/>
              </w:rPr>
              <w:t>5-4-3-2-1.</w:t>
            </w:r>
          </w:p>
          <w:p w14:paraId="5531A714" w14:textId="77777777" w:rsidR="00C20B12" w:rsidRDefault="00C20B12">
            <w:pPr>
              <w:spacing w:after="240"/>
            </w:pPr>
          </w:p>
        </w:tc>
      </w:tr>
      <w:tr w:rsidR="00C20B12" w14:paraId="25DE7470" w14:textId="77777777" w:rsidTr="003A7EBA">
        <w:trPr>
          <w:trHeight w:val="197"/>
          <w:jc w:val="center"/>
        </w:trPr>
        <w:tc>
          <w:tcPr>
            <w:tcW w:w="0" w:type="auto"/>
            <w:hideMark/>
          </w:tcPr>
          <w:p w14:paraId="710A7D90" w14:textId="77777777" w:rsidR="00C20B12" w:rsidRDefault="00C20B12">
            <w:pPr>
              <w:pStyle w:val="NormalWeb"/>
              <w:spacing w:before="2" w:after="2"/>
            </w:pPr>
            <w:r>
              <w:rPr>
                <w:rFonts w:ascii="Arial" w:hAnsi="Arial"/>
                <w:b/>
                <w:bCs/>
                <w:color w:val="000000"/>
                <w:sz w:val="18"/>
                <w:szCs w:val="18"/>
              </w:rPr>
              <w:t>ADMISSION: </w:t>
            </w:r>
          </w:p>
        </w:tc>
        <w:tc>
          <w:tcPr>
            <w:tcW w:w="0" w:type="auto"/>
            <w:hideMark/>
          </w:tcPr>
          <w:p w14:paraId="3A7FE83C" w14:textId="04C094DB" w:rsidR="00C20B12" w:rsidRDefault="00C20B12">
            <w:pPr>
              <w:pStyle w:val="NormalWeb"/>
              <w:spacing w:before="2" w:after="2"/>
              <w:rPr>
                <w:rFonts w:ascii="Arial" w:hAnsi="Arial"/>
                <w:color w:val="000000"/>
                <w:sz w:val="18"/>
                <w:szCs w:val="18"/>
              </w:rPr>
            </w:pPr>
            <w:r>
              <w:rPr>
                <w:rFonts w:ascii="Arial" w:hAnsi="Arial"/>
                <w:color w:val="000000"/>
                <w:sz w:val="18"/>
                <w:szCs w:val="18"/>
              </w:rPr>
              <w:t>Free. </w:t>
            </w:r>
          </w:p>
          <w:p w14:paraId="1C51A6F8" w14:textId="77777777" w:rsidR="00C20B12" w:rsidRDefault="00C20B12">
            <w:pPr>
              <w:pStyle w:val="NormalWeb"/>
              <w:spacing w:before="2" w:after="2"/>
            </w:pPr>
          </w:p>
          <w:p w14:paraId="57FD276D" w14:textId="77777777" w:rsidR="00C20B12" w:rsidRDefault="00C20B12"/>
        </w:tc>
      </w:tr>
      <w:tr w:rsidR="00C20B12" w14:paraId="0343212E" w14:textId="77777777" w:rsidTr="003A7EBA">
        <w:trPr>
          <w:trHeight w:val="413"/>
          <w:jc w:val="center"/>
        </w:trPr>
        <w:tc>
          <w:tcPr>
            <w:tcW w:w="0" w:type="auto"/>
            <w:hideMark/>
          </w:tcPr>
          <w:p w14:paraId="6225BF7B" w14:textId="77777777" w:rsidR="00C20B12" w:rsidRDefault="00C20B12">
            <w:pPr>
              <w:pStyle w:val="NormalWeb"/>
              <w:spacing w:before="2" w:after="2"/>
            </w:pPr>
            <w:r>
              <w:rPr>
                <w:rFonts w:ascii="Arial" w:hAnsi="Arial"/>
                <w:b/>
                <w:bCs/>
                <w:color w:val="000000"/>
                <w:sz w:val="18"/>
                <w:szCs w:val="18"/>
              </w:rPr>
              <w:t>SNACK BAR &amp; HOSPITALITY: </w:t>
            </w:r>
          </w:p>
        </w:tc>
        <w:tc>
          <w:tcPr>
            <w:tcW w:w="0" w:type="auto"/>
            <w:hideMark/>
          </w:tcPr>
          <w:p w14:paraId="5D2FC6DF" w14:textId="77777777" w:rsidR="00C20B12" w:rsidRDefault="00C20B12">
            <w:pPr>
              <w:pStyle w:val="NormalWeb"/>
              <w:spacing w:before="2" w:after="2"/>
            </w:pPr>
            <w:r>
              <w:rPr>
                <w:rFonts w:ascii="Arial" w:hAnsi="Arial"/>
                <w:color w:val="000000"/>
                <w:sz w:val="18"/>
                <w:szCs w:val="18"/>
              </w:rPr>
              <w:t>A snack bar will be available, serving breakfast, lunch, and snack food. Snacks and refreshments will be served to all working Officials and Coaches. Light refreshments will be served to all Timers.</w:t>
            </w:r>
          </w:p>
          <w:p w14:paraId="0CED3627" w14:textId="77777777" w:rsidR="00C20B12" w:rsidRDefault="00C20B12">
            <w:pPr>
              <w:spacing w:after="240"/>
            </w:pPr>
          </w:p>
        </w:tc>
      </w:tr>
      <w:tr w:rsidR="00C20B12" w14:paraId="2DA18A2C" w14:textId="77777777" w:rsidTr="003A7EBA">
        <w:trPr>
          <w:trHeight w:val="3447"/>
          <w:jc w:val="center"/>
        </w:trPr>
        <w:tc>
          <w:tcPr>
            <w:tcW w:w="0" w:type="auto"/>
            <w:hideMark/>
          </w:tcPr>
          <w:p w14:paraId="415C9F3A" w14:textId="77777777" w:rsidR="00C20B12" w:rsidRDefault="00C20B12">
            <w:pPr>
              <w:pStyle w:val="NormalWeb"/>
              <w:spacing w:before="2" w:after="2"/>
            </w:pPr>
            <w:r>
              <w:rPr>
                <w:rFonts w:ascii="Arial" w:hAnsi="Arial"/>
                <w:b/>
                <w:bCs/>
                <w:color w:val="000000"/>
                <w:sz w:val="18"/>
                <w:szCs w:val="18"/>
              </w:rPr>
              <w:t>OFFICIALS:</w:t>
            </w:r>
          </w:p>
          <w:p w14:paraId="7955A3E9" w14:textId="5D1FC890" w:rsidR="00C20B12" w:rsidRDefault="00C20B12" w:rsidP="0035588F">
            <w:r>
              <w:br/>
            </w:r>
            <w:r>
              <w:br/>
            </w:r>
            <w:r>
              <w:br/>
            </w:r>
            <w:r>
              <w:br/>
            </w:r>
            <w:r>
              <w:rPr>
                <w:b/>
                <w:bCs/>
                <w:sz w:val="18"/>
                <w:szCs w:val="18"/>
              </w:rPr>
              <w:t>OFFICIAL’S </w:t>
            </w:r>
          </w:p>
          <w:p w14:paraId="657E1901" w14:textId="77777777" w:rsidR="00C20B12" w:rsidRDefault="00C20B12" w:rsidP="0035588F">
            <w:pPr>
              <w:pStyle w:val="NormalWeb"/>
              <w:spacing w:before="2" w:after="2"/>
            </w:pPr>
            <w:r>
              <w:rPr>
                <w:rFonts w:ascii="Arial" w:hAnsi="Arial"/>
                <w:b/>
                <w:bCs/>
                <w:color w:val="000000"/>
                <w:sz w:val="18"/>
                <w:szCs w:val="18"/>
              </w:rPr>
              <w:t>DRESS:</w:t>
            </w:r>
          </w:p>
          <w:p w14:paraId="63CDCE0D" w14:textId="77777777" w:rsidR="0035588F" w:rsidRDefault="00C20B12" w:rsidP="0035588F">
            <w:pPr>
              <w:spacing w:after="240"/>
              <w:rPr>
                <w:b/>
                <w:bCs/>
                <w:sz w:val="18"/>
                <w:szCs w:val="18"/>
              </w:rPr>
            </w:pPr>
            <w:r>
              <w:br/>
            </w:r>
            <w:r>
              <w:br/>
            </w:r>
            <w:r>
              <w:br/>
            </w:r>
          </w:p>
          <w:p w14:paraId="6D082B2F" w14:textId="08955440" w:rsidR="00C20B12" w:rsidRDefault="00C20B12" w:rsidP="0035588F">
            <w:pPr>
              <w:spacing w:after="240"/>
              <w:rPr>
                <w:b/>
                <w:bCs/>
                <w:sz w:val="18"/>
                <w:szCs w:val="18"/>
              </w:rPr>
            </w:pPr>
            <w:r>
              <w:rPr>
                <w:b/>
                <w:bCs/>
                <w:sz w:val="18"/>
                <w:szCs w:val="18"/>
              </w:rPr>
              <w:t>COACHES:</w:t>
            </w:r>
          </w:p>
          <w:p w14:paraId="1F30A553" w14:textId="77777777" w:rsidR="00C20B12" w:rsidRPr="00C20B12" w:rsidRDefault="00C20B12" w:rsidP="00C20B12"/>
          <w:p w14:paraId="31A068F8" w14:textId="77777777" w:rsidR="00C20B12" w:rsidRPr="00C20B12" w:rsidRDefault="00C20B12" w:rsidP="00C20B12"/>
          <w:p w14:paraId="64B55F6D" w14:textId="77777777" w:rsidR="00C20B12" w:rsidRPr="00C20B12" w:rsidRDefault="00C20B12" w:rsidP="00C20B12"/>
          <w:p w14:paraId="25CEB241" w14:textId="597F2800" w:rsidR="00C20B12" w:rsidRDefault="00C20B12" w:rsidP="00C20B12"/>
          <w:p w14:paraId="01FB91F1" w14:textId="77777777" w:rsidR="00125AF3" w:rsidRDefault="00125AF3" w:rsidP="00C20B12">
            <w:pPr>
              <w:pStyle w:val="NormalWeb"/>
              <w:spacing w:before="2" w:after="2"/>
              <w:rPr>
                <w:rFonts w:ascii="Arial" w:hAnsi="Arial"/>
                <w:b/>
                <w:bCs/>
                <w:color w:val="000000"/>
                <w:sz w:val="18"/>
                <w:szCs w:val="18"/>
              </w:rPr>
            </w:pPr>
          </w:p>
          <w:p w14:paraId="3686E959" w14:textId="2D611F54" w:rsidR="00C20B12" w:rsidRDefault="00C20B12" w:rsidP="00C20B12">
            <w:pPr>
              <w:pStyle w:val="NormalWeb"/>
              <w:spacing w:before="2" w:after="2"/>
              <w:rPr>
                <w:rFonts w:ascii="Arial" w:hAnsi="Arial"/>
                <w:b/>
                <w:bCs/>
                <w:color w:val="000000"/>
                <w:sz w:val="18"/>
                <w:szCs w:val="18"/>
              </w:rPr>
            </w:pPr>
            <w:r>
              <w:rPr>
                <w:rFonts w:ascii="Arial" w:hAnsi="Arial"/>
                <w:b/>
                <w:bCs/>
                <w:color w:val="000000"/>
                <w:sz w:val="18"/>
                <w:szCs w:val="18"/>
              </w:rPr>
              <w:t>TIMERS:</w:t>
            </w:r>
          </w:p>
          <w:p w14:paraId="17B26D97" w14:textId="77777777" w:rsidR="0035588F" w:rsidRDefault="0035588F" w:rsidP="00C20B12">
            <w:pPr>
              <w:pStyle w:val="NormalWeb"/>
              <w:spacing w:before="2" w:after="2"/>
            </w:pPr>
          </w:p>
          <w:p w14:paraId="6326142C" w14:textId="77777777" w:rsidR="00C20B12" w:rsidRPr="00C20B12" w:rsidRDefault="00C20B12" w:rsidP="00C20B12"/>
          <w:p w14:paraId="3A29FD98" w14:textId="77777777" w:rsidR="00C20B12" w:rsidRPr="00C20B12" w:rsidRDefault="00C20B12" w:rsidP="00C20B12"/>
          <w:p w14:paraId="2EC3F1D4" w14:textId="77777777" w:rsidR="00C20B12" w:rsidRPr="00C20B12" w:rsidRDefault="00C20B12" w:rsidP="00C20B12"/>
          <w:p w14:paraId="491DC7EC" w14:textId="77777777" w:rsidR="00C20B12" w:rsidRDefault="00C20B12" w:rsidP="00C20B12">
            <w:pPr>
              <w:rPr>
                <w:rFonts w:eastAsia="Times New Roman"/>
                <w:b/>
                <w:bCs/>
                <w:sz w:val="18"/>
                <w:szCs w:val="18"/>
              </w:rPr>
            </w:pPr>
          </w:p>
          <w:p w14:paraId="7F7965F4" w14:textId="77777777" w:rsidR="00C20B12" w:rsidRPr="00C20B12" w:rsidRDefault="00C20B12" w:rsidP="00C20B12"/>
          <w:p w14:paraId="4E4F6606" w14:textId="6F493541" w:rsidR="00C20B12" w:rsidRPr="00C20B12" w:rsidRDefault="00C20B12" w:rsidP="00C20B12"/>
        </w:tc>
        <w:tc>
          <w:tcPr>
            <w:tcW w:w="0" w:type="auto"/>
            <w:hideMark/>
          </w:tcPr>
          <w:p w14:paraId="5709DECD" w14:textId="77777777" w:rsidR="00C20B12" w:rsidRDefault="00C20B12">
            <w:pPr>
              <w:pStyle w:val="NormalWeb"/>
              <w:spacing w:before="2" w:after="2"/>
              <w:jc w:val="both"/>
            </w:pPr>
            <w:r>
              <w:rPr>
                <w:rFonts w:ascii="Arial" w:hAnsi="Arial"/>
                <w:color w:val="000000"/>
                <w:sz w:val="18"/>
                <w:szCs w:val="18"/>
              </w:rPr>
              <w:t>Meet Referee:                Kevin Tokunaga</w:t>
            </w:r>
          </w:p>
          <w:p w14:paraId="30B54A85" w14:textId="77777777" w:rsidR="00C20B12" w:rsidRDefault="00C20B12">
            <w:pPr>
              <w:pStyle w:val="NormalWeb"/>
              <w:spacing w:before="2" w:after="2"/>
              <w:jc w:val="both"/>
            </w:pPr>
            <w:r>
              <w:rPr>
                <w:rFonts w:ascii="Arial" w:hAnsi="Arial"/>
                <w:color w:val="000000"/>
                <w:sz w:val="18"/>
                <w:szCs w:val="18"/>
              </w:rPr>
              <w:t>Head Starter:                 Amber Ponciono</w:t>
            </w:r>
          </w:p>
          <w:p w14:paraId="35F8A74F" w14:textId="77777777" w:rsidR="00C20B12" w:rsidRDefault="00C20B12">
            <w:pPr>
              <w:pStyle w:val="NormalWeb"/>
              <w:spacing w:before="2" w:after="2"/>
              <w:jc w:val="both"/>
            </w:pPr>
            <w:r>
              <w:rPr>
                <w:rFonts w:ascii="Arial" w:hAnsi="Arial"/>
                <w:color w:val="000000"/>
                <w:sz w:val="18"/>
                <w:szCs w:val="18"/>
              </w:rPr>
              <w:t>Admin Official:               Michelle Owen</w:t>
            </w:r>
          </w:p>
          <w:p w14:paraId="1F37571F" w14:textId="77777777" w:rsidR="00C20B12" w:rsidRDefault="00C20B12">
            <w:pPr>
              <w:pStyle w:val="NormalWeb"/>
              <w:spacing w:before="2" w:after="2"/>
            </w:pPr>
            <w:r>
              <w:rPr>
                <w:rFonts w:ascii="Arial" w:hAnsi="Arial"/>
                <w:color w:val="000000"/>
                <w:sz w:val="18"/>
                <w:szCs w:val="18"/>
              </w:rPr>
              <w:t xml:space="preserve">Meet Director:               Jasmine Atencio and Holly Rowe </w:t>
            </w:r>
            <w:hyperlink r:id="rId12" w:history="1">
              <w:r>
                <w:rPr>
                  <w:rStyle w:val="Hyperlink"/>
                  <w:rFonts w:ascii="Arial" w:hAnsi="Arial"/>
                  <w:color w:val="1155CC"/>
                  <w:sz w:val="18"/>
                  <w:szCs w:val="18"/>
                </w:rPr>
                <w:t>mailto:niblet333@gmail.com</w:t>
              </w:r>
            </w:hyperlink>
          </w:p>
          <w:p w14:paraId="2915F670" w14:textId="77777777" w:rsidR="00C20B12" w:rsidRDefault="00C20B12">
            <w:pPr>
              <w:pStyle w:val="NormalWeb"/>
              <w:spacing w:before="2" w:after="2"/>
            </w:pPr>
            <w:r>
              <w:rPr>
                <w:rFonts w:ascii="Arial" w:hAnsi="Arial"/>
                <w:color w:val="000000"/>
                <w:sz w:val="18"/>
                <w:szCs w:val="18"/>
              </w:rPr>
              <w:t xml:space="preserve">Computer Operator:       Michelle Owen </w:t>
            </w:r>
            <w:hyperlink r:id="rId13" w:history="1">
              <w:r>
                <w:rPr>
                  <w:rStyle w:val="Hyperlink"/>
                  <w:rFonts w:ascii="Arial" w:hAnsi="Arial"/>
                  <w:color w:val="1155CC"/>
                  <w:sz w:val="18"/>
                  <w:szCs w:val="18"/>
                </w:rPr>
                <w:t>michelleowen4612@comcast.net</w:t>
              </w:r>
            </w:hyperlink>
          </w:p>
          <w:p w14:paraId="2F130AE2" w14:textId="77777777" w:rsidR="0035588F" w:rsidRDefault="0035588F">
            <w:pPr>
              <w:pStyle w:val="NormalWeb"/>
              <w:spacing w:before="2" w:after="2"/>
              <w:rPr>
                <w:rFonts w:ascii="Arial" w:hAnsi="Arial"/>
                <w:color w:val="000000"/>
                <w:sz w:val="18"/>
                <w:szCs w:val="18"/>
              </w:rPr>
            </w:pPr>
          </w:p>
          <w:p w14:paraId="59ED5955" w14:textId="5E09BA9B" w:rsidR="00C20B12" w:rsidRDefault="00C20B12">
            <w:pPr>
              <w:pStyle w:val="NormalWeb"/>
              <w:spacing w:before="2" w:after="2"/>
            </w:pPr>
            <w:r>
              <w:rPr>
                <w:rFonts w:ascii="Arial" w:hAnsi="Arial"/>
                <w:color w:val="000000"/>
                <w:sz w:val="18"/>
                <w:szCs w:val="18"/>
              </w:rPr>
              <w:t xml:space="preserve">All working Officials must have passed the background </w:t>
            </w:r>
            <w:r w:rsidR="007B7490" w:rsidRPr="007625AB">
              <w:rPr>
                <w:rFonts w:ascii="Arial" w:hAnsi="Arial"/>
                <w:bCs/>
                <w:sz w:val="18"/>
              </w:rPr>
              <w:t>check, athlete protection training and the concussion course mandated</w:t>
            </w:r>
            <w:r w:rsidR="007B7490" w:rsidRPr="007625AB">
              <w:rPr>
                <w:bCs/>
                <w:sz w:val="18"/>
              </w:rPr>
              <w:t xml:space="preserve"> </w:t>
            </w:r>
            <w:r>
              <w:rPr>
                <w:rFonts w:ascii="Arial" w:hAnsi="Arial"/>
                <w:color w:val="000000"/>
                <w:sz w:val="18"/>
                <w:szCs w:val="18"/>
              </w:rPr>
              <w:t>by USA Swimming. Before the beginning of the meet, the Meet Referee will verify that this condition has been met. All Officials must wear their Officials' credentials visibly while working on deck.</w:t>
            </w:r>
          </w:p>
          <w:p w14:paraId="0188ED98" w14:textId="77777777" w:rsidR="00C20B12" w:rsidRDefault="00C20B12"/>
          <w:p w14:paraId="1E47A63A" w14:textId="2FD0AA3F" w:rsidR="007625AB" w:rsidRDefault="00C20B12" w:rsidP="007625AB">
            <w:pPr>
              <w:pStyle w:val="NormalWeb"/>
              <w:spacing w:before="2" w:after="2"/>
              <w:rPr>
                <w:rFonts w:ascii="Arial" w:hAnsi="Arial"/>
                <w:color w:val="000000"/>
                <w:sz w:val="18"/>
                <w:szCs w:val="18"/>
              </w:rPr>
            </w:pPr>
            <w:r>
              <w:rPr>
                <w:rFonts w:ascii="Arial" w:hAnsi="Arial"/>
                <w:color w:val="000000"/>
                <w:sz w:val="18"/>
                <w:szCs w:val="18"/>
              </w:rPr>
              <w:t xml:space="preserve">Official attire at this meet will be white tennis shoes, white socks, white polo shirts, and </w:t>
            </w:r>
            <w:r w:rsidRPr="007625AB">
              <w:rPr>
                <w:rFonts w:ascii="Arial" w:hAnsi="Arial"/>
                <w:sz w:val="18"/>
                <w:szCs w:val="18"/>
              </w:rPr>
              <w:t>navy</w:t>
            </w:r>
            <w:r w:rsidR="007B7490" w:rsidRPr="007625AB">
              <w:rPr>
                <w:rFonts w:ascii="Arial" w:hAnsi="Arial"/>
                <w:sz w:val="18"/>
                <w:szCs w:val="18"/>
              </w:rPr>
              <w:t>-</w:t>
            </w:r>
            <w:r w:rsidRPr="007625AB">
              <w:rPr>
                <w:rFonts w:ascii="Arial" w:hAnsi="Arial"/>
                <w:sz w:val="18"/>
                <w:szCs w:val="18"/>
              </w:rPr>
              <w:t xml:space="preserve">blue </w:t>
            </w:r>
            <w:r>
              <w:rPr>
                <w:rFonts w:ascii="Arial" w:hAnsi="Arial"/>
                <w:color w:val="000000"/>
                <w:sz w:val="18"/>
                <w:szCs w:val="18"/>
              </w:rPr>
              <w:t>pants/shorts/skirts.</w:t>
            </w:r>
            <w:r w:rsidR="007625AB">
              <w:rPr>
                <w:rFonts w:ascii="Arial" w:hAnsi="Arial"/>
                <w:color w:val="000000"/>
                <w:sz w:val="18"/>
                <w:szCs w:val="18"/>
              </w:rPr>
              <w:t xml:space="preserve"> </w:t>
            </w:r>
            <w:r w:rsidR="007625AB" w:rsidRPr="007625AB">
              <w:rPr>
                <w:rFonts w:ascii="Arial" w:hAnsi="Arial"/>
                <w:b/>
                <w:bCs/>
                <w:sz w:val="18"/>
                <w:szCs w:val="18"/>
              </w:rPr>
              <w:t xml:space="preserve">An Officials’ Meeting will be held </w:t>
            </w:r>
            <w:r w:rsidR="007625AB">
              <w:rPr>
                <w:rFonts w:ascii="Arial" w:hAnsi="Arial"/>
                <w:b/>
                <w:bCs/>
                <w:sz w:val="18"/>
                <w:szCs w:val="18"/>
              </w:rPr>
              <w:t>30</w:t>
            </w:r>
            <w:r w:rsidR="007625AB" w:rsidRPr="007625AB">
              <w:rPr>
                <w:rFonts w:ascii="Arial" w:hAnsi="Arial"/>
                <w:b/>
                <w:bCs/>
                <w:sz w:val="18"/>
                <w:szCs w:val="18"/>
              </w:rPr>
              <w:t xml:space="preserve"> minutes before the start of each session</w:t>
            </w:r>
            <w:r w:rsidR="007625AB">
              <w:rPr>
                <w:rFonts w:ascii="Arial" w:hAnsi="Arial"/>
                <w:color w:val="000000"/>
                <w:sz w:val="18"/>
                <w:szCs w:val="18"/>
              </w:rPr>
              <w:t>.</w:t>
            </w:r>
          </w:p>
          <w:p w14:paraId="7D0FA047" w14:textId="3DC0B88A" w:rsidR="00C20B12" w:rsidRDefault="00C20B12">
            <w:pPr>
              <w:pStyle w:val="NormalWeb"/>
              <w:spacing w:before="2" w:after="2"/>
            </w:pPr>
          </w:p>
          <w:p w14:paraId="0466A2F3" w14:textId="77777777" w:rsidR="0035588F" w:rsidRDefault="0035588F" w:rsidP="00C20B12">
            <w:pPr>
              <w:pStyle w:val="NormalWeb"/>
              <w:spacing w:before="2" w:after="2"/>
              <w:rPr>
                <w:rFonts w:ascii="Arial" w:hAnsi="Arial"/>
                <w:color w:val="000000"/>
                <w:sz w:val="18"/>
                <w:szCs w:val="18"/>
              </w:rPr>
            </w:pPr>
          </w:p>
          <w:p w14:paraId="74DEB994" w14:textId="31171317" w:rsidR="00C20B12" w:rsidRPr="00125AF3" w:rsidRDefault="00C20B12" w:rsidP="00125AF3">
            <w:pPr>
              <w:pStyle w:val="NormalWeb"/>
              <w:spacing w:before="2" w:after="2"/>
              <w:rPr>
                <w:rFonts w:ascii="Arial" w:hAnsi="Arial"/>
                <w:b/>
                <w:color w:val="4402FF"/>
                <w:sz w:val="18"/>
                <w:szCs w:val="18"/>
              </w:rPr>
            </w:pPr>
            <w:r>
              <w:rPr>
                <w:rFonts w:ascii="Arial" w:hAnsi="Arial"/>
                <w:color w:val="000000"/>
                <w:sz w:val="18"/>
                <w:szCs w:val="18"/>
              </w:rPr>
              <w:t>All Coaches must have evidence of their USA Swimming Certification and will be required to check in with the Computer Operator or Check-in table at the meet to show proof.  Upon such proof, Coaches will receive any necessary meet paperwork and identifying mark (wrist band, etc.) of clearance that must be displayed while on deck. Coaches unable to present evidence of certification will not be allowed to coach on the Pool Deck</w:t>
            </w:r>
            <w:r w:rsidR="007B7490">
              <w:rPr>
                <w:rFonts w:ascii="Arial" w:hAnsi="Arial"/>
                <w:color w:val="000000"/>
                <w:sz w:val="18"/>
                <w:szCs w:val="18"/>
              </w:rPr>
              <w:t xml:space="preserve"> </w:t>
            </w:r>
            <w:r w:rsidR="007B7490" w:rsidRPr="007625AB">
              <w:rPr>
                <w:rFonts w:ascii="Arial" w:hAnsi="Arial"/>
                <w:bCs/>
                <w:sz w:val="18"/>
                <w:szCs w:val="18"/>
              </w:rPr>
              <w:t>and the Coach and Club will each be fined $100</w:t>
            </w:r>
            <w:r w:rsidRPr="007625AB">
              <w:rPr>
                <w:rFonts w:ascii="Arial" w:hAnsi="Arial"/>
                <w:bCs/>
                <w:sz w:val="18"/>
                <w:szCs w:val="18"/>
              </w:rPr>
              <w:t>.</w:t>
            </w:r>
            <w:r w:rsidRPr="007B7490">
              <w:rPr>
                <w:rFonts w:ascii="Arial" w:hAnsi="Arial"/>
                <w:color w:val="FF0000"/>
                <w:sz w:val="18"/>
                <w:szCs w:val="18"/>
              </w:rPr>
              <w:t xml:space="preserve">  </w:t>
            </w:r>
            <w:r>
              <w:rPr>
                <w:rFonts w:ascii="Arial" w:hAnsi="Arial"/>
                <w:color w:val="000000"/>
                <w:sz w:val="18"/>
                <w:szCs w:val="18"/>
              </w:rPr>
              <w:t>Those Coaches without evidence of certification who wish to remain at the competition must sit in the spectator area. </w:t>
            </w:r>
            <w:r w:rsidR="007625AB" w:rsidRPr="007625AB">
              <w:rPr>
                <w:rFonts w:ascii="Arial" w:hAnsi="Arial"/>
                <w:b/>
                <w:bCs/>
                <w:sz w:val="18"/>
                <w:szCs w:val="18"/>
              </w:rPr>
              <w:t xml:space="preserve">A </w:t>
            </w:r>
            <w:r w:rsidR="007625AB">
              <w:rPr>
                <w:rFonts w:ascii="Arial" w:hAnsi="Arial"/>
                <w:b/>
                <w:bCs/>
                <w:sz w:val="18"/>
                <w:szCs w:val="18"/>
              </w:rPr>
              <w:t>Coaches’</w:t>
            </w:r>
            <w:r w:rsidR="007625AB" w:rsidRPr="007625AB">
              <w:rPr>
                <w:rFonts w:ascii="Arial" w:hAnsi="Arial"/>
                <w:b/>
                <w:bCs/>
                <w:sz w:val="18"/>
                <w:szCs w:val="18"/>
              </w:rPr>
              <w:t xml:space="preserve"> Meeting will be held </w:t>
            </w:r>
            <w:r w:rsidR="007625AB">
              <w:rPr>
                <w:rFonts w:ascii="Arial" w:hAnsi="Arial"/>
                <w:b/>
                <w:bCs/>
                <w:sz w:val="18"/>
                <w:szCs w:val="18"/>
              </w:rPr>
              <w:t>30</w:t>
            </w:r>
            <w:r w:rsidR="007625AB" w:rsidRPr="007625AB">
              <w:rPr>
                <w:rFonts w:ascii="Arial" w:hAnsi="Arial"/>
                <w:b/>
                <w:bCs/>
                <w:sz w:val="18"/>
                <w:szCs w:val="18"/>
              </w:rPr>
              <w:t xml:space="preserve"> minutes before the start of each session</w:t>
            </w:r>
          </w:p>
          <w:p w14:paraId="7F62FE0E" w14:textId="13B95C72" w:rsidR="0035588F" w:rsidRDefault="0035588F" w:rsidP="0035588F">
            <w:pPr>
              <w:pStyle w:val="Default"/>
            </w:pPr>
          </w:p>
          <w:p w14:paraId="105C9A9E" w14:textId="2471A38D" w:rsidR="00C20B12" w:rsidRDefault="00C20B12" w:rsidP="00C20B12">
            <w:pPr>
              <w:pStyle w:val="Default"/>
              <w:rPr>
                <w:sz w:val="18"/>
                <w:szCs w:val="18"/>
              </w:rPr>
            </w:pPr>
            <w:r>
              <w:rPr>
                <w:sz w:val="18"/>
                <w:szCs w:val="18"/>
              </w:rPr>
              <w:t>Clubs will be assigned Lanes. Timing is based on the SN Timing Policy. Number of timing chairs per Team is based on the formula – (number of swimmers on a team in the session [divided by] total number of swimmers in the session) which is then [multiplied by] NUMBER OF timing chairs. This number will be rounded to the nearest whole number. Host Team supplies Timers in the same ratio as the visiting Teams and is responsible for filling unassigned chairs. Assignments will be sent to participating Teams.</w:t>
            </w:r>
            <w:r w:rsidR="00125AF3">
              <w:rPr>
                <w:sz w:val="18"/>
                <w:szCs w:val="18"/>
              </w:rPr>
              <w:t xml:space="preserve"> We will</w:t>
            </w:r>
            <w:r w:rsidR="00D5206D">
              <w:rPr>
                <w:sz w:val="18"/>
                <w:szCs w:val="18"/>
              </w:rPr>
              <w:t xml:space="preserve"> </w:t>
            </w:r>
            <w:r w:rsidR="00E304DA">
              <w:rPr>
                <w:sz w:val="18"/>
                <w:szCs w:val="18"/>
              </w:rPr>
              <w:t>be using</w:t>
            </w:r>
            <w:r w:rsidR="00D5206D">
              <w:rPr>
                <w:sz w:val="18"/>
                <w:szCs w:val="18"/>
              </w:rPr>
              <w:t xml:space="preserve"> a Colorado timing system</w:t>
            </w:r>
            <w:r w:rsidR="00D477F7">
              <w:rPr>
                <w:sz w:val="18"/>
                <w:szCs w:val="18"/>
              </w:rPr>
              <w:t xml:space="preserve"> with three buttons and one stopwatch per lane.</w:t>
            </w:r>
          </w:p>
          <w:p w14:paraId="79C45047" w14:textId="77777777" w:rsidR="007B7490" w:rsidRDefault="007B7490" w:rsidP="00C20B12">
            <w:pPr>
              <w:pStyle w:val="Default"/>
            </w:pPr>
          </w:p>
          <w:p w14:paraId="32637C3A" w14:textId="434648BF" w:rsidR="007B7490" w:rsidRPr="007B7490" w:rsidRDefault="007B7490" w:rsidP="00C20B12">
            <w:pPr>
              <w:pStyle w:val="Default"/>
              <w:rPr>
                <w:b/>
                <w:color w:val="4402FF"/>
                <w:sz w:val="18"/>
                <w:szCs w:val="18"/>
              </w:rPr>
            </w:pPr>
          </w:p>
        </w:tc>
      </w:tr>
    </w:tbl>
    <w:p w14:paraId="32C68CD6" w14:textId="77777777" w:rsidR="007F19AF" w:rsidRDefault="007F19AF">
      <w:r>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1548"/>
        <w:gridCol w:w="4676"/>
        <w:gridCol w:w="4576"/>
      </w:tblGrid>
      <w:tr w:rsidR="00C20B12" w14:paraId="6E3D589D" w14:textId="77777777" w:rsidTr="003A7EBA">
        <w:trPr>
          <w:trHeight w:val="413"/>
          <w:jc w:val="center"/>
        </w:trPr>
        <w:tc>
          <w:tcPr>
            <w:tcW w:w="0" w:type="auto"/>
            <w:hideMark/>
          </w:tcPr>
          <w:p w14:paraId="293E904E" w14:textId="3EAA9FF0" w:rsidR="00C20B12" w:rsidRDefault="00C20B12">
            <w:pPr>
              <w:pStyle w:val="NormalWeb"/>
              <w:spacing w:before="2" w:after="2"/>
            </w:pPr>
            <w:r>
              <w:rPr>
                <w:rFonts w:ascii="Arial" w:hAnsi="Arial"/>
                <w:b/>
                <w:bCs/>
                <w:color w:val="000000"/>
                <w:sz w:val="18"/>
                <w:szCs w:val="18"/>
              </w:rPr>
              <w:t>MINIMUM </w:t>
            </w:r>
          </w:p>
          <w:p w14:paraId="6032BD67" w14:textId="77777777" w:rsidR="00C20B12" w:rsidRDefault="00C20B12">
            <w:pPr>
              <w:pStyle w:val="NormalWeb"/>
              <w:spacing w:before="2" w:after="2"/>
            </w:pPr>
            <w:r>
              <w:rPr>
                <w:rFonts w:ascii="Arial" w:hAnsi="Arial"/>
                <w:b/>
                <w:bCs/>
                <w:color w:val="000000"/>
                <w:sz w:val="18"/>
                <w:szCs w:val="18"/>
              </w:rPr>
              <w:t>OFFICIALS RULE:</w:t>
            </w:r>
          </w:p>
        </w:tc>
        <w:tc>
          <w:tcPr>
            <w:tcW w:w="0" w:type="auto"/>
            <w:gridSpan w:val="2"/>
            <w:hideMark/>
          </w:tcPr>
          <w:p w14:paraId="7A43678B" w14:textId="77777777" w:rsidR="00125AF3" w:rsidRDefault="00125AF3">
            <w:pPr>
              <w:pStyle w:val="NormalWeb"/>
              <w:spacing w:before="2" w:after="2"/>
              <w:rPr>
                <w:rFonts w:ascii="Arial" w:hAnsi="Arial"/>
                <w:color w:val="000000"/>
                <w:sz w:val="18"/>
                <w:szCs w:val="18"/>
              </w:rPr>
            </w:pPr>
          </w:p>
          <w:p w14:paraId="1598F3AF" w14:textId="4534F21F" w:rsidR="00C20B12" w:rsidRDefault="00C20B12">
            <w:pPr>
              <w:pStyle w:val="NormalWeb"/>
              <w:spacing w:before="2" w:after="2"/>
            </w:pPr>
            <w:r>
              <w:rPr>
                <w:rFonts w:ascii="Arial" w:hAnsi="Arial"/>
                <w:color w:val="000000"/>
                <w:sz w:val="18"/>
                <w:szCs w:val="18"/>
              </w:rPr>
              <w:t>Each Team shall, by the entry deadline, provide to the Meet Director or designee a list of Officials who have agreed to represent their Team during the meet, in accordance with the following table:</w:t>
            </w:r>
          </w:p>
          <w:p w14:paraId="27C93D31" w14:textId="77777777" w:rsidR="00C20B12" w:rsidRDefault="00C20B12"/>
        </w:tc>
      </w:tr>
      <w:tr w:rsidR="00C20B12" w14:paraId="3121017E" w14:textId="77777777" w:rsidTr="003A7EBA">
        <w:trPr>
          <w:trHeight w:val="845"/>
          <w:jc w:val="center"/>
        </w:trPr>
        <w:tc>
          <w:tcPr>
            <w:tcW w:w="0" w:type="auto"/>
            <w:hideMark/>
          </w:tcPr>
          <w:p w14:paraId="427D7ABE" w14:textId="77777777" w:rsidR="00C20B12" w:rsidRDefault="00C20B12"/>
        </w:tc>
        <w:tc>
          <w:tcPr>
            <w:tcW w:w="0" w:type="auto"/>
            <w:hideMark/>
          </w:tcPr>
          <w:p w14:paraId="62DAA0AA" w14:textId="0D8B3384" w:rsidR="00C20B12" w:rsidRPr="00523B75" w:rsidRDefault="00C20B12">
            <w:pPr>
              <w:pStyle w:val="NormalWeb"/>
              <w:spacing w:before="2" w:after="2"/>
              <w:jc w:val="center"/>
              <w:rPr>
                <w:b/>
                <w:bCs/>
              </w:rPr>
            </w:pPr>
            <w:r w:rsidRPr="00523B75">
              <w:rPr>
                <w:rFonts w:ascii="Arial" w:hAnsi="Arial"/>
                <w:b/>
                <w:bCs/>
                <w:color w:val="000000"/>
                <w:sz w:val="18"/>
                <w:szCs w:val="18"/>
              </w:rPr>
              <w:t>Number of a Team’s swimmers entered in meet</w:t>
            </w:r>
            <w:r w:rsidR="00523B75">
              <w:rPr>
                <w:rFonts w:ascii="Arial" w:hAnsi="Arial"/>
                <w:b/>
                <w:bCs/>
                <w:color w:val="000000"/>
                <w:sz w:val="18"/>
                <w:szCs w:val="18"/>
              </w:rPr>
              <w:t>:</w:t>
            </w:r>
          </w:p>
          <w:p w14:paraId="78528B32" w14:textId="77777777" w:rsidR="00C20B12" w:rsidRDefault="00C20B12">
            <w:pPr>
              <w:pStyle w:val="NormalWeb"/>
              <w:spacing w:before="2" w:after="2"/>
              <w:jc w:val="center"/>
            </w:pPr>
            <w:r>
              <w:rPr>
                <w:rFonts w:ascii="Arial" w:hAnsi="Arial"/>
                <w:color w:val="000000"/>
                <w:sz w:val="18"/>
                <w:szCs w:val="18"/>
              </w:rPr>
              <w:t>0-10</w:t>
            </w:r>
          </w:p>
          <w:p w14:paraId="11B2FD85" w14:textId="77777777" w:rsidR="00C20B12" w:rsidRDefault="00C20B12">
            <w:pPr>
              <w:pStyle w:val="NormalWeb"/>
              <w:spacing w:before="2" w:after="2"/>
              <w:jc w:val="center"/>
            </w:pPr>
            <w:r>
              <w:rPr>
                <w:rFonts w:ascii="Arial" w:hAnsi="Arial"/>
                <w:color w:val="000000"/>
                <w:sz w:val="18"/>
                <w:szCs w:val="18"/>
              </w:rPr>
              <w:t>11-25</w:t>
            </w:r>
          </w:p>
          <w:p w14:paraId="1AB490A4" w14:textId="77777777" w:rsidR="00C20B12" w:rsidRDefault="00C20B12">
            <w:pPr>
              <w:pStyle w:val="NormalWeb"/>
              <w:spacing w:before="2" w:after="2"/>
              <w:jc w:val="center"/>
            </w:pPr>
            <w:r>
              <w:rPr>
                <w:rFonts w:ascii="Arial" w:hAnsi="Arial"/>
                <w:color w:val="000000"/>
                <w:sz w:val="18"/>
                <w:szCs w:val="18"/>
              </w:rPr>
              <w:t>26-50</w:t>
            </w:r>
          </w:p>
          <w:p w14:paraId="1C1D9555" w14:textId="77777777" w:rsidR="00C20B12" w:rsidRDefault="00C20B12">
            <w:pPr>
              <w:pStyle w:val="NormalWeb"/>
              <w:spacing w:before="2" w:after="2"/>
              <w:jc w:val="center"/>
            </w:pPr>
            <w:r>
              <w:rPr>
                <w:rFonts w:ascii="Arial" w:hAnsi="Arial"/>
                <w:color w:val="000000"/>
                <w:sz w:val="18"/>
                <w:szCs w:val="18"/>
              </w:rPr>
              <w:t>51-75</w:t>
            </w:r>
          </w:p>
          <w:p w14:paraId="35F6A8BC" w14:textId="77777777" w:rsidR="00C20B12" w:rsidRDefault="00C20B12">
            <w:pPr>
              <w:pStyle w:val="NormalWeb"/>
              <w:spacing w:before="2" w:after="2"/>
              <w:jc w:val="center"/>
            </w:pPr>
            <w:r>
              <w:rPr>
                <w:rFonts w:ascii="Arial" w:hAnsi="Arial"/>
                <w:color w:val="000000"/>
                <w:sz w:val="18"/>
                <w:szCs w:val="18"/>
              </w:rPr>
              <w:t>76-100</w:t>
            </w:r>
          </w:p>
          <w:p w14:paraId="52B3F961" w14:textId="77777777" w:rsidR="00C20B12" w:rsidRDefault="00C20B12">
            <w:pPr>
              <w:pStyle w:val="NormalWeb"/>
              <w:spacing w:before="2" w:after="2"/>
              <w:jc w:val="center"/>
            </w:pPr>
            <w:r>
              <w:rPr>
                <w:rFonts w:ascii="Arial" w:hAnsi="Arial"/>
                <w:color w:val="000000"/>
                <w:sz w:val="18"/>
                <w:szCs w:val="18"/>
              </w:rPr>
              <w:t>&gt;100</w:t>
            </w:r>
          </w:p>
          <w:p w14:paraId="5D72EA35" w14:textId="77777777" w:rsidR="00C20B12" w:rsidRDefault="00C20B12"/>
        </w:tc>
        <w:tc>
          <w:tcPr>
            <w:tcW w:w="0" w:type="auto"/>
            <w:hideMark/>
          </w:tcPr>
          <w:p w14:paraId="1C8FE9A5" w14:textId="304419F5" w:rsidR="00C20B12" w:rsidRPr="00523B75" w:rsidRDefault="00C20B12">
            <w:pPr>
              <w:pStyle w:val="NormalWeb"/>
              <w:spacing w:before="2" w:after="2"/>
              <w:jc w:val="center"/>
              <w:rPr>
                <w:b/>
                <w:bCs/>
              </w:rPr>
            </w:pPr>
            <w:r w:rsidRPr="00523B75">
              <w:rPr>
                <w:rFonts w:ascii="Arial" w:hAnsi="Arial"/>
                <w:b/>
                <w:bCs/>
                <w:color w:val="000000"/>
                <w:sz w:val="18"/>
                <w:szCs w:val="18"/>
              </w:rPr>
              <w:t>Number of trained and carded Officials required</w:t>
            </w:r>
            <w:r w:rsidR="00523B75">
              <w:rPr>
                <w:rFonts w:ascii="Arial" w:hAnsi="Arial"/>
                <w:b/>
                <w:bCs/>
                <w:color w:val="000000"/>
                <w:sz w:val="18"/>
                <w:szCs w:val="18"/>
              </w:rPr>
              <w:t>:</w:t>
            </w:r>
          </w:p>
          <w:p w14:paraId="5803121E" w14:textId="54CE687C" w:rsidR="00C20B12" w:rsidRDefault="00C20B12" w:rsidP="00523B75">
            <w:pPr>
              <w:pStyle w:val="NormalWeb"/>
              <w:spacing w:before="2" w:after="2"/>
              <w:jc w:val="center"/>
            </w:pPr>
            <w:r>
              <w:rPr>
                <w:rFonts w:ascii="Arial" w:hAnsi="Arial"/>
                <w:color w:val="000000"/>
                <w:sz w:val="18"/>
                <w:szCs w:val="18"/>
              </w:rPr>
              <w:t>0</w:t>
            </w:r>
          </w:p>
          <w:p w14:paraId="08DAE510" w14:textId="77777777" w:rsidR="00C20B12" w:rsidRDefault="00C20B12">
            <w:pPr>
              <w:pStyle w:val="NormalWeb"/>
              <w:spacing w:before="2" w:after="2"/>
              <w:jc w:val="center"/>
            </w:pPr>
            <w:r>
              <w:rPr>
                <w:rFonts w:ascii="Arial" w:hAnsi="Arial"/>
                <w:color w:val="000000"/>
                <w:sz w:val="18"/>
                <w:szCs w:val="18"/>
              </w:rPr>
              <w:t>1</w:t>
            </w:r>
          </w:p>
          <w:p w14:paraId="50925A52" w14:textId="77777777" w:rsidR="00C20B12" w:rsidRDefault="00C20B12">
            <w:pPr>
              <w:pStyle w:val="NormalWeb"/>
              <w:spacing w:before="2" w:after="2"/>
              <w:jc w:val="center"/>
            </w:pPr>
            <w:r>
              <w:rPr>
                <w:rFonts w:ascii="Arial" w:hAnsi="Arial"/>
                <w:color w:val="000000"/>
                <w:sz w:val="18"/>
                <w:szCs w:val="18"/>
              </w:rPr>
              <w:t>2</w:t>
            </w:r>
          </w:p>
          <w:p w14:paraId="199FEEE2" w14:textId="77777777" w:rsidR="00C20B12" w:rsidRDefault="00C20B12">
            <w:pPr>
              <w:pStyle w:val="NormalWeb"/>
              <w:spacing w:before="2" w:after="2"/>
              <w:jc w:val="center"/>
            </w:pPr>
            <w:r>
              <w:rPr>
                <w:rFonts w:ascii="Arial" w:hAnsi="Arial"/>
                <w:color w:val="000000"/>
                <w:sz w:val="18"/>
                <w:szCs w:val="18"/>
              </w:rPr>
              <w:t>3</w:t>
            </w:r>
          </w:p>
          <w:p w14:paraId="279C0794" w14:textId="60FDD26E" w:rsidR="00C20B12" w:rsidRDefault="00621861">
            <w:pPr>
              <w:pStyle w:val="NormalWeb"/>
              <w:spacing w:before="2" w:after="2"/>
              <w:jc w:val="center"/>
            </w:pPr>
            <w:r>
              <w:rPr>
                <w:rFonts w:ascii="Arial" w:hAnsi="Arial"/>
                <w:color w:val="000000"/>
                <w:sz w:val="18"/>
                <w:szCs w:val="18"/>
              </w:rPr>
              <w:t xml:space="preserve"> </w:t>
            </w:r>
            <w:r w:rsidR="00C20B12">
              <w:rPr>
                <w:rFonts w:ascii="Arial" w:hAnsi="Arial"/>
                <w:color w:val="000000"/>
                <w:sz w:val="18"/>
                <w:szCs w:val="18"/>
              </w:rPr>
              <w:t>4 </w:t>
            </w:r>
          </w:p>
          <w:p w14:paraId="27DB8A70" w14:textId="047EB994" w:rsidR="00C20B12" w:rsidRDefault="00621861">
            <w:pPr>
              <w:pStyle w:val="NormalWeb"/>
              <w:spacing w:before="2" w:after="2"/>
              <w:jc w:val="center"/>
            </w:pPr>
            <w:r>
              <w:rPr>
                <w:rFonts w:ascii="Arial" w:hAnsi="Arial"/>
                <w:color w:val="000000"/>
                <w:sz w:val="18"/>
                <w:szCs w:val="18"/>
              </w:rPr>
              <w:t xml:space="preserve"> </w:t>
            </w:r>
            <w:r w:rsidR="00C20B12">
              <w:rPr>
                <w:rFonts w:ascii="Arial" w:hAnsi="Arial"/>
                <w:color w:val="000000"/>
                <w:sz w:val="18"/>
                <w:szCs w:val="18"/>
              </w:rPr>
              <w:t>5 </w:t>
            </w:r>
          </w:p>
          <w:p w14:paraId="2C5AC414" w14:textId="77777777" w:rsidR="00C20B12" w:rsidRDefault="00C20B12">
            <w:pPr>
              <w:spacing w:after="240"/>
            </w:pPr>
          </w:p>
        </w:tc>
      </w:tr>
      <w:tr w:rsidR="00C20B12" w14:paraId="3E13788C" w14:textId="77777777" w:rsidTr="003A7EBA">
        <w:trPr>
          <w:trHeight w:val="679"/>
          <w:jc w:val="center"/>
        </w:trPr>
        <w:tc>
          <w:tcPr>
            <w:tcW w:w="0" w:type="auto"/>
            <w:hideMark/>
          </w:tcPr>
          <w:p w14:paraId="5A430A86" w14:textId="77777777" w:rsidR="00C20B12" w:rsidRDefault="00C20B12"/>
        </w:tc>
        <w:tc>
          <w:tcPr>
            <w:tcW w:w="0" w:type="auto"/>
            <w:gridSpan w:val="2"/>
            <w:hideMark/>
          </w:tcPr>
          <w:p w14:paraId="58F7A905" w14:textId="26E529C7" w:rsidR="00C20B12" w:rsidRDefault="00C20B12">
            <w:pPr>
              <w:pStyle w:val="NormalWeb"/>
              <w:spacing w:before="2" w:after="2"/>
              <w:rPr>
                <w:rFonts w:ascii="Arial" w:hAnsi="Arial"/>
                <w:color w:val="000000"/>
                <w:sz w:val="18"/>
                <w:szCs w:val="18"/>
              </w:rPr>
            </w:pPr>
            <w:r>
              <w:rPr>
                <w:rFonts w:ascii="Arial" w:hAnsi="Arial"/>
                <w:color w:val="000000"/>
                <w:sz w:val="18"/>
                <w:szCs w:val="18"/>
              </w:rPr>
              <w:t>One half-hour before the scheduled start of each session, the Meet Referee shall conduct an inventory of Officials, and shall compare the number of entries against the number of Officials present representing each Team. Those Teams who have not provided sufficient Officials shall have all their swimmers treated as "time-only swimmers” in all aspects of that session.</w:t>
            </w:r>
          </w:p>
          <w:p w14:paraId="4080709D" w14:textId="1A6D1AA8" w:rsidR="00C20B12" w:rsidRDefault="00C20B12">
            <w:pPr>
              <w:pStyle w:val="NormalWeb"/>
              <w:spacing w:before="2" w:after="2"/>
              <w:rPr>
                <w:color w:val="000000"/>
                <w:sz w:val="18"/>
                <w:szCs w:val="18"/>
              </w:rPr>
            </w:pPr>
          </w:p>
          <w:p w14:paraId="66A45221" w14:textId="77777777" w:rsidR="00C20B12" w:rsidRDefault="00C20B12">
            <w:pPr>
              <w:pStyle w:val="NormalWeb"/>
              <w:spacing w:before="2" w:after="2"/>
            </w:pPr>
          </w:p>
          <w:p w14:paraId="301C05B3" w14:textId="77777777" w:rsidR="00C20B12" w:rsidRDefault="00C20B12"/>
        </w:tc>
      </w:tr>
      <w:tr w:rsidR="00264E36" w14:paraId="4A06A7BE" w14:textId="77777777" w:rsidTr="003A7EBA">
        <w:trPr>
          <w:trHeight w:val="305"/>
          <w:jc w:val="center"/>
        </w:trPr>
        <w:tc>
          <w:tcPr>
            <w:tcW w:w="0" w:type="auto"/>
            <w:hideMark/>
          </w:tcPr>
          <w:p w14:paraId="68A538F9" w14:textId="77777777" w:rsidR="00264E36" w:rsidRDefault="00264E36">
            <w:pPr>
              <w:spacing w:after="240"/>
              <w:rPr>
                <w:b/>
                <w:bCs/>
                <w:sz w:val="18"/>
                <w:szCs w:val="18"/>
              </w:rPr>
            </w:pPr>
            <w:r>
              <w:rPr>
                <w:b/>
                <w:bCs/>
                <w:sz w:val="18"/>
                <w:szCs w:val="18"/>
              </w:rPr>
              <w:t>RESTRICTIONS:</w:t>
            </w:r>
          </w:p>
          <w:p w14:paraId="5E86C246" w14:textId="77777777" w:rsidR="00264E36" w:rsidRDefault="00264E36" w:rsidP="00264E36">
            <w:pPr>
              <w:pStyle w:val="Default"/>
            </w:pPr>
          </w:p>
          <w:p w14:paraId="5FFF2DA5" w14:textId="77777777" w:rsidR="00264E36" w:rsidRDefault="00264E36" w:rsidP="00264E36">
            <w:pPr>
              <w:pStyle w:val="Default"/>
            </w:pPr>
          </w:p>
          <w:p w14:paraId="662A58CE" w14:textId="77777777" w:rsidR="00264E36" w:rsidRDefault="00264E36" w:rsidP="00264E36">
            <w:pPr>
              <w:pStyle w:val="Default"/>
            </w:pPr>
          </w:p>
          <w:p w14:paraId="1A9262E2" w14:textId="77777777" w:rsidR="00264E36" w:rsidRDefault="00264E36" w:rsidP="00264E36">
            <w:pPr>
              <w:pStyle w:val="Default"/>
            </w:pPr>
          </w:p>
          <w:p w14:paraId="73B414BA" w14:textId="187D3C71" w:rsidR="00264E36" w:rsidRDefault="00264E36" w:rsidP="00264E36">
            <w:pPr>
              <w:pStyle w:val="Default"/>
            </w:pPr>
          </w:p>
          <w:p w14:paraId="17847D97" w14:textId="77777777" w:rsidR="0035588F" w:rsidRDefault="0035588F" w:rsidP="00264E36">
            <w:pPr>
              <w:pStyle w:val="Default"/>
            </w:pPr>
          </w:p>
          <w:p w14:paraId="0DAF888A" w14:textId="77777777" w:rsidR="00D477F7" w:rsidRDefault="00D477F7" w:rsidP="00264E36">
            <w:pPr>
              <w:pStyle w:val="NormalWeb"/>
              <w:spacing w:before="2" w:after="2"/>
              <w:rPr>
                <w:rFonts w:ascii="Arial" w:hAnsi="Arial"/>
                <w:b/>
                <w:bCs/>
                <w:color w:val="000000"/>
                <w:sz w:val="18"/>
                <w:szCs w:val="18"/>
              </w:rPr>
            </w:pPr>
          </w:p>
          <w:p w14:paraId="3A9923B0" w14:textId="77777777" w:rsidR="00D477F7" w:rsidRDefault="00D477F7" w:rsidP="00264E36">
            <w:pPr>
              <w:pStyle w:val="NormalWeb"/>
              <w:spacing w:before="2" w:after="2"/>
              <w:rPr>
                <w:rFonts w:ascii="Arial" w:hAnsi="Arial"/>
                <w:b/>
                <w:bCs/>
                <w:color w:val="000000"/>
                <w:sz w:val="18"/>
                <w:szCs w:val="18"/>
              </w:rPr>
            </w:pPr>
          </w:p>
          <w:p w14:paraId="76FFAA77" w14:textId="77777777" w:rsidR="00D477F7" w:rsidRDefault="00D477F7" w:rsidP="00264E36">
            <w:pPr>
              <w:pStyle w:val="NormalWeb"/>
              <w:spacing w:before="2" w:after="2"/>
              <w:rPr>
                <w:rFonts w:ascii="Arial" w:hAnsi="Arial"/>
                <w:b/>
                <w:bCs/>
                <w:color w:val="000000"/>
                <w:sz w:val="18"/>
                <w:szCs w:val="18"/>
              </w:rPr>
            </w:pPr>
          </w:p>
          <w:p w14:paraId="0C55E449" w14:textId="77777777" w:rsidR="00D477F7" w:rsidRDefault="00D477F7" w:rsidP="00264E36">
            <w:pPr>
              <w:pStyle w:val="NormalWeb"/>
              <w:spacing w:before="2" w:after="2"/>
              <w:rPr>
                <w:rFonts w:ascii="Arial" w:hAnsi="Arial"/>
                <w:b/>
                <w:bCs/>
                <w:color w:val="000000"/>
                <w:sz w:val="18"/>
                <w:szCs w:val="18"/>
              </w:rPr>
            </w:pPr>
          </w:p>
          <w:p w14:paraId="2885F168" w14:textId="77777777" w:rsidR="00D477F7" w:rsidRDefault="00D477F7" w:rsidP="00264E36">
            <w:pPr>
              <w:pStyle w:val="NormalWeb"/>
              <w:spacing w:before="2" w:after="2"/>
              <w:rPr>
                <w:rFonts w:ascii="Arial" w:hAnsi="Arial"/>
                <w:b/>
                <w:bCs/>
                <w:color w:val="000000"/>
                <w:sz w:val="18"/>
                <w:szCs w:val="18"/>
              </w:rPr>
            </w:pPr>
          </w:p>
          <w:p w14:paraId="2E4CA57B" w14:textId="77777777" w:rsidR="00D477F7" w:rsidRDefault="00D477F7" w:rsidP="00264E36">
            <w:pPr>
              <w:pStyle w:val="NormalWeb"/>
              <w:spacing w:before="2" w:after="2"/>
              <w:rPr>
                <w:rFonts w:ascii="Arial" w:hAnsi="Arial"/>
                <w:b/>
                <w:bCs/>
                <w:color w:val="000000"/>
                <w:sz w:val="18"/>
                <w:szCs w:val="18"/>
              </w:rPr>
            </w:pPr>
          </w:p>
          <w:p w14:paraId="2318D347" w14:textId="77777777" w:rsidR="00D477F7" w:rsidRDefault="00D477F7" w:rsidP="00264E36">
            <w:pPr>
              <w:pStyle w:val="NormalWeb"/>
              <w:spacing w:before="2" w:after="2"/>
              <w:rPr>
                <w:rFonts w:ascii="Arial" w:hAnsi="Arial"/>
                <w:b/>
                <w:bCs/>
                <w:color w:val="000000"/>
                <w:sz w:val="18"/>
                <w:szCs w:val="18"/>
              </w:rPr>
            </w:pPr>
          </w:p>
          <w:p w14:paraId="3DB415B5" w14:textId="77777777" w:rsidR="00D477F7" w:rsidRDefault="00D477F7" w:rsidP="00264E36">
            <w:pPr>
              <w:pStyle w:val="NormalWeb"/>
              <w:spacing w:before="2" w:after="2"/>
              <w:rPr>
                <w:rFonts w:ascii="Arial" w:hAnsi="Arial"/>
                <w:b/>
                <w:bCs/>
                <w:color w:val="000000"/>
                <w:sz w:val="18"/>
                <w:szCs w:val="18"/>
              </w:rPr>
            </w:pPr>
          </w:p>
          <w:p w14:paraId="764E445D" w14:textId="77777777" w:rsidR="00D477F7" w:rsidRDefault="00D477F7" w:rsidP="00264E36">
            <w:pPr>
              <w:pStyle w:val="NormalWeb"/>
              <w:spacing w:before="2" w:after="2"/>
              <w:rPr>
                <w:rFonts w:ascii="Arial" w:hAnsi="Arial"/>
                <w:b/>
                <w:bCs/>
                <w:color w:val="000000"/>
                <w:sz w:val="18"/>
                <w:szCs w:val="18"/>
              </w:rPr>
            </w:pPr>
          </w:p>
          <w:p w14:paraId="750A3788" w14:textId="77777777" w:rsidR="00D477F7" w:rsidRDefault="00D477F7" w:rsidP="00264E36">
            <w:pPr>
              <w:pStyle w:val="NormalWeb"/>
              <w:spacing w:before="2" w:after="2"/>
              <w:rPr>
                <w:rFonts w:ascii="Arial" w:hAnsi="Arial"/>
                <w:b/>
                <w:bCs/>
                <w:color w:val="000000"/>
                <w:sz w:val="18"/>
                <w:szCs w:val="18"/>
              </w:rPr>
            </w:pPr>
          </w:p>
          <w:p w14:paraId="505A92FB" w14:textId="3EC70B53" w:rsidR="00264E36" w:rsidRPr="00264E36" w:rsidRDefault="00264E36" w:rsidP="00264E36">
            <w:pPr>
              <w:pStyle w:val="NormalWeb"/>
              <w:spacing w:before="2" w:after="2"/>
            </w:pPr>
            <w:r w:rsidRPr="00264E36">
              <w:rPr>
                <w:rFonts w:ascii="Arial" w:hAnsi="Arial"/>
                <w:b/>
                <w:bCs/>
                <w:color w:val="000000"/>
                <w:sz w:val="18"/>
                <w:szCs w:val="18"/>
              </w:rPr>
              <w:t>HOTELS IN AREA:</w:t>
            </w:r>
          </w:p>
          <w:p w14:paraId="3FDB04F9" w14:textId="77777777" w:rsidR="00264E36" w:rsidRDefault="00264E36" w:rsidP="00264E36">
            <w:pPr>
              <w:pStyle w:val="Default"/>
            </w:pPr>
          </w:p>
          <w:p w14:paraId="7979C7CA" w14:textId="77777777" w:rsidR="00264E36" w:rsidRDefault="00264E36" w:rsidP="00264E36">
            <w:pPr>
              <w:pStyle w:val="Default"/>
            </w:pPr>
          </w:p>
          <w:p w14:paraId="24296447" w14:textId="77777777" w:rsidR="00264E36" w:rsidRDefault="00264E36" w:rsidP="00264E36">
            <w:pPr>
              <w:pStyle w:val="Default"/>
            </w:pPr>
          </w:p>
          <w:p w14:paraId="7BF143A7" w14:textId="77777777" w:rsidR="00264E36" w:rsidRDefault="00264E36" w:rsidP="00264E36">
            <w:pPr>
              <w:pStyle w:val="Default"/>
            </w:pPr>
          </w:p>
          <w:p w14:paraId="08E0E486" w14:textId="77777777" w:rsidR="00264E36" w:rsidRDefault="00264E36" w:rsidP="00264E36">
            <w:pPr>
              <w:pStyle w:val="Default"/>
            </w:pPr>
          </w:p>
          <w:p w14:paraId="70B4FAA6" w14:textId="77777777" w:rsidR="00264E36" w:rsidRDefault="00264E36" w:rsidP="00264E36">
            <w:pPr>
              <w:pStyle w:val="Default"/>
            </w:pPr>
          </w:p>
          <w:p w14:paraId="36124AE4" w14:textId="559FFAD3" w:rsidR="00264E36" w:rsidRDefault="00264E36" w:rsidP="00264E36">
            <w:pPr>
              <w:pStyle w:val="Default"/>
            </w:pPr>
          </w:p>
          <w:p w14:paraId="1F2A72CE" w14:textId="18A92BF4" w:rsidR="00264E36" w:rsidRPr="00264E36" w:rsidRDefault="00264E36" w:rsidP="00264E36">
            <w:pPr>
              <w:pStyle w:val="Default"/>
            </w:pPr>
            <w:r w:rsidRPr="00264E36">
              <w:rPr>
                <w:b/>
                <w:bCs/>
                <w:sz w:val="18"/>
                <w:szCs w:val="18"/>
              </w:rPr>
              <w:t xml:space="preserve">DURHAM AMENITIES: </w:t>
            </w:r>
          </w:p>
          <w:p w14:paraId="2029E7F2" w14:textId="76CFDBA6" w:rsidR="00264E36" w:rsidRPr="00264E36" w:rsidRDefault="00264E36" w:rsidP="00264E36">
            <w:pPr>
              <w:pStyle w:val="Default"/>
            </w:pPr>
          </w:p>
        </w:tc>
        <w:tc>
          <w:tcPr>
            <w:tcW w:w="0" w:type="auto"/>
            <w:gridSpan w:val="2"/>
            <w:hideMark/>
          </w:tcPr>
          <w:p w14:paraId="0E463667" w14:textId="77777777" w:rsidR="00264E36" w:rsidRDefault="00264E36" w:rsidP="00C20B12">
            <w:pPr>
              <w:pStyle w:val="NormalWeb"/>
              <w:numPr>
                <w:ilvl w:val="0"/>
                <w:numId w:val="8"/>
              </w:numPr>
              <w:spacing w:beforeLines="0" w:afterLines="0"/>
              <w:textAlignment w:val="baseline"/>
              <w:rPr>
                <w:rFonts w:ascii="Arial" w:hAnsi="Arial"/>
                <w:color w:val="000000"/>
                <w:sz w:val="18"/>
                <w:szCs w:val="18"/>
              </w:rPr>
            </w:pPr>
            <w:r>
              <w:rPr>
                <w:rFonts w:ascii="Arial" w:hAnsi="Arial"/>
                <w:color w:val="000000"/>
                <w:sz w:val="18"/>
                <w:szCs w:val="18"/>
              </w:rPr>
              <w:t>Smoking, vaping, and the use of any other marijuana or tobacco products are prohibited at the Dwight Brinson Swim Center facility and all areas of the meet venue. Anyone desiring to smoke, vape, or use any other marijuana or tobacco products must leave the facility, including parking areas, to do so. </w:t>
            </w:r>
          </w:p>
          <w:p w14:paraId="36A1D6A0" w14:textId="77777777" w:rsidR="00264E36" w:rsidRDefault="00264E36" w:rsidP="00C20B12">
            <w:pPr>
              <w:pStyle w:val="NormalWeb"/>
              <w:numPr>
                <w:ilvl w:val="0"/>
                <w:numId w:val="8"/>
              </w:numPr>
              <w:spacing w:beforeLines="0" w:afterLines="0"/>
              <w:textAlignment w:val="baseline"/>
              <w:rPr>
                <w:rFonts w:ascii="Arial" w:hAnsi="Arial"/>
                <w:color w:val="000000"/>
                <w:sz w:val="18"/>
                <w:szCs w:val="18"/>
              </w:rPr>
            </w:pPr>
            <w:r>
              <w:rPr>
                <w:rFonts w:ascii="Arial" w:hAnsi="Arial"/>
                <w:color w:val="000000"/>
                <w:sz w:val="18"/>
                <w:szCs w:val="18"/>
              </w:rPr>
              <w:t>The sale and use of alcoholic beverages is prohibited in all areas of meet venue. </w:t>
            </w:r>
          </w:p>
          <w:p w14:paraId="79B37D5B" w14:textId="77777777" w:rsidR="00264E36" w:rsidRDefault="00264E36" w:rsidP="00C20B12">
            <w:pPr>
              <w:pStyle w:val="NormalWeb"/>
              <w:numPr>
                <w:ilvl w:val="0"/>
                <w:numId w:val="8"/>
              </w:numPr>
              <w:spacing w:beforeLines="0" w:afterLines="0"/>
              <w:textAlignment w:val="baseline"/>
              <w:rPr>
                <w:rFonts w:ascii="Arial" w:hAnsi="Arial"/>
                <w:color w:val="000000"/>
                <w:sz w:val="18"/>
                <w:szCs w:val="18"/>
              </w:rPr>
            </w:pPr>
            <w:r>
              <w:rPr>
                <w:rFonts w:ascii="Arial" w:hAnsi="Arial"/>
                <w:color w:val="000000"/>
                <w:sz w:val="18"/>
                <w:szCs w:val="18"/>
              </w:rPr>
              <w:t>No pets are allowed. </w:t>
            </w:r>
          </w:p>
          <w:p w14:paraId="75DD05F7" w14:textId="77777777" w:rsidR="00264E36" w:rsidRDefault="00264E36" w:rsidP="00C20B12">
            <w:pPr>
              <w:pStyle w:val="NormalWeb"/>
              <w:numPr>
                <w:ilvl w:val="0"/>
                <w:numId w:val="8"/>
              </w:numPr>
              <w:spacing w:beforeLines="0" w:afterLines="0"/>
              <w:textAlignment w:val="baseline"/>
              <w:rPr>
                <w:rFonts w:ascii="Arial" w:hAnsi="Arial"/>
                <w:color w:val="000000"/>
                <w:sz w:val="18"/>
                <w:szCs w:val="18"/>
              </w:rPr>
            </w:pPr>
            <w:r>
              <w:rPr>
                <w:rFonts w:ascii="Arial" w:hAnsi="Arial"/>
                <w:color w:val="000000"/>
                <w:sz w:val="18"/>
                <w:szCs w:val="18"/>
              </w:rPr>
              <w:t>Personal propane heaters will not be allowed inside the facility. </w:t>
            </w:r>
          </w:p>
          <w:p w14:paraId="3B3AC2F3" w14:textId="7762107F" w:rsidR="00264E36" w:rsidRDefault="00264E36" w:rsidP="00C20B12">
            <w:pPr>
              <w:pStyle w:val="NormalWeb"/>
              <w:numPr>
                <w:ilvl w:val="0"/>
                <w:numId w:val="8"/>
              </w:numPr>
              <w:spacing w:beforeLines="0" w:afterLines="0"/>
              <w:textAlignment w:val="baseline"/>
              <w:rPr>
                <w:rFonts w:ascii="Arial" w:hAnsi="Arial"/>
                <w:color w:val="000000"/>
                <w:sz w:val="18"/>
                <w:szCs w:val="18"/>
              </w:rPr>
            </w:pPr>
            <w:r>
              <w:rPr>
                <w:rFonts w:ascii="Arial" w:hAnsi="Arial"/>
                <w:color w:val="000000"/>
                <w:sz w:val="18"/>
                <w:szCs w:val="18"/>
              </w:rPr>
              <w:t>Glass containers are not allowed in the pool area.</w:t>
            </w:r>
          </w:p>
          <w:p w14:paraId="5C800B72" w14:textId="77777777" w:rsidR="00244A23" w:rsidRPr="00244A23" w:rsidRDefault="00244A23" w:rsidP="00244A23">
            <w:pPr>
              <w:pStyle w:val="NormalWeb"/>
              <w:numPr>
                <w:ilvl w:val="0"/>
                <w:numId w:val="8"/>
              </w:numPr>
              <w:spacing w:before="2" w:after="2"/>
              <w:textAlignment w:val="baseline"/>
              <w:rPr>
                <w:rFonts w:ascii="Arial" w:hAnsi="Arial"/>
                <w:color w:val="000000"/>
                <w:sz w:val="18"/>
                <w:szCs w:val="18"/>
              </w:rPr>
            </w:pPr>
            <w:r w:rsidRPr="00244A23">
              <w:rPr>
                <w:rFonts w:ascii="Arial" w:hAnsi="Arial"/>
                <w:color w:val="000000"/>
                <w:sz w:val="18"/>
                <w:szCs w:val="18"/>
              </w:rPr>
              <w:t xml:space="preserve">12 &amp; UNDER RESTRICTIONS: </w:t>
            </w:r>
          </w:p>
          <w:p w14:paraId="1251482B" w14:textId="63B75320" w:rsidR="002F795B" w:rsidRDefault="00244A23" w:rsidP="00244A23">
            <w:pPr>
              <w:pStyle w:val="NormalWeb"/>
              <w:spacing w:before="2" w:after="2"/>
              <w:ind w:left="720"/>
              <w:textAlignment w:val="baseline"/>
              <w:rPr>
                <w:rFonts w:eastAsia="Cambria"/>
                <w:b/>
                <w:color w:val="C00000"/>
                <w:sz w:val="18"/>
                <w:szCs w:val="18"/>
              </w:rPr>
            </w:pPr>
            <w:r w:rsidRPr="00244A23">
              <w:rPr>
                <w:rFonts w:ascii="Arial" w:hAnsi="Arial"/>
                <w:color w:val="000000"/>
                <w:sz w:val="18"/>
                <w:szCs w:val="18"/>
              </w:rPr>
              <w:t>102.8.1.F SWIMWEAR (USA Swimming Rulebook)“No Technical Suits Shall be worn by any 12 &amp; under USA Swimming athlete member</w:t>
            </w:r>
            <w:r>
              <w:rPr>
                <w:rFonts w:ascii="Arial" w:hAnsi="Arial"/>
                <w:color w:val="000000"/>
                <w:sz w:val="18"/>
                <w:szCs w:val="18"/>
              </w:rPr>
              <w:t xml:space="preserve"> </w:t>
            </w:r>
            <w:r w:rsidRPr="00244A23">
              <w:rPr>
                <w:rFonts w:ascii="Arial" w:hAnsi="Arial"/>
                <w:color w:val="000000"/>
                <w:sz w:val="18"/>
                <w:szCs w:val="18"/>
              </w:rPr>
              <w:t>in competition at any sanctioned, approved or observed meet</w:t>
            </w:r>
            <w:r>
              <w:rPr>
                <w:rFonts w:ascii="Arial" w:hAnsi="Arial"/>
                <w:color w:val="000000"/>
                <w:sz w:val="18"/>
                <w:szCs w:val="18"/>
              </w:rPr>
              <w:t xml:space="preserve"> </w:t>
            </w:r>
            <w:r w:rsidRPr="00244A23">
              <w:rPr>
                <w:rFonts w:ascii="Arial" w:hAnsi="Arial"/>
                <w:color w:val="000000"/>
                <w:sz w:val="18"/>
                <w:szCs w:val="18"/>
              </w:rPr>
              <w:t>1) Exceptions for the foregoing restriction are only for Junior Nationals, U.S.</w:t>
            </w:r>
            <w:r>
              <w:rPr>
                <w:rFonts w:ascii="Arial" w:hAnsi="Arial"/>
                <w:color w:val="000000"/>
                <w:sz w:val="18"/>
                <w:szCs w:val="18"/>
              </w:rPr>
              <w:t xml:space="preserve"> </w:t>
            </w:r>
            <w:r w:rsidRPr="00244A23">
              <w:rPr>
                <w:rFonts w:ascii="Arial" w:hAnsi="Arial"/>
                <w:color w:val="000000"/>
                <w:sz w:val="18"/>
                <w:szCs w:val="18"/>
              </w:rPr>
              <w:t>Open, National Championships, and Olympic Trials.</w:t>
            </w:r>
            <w:r>
              <w:rPr>
                <w:rFonts w:ascii="Arial" w:hAnsi="Arial"/>
                <w:color w:val="000000"/>
                <w:sz w:val="18"/>
                <w:szCs w:val="18"/>
              </w:rPr>
              <w:t xml:space="preserve"> </w:t>
            </w:r>
            <w:r w:rsidRPr="00244A23">
              <w:rPr>
                <w:rFonts w:ascii="Arial" w:hAnsi="Arial"/>
                <w:color w:val="000000"/>
                <w:sz w:val="18"/>
                <w:szCs w:val="18"/>
              </w:rPr>
              <w:t xml:space="preserve">2) A Technical Suit is one that has the following components: a. </w:t>
            </w:r>
            <w:r>
              <w:rPr>
                <w:rFonts w:ascii="Arial" w:hAnsi="Arial"/>
                <w:color w:val="000000"/>
                <w:sz w:val="18"/>
                <w:szCs w:val="18"/>
              </w:rPr>
              <w:t>a</w:t>
            </w:r>
            <w:r w:rsidRPr="00244A23">
              <w:rPr>
                <w:rFonts w:ascii="Arial" w:hAnsi="Arial"/>
                <w:color w:val="000000"/>
                <w:sz w:val="18"/>
                <w:szCs w:val="18"/>
              </w:rPr>
              <w:t>ny suit with any bonded or taped seams regardless of its fabric o</w:t>
            </w:r>
            <w:r>
              <w:rPr>
                <w:rFonts w:ascii="Arial" w:hAnsi="Arial"/>
                <w:color w:val="000000"/>
                <w:sz w:val="18"/>
                <w:szCs w:val="18"/>
              </w:rPr>
              <w:t>r</w:t>
            </w:r>
            <w:r w:rsidRPr="00244A23">
              <w:rPr>
                <w:rFonts w:ascii="Arial" w:hAnsi="Arial"/>
                <w:color w:val="000000"/>
                <w:sz w:val="18"/>
                <w:szCs w:val="18"/>
              </w:rPr>
              <w:t xml:space="preserve"> silhouette: or b. Any suit with woven fabric extending past the hips.</w:t>
            </w:r>
            <w:r>
              <w:rPr>
                <w:rFonts w:ascii="Arial" w:hAnsi="Arial"/>
                <w:color w:val="000000"/>
                <w:sz w:val="18"/>
                <w:szCs w:val="18"/>
              </w:rPr>
              <w:t xml:space="preserve"> </w:t>
            </w:r>
            <w:r w:rsidRPr="00244A23">
              <w:rPr>
                <w:rFonts w:ascii="Arial" w:hAnsi="Arial"/>
                <w:color w:val="000000"/>
                <w:sz w:val="18"/>
                <w:szCs w:val="18"/>
              </w:rPr>
              <w:t>(Note: WOVEN FABRIC – a suit with woven fabric and sewn seams that does not</w:t>
            </w:r>
            <w:r>
              <w:rPr>
                <w:rFonts w:ascii="Arial" w:hAnsi="Arial"/>
                <w:color w:val="000000"/>
                <w:sz w:val="18"/>
                <w:szCs w:val="18"/>
              </w:rPr>
              <w:t xml:space="preserve"> </w:t>
            </w:r>
            <w:r w:rsidRPr="00244A23">
              <w:rPr>
                <w:rFonts w:ascii="Arial" w:hAnsi="Arial"/>
                <w:color w:val="000000"/>
                <w:sz w:val="18"/>
                <w:szCs w:val="18"/>
              </w:rPr>
              <w:t>extend below the hips is permitted.)(Note: KNIT FABRIC – a suit with knit fabric and sewn seams not extending below the</w:t>
            </w:r>
            <w:r>
              <w:rPr>
                <w:rFonts w:ascii="Arial" w:hAnsi="Arial"/>
                <w:color w:val="000000"/>
                <w:sz w:val="18"/>
                <w:szCs w:val="18"/>
              </w:rPr>
              <w:t xml:space="preserve"> </w:t>
            </w:r>
            <w:r w:rsidRPr="00244A23">
              <w:rPr>
                <w:rFonts w:ascii="Arial" w:hAnsi="Arial"/>
                <w:color w:val="000000"/>
                <w:sz w:val="18"/>
                <w:szCs w:val="18"/>
              </w:rPr>
              <w:t>knee is permitted.).</w:t>
            </w:r>
          </w:p>
          <w:p w14:paraId="6A0275DF" w14:textId="62B095DF" w:rsidR="002F795B" w:rsidRPr="00244A23" w:rsidRDefault="00244A23" w:rsidP="00244A23">
            <w:pPr>
              <w:jc w:val="both"/>
              <w:rPr>
                <w:rFonts w:eastAsia="Cambria"/>
                <w:b/>
                <w:color w:val="auto"/>
                <w:sz w:val="18"/>
                <w:szCs w:val="18"/>
              </w:rPr>
            </w:pPr>
            <w:r>
              <w:rPr>
                <w:rFonts w:eastAsia="Cambria"/>
                <w:b/>
                <w:color w:val="auto"/>
                <w:sz w:val="18"/>
                <w:szCs w:val="18"/>
              </w:rPr>
              <w:t xml:space="preserve">               </w:t>
            </w:r>
          </w:p>
          <w:p w14:paraId="69EF32D0" w14:textId="77777777" w:rsidR="0035588F" w:rsidRPr="002F795B" w:rsidRDefault="0035588F" w:rsidP="002F795B">
            <w:pPr>
              <w:pStyle w:val="NormalWeb"/>
              <w:spacing w:beforeLines="0" w:afterLines="0"/>
              <w:ind w:left="720"/>
              <w:textAlignment w:val="baseline"/>
              <w:rPr>
                <w:rFonts w:ascii="Arial" w:hAnsi="Arial"/>
                <w:color w:val="000000"/>
                <w:sz w:val="18"/>
                <w:szCs w:val="18"/>
              </w:rPr>
            </w:pPr>
          </w:p>
          <w:p w14:paraId="5855C59C" w14:textId="77777777" w:rsidR="00264E36" w:rsidRDefault="00264E36" w:rsidP="00C20B12">
            <w:pPr>
              <w:pStyle w:val="NormalWeb"/>
              <w:spacing w:beforeLines="0" w:afterLines="0"/>
              <w:textAlignment w:val="baseline"/>
              <w:rPr>
                <w:rFonts w:ascii="Arial" w:hAnsi="Arial"/>
                <w:color w:val="000000"/>
                <w:sz w:val="18"/>
                <w:szCs w:val="18"/>
              </w:rPr>
            </w:pPr>
          </w:p>
          <w:p w14:paraId="31714B2B" w14:textId="77777777" w:rsidR="00244A23" w:rsidRDefault="00244A23" w:rsidP="00C20B12">
            <w:pPr>
              <w:pStyle w:val="NormalWeb"/>
              <w:spacing w:before="2" w:after="2"/>
              <w:rPr>
                <w:rFonts w:ascii="Arial" w:hAnsi="Arial"/>
                <w:b/>
                <w:bCs/>
                <w:color w:val="000000"/>
                <w:sz w:val="18"/>
                <w:szCs w:val="18"/>
              </w:rPr>
            </w:pPr>
          </w:p>
          <w:p w14:paraId="776997F5" w14:textId="768A4476" w:rsidR="00264E36" w:rsidRDefault="00264E36" w:rsidP="00C20B12">
            <w:pPr>
              <w:pStyle w:val="NormalWeb"/>
              <w:spacing w:before="2" w:after="2"/>
            </w:pPr>
            <w:r>
              <w:rPr>
                <w:rFonts w:ascii="Arial" w:hAnsi="Arial"/>
                <w:b/>
                <w:bCs/>
                <w:color w:val="000000"/>
                <w:sz w:val="18"/>
                <w:szCs w:val="18"/>
              </w:rPr>
              <w:t xml:space="preserve">COURTYARD BY MARRIOTT CHICO - </w:t>
            </w:r>
            <w:r>
              <w:rPr>
                <w:rFonts w:ascii="Arial" w:hAnsi="Arial"/>
                <w:color w:val="000000"/>
                <w:sz w:val="18"/>
                <w:szCs w:val="18"/>
              </w:rPr>
              <w:t>5.6 miles, 10 minutes 530-894-6699</w:t>
            </w:r>
          </w:p>
          <w:p w14:paraId="28F799B3" w14:textId="1E535D32" w:rsidR="00264E36" w:rsidRDefault="00264E36" w:rsidP="00C20B12">
            <w:pPr>
              <w:pStyle w:val="NormalWeb"/>
              <w:spacing w:before="2" w:after="2"/>
              <w:rPr>
                <w:rFonts w:ascii="Arial" w:hAnsi="Arial"/>
                <w:color w:val="000000"/>
                <w:sz w:val="18"/>
                <w:szCs w:val="18"/>
              </w:rPr>
            </w:pPr>
            <w:r>
              <w:rPr>
                <w:rFonts w:ascii="Arial" w:hAnsi="Arial"/>
                <w:color w:val="000000"/>
                <w:sz w:val="18"/>
                <w:szCs w:val="18"/>
              </w:rPr>
              <w:t>Standard rooms with an indoor &amp; an outdoor pool, business center &amp; free Wi-Fi</w:t>
            </w:r>
          </w:p>
          <w:p w14:paraId="7F2B13F6" w14:textId="77777777" w:rsidR="00264E36" w:rsidRDefault="00264E36" w:rsidP="00C20B12">
            <w:pPr>
              <w:pStyle w:val="NormalWeb"/>
              <w:spacing w:before="2" w:after="2"/>
            </w:pPr>
          </w:p>
          <w:p w14:paraId="43013CCE" w14:textId="36F23AAF" w:rsidR="00264E36" w:rsidRDefault="00264E36" w:rsidP="00C20B12">
            <w:pPr>
              <w:pStyle w:val="NormalWeb"/>
              <w:spacing w:before="2" w:after="2"/>
            </w:pPr>
            <w:r>
              <w:rPr>
                <w:rFonts w:ascii="Arial" w:hAnsi="Arial"/>
                <w:b/>
                <w:bCs/>
                <w:color w:val="000000"/>
                <w:sz w:val="18"/>
                <w:szCs w:val="18"/>
              </w:rPr>
              <w:t xml:space="preserve">RESIDENCE INN BY MARRIOTT CHICO </w:t>
            </w:r>
            <w:r>
              <w:rPr>
                <w:rFonts w:ascii="Arial" w:hAnsi="Arial"/>
                <w:color w:val="000000"/>
                <w:sz w:val="18"/>
                <w:szCs w:val="18"/>
              </w:rPr>
              <w:t>– 5.6 miles, 10 minutes 530-894-5500</w:t>
            </w:r>
          </w:p>
          <w:p w14:paraId="21867026" w14:textId="05C22558" w:rsidR="00264E36" w:rsidRDefault="00264E36" w:rsidP="00C20B12">
            <w:pPr>
              <w:pStyle w:val="NormalWeb"/>
              <w:spacing w:before="2" w:after="2"/>
              <w:rPr>
                <w:rFonts w:ascii="Arial" w:hAnsi="Arial"/>
                <w:color w:val="000000"/>
                <w:sz w:val="18"/>
                <w:szCs w:val="18"/>
              </w:rPr>
            </w:pPr>
            <w:r>
              <w:rPr>
                <w:rFonts w:ascii="Arial" w:hAnsi="Arial"/>
                <w:color w:val="000000"/>
                <w:sz w:val="18"/>
                <w:szCs w:val="18"/>
              </w:rPr>
              <w:t>Standard Rooms with kitchens, pool, free Wi-Fi &amp; free breakfast</w:t>
            </w:r>
          </w:p>
          <w:p w14:paraId="041F4550" w14:textId="77777777" w:rsidR="00264E36" w:rsidRDefault="00264E36" w:rsidP="00C20B12">
            <w:pPr>
              <w:pStyle w:val="NormalWeb"/>
              <w:spacing w:before="2" w:after="2"/>
            </w:pPr>
          </w:p>
          <w:p w14:paraId="045E236D" w14:textId="6B447677" w:rsidR="00264E36" w:rsidRDefault="00264E36" w:rsidP="00C20B12">
            <w:pPr>
              <w:pStyle w:val="NormalWeb"/>
              <w:spacing w:before="2" w:after="2"/>
            </w:pPr>
            <w:r>
              <w:rPr>
                <w:rFonts w:ascii="Arial" w:hAnsi="Arial"/>
                <w:b/>
                <w:bCs/>
                <w:color w:val="000000"/>
                <w:sz w:val="18"/>
                <w:szCs w:val="18"/>
              </w:rPr>
              <w:t xml:space="preserve">OXFORD SUITES – </w:t>
            </w:r>
            <w:r>
              <w:rPr>
                <w:rFonts w:ascii="Arial" w:hAnsi="Arial"/>
                <w:color w:val="000000"/>
                <w:sz w:val="18"/>
                <w:szCs w:val="18"/>
              </w:rPr>
              <w:t>7.1 miles, 13 minutes 530-899-9090</w:t>
            </w:r>
          </w:p>
          <w:p w14:paraId="2A81B7D5" w14:textId="083E78F0" w:rsidR="00264E36" w:rsidRDefault="00264E36" w:rsidP="00C20B12">
            <w:pPr>
              <w:pStyle w:val="NormalWeb"/>
              <w:spacing w:before="2" w:after="2"/>
              <w:rPr>
                <w:rFonts w:ascii="Arial" w:hAnsi="Arial"/>
                <w:color w:val="000000"/>
                <w:sz w:val="18"/>
                <w:szCs w:val="18"/>
              </w:rPr>
            </w:pPr>
            <w:r>
              <w:rPr>
                <w:rFonts w:ascii="Arial" w:hAnsi="Arial"/>
                <w:color w:val="000000"/>
                <w:sz w:val="18"/>
                <w:szCs w:val="18"/>
              </w:rPr>
              <w:t>All-suite hotel with an outdoor pool, free Wi-Fi, business center, gym, free evening appetizers &amp; free hot breakfast buffet</w:t>
            </w:r>
          </w:p>
          <w:p w14:paraId="5FB248CE" w14:textId="77777777" w:rsidR="00264E36" w:rsidRDefault="00264E36" w:rsidP="00C20B12">
            <w:pPr>
              <w:pStyle w:val="NormalWeb"/>
              <w:spacing w:before="2" w:after="2"/>
            </w:pPr>
          </w:p>
          <w:p w14:paraId="4D7638CD" w14:textId="77777777" w:rsidR="00264E36" w:rsidRDefault="00264E36" w:rsidP="00C20B12"/>
          <w:p w14:paraId="31E90B34" w14:textId="77777777" w:rsidR="00264E36" w:rsidRDefault="00264E36" w:rsidP="00C20B12">
            <w:pPr>
              <w:pStyle w:val="NormalWeb"/>
              <w:spacing w:before="2" w:after="2"/>
            </w:pPr>
            <w:r>
              <w:rPr>
                <w:rFonts w:ascii="Arial" w:hAnsi="Arial"/>
                <w:b/>
                <w:bCs/>
                <w:color w:val="000000"/>
                <w:sz w:val="18"/>
                <w:szCs w:val="18"/>
              </w:rPr>
              <w:t xml:space="preserve">CHATTERBOX CAFÉ – </w:t>
            </w:r>
            <w:r>
              <w:rPr>
                <w:rFonts w:ascii="Arial" w:hAnsi="Arial"/>
                <w:color w:val="000000"/>
                <w:sz w:val="18"/>
                <w:szCs w:val="18"/>
              </w:rPr>
              <w:t>Open until 2:00 PM Monday – Saturday </w:t>
            </w:r>
          </w:p>
          <w:p w14:paraId="545FA47A" w14:textId="77777777" w:rsidR="00264E36" w:rsidRDefault="00264E36" w:rsidP="00C20B12">
            <w:pPr>
              <w:pStyle w:val="NormalWeb"/>
              <w:spacing w:before="2" w:after="2"/>
            </w:pPr>
            <w:r>
              <w:rPr>
                <w:rFonts w:ascii="Arial" w:hAnsi="Arial"/>
                <w:b/>
                <w:bCs/>
                <w:color w:val="000000"/>
                <w:sz w:val="18"/>
                <w:szCs w:val="18"/>
              </w:rPr>
              <w:t> </w:t>
            </w:r>
          </w:p>
          <w:p w14:paraId="7435CD4F" w14:textId="77777777" w:rsidR="00264E36" w:rsidRDefault="00264E36" w:rsidP="00C20B12">
            <w:pPr>
              <w:pStyle w:val="NormalWeb"/>
              <w:spacing w:before="2" w:after="2"/>
            </w:pPr>
            <w:r>
              <w:rPr>
                <w:rFonts w:ascii="Arial" w:hAnsi="Arial"/>
                <w:b/>
                <w:bCs/>
                <w:color w:val="000000"/>
                <w:sz w:val="18"/>
                <w:szCs w:val="18"/>
              </w:rPr>
              <w:t xml:space="preserve">DOLLAR GENERAL – </w:t>
            </w:r>
            <w:r>
              <w:rPr>
                <w:rFonts w:ascii="Arial" w:hAnsi="Arial"/>
                <w:color w:val="000000"/>
                <w:sz w:val="18"/>
                <w:szCs w:val="18"/>
              </w:rPr>
              <w:t>Open 8:00 AM – 10:00 PM Monday - Sunday</w:t>
            </w:r>
          </w:p>
          <w:p w14:paraId="4F124C9B" w14:textId="77777777" w:rsidR="00264E36" w:rsidRDefault="00264E36" w:rsidP="00C20B12"/>
          <w:p w14:paraId="0C11A85C" w14:textId="77777777" w:rsidR="00264E36" w:rsidRDefault="00264E36" w:rsidP="00C20B12">
            <w:pPr>
              <w:pStyle w:val="NormalWeb"/>
              <w:spacing w:before="2" w:after="2"/>
            </w:pPr>
            <w:r>
              <w:rPr>
                <w:rFonts w:ascii="Arial" w:hAnsi="Arial"/>
                <w:b/>
                <w:bCs/>
                <w:color w:val="000000"/>
                <w:sz w:val="18"/>
                <w:szCs w:val="18"/>
              </w:rPr>
              <w:t xml:space="preserve">DURHAM COUNTRY MARKET – </w:t>
            </w:r>
            <w:r>
              <w:rPr>
                <w:rFonts w:ascii="Arial" w:hAnsi="Arial"/>
                <w:color w:val="000000"/>
                <w:sz w:val="18"/>
                <w:szCs w:val="18"/>
              </w:rPr>
              <w:t>Open 6:00 AM – 12:00 PM Monday - Sunday</w:t>
            </w:r>
          </w:p>
          <w:p w14:paraId="1C7480EE" w14:textId="77777777" w:rsidR="00264E36" w:rsidRDefault="00264E36" w:rsidP="00C20B12"/>
          <w:p w14:paraId="3C82E415" w14:textId="77777777" w:rsidR="00264E36" w:rsidRDefault="00264E36" w:rsidP="00C20B12">
            <w:pPr>
              <w:pStyle w:val="NormalWeb"/>
              <w:spacing w:before="2" w:after="2"/>
            </w:pPr>
            <w:r>
              <w:rPr>
                <w:rFonts w:ascii="Arial" w:hAnsi="Arial"/>
                <w:b/>
                <w:bCs/>
                <w:color w:val="000000"/>
                <w:sz w:val="18"/>
                <w:szCs w:val="18"/>
              </w:rPr>
              <w:t xml:space="preserve">PUEBLITO’s MEXICAN RESTAURANT </w:t>
            </w:r>
            <w:r>
              <w:rPr>
                <w:rFonts w:ascii="Arial" w:hAnsi="Arial"/>
                <w:color w:val="000000"/>
                <w:sz w:val="18"/>
                <w:szCs w:val="18"/>
              </w:rPr>
              <w:t>– Open 11:00 AM – 8:00 PM Monday - Sunday</w:t>
            </w:r>
          </w:p>
          <w:p w14:paraId="7D60C1E9" w14:textId="77777777" w:rsidR="00264E36" w:rsidRDefault="00264E36" w:rsidP="00C20B12"/>
          <w:p w14:paraId="03FC0BE6" w14:textId="714D098B" w:rsidR="00264E36" w:rsidRDefault="00264E36" w:rsidP="00C20B12">
            <w:pPr>
              <w:pStyle w:val="NormalWeb"/>
              <w:spacing w:before="2" w:after="2"/>
              <w:rPr>
                <w:rFonts w:ascii="Arial" w:hAnsi="Arial"/>
                <w:color w:val="000000"/>
                <w:sz w:val="18"/>
                <w:szCs w:val="18"/>
              </w:rPr>
            </w:pPr>
            <w:r>
              <w:rPr>
                <w:rFonts w:ascii="Arial" w:hAnsi="Arial"/>
                <w:b/>
                <w:bCs/>
                <w:color w:val="000000"/>
                <w:sz w:val="18"/>
                <w:szCs w:val="18"/>
              </w:rPr>
              <w:t xml:space="preserve">RED ROOSTER CAFÉ – </w:t>
            </w:r>
            <w:r>
              <w:rPr>
                <w:rFonts w:ascii="Arial" w:hAnsi="Arial"/>
                <w:color w:val="000000"/>
                <w:sz w:val="18"/>
                <w:szCs w:val="18"/>
              </w:rPr>
              <w:t>Open Monday – Saturday 6:00 AM – 3:00 PM, Sunday 7:00 AM – 2:00 PM</w:t>
            </w:r>
          </w:p>
          <w:p w14:paraId="02B3E28B" w14:textId="73FA68CF" w:rsidR="00264E36" w:rsidRDefault="00264E36" w:rsidP="00264E36">
            <w:pPr>
              <w:pStyle w:val="NormalWeb"/>
              <w:spacing w:before="2" w:after="2"/>
              <w:rPr>
                <w:rFonts w:ascii="Arial" w:hAnsi="Arial"/>
                <w:color w:val="000000"/>
                <w:sz w:val="18"/>
                <w:szCs w:val="18"/>
              </w:rPr>
            </w:pPr>
          </w:p>
        </w:tc>
      </w:tr>
    </w:tbl>
    <w:p w14:paraId="3DECEB2A" w14:textId="10DA8446" w:rsidR="007F19AF" w:rsidRDefault="00C20B12" w:rsidP="00C20B12">
      <w:pPr>
        <w:spacing w:after="240"/>
        <w:rPr>
          <w:b/>
          <w:bCs/>
          <w:color w:val="auto"/>
          <w:sz w:val="18"/>
          <w:szCs w:val="18"/>
        </w:rPr>
      </w:pPr>
      <w:r>
        <w:br/>
      </w:r>
    </w:p>
    <w:p w14:paraId="2A1135FE" w14:textId="77777777" w:rsidR="007F19AF" w:rsidRDefault="007F19AF" w:rsidP="007F19AF">
      <w:pPr>
        <w:pStyle w:val="Default"/>
      </w:pPr>
      <w:r>
        <w:br w:type="page"/>
      </w:r>
    </w:p>
    <w:p w14:paraId="08D93BDF" w14:textId="77777777" w:rsidR="00264E36" w:rsidRDefault="00264E36" w:rsidP="00C20B12">
      <w:pPr>
        <w:spacing w:after="240"/>
        <w:rPr>
          <w:b/>
          <w:bCs/>
          <w:color w:val="auto"/>
          <w:sz w:val="18"/>
          <w:szCs w:val="18"/>
        </w:rPr>
      </w:pPr>
    </w:p>
    <w:p w14:paraId="41AB8AC8" w14:textId="08ABB289" w:rsidR="00C20B12" w:rsidRPr="00264E36" w:rsidRDefault="00264E36" w:rsidP="00C20B12">
      <w:pPr>
        <w:spacing w:after="240"/>
        <w:rPr>
          <w:b/>
          <w:bCs/>
          <w:color w:val="auto"/>
          <w:sz w:val="18"/>
          <w:szCs w:val="18"/>
        </w:rPr>
      </w:pPr>
      <w:r w:rsidRPr="00264E36">
        <w:rPr>
          <w:b/>
          <w:bCs/>
          <w:color w:val="auto"/>
          <w:sz w:val="18"/>
          <w:szCs w:val="18"/>
        </w:rPr>
        <w:t xml:space="preserve">EVENTS: </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431"/>
        <w:gridCol w:w="431"/>
        <w:gridCol w:w="2001"/>
        <w:gridCol w:w="1041"/>
        <w:gridCol w:w="431"/>
        <w:gridCol w:w="431"/>
        <w:gridCol w:w="1469"/>
        <w:gridCol w:w="1101"/>
      </w:tblGrid>
      <w:tr w:rsidR="00C20B12" w14:paraId="230FF8AB" w14:textId="77777777" w:rsidTr="00CE0B6B">
        <w:trPr>
          <w:trHeight w:val="19"/>
          <w:jc w:val="center"/>
        </w:trPr>
        <w:tc>
          <w:tcPr>
            <w:tcW w:w="0" w:type="auto"/>
            <w:gridSpan w:val="4"/>
            <w:tcMar>
              <w:top w:w="0" w:type="dxa"/>
              <w:left w:w="115" w:type="dxa"/>
              <w:bottom w:w="0" w:type="dxa"/>
              <w:right w:w="115" w:type="dxa"/>
            </w:tcMar>
            <w:vAlign w:val="center"/>
            <w:hideMark/>
          </w:tcPr>
          <w:p w14:paraId="6CF7E369" w14:textId="77777777" w:rsidR="00C20B12" w:rsidRDefault="00C20B12">
            <w:pPr>
              <w:pStyle w:val="NormalWeb"/>
              <w:spacing w:before="2" w:after="2"/>
              <w:jc w:val="center"/>
            </w:pPr>
            <w:r>
              <w:rPr>
                <w:rFonts w:ascii="Arial" w:hAnsi="Arial"/>
                <w:b/>
                <w:bCs/>
                <w:color w:val="000000"/>
                <w:sz w:val="18"/>
                <w:szCs w:val="18"/>
              </w:rPr>
              <w:t>Saturday</w:t>
            </w:r>
          </w:p>
        </w:tc>
        <w:tc>
          <w:tcPr>
            <w:tcW w:w="0" w:type="auto"/>
            <w:gridSpan w:val="4"/>
            <w:tcMar>
              <w:top w:w="0" w:type="dxa"/>
              <w:left w:w="115" w:type="dxa"/>
              <w:bottom w:w="0" w:type="dxa"/>
              <w:right w:w="115" w:type="dxa"/>
            </w:tcMar>
            <w:vAlign w:val="center"/>
            <w:hideMark/>
          </w:tcPr>
          <w:p w14:paraId="7CDC1B4B" w14:textId="77777777" w:rsidR="00C20B12" w:rsidRDefault="00C20B12">
            <w:pPr>
              <w:pStyle w:val="NormalWeb"/>
              <w:spacing w:before="2" w:after="2"/>
              <w:jc w:val="center"/>
            </w:pPr>
            <w:r>
              <w:rPr>
                <w:rFonts w:ascii="Arial" w:hAnsi="Arial"/>
                <w:b/>
                <w:bCs/>
                <w:color w:val="000000"/>
                <w:sz w:val="18"/>
                <w:szCs w:val="18"/>
              </w:rPr>
              <w:t>Sunday</w:t>
            </w:r>
          </w:p>
        </w:tc>
      </w:tr>
      <w:tr w:rsidR="00C20B12" w14:paraId="6585FC2A" w14:textId="77777777" w:rsidTr="00CE0B6B">
        <w:trPr>
          <w:trHeight w:val="19"/>
          <w:jc w:val="center"/>
        </w:trPr>
        <w:tc>
          <w:tcPr>
            <w:tcW w:w="0" w:type="auto"/>
            <w:gridSpan w:val="2"/>
            <w:tcMar>
              <w:top w:w="0" w:type="dxa"/>
              <w:left w:w="115" w:type="dxa"/>
              <w:bottom w:w="0" w:type="dxa"/>
              <w:right w:w="115" w:type="dxa"/>
            </w:tcMar>
            <w:vAlign w:val="center"/>
            <w:hideMark/>
          </w:tcPr>
          <w:p w14:paraId="36C38BAB" w14:textId="77777777" w:rsidR="00C20B12" w:rsidRDefault="00C20B12">
            <w:pPr>
              <w:pStyle w:val="NormalWeb"/>
              <w:spacing w:before="2" w:after="2"/>
              <w:jc w:val="center"/>
            </w:pPr>
            <w:r>
              <w:rPr>
                <w:rFonts w:ascii="Arial" w:hAnsi="Arial"/>
                <w:color w:val="000000"/>
                <w:sz w:val="18"/>
                <w:szCs w:val="18"/>
              </w:rPr>
              <w:t>Event #</w:t>
            </w:r>
          </w:p>
        </w:tc>
        <w:tc>
          <w:tcPr>
            <w:tcW w:w="0" w:type="auto"/>
            <w:tcMar>
              <w:top w:w="0" w:type="dxa"/>
              <w:left w:w="115" w:type="dxa"/>
              <w:bottom w:w="0" w:type="dxa"/>
              <w:right w:w="115" w:type="dxa"/>
            </w:tcMar>
            <w:vAlign w:val="center"/>
            <w:hideMark/>
          </w:tcPr>
          <w:p w14:paraId="06D1E6E8" w14:textId="77777777" w:rsidR="00C20B12" w:rsidRDefault="00C20B12">
            <w:pPr>
              <w:pStyle w:val="NormalWeb"/>
              <w:spacing w:before="2" w:after="2"/>
              <w:jc w:val="center"/>
            </w:pPr>
            <w:r>
              <w:rPr>
                <w:rFonts w:ascii="Arial" w:hAnsi="Arial"/>
                <w:color w:val="000000"/>
                <w:sz w:val="18"/>
                <w:szCs w:val="18"/>
              </w:rPr>
              <w:t>Age Group</w:t>
            </w:r>
          </w:p>
        </w:tc>
        <w:tc>
          <w:tcPr>
            <w:tcW w:w="0" w:type="auto"/>
            <w:tcMar>
              <w:top w:w="0" w:type="dxa"/>
              <w:left w:w="115" w:type="dxa"/>
              <w:bottom w:w="0" w:type="dxa"/>
              <w:right w:w="115" w:type="dxa"/>
            </w:tcMar>
            <w:vAlign w:val="center"/>
            <w:hideMark/>
          </w:tcPr>
          <w:p w14:paraId="3D940635" w14:textId="77777777" w:rsidR="00C20B12" w:rsidRDefault="00C20B12">
            <w:pPr>
              <w:pStyle w:val="NormalWeb"/>
              <w:spacing w:before="2" w:after="2"/>
              <w:jc w:val="center"/>
            </w:pPr>
            <w:r>
              <w:rPr>
                <w:rFonts w:ascii="Arial" w:hAnsi="Arial"/>
                <w:color w:val="000000"/>
                <w:sz w:val="18"/>
                <w:szCs w:val="18"/>
              </w:rPr>
              <w:t>Event</w:t>
            </w:r>
          </w:p>
        </w:tc>
        <w:tc>
          <w:tcPr>
            <w:tcW w:w="0" w:type="auto"/>
            <w:gridSpan w:val="2"/>
            <w:tcMar>
              <w:top w:w="0" w:type="dxa"/>
              <w:left w:w="115" w:type="dxa"/>
              <w:bottom w:w="0" w:type="dxa"/>
              <w:right w:w="115" w:type="dxa"/>
            </w:tcMar>
            <w:vAlign w:val="center"/>
            <w:hideMark/>
          </w:tcPr>
          <w:p w14:paraId="72BEF45F" w14:textId="77777777" w:rsidR="00C20B12" w:rsidRDefault="00C20B12">
            <w:pPr>
              <w:pStyle w:val="NormalWeb"/>
              <w:spacing w:before="2" w:after="2"/>
              <w:jc w:val="center"/>
            </w:pPr>
            <w:r>
              <w:rPr>
                <w:rFonts w:ascii="Arial" w:hAnsi="Arial"/>
                <w:color w:val="000000"/>
                <w:sz w:val="18"/>
                <w:szCs w:val="18"/>
              </w:rPr>
              <w:t>Event #</w:t>
            </w:r>
          </w:p>
        </w:tc>
        <w:tc>
          <w:tcPr>
            <w:tcW w:w="0" w:type="auto"/>
            <w:tcMar>
              <w:top w:w="0" w:type="dxa"/>
              <w:left w:w="115" w:type="dxa"/>
              <w:bottom w:w="0" w:type="dxa"/>
              <w:right w:w="115" w:type="dxa"/>
            </w:tcMar>
            <w:vAlign w:val="center"/>
            <w:hideMark/>
          </w:tcPr>
          <w:p w14:paraId="22B1C78A" w14:textId="77777777" w:rsidR="00C20B12" w:rsidRDefault="00C20B12">
            <w:pPr>
              <w:pStyle w:val="NormalWeb"/>
              <w:spacing w:before="2" w:after="2"/>
              <w:jc w:val="center"/>
            </w:pPr>
            <w:r>
              <w:rPr>
                <w:rFonts w:ascii="Arial" w:hAnsi="Arial"/>
                <w:color w:val="000000"/>
                <w:sz w:val="18"/>
                <w:szCs w:val="18"/>
              </w:rPr>
              <w:t>Age Group</w:t>
            </w:r>
          </w:p>
        </w:tc>
        <w:tc>
          <w:tcPr>
            <w:tcW w:w="0" w:type="auto"/>
            <w:tcMar>
              <w:top w:w="0" w:type="dxa"/>
              <w:left w:w="115" w:type="dxa"/>
              <w:bottom w:w="0" w:type="dxa"/>
              <w:right w:w="115" w:type="dxa"/>
            </w:tcMar>
            <w:vAlign w:val="center"/>
            <w:hideMark/>
          </w:tcPr>
          <w:p w14:paraId="1940C9AF" w14:textId="77777777" w:rsidR="00C20B12" w:rsidRDefault="00C20B12">
            <w:pPr>
              <w:pStyle w:val="NormalWeb"/>
              <w:spacing w:before="2" w:after="2"/>
              <w:jc w:val="center"/>
            </w:pPr>
            <w:r>
              <w:rPr>
                <w:rFonts w:ascii="Arial" w:hAnsi="Arial"/>
                <w:color w:val="000000"/>
                <w:sz w:val="18"/>
                <w:szCs w:val="18"/>
              </w:rPr>
              <w:t>Event</w:t>
            </w:r>
          </w:p>
        </w:tc>
      </w:tr>
      <w:tr w:rsidR="00C20B12" w14:paraId="50DA693A" w14:textId="77777777" w:rsidTr="00CE0B6B">
        <w:trPr>
          <w:trHeight w:val="19"/>
          <w:jc w:val="center"/>
        </w:trPr>
        <w:tc>
          <w:tcPr>
            <w:tcW w:w="0" w:type="auto"/>
            <w:gridSpan w:val="4"/>
            <w:shd w:val="clear" w:color="auto" w:fill="CCCCCC"/>
            <w:tcMar>
              <w:top w:w="0" w:type="dxa"/>
              <w:left w:w="115" w:type="dxa"/>
              <w:bottom w:w="0" w:type="dxa"/>
              <w:right w:w="115" w:type="dxa"/>
            </w:tcMar>
            <w:vAlign w:val="center"/>
            <w:hideMark/>
          </w:tcPr>
          <w:p w14:paraId="6027BCEF" w14:textId="77777777" w:rsidR="00C20B12" w:rsidRDefault="00C20B12"/>
        </w:tc>
        <w:tc>
          <w:tcPr>
            <w:tcW w:w="0" w:type="auto"/>
            <w:gridSpan w:val="4"/>
            <w:shd w:val="clear" w:color="auto" w:fill="CCCCCC"/>
            <w:tcMar>
              <w:top w:w="0" w:type="dxa"/>
              <w:left w:w="115" w:type="dxa"/>
              <w:bottom w:w="0" w:type="dxa"/>
              <w:right w:w="115" w:type="dxa"/>
            </w:tcMar>
            <w:vAlign w:val="center"/>
            <w:hideMark/>
          </w:tcPr>
          <w:p w14:paraId="6F880951" w14:textId="77777777" w:rsidR="00C20B12" w:rsidRDefault="00C20B12"/>
        </w:tc>
      </w:tr>
      <w:tr w:rsidR="00C20B12" w14:paraId="5EC94CE3" w14:textId="77777777" w:rsidTr="00CE0B6B">
        <w:trPr>
          <w:trHeight w:val="19"/>
          <w:jc w:val="center"/>
        </w:trPr>
        <w:tc>
          <w:tcPr>
            <w:tcW w:w="0" w:type="auto"/>
            <w:tcMar>
              <w:top w:w="0" w:type="dxa"/>
              <w:left w:w="115" w:type="dxa"/>
              <w:bottom w:w="0" w:type="dxa"/>
              <w:right w:w="115" w:type="dxa"/>
            </w:tcMar>
            <w:vAlign w:val="center"/>
            <w:hideMark/>
          </w:tcPr>
          <w:p w14:paraId="6603B933" w14:textId="77777777" w:rsidR="00C20B12" w:rsidRDefault="00C20B12">
            <w:pPr>
              <w:pStyle w:val="NormalWeb"/>
              <w:spacing w:before="2" w:after="2"/>
              <w:jc w:val="center"/>
            </w:pPr>
            <w:r>
              <w:rPr>
                <w:rFonts w:ascii="Arial" w:hAnsi="Arial"/>
                <w:color w:val="000000"/>
                <w:sz w:val="18"/>
                <w:szCs w:val="18"/>
              </w:rPr>
              <w:t>G</w:t>
            </w:r>
          </w:p>
        </w:tc>
        <w:tc>
          <w:tcPr>
            <w:tcW w:w="0" w:type="auto"/>
            <w:tcMar>
              <w:top w:w="0" w:type="dxa"/>
              <w:left w:w="115" w:type="dxa"/>
              <w:bottom w:w="0" w:type="dxa"/>
              <w:right w:w="115" w:type="dxa"/>
            </w:tcMar>
            <w:vAlign w:val="center"/>
            <w:hideMark/>
          </w:tcPr>
          <w:p w14:paraId="37E4BF48" w14:textId="77777777" w:rsidR="00C20B12" w:rsidRDefault="00C20B12">
            <w:pPr>
              <w:pStyle w:val="NormalWeb"/>
              <w:spacing w:before="2" w:after="2"/>
              <w:jc w:val="center"/>
            </w:pPr>
            <w:r>
              <w:rPr>
                <w:rFonts w:ascii="Arial" w:hAnsi="Arial"/>
                <w:color w:val="000000"/>
                <w:sz w:val="18"/>
                <w:szCs w:val="18"/>
              </w:rPr>
              <w:t>B</w:t>
            </w:r>
          </w:p>
        </w:tc>
        <w:tc>
          <w:tcPr>
            <w:tcW w:w="0" w:type="auto"/>
            <w:shd w:val="clear" w:color="auto" w:fill="CCCCCC"/>
            <w:tcMar>
              <w:top w:w="0" w:type="dxa"/>
              <w:left w:w="115" w:type="dxa"/>
              <w:bottom w:w="0" w:type="dxa"/>
              <w:right w:w="115" w:type="dxa"/>
            </w:tcMar>
            <w:vAlign w:val="center"/>
            <w:hideMark/>
          </w:tcPr>
          <w:p w14:paraId="5D8AFA42" w14:textId="77777777" w:rsidR="00C20B12" w:rsidRDefault="00C20B12"/>
        </w:tc>
        <w:tc>
          <w:tcPr>
            <w:tcW w:w="0" w:type="auto"/>
            <w:shd w:val="clear" w:color="auto" w:fill="CCCCCC"/>
            <w:tcMar>
              <w:top w:w="0" w:type="dxa"/>
              <w:left w:w="115" w:type="dxa"/>
              <w:bottom w:w="0" w:type="dxa"/>
              <w:right w:w="115" w:type="dxa"/>
            </w:tcMar>
            <w:vAlign w:val="center"/>
            <w:hideMark/>
          </w:tcPr>
          <w:p w14:paraId="37AF8C4B" w14:textId="77777777" w:rsidR="00C20B12" w:rsidRDefault="00C20B12"/>
        </w:tc>
        <w:tc>
          <w:tcPr>
            <w:tcW w:w="0" w:type="auto"/>
            <w:tcMar>
              <w:top w:w="0" w:type="dxa"/>
              <w:left w:w="115" w:type="dxa"/>
              <w:bottom w:w="0" w:type="dxa"/>
              <w:right w:w="115" w:type="dxa"/>
            </w:tcMar>
            <w:vAlign w:val="center"/>
            <w:hideMark/>
          </w:tcPr>
          <w:p w14:paraId="64A5FCAD" w14:textId="77777777" w:rsidR="00C20B12" w:rsidRDefault="00C20B12">
            <w:pPr>
              <w:pStyle w:val="NormalWeb"/>
              <w:spacing w:before="2" w:after="2"/>
              <w:jc w:val="center"/>
            </w:pPr>
            <w:r>
              <w:rPr>
                <w:rFonts w:ascii="Arial" w:hAnsi="Arial"/>
                <w:color w:val="000000"/>
                <w:sz w:val="18"/>
                <w:szCs w:val="18"/>
              </w:rPr>
              <w:t>G</w:t>
            </w:r>
          </w:p>
        </w:tc>
        <w:tc>
          <w:tcPr>
            <w:tcW w:w="0" w:type="auto"/>
            <w:tcMar>
              <w:top w:w="0" w:type="dxa"/>
              <w:left w:w="115" w:type="dxa"/>
              <w:bottom w:w="0" w:type="dxa"/>
              <w:right w:w="115" w:type="dxa"/>
            </w:tcMar>
            <w:vAlign w:val="center"/>
            <w:hideMark/>
          </w:tcPr>
          <w:p w14:paraId="4EDB541C" w14:textId="77777777" w:rsidR="00C20B12" w:rsidRDefault="00C20B12">
            <w:pPr>
              <w:pStyle w:val="NormalWeb"/>
              <w:spacing w:before="2" w:after="2"/>
              <w:jc w:val="center"/>
            </w:pPr>
            <w:r>
              <w:rPr>
                <w:rFonts w:ascii="Arial" w:hAnsi="Arial"/>
                <w:color w:val="000000"/>
                <w:sz w:val="18"/>
                <w:szCs w:val="18"/>
              </w:rPr>
              <w:t>B</w:t>
            </w:r>
          </w:p>
        </w:tc>
        <w:tc>
          <w:tcPr>
            <w:tcW w:w="0" w:type="auto"/>
            <w:shd w:val="clear" w:color="auto" w:fill="CCCCCC"/>
            <w:tcMar>
              <w:top w:w="0" w:type="dxa"/>
              <w:left w:w="115" w:type="dxa"/>
              <w:bottom w:w="0" w:type="dxa"/>
              <w:right w:w="115" w:type="dxa"/>
            </w:tcMar>
            <w:vAlign w:val="center"/>
            <w:hideMark/>
          </w:tcPr>
          <w:p w14:paraId="4F369927" w14:textId="77777777" w:rsidR="00C20B12" w:rsidRDefault="00C20B12"/>
        </w:tc>
        <w:tc>
          <w:tcPr>
            <w:tcW w:w="0" w:type="auto"/>
            <w:shd w:val="clear" w:color="auto" w:fill="CCCCCC"/>
            <w:tcMar>
              <w:top w:w="0" w:type="dxa"/>
              <w:left w:w="115" w:type="dxa"/>
              <w:bottom w:w="0" w:type="dxa"/>
              <w:right w:w="115" w:type="dxa"/>
            </w:tcMar>
            <w:vAlign w:val="center"/>
            <w:hideMark/>
          </w:tcPr>
          <w:p w14:paraId="7C9E44FB" w14:textId="77777777" w:rsidR="00C20B12" w:rsidRDefault="00C20B12"/>
        </w:tc>
      </w:tr>
      <w:tr w:rsidR="00C20B12" w14:paraId="3A415399" w14:textId="77777777" w:rsidTr="00CE0B6B">
        <w:trPr>
          <w:trHeight w:val="243"/>
          <w:jc w:val="center"/>
        </w:trPr>
        <w:tc>
          <w:tcPr>
            <w:tcW w:w="0" w:type="auto"/>
            <w:tcMar>
              <w:top w:w="0" w:type="dxa"/>
              <w:left w:w="115" w:type="dxa"/>
              <w:bottom w:w="0" w:type="dxa"/>
              <w:right w:w="115" w:type="dxa"/>
            </w:tcMar>
            <w:vAlign w:val="center"/>
            <w:hideMark/>
          </w:tcPr>
          <w:p w14:paraId="6B979C78" w14:textId="77777777" w:rsidR="00C20B12" w:rsidRDefault="00C20B12">
            <w:pPr>
              <w:pStyle w:val="NormalWeb"/>
              <w:spacing w:before="2" w:after="2"/>
              <w:jc w:val="center"/>
            </w:pPr>
            <w:r>
              <w:rPr>
                <w:rFonts w:ascii="Arial" w:hAnsi="Arial"/>
                <w:color w:val="000000"/>
                <w:sz w:val="18"/>
                <w:szCs w:val="18"/>
              </w:rPr>
              <w:t>1</w:t>
            </w:r>
          </w:p>
        </w:tc>
        <w:tc>
          <w:tcPr>
            <w:tcW w:w="0" w:type="auto"/>
            <w:tcMar>
              <w:top w:w="0" w:type="dxa"/>
              <w:left w:w="115" w:type="dxa"/>
              <w:bottom w:w="0" w:type="dxa"/>
              <w:right w:w="115" w:type="dxa"/>
            </w:tcMar>
            <w:vAlign w:val="center"/>
            <w:hideMark/>
          </w:tcPr>
          <w:p w14:paraId="325A9909" w14:textId="77777777" w:rsidR="00C20B12" w:rsidRDefault="00C20B12">
            <w:pPr>
              <w:pStyle w:val="NormalWeb"/>
              <w:spacing w:before="2" w:after="2"/>
              <w:jc w:val="center"/>
            </w:pPr>
            <w:r>
              <w:rPr>
                <w:rFonts w:ascii="Arial" w:hAnsi="Arial"/>
                <w:color w:val="000000"/>
                <w:sz w:val="18"/>
                <w:szCs w:val="18"/>
              </w:rPr>
              <w:t>2</w:t>
            </w:r>
          </w:p>
        </w:tc>
        <w:tc>
          <w:tcPr>
            <w:tcW w:w="0" w:type="auto"/>
            <w:tcMar>
              <w:top w:w="0" w:type="dxa"/>
              <w:left w:w="115" w:type="dxa"/>
              <w:bottom w:w="0" w:type="dxa"/>
              <w:right w:w="115" w:type="dxa"/>
            </w:tcMar>
            <w:vAlign w:val="center"/>
            <w:hideMark/>
          </w:tcPr>
          <w:p w14:paraId="58ADC868" w14:textId="1FA03687" w:rsidR="00C20B12" w:rsidRDefault="00244A23">
            <w:pPr>
              <w:pStyle w:val="NormalWeb"/>
              <w:spacing w:before="2" w:after="2"/>
              <w:jc w:val="center"/>
            </w:pPr>
            <w:r>
              <w:rPr>
                <w:rFonts w:ascii="Arial" w:hAnsi="Arial"/>
                <w:color w:val="000000"/>
                <w:sz w:val="18"/>
                <w:szCs w:val="18"/>
              </w:rPr>
              <w:t>13-18</w:t>
            </w:r>
          </w:p>
        </w:tc>
        <w:tc>
          <w:tcPr>
            <w:tcW w:w="0" w:type="auto"/>
            <w:tcMar>
              <w:top w:w="0" w:type="dxa"/>
              <w:left w:w="115" w:type="dxa"/>
              <w:bottom w:w="0" w:type="dxa"/>
              <w:right w:w="115" w:type="dxa"/>
            </w:tcMar>
            <w:vAlign w:val="center"/>
            <w:hideMark/>
          </w:tcPr>
          <w:p w14:paraId="1DEE2B54" w14:textId="77777777" w:rsidR="00C20B12" w:rsidRDefault="00C20B12">
            <w:pPr>
              <w:pStyle w:val="NormalWeb"/>
              <w:spacing w:before="2" w:after="2"/>
              <w:jc w:val="center"/>
            </w:pPr>
            <w:r>
              <w:rPr>
                <w:rFonts w:ascii="Arial" w:hAnsi="Arial"/>
                <w:color w:val="000000"/>
                <w:sz w:val="18"/>
                <w:szCs w:val="18"/>
              </w:rPr>
              <w:t>200 Free</w:t>
            </w:r>
          </w:p>
        </w:tc>
        <w:tc>
          <w:tcPr>
            <w:tcW w:w="0" w:type="auto"/>
            <w:tcMar>
              <w:top w:w="0" w:type="dxa"/>
              <w:left w:w="115" w:type="dxa"/>
              <w:bottom w:w="0" w:type="dxa"/>
              <w:right w:w="115" w:type="dxa"/>
            </w:tcMar>
            <w:vAlign w:val="center"/>
            <w:hideMark/>
          </w:tcPr>
          <w:p w14:paraId="5500FE6B" w14:textId="18FAEE53" w:rsidR="00C20B12" w:rsidRDefault="00C20B12">
            <w:pPr>
              <w:pStyle w:val="NormalWeb"/>
              <w:spacing w:before="2" w:after="2"/>
              <w:jc w:val="center"/>
            </w:pPr>
            <w:r>
              <w:rPr>
                <w:rFonts w:ascii="Arial" w:hAnsi="Arial"/>
                <w:color w:val="000000"/>
                <w:sz w:val="18"/>
                <w:szCs w:val="18"/>
              </w:rPr>
              <w:t>3</w:t>
            </w:r>
            <w:r w:rsidR="00621861">
              <w:rPr>
                <w:rFonts w:ascii="Arial" w:hAnsi="Arial"/>
                <w:color w:val="000000"/>
                <w:sz w:val="18"/>
                <w:szCs w:val="18"/>
              </w:rPr>
              <w:t>5</w:t>
            </w:r>
          </w:p>
        </w:tc>
        <w:tc>
          <w:tcPr>
            <w:tcW w:w="0" w:type="auto"/>
            <w:tcMar>
              <w:top w:w="0" w:type="dxa"/>
              <w:left w:w="115" w:type="dxa"/>
              <w:bottom w:w="0" w:type="dxa"/>
              <w:right w:w="115" w:type="dxa"/>
            </w:tcMar>
            <w:vAlign w:val="center"/>
            <w:hideMark/>
          </w:tcPr>
          <w:p w14:paraId="222D44F6" w14:textId="1FC62091" w:rsidR="00C20B12" w:rsidRDefault="00C20B12">
            <w:pPr>
              <w:pStyle w:val="NormalWeb"/>
              <w:spacing w:before="2" w:after="2"/>
              <w:jc w:val="center"/>
            </w:pPr>
            <w:r>
              <w:rPr>
                <w:rFonts w:ascii="Arial" w:hAnsi="Arial"/>
                <w:color w:val="000000"/>
                <w:sz w:val="18"/>
                <w:szCs w:val="18"/>
              </w:rPr>
              <w:t>3</w:t>
            </w:r>
            <w:r w:rsidR="00621861">
              <w:rPr>
                <w:rFonts w:ascii="Arial" w:hAnsi="Arial"/>
                <w:color w:val="000000"/>
                <w:sz w:val="18"/>
                <w:szCs w:val="18"/>
              </w:rPr>
              <w:t>6</w:t>
            </w:r>
          </w:p>
        </w:tc>
        <w:tc>
          <w:tcPr>
            <w:tcW w:w="0" w:type="auto"/>
            <w:tcMar>
              <w:top w:w="0" w:type="dxa"/>
              <w:left w:w="115" w:type="dxa"/>
              <w:bottom w:w="0" w:type="dxa"/>
              <w:right w:w="115" w:type="dxa"/>
            </w:tcMar>
            <w:vAlign w:val="center"/>
            <w:hideMark/>
          </w:tcPr>
          <w:p w14:paraId="3DBB4F09" w14:textId="77777777" w:rsidR="00C20B12" w:rsidRDefault="00C20B12">
            <w:pPr>
              <w:pStyle w:val="NormalWeb"/>
              <w:spacing w:before="2" w:after="2"/>
              <w:jc w:val="center"/>
            </w:pPr>
            <w:r>
              <w:rPr>
                <w:rFonts w:ascii="Arial" w:hAnsi="Arial"/>
                <w:color w:val="000000"/>
                <w:sz w:val="18"/>
                <w:szCs w:val="18"/>
              </w:rPr>
              <w:t>13-18</w:t>
            </w:r>
          </w:p>
        </w:tc>
        <w:tc>
          <w:tcPr>
            <w:tcW w:w="0" w:type="auto"/>
            <w:tcMar>
              <w:top w:w="0" w:type="dxa"/>
              <w:left w:w="115" w:type="dxa"/>
              <w:bottom w:w="0" w:type="dxa"/>
              <w:right w:w="115" w:type="dxa"/>
            </w:tcMar>
            <w:vAlign w:val="center"/>
            <w:hideMark/>
          </w:tcPr>
          <w:p w14:paraId="55D3D28D" w14:textId="77777777" w:rsidR="00C20B12" w:rsidRDefault="00C20B12">
            <w:pPr>
              <w:pStyle w:val="NormalWeb"/>
              <w:spacing w:before="2" w:after="2"/>
              <w:jc w:val="center"/>
            </w:pPr>
            <w:r>
              <w:rPr>
                <w:rFonts w:ascii="Arial" w:hAnsi="Arial"/>
                <w:color w:val="000000"/>
                <w:sz w:val="18"/>
                <w:szCs w:val="18"/>
              </w:rPr>
              <w:t>200 IM</w:t>
            </w:r>
          </w:p>
        </w:tc>
      </w:tr>
      <w:tr w:rsidR="00C20B12" w14:paraId="5C5441DF" w14:textId="77777777" w:rsidTr="00CE0B6B">
        <w:trPr>
          <w:trHeight w:val="243"/>
          <w:jc w:val="center"/>
        </w:trPr>
        <w:tc>
          <w:tcPr>
            <w:tcW w:w="0" w:type="auto"/>
            <w:tcMar>
              <w:top w:w="0" w:type="dxa"/>
              <w:left w:w="115" w:type="dxa"/>
              <w:bottom w:w="0" w:type="dxa"/>
              <w:right w:w="115" w:type="dxa"/>
            </w:tcMar>
            <w:vAlign w:val="center"/>
            <w:hideMark/>
          </w:tcPr>
          <w:p w14:paraId="7730EF64" w14:textId="77777777" w:rsidR="00C20B12" w:rsidRDefault="00C20B12">
            <w:pPr>
              <w:pStyle w:val="NormalWeb"/>
              <w:spacing w:before="2" w:after="2"/>
              <w:jc w:val="center"/>
            </w:pPr>
            <w:r>
              <w:rPr>
                <w:rFonts w:ascii="Arial" w:hAnsi="Arial"/>
                <w:color w:val="000000"/>
                <w:sz w:val="18"/>
                <w:szCs w:val="18"/>
              </w:rPr>
              <w:t>3</w:t>
            </w:r>
          </w:p>
        </w:tc>
        <w:tc>
          <w:tcPr>
            <w:tcW w:w="0" w:type="auto"/>
            <w:tcMar>
              <w:top w:w="0" w:type="dxa"/>
              <w:left w:w="115" w:type="dxa"/>
              <w:bottom w:w="0" w:type="dxa"/>
              <w:right w:w="115" w:type="dxa"/>
            </w:tcMar>
            <w:vAlign w:val="center"/>
            <w:hideMark/>
          </w:tcPr>
          <w:p w14:paraId="2B5CD53A" w14:textId="77777777" w:rsidR="00C20B12" w:rsidRDefault="00C20B12">
            <w:pPr>
              <w:pStyle w:val="NormalWeb"/>
              <w:spacing w:before="2" w:after="2"/>
              <w:jc w:val="center"/>
            </w:pPr>
            <w:r>
              <w:rPr>
                <w:rFonts w:ascii="Arial" w:hAnsi="Arial"/>
                <w:color w:val="000000"/>
                <w:sz w:val="18"/>
                <w:szCs w:val="18"/>
              </w:rPr>
              <w:t>4</w:t>
            </w:r>
          </w:p>
        </w:tc>
        <w:tc>
          <w:tcPr>
            <w:tcW w:w="0" w:type="auto"/>
            <w:tcMar>
              <w:top w:w="0" w:type="dxa"/>
              <w:left w:w="115" w:type="dxa"/>
              <w:bottom w:w="0" w:type="dxa"/>
              <w:right w:w="115" w:type="dxa"/>
            </w:tcMar>
            <w:vAlign w:val="center"/>
            <w:hideMark/>
          </w:tcPr>
          <w:p w14:paraId="236CDC54" w14:textId="56E90B6E" w:rsidR="00C20B12" w:rsidRDefault="00244A23">
            <w:pPr>
              <w:pStyle w:val="NormalWeb"/>
              <w:spacing w:before="2" w:after="2"/>
              <w:jc w:val="center"/>
            </w:pPr>
            <w:r>
              <w:rPr>
                <w:rFonts w:ascii="Arial" w:hAnsi="Arial"/>
                <w:color w:val="000000"/>
                <w:sz w:val="18"/>
                <w:szCs w:val="18"/>
              </w:rPr>
              <w:t>11-12</w:t>
            </w:r>
          </w:p>
        </w:tc>
        <w:tc>
          <w:tcPr>
            <w:tcW w:w="0" w:type="auto"/>
            <w:tcMar>
              <w:top w:w="0" w:type="dxa"/>
              <w:left w:w="115" w:type="dxa"/>
              <w:bottom w:w="0" w:type="dxa"/>
              <w:right w:w="115" w:type="dxa"/>
            </w:tcMar>
            <w:vAlign w:val="center"/>
            <w:hideMark/>
          </w:tcPr>
          <w:p w14:paraId="224D3638" w14:textId="77777777" w:rsidR="00C20B12" w:rsidRDefault="00C20B12">
            <w:pPr>
              <w:pStyle w:val="NormalWeb"/>
              <w:spacing w:before="2" w:after="2"/>
              <w:jc w:val="center"/>
            </w:pPr>
            <w:r>
              <w:rPr>
                <w:rFonts w:ascii="Arial" w:hAnsi="Arial"/>
                <w:color w:val="000000"/>
                <w:sz w:val="18"/>
                <w:szCs w:val="18"/>
              </w:rPr>
              <w:t>200 Free</w:t>
            </w:r>
          </w:p>
        </w:tc>
        <w:tc>
          <w:tcPr>
            <w:tcW w:w="0" w:type="auto"/>
            <w:tcMar>
              <w:top w:w="0" w:type="dxa"/>
              <w:left w:w="115" w:type="dxa"/>
              <w:bottom w:w="0" w:type="dxa"/>
              <w:right w:w="115" w:type="dxa"/>
            </w:tcMar>
            <w:vAlign w:val="center"/>
            <w:hideMark/>
          </w:tcPr>
          <w:p w14:paraId="0725C290" w14:textId="2E08DDF5" w:rsidR="00C20B12" w:rsidRDefault="00C20B12">
            <w:pPr>
              <w:pStyle w:val="NormalWeb"/>
              <w:spacing w:before="2" w:after="2"/>
              <w:jc w:val="center"/>
            </w:pPr>
            <w:r>
              <w:rPr>
                <w:rFonts w:ascii="Arial" w:hAnsi="Arial"/>
                <w:color w:val="000000"/>
                <w:sz w:val="18"/>
                <w:szCs w:val="18"/>
              </w:rPr>
              <w:t>3</w:t>
            </w:r>
            <w:r w:rsidR="00621861">
              <w:rPr>
                <w:rFonts w:ascii="Arial" w:hAnsi="Arial"/>
                <w:color w:val="000000"/>
                <w:sz w:val="18"/>
                <w:szCs w:val="18"/>
              </w:rPr>
              <w:t>7</w:t>
            </w:r>
          </w:p>
        </w:tc>
        <w:tc>
          <w:tcPr>
            <w:tcW w:w="0" w:type="auto"/>
            <w:tcMar>
              <w:top w:w="0" w:type="dxa"/>
              <w:left w:w="115" w:type="dxa"/>
              <w:bottom w:w="0" w:type="dxa"/>
              <w:right w:w="115" w:type="dxa"/>
            </w:tcMar>
            <w:vAlign w:val="center"/>
            <w:hideMark/>
          </w:tcPr>
          <w:p w14:paraId="4EA5B4FA" w14:textId="69C70F7C" w:rsidR="00C20B12" w:rsidRDefault="00C20B12">
            <w:pPr>
              <w:pStyle w:val="NormalWeb"/>
              <w:spacing w:before="2" w:after="2"/>
              <w:jc w:val="center"/>
            </w:pPr>
            <w:r>
              <w:rPr>
                <w:rFonts w:ascii="Arial" w:hAnsi="Arial"/>
                <w:color w:val="000000"/>
                <w:sz w:val="18"/>
                <w:szCs w:val="18"/>
              </w:rPr>
              <w:t>3</w:t>
            </w:r>
            <w:r w:rsidR="00621861">
              <w:rPr>
                <w:rFonts w:ascii="Arial" w:hAnsi="Arial"/>
                <w:color w:val="000000"/>
                <w:sz w:val="18"/>
                <w:szCs w:val="18"/>
              </w:rPr>
              <w:t>8</w:t>
            </w:r>
          </w:p>
        </w:tc>
        <w:tc>
          <w:tcPr>
            <w:tcW w:w="0" w:type="auto"/>
            <w:tcMar>
              <w:top w:w="0" w:type="dxa"/>
              <w:left w:w="115" w:type="dxa"/>
              <w:bottom w:w="0" w:type="dxa"/>
              <w:right w:w="115" w:type="dxa"/>
            </w:tcMar>
            <w:vAlign w:val="center"/>
            <w:hideMark/>
          </w:tcPr>
          <w:p w14:paraId="461CAA2B" w14:textId="77777777" w:rsidR="00C20B12" w:rsidRDefault="00C20B12">
            <w:pPr>
              <w:pStyle w:val="NormalWeb"/>
              <w:spacing w:before="2" w:after="2"/>
              <w:jc w:val="center"/>
            </w:pPr>
            <w:r>
              <w:rPr>
                <w:rFonts w:ascii="Arial" w:hAnsi="Arial"/>
                <w:color w:val="000000"/>
                <w:sz w:val="18"/>
                <w:szCs w:val="18"/>
              </w:rPr>
              <w:t>11-12</w:t>
            </w:r>
          </w:p>
        </w:tc>
        <w:tc>
          <w:tcPr>
            <w:tcW w:w="0" w:type="auto"/>
            <w:tcMar>
              <w:top w:w="0" w:type="dxa"/>
              <w:left w:w="115" w:type="dxa"/>
              <w:bottom w:w="0" w:type="dxa"/>
              <w:right w:w="115" w:type="dxa"/>
            </w:tcMar>
            <w:vAlign w:val="center"/>
            <w:hideMark/>
          </w:tcPr>
          <w:p w14:paraId="54B91B2C" w14:textId="77777777" w:rsidR="00C20B12" w:rsidRDefault="00C20B12">
            <w:pPr>
              <w:pStyle w:val="NormalWeb"/>
              <w:spacing w:before="2" w:after="2"/>
              <w:jc w:val="center"/>
            </w:pPr>
            <w:r>
              <w:rPr>
                <w:rFonts w:ascii="Arial" w:hAnsi="Arial"/>
                <w:color w:val="000000"/>
                <w:sz w:val="18"/>
                <w:szCs w:val="18"/>
              </w:rPr>
              <w:t>100 IM</w:t>
            </w:r>
          </w:p>
        </w:tc>
      </w:tr>
      <w:tr w:rsidR="00C20B12" w14:paraId="28B649BB" w14:textId="77777777" w:rsidTr="00CE0B6B">
        <w:trPr>
          <w:trHeight w:val="243"/>
          <w:jc w:val="center"/>
        </w:trPr>
        <w:tc>
          <w:tcPr>
            <w:tcW w:w="0" w:type="auto"/>
            <w:tcMar>
              <w:top w:w="0" w:type="dxa"/>
              <w:left w:w="115" w:type="dxa"/>
              <w:bottom w:w="0" w:type="dxa"/>
              <w:right w:w="115" w:type="dxa"/>
            </w:tcMar>
            <w:vAlign w:val="center"/>
            <w:hideMark/>
          </w:tcPr>
          <w:p w14:paraId="276FEE84" w14:textId="738D496B" w:rsidR="00C20B12" w:rsidRDefault="00C20B12" w:rsidP="008E1568">
            <w:pPr>
              <w:pStyle w:val="NormalWeb"/>
              <w:spacing w:before="2" w:after="2"/>
              <w:jc w:val="center"/>
            </w:pPr>
            <w:r>
              <w:rPr>
                <w:rFonts w:ascii="Arial" w:hAnsi="Arial"/>
                <w:color w:val="000000"/>
                <w:sz w:val="18"/>
                <w:szCs w:val="18"/>
              </w:rPr>
              <w:t>5</w:t>
            </w:r>
          </w:p>
        </w:tc>
        <w:tc>
          <w:tcPr>
            <w:tcW w:w="0" w:type="auto"/>
            <w:tcMar>
              <w:top w:w="0" w:type="dxa"/>
              <w:left w:w="115" w:type="dxa"/>
              <w:bottom w:w="0" w:type="dxa"/>
              <w:right w:w="115" w:type="dxa"/>
            </w:tcMar>
            <w:vAlign w:val="center"/>
            <w:hideMark/>
          </w:tcPr>
          <w:p w14:paraId="0C1E0404" w14:textId="77777777" w:rsidR="00C20B12" w:rsidRDefault="00C20B12">
            <w:pPr>
              <w:pStyle w:val="NormalWeb"/>
              <w:spacing w:before="2" w:after="2"/>
              <w:jc w:val="center"/>
            </w:pPr>
            <w:r>
              <w:rPr>
                <w:rFonts w:ascii="Arial" w:hAnsi="Arial"/>
                <w:color w:val="000000"/>
                <w:sz w:val="18"/>
                <w:szCs w:val="18"/>
              </w:rPr>
              <w:t>6</w:t>
            </w:r>
          </w:p>
        </w:tc>
        <w:tc>
          <w:tcPr>
            <w:tcW w:w="0" w:type="auto"/>
            <w:tcMar>
              <w:top w:w="0" w:type="dxa"/>
              <w:left w:w="115" w:type="dxa"/>
              <w:bottom w:w="0" w:type="dxa"/>
              <w:right w:w="115" w:type="dxa"/>
            </w:tcMar>
            <w:vAlign w:val="center"/>
            <w:hideMark/>
          </w:tcPr>
          <w:p w14:paraId="768CBA8F" w14:textId="262449DD" w:rsidR="00C20B12" w:rsidRDefault="00244A23">
            <w:pPr>
              <w:pStyle w:val="NormalWeb"/>
              <w:spacing w:before="2" w:after="2"/>
              <w:jc w:val="center"/>
            </w:pPr>
            <w:r>
              <w:rPr>
                <w:rFonts w:ascii="Arial" w:hAnsi="Arial"/>
                <w:color w:val="000000"/>
                <w:sz w:val="18"/>
                <w:szCs w:val="18"/>
              </w:rPr>
              <w:t>9-10</w:t>
            </w:r>
          </w:p>
        </w:tc>
        <w:tc>
          <w:tcPr>
            <w:tcW w:w="0" w:type="auto"/>
            <w:tcMar>
              <w:top w:w="0" w:type="dxa"/>
              <w:left w:w="115" w:type="dxa"/>
              <w:bottom w:w="0" w:type="dxa"/>
              <w:right w:w="115" w:type="dxa"/>
            </w:tcMar>
            <w:vAlign w:val="center"/>
            <w:hideMark/>
          </w:tcPr>
          <w:p w14:paraId="0FDDE721" w14:textId="762202C4" w:rsidR="00C20B12" w:rsidRDefault="00C20B12">
            <w:pPr>
              <w:pStyle w:val="NormalWeb"/>
              <w:spacing w:before="2" w:after="2"/>
              <w:jc w:val="center"/>
            </w:pPr>
            <w:r>
              <w:rPr>
                <w:rFonts w:ascii="Arial" w:hAnsi="Arial"/>
                <w:color w:val="000000"/>
                <w:sz w:val="18"/>
                <w:szCs w:val="18"/>
              </w:rPr>
              <w:t xml:space="preserve">200 </w:t>
            </w:r>
            <w:r w:rsidR="00244A23">
              <w:rPr>
                <w:rFonts w:ascii="Arial" w:hAnsi="Arial"/>
                <w:color w:val="000000"/>
                <w:sz w:val="18"/>
                <w:szCs w:val="18"/>
              </w:rPr>
              <w:t>Free</w:t>
            </w:r>
          </w:p>
        </w:tc>
        <w:tc>
          <w:tcPr>
            <w:tcW w:w="0" w:type="auto"/>
            <w:tcMar>
              <w:top w:w="0" w:type="dxa"/>
              <w:left w:w="115" w:type="dxa"/>
              <w:bottom w:w="0" w:type="dxa"/>
              <w:right w:w="115" w:type="dxa"/>
            </w:tcMar>
            <w:vAlign w:val="center"/>
            <w:hideMark/>
          </w:tcPr>
          <w:p w14:paraId="4EF8951C" w14:textId="57A42C99" w:rsidR="00C20B12" w:rsidRDefault="00C20B12">
            <w:pPr>
              <w:pStyle w:val="NormalWeb"/>
              <w:spacing w:before="2" w:after="2"/>
              <w:jc w:val="center"/>
            </w:pPr>
            <w:r>
              <w:rPr>
                <w:rFonts w:ascii="Arial" w:hAnsi="Arial"/>
                <w:color w:val="000000"/>
                <w:sz w:val="18"/>
                <w:szCs w:val="18"/>
              </w:rPr>
              <w:t>3</w:t>
            </w:r>
            <w:r w:rsidR="00621861">
              <w:rPr>
                <w:rFonts w:ascii="Arial" w:hAnsi="Arial"/>
                <w:color w:val="000000"/>
                <w:sz w:val="18"/>
                <w:szCs w:val="18"/>
              </w:rPr>
              <w:t>9</w:t>
            </w:r>
          </w:p>
        </w:tc>
        <w:tc>
          <w:tcPr>
            <w:tcW w:w="0" w:type="auto"/>
            <w:tcMar>
              <w:top w:w="0" w:type="dxa"/>
              <w:left w:w="115" w:type="dxa"/>
              <w:bottom w:w="0" w:type="dxa"/>
              <w:right w:w="115" w:type="dxa"/>
            </w:tcMar>
            <w:vAlign w:val="center"/>
            <w:hideMark/>
          </w:tcPr>
          <w:p w14:paraId="317D2EE3" w14:textId="32D8AA47" w:rsidR="00C20B12" w:rsidRDefault="00621861">
            <w:pPr>
              <w:pStyle w:val="NormalWeb"/>
              <w:spacing w:before="2" w:after="2"/>
              <w:jc w:val="center"/>
            </w:pPr>
            <w:r>
              <w:t>40</w:t>
            </w:r>
          </w:p>
        </w:tc>
        <w:tc>
          <w:tcPr>
            <w:tcW w:w="0" w:type="auto"/>
            <w:tcMar>
              <w:top w:w="0" w:type="dxa"/>
              <w:left w:w="115" w:type="dxa"/>
              <w:bottom w:w="0" w:type="dxa"/>
              <w:right w:w="115" w:type="dxa"/>
            </w:tcMar>
            <w:vAlign w:val="center"/>
            <w:hideMark/>
          </w:tcPr>
          <w:p w14:paraId="2A7C7A88" w14:textId="1BA1E79E" w:rsidR="00C20B12" w:rsidRDefault="00621861">
            <w:pPr>
              <w:pStyle w:val="NormalWeb"/>
              <w:spacing w:before="2" w:after="2"/>
              <w:jc w:val="center"/>
            </w:pPr>
            <w:r>
              <w:rPr>
                <w:rFonts w:ascii="Arial" w:hAnsi="Arial"/>
                <w:color w:val="000000"/>
                <w:sz w:val="18"/>
                <w:szCs w:val="18"/>
              </w:rPr>
              <w:t>9-10</w:t>
            </w:r>
          </w:p>
        </w:tc>
        <w:tc>
          <w:tcPr>
            <w:tcW w:w="0" w:type="auto"/>
            <w:tcMar>
              <w:top w:w="0" w:type="dxa"/>
              <w:left w:w="115" w:type="dxa"/>
              <w:bottom w:w="0" w:type="dxa"/>
              <w:right w:w="115" w:type="dxa"/>
            </w:tcMar>
            <w:vAlign w:val="center"/>
            <w:hideMark/>
          </w:tcPr>
          <w:p w14:paraId="04757280" w14:textId="77777777" w:rsidR="00C20B12" w:rsidRDefault="00C20B12">
            <w:pPr>
              <w:pStyle w:val="NormalWeb"/>
              <w:spacing w:before="2" w:after="2"/>
              <w:jc w:val="center"/>
            </w:pPr>
            <w:r>
              <w:rPr>
                <w:rFonts w:ascii="Arial" w:hAnsi="Arial"/>
                <w:color w:val="000000"/>
                <w:sz w:val="18"/>
                <w:szCs w:val="18"/>
              </w:rPr>
              <w:t>100 IM</w:t>
            </w:r>
          </w:p>
        </w:tc>
      </w:tr>
      <w:tr w:rsidR="00C20B12" w14:paraId="63B1008D" w14:textId="77777777" w:rsidTr="00CE0B6B">
        <w:trPr>
          <w:trHeight w:val="243"/>
          <w:jc w:val="center"/>
        </w:trPr>
        <w:tc>
          <w:tcPr>
            <w:tcW w:w="0" w:type="auto"/>
            <w:tcMar>
              <w:top w:w="0" w:type="dxa"/>
              <w:left w:w="115" w:type="dxa"/>
              <w:bottom w:w="0" w:type="dxa"/>
              <w:right w:w="115" w:type="dxa"/>
            </w:tcMar>
            <w:vAlign w:val="center"/>
            <w:hideMark/>
          </w:tcPr>
          <w:p w14:paraId="74374B5E" w14:textId="77777777" w:rsidR="00C20B12" w:rsidRDefault="00C20B12">
            <w:pPr>
              <w:pStyle w:val="NormalWeb"/>
              <w:spacing w:before="2" w:after="2"/>
              <w:jc w:val="center"/>
            </w:pPr>
            <w:r>
              <w:rPr>
                <w:rFonts w:ascii="Arial" w:hAnsi="Arial"/>
                <w:color w:val="000000"/>
                <w:sz w:val="18"/>
                <w:szCs w:val="18"/>
              </w:rPr>
              <w:t>7</w:t>
            </w:r>
          </w:p>
        </w:tc>
        <w:tc>
          <w:tcPr>
            <w:tcW w:w="0" w:type="auto"/>
            <w:tcMar>
              <w:top w:w="0" w:type="dxa"/>
              <w:left w:w="115" w:type="dxa"/>
              <w:bottom w:w="0" w:type="dxa"/>
              <w:right w:w="115" w:type="dxa"/>
            </w:tcMar>
            <w:vAlign w:val="center"/>
            <w:hideMark/>
          </w:tcPr>
          <w:p w14:paraId="08535D72" w14:textId="77777777" w:rsidR="00C20B12" w:rsidRDefault="00C20B12">
            <w:pPr>
              <w:pStyle w:val="NormalWeb"/>
              <w:spacing w:before="2" w:after="2"/>
              <w:jc w:val="center"/>
            </w:pPr>
            <w:r>
              <w:rPr>
                <w:rFonts w:ascii="Arial" w:hAnsi="Arial"/>
                <w:color w:val="000000"/>
                <w:sz w:val="18"/>
                <w:szCs w:val="18"/>
              </w:rPr>
              <w:t>8</w:t>
            </w:r>
          </w:p>
        </w:tc>
        <w:tc>
          <w:tcPr>
            <w:tcW w:w="0" w:type="auto"/>
            <w:tcMar>
              <w:top w:w="0" w:type="dxa"/>
              <w:left w:w="115" w:type="dxa"/>
              <w:bottom w:w="0" w:type="dxa"/>
              <w:right w:w="115" w:type="dxa"/>
            </w:tcMar>
            <w:vAlign w:val="center"/>
            <w:hideMark/>
          </w:tcPr>
          <w:p w14:paraId="0134A17B" w14:textId="23717555" w:rsidR="00C20B12" w:rsidRDefault="00244A23">
            <w:pPr>
              <w:pStyle w:val="NormalWeb"/>
              <w:spacing w:before="2" w:after="2"/>
              <w:jc w:val="center"/>
            </w:pPr>
            <w:r>
              <w:rPr>
                <w:rFonts w:ascii="Arial" w:hAnsi="Arial"/>
                <w:color w:val="000000"/>
                <w:sz w:val="18"/>
                <w:szCs w:val="18"/>
              </w:rPr>
              <w:t>8</w:t>
            </w:r>
            <w:r w:rsidR="00D50EAB">
              <w:rPr>
                <w:rFonts w:ascii="Arial" w:hAnsi="Arial"/>
                <w:color w:val="000000"/>
                <w:sz w:val="18"/>
                <w:szCs w:val="18"/>
              </w:rPr>
              <w:t>-under</w:t>
            </w:r>
          </w:p>
        </w:tc>
        <w:tc>
          <w:tcPr>
            <w:tcW w:w="0" w:type="auto"/>
            <w:tcMar>
              <w:top w:w="0" w:type="dxa"/>
              <w:left w:w="115" w:type="dxa"/>
              <w:bottom w:w="0" w:type="dxa"/>
              <w:right w:w="115" w:type="dxa"/>
            </w:tcMar>
            <w:vAlign w:val="center"/>
            <w:hideMark/>
          </w:tcPr>
          <w:p w14:paraId="5B238E99" w14:textId="6524192A" w:rsidR="00C20B12" w:rsidRDefault="00244A23">
            <w:pPr>
              <w:pStyle w:val="NormalWeb"/>
              <w:spacing w:before="2" w:after="2"/>
              <w:jc w:val="center"/>
            </w:pPr>
            <w:r>
              <w:t>100 Free</w:t>
            </w:r>
          </w:p>
        </w:tc>
        <w:tc>
          <w:tcPr>
            <w:tcW w:w="0" w:type="auto"/>
            <w:tcMar>
              <w:top w:w="0" w:type="dxa"/>
              <w:left w:w="115" w:type="dxa"/>
              <w:bottom w:w="0" w:type="dxa"/>
              <w:right w:w="115" w:type="dxa"/>
            </w:tcMar>
            <w:vAlign w:val="center"/>
            <w:hideMark/>
          </w:tcPr>
          <w:p w14:paraId="7E227625" w14:textId="2487DBF1" w:rsidR="00C20B12" w:rsidRDefault="00621861">
            <w:pPr>
              <w:pStyle w:val="NormalWeb"/>
              <w:spacing w:before="2" w:after="2"/>
              <w:jc w:val="center"/>
            </w:pPr>
            <w:r>
              <w:rPr>
                <w:rFonts w:ascii="Arial" w:hAnsi="Arial"/>
                <w:color w:val="000000"/>
                <w:sz w:val="18"/>
                <w:szCs w:val="18"/>
              </w:rPr>
              <w:t>41</w:t>
            </w:r>
          </w:p>
        </w:tc>
        <w:tc>
          <w:tcPr>
            <w:tcW w:w="0" w:type="auto"/>
            <w:tcMar>
              <w:top w:w="0" w:type="dxa"/>
              <w:left w:w="115" w:type="dxa"/>
              <w:bottom w:w="0" w:type="dxa"/>
              <w:right w:w="115" w:type="dxa"/>
            </w:tcMar>
            <w:vAlign w:val="center"/>
            <w:hideMark/>
          </w:tcPr>
          <w:p w14:paraId="0B1B6AB2" w14:textId="1D4905C6" w:rsidR="00C20B12" w:rsidRDefault="00C20B12">
            <w:pPr>
              <w:pStyle w:val="NormalWeb"/>
              <w:spacing w:before="2" w:after="2"/>
              <w:jc w:val="center"/>
            </w:pPr>
            <w:r>
              <w:rPr>
                <w:rFonts w:ascii="Arial" w:hAnsi="Arial"/>
                <w:color w:val="000000"/>
                <w:sz w:val="18"/>
                <w:szCs w:val="18"/>
              </w:rPr>
              <w:t>4</w:t>
            </w:r>
            <w:r w:rsidR="00621861">
              <w:rPr>
                <w:rFonts w:ascii="Arial" w:hAnsi="Arial"/>
                <w:color w:val="000000"/>
                <w:sz w:val="18"/>
                <w:szCs w:val="18"/>
              </w:rPr>
              <w:t>2</w:t>
            </w:r>
          </w:p>
        </w:tc>
        <w:tc>
          <w:tcPr>
            <w:tcW w:w="0" w:type="auto"/>
            <w:tcMar>
              <w:top w:w="0" w:type="dxa"/>
              <w:left w:w="115" w:type="dxa"/>
              <w:bottom w:w="0" w:type="dxa"/>
              <w:right w:w="115" w:type="dxa"/>
            </w:tcMar>
            <w:vAlign w:val="center"/>
            <w:hideMark/>
          </w:tcPr>
          <w:p w14:paraId="35D8EEE1" w14:textId="7DBD9F3A" w:rsidR="00C20B12" w:rsidRDefault="00621861">
            <w:pPr>
              <w:pStyle w:val="NormalWeb"/>
              <w:spacing w:before="2" w:after="2"/>
              <w:jc w:val="center"/>
            </w:pPr>
            <w:r>
              <w:rPr>
                <w:rFonts w:ascii="Arial" w:hAnsi="Arial"/>
                <w:color w:val="000000"/>
                <w:sz w:val="18"/>
                <w:szCs w:val="18"/>
              </w:rPr>
              <w:t>8-under</w:t>
            </w:r>
          </w:p>
        </w:tc>
        <w:tc>
          <w:tcPr>
            <w:tcW w:w="0" w:type="auto"/>
            <w:tcMar>
              <w:top w:w="0" w:type="dxa"/>
              <w:left w:w="115" w:type="dxa"/>
              <w:bottom w:w="0" w:type="dxa"/>
              <w:right w:w="115" w:type="dxa"/>
            </w:tcMar>
            <w:vAlign w:val="center"/>
            <w:hideMark/>
          </w:tcPr>
          <w:p w14:paraId="5E50FAC3" w14:textId="1DC20599" w:rsidR="00C20B12" w:rsidRDefault="00C20B12">
            <w:pPr>
              <w:pStyle w:val="NormalWeb"/>
              <w:spacing w:before="2" w:after="2"/>
              <w:jc w:val="center"/>
            </w:pPr>
            <w:r>
              <w:rPr>
                <w:rFonts w:ascii="Arial" w:hAnsi="Arial"/>
                <w:color w:val="000000"/>
                <w:sz w:val="18"/>
                <w:szCs w:val="18"/>
              </w:rPr>
              <w:t xml:space="preserve">100 </w:t>
            </w:r>
            <w:r w:rsidR="00621861">
              <w:rPr>
                <w:rFonts w:ascii="Arial" w:hAnsi="Arial"/>
                <w:color w:val="000000"/>
                <w:sz w:val="18"/>
                <w:szCs w:val="18"/>
              </w:rPr>
              <w:t>IM</w:t>
            </w:r>
          </w:p>
        </w:tc>
      </w:tr>
      <w:tr w:rsidR="00C20B12" w14:paraId="12A46E7E" w14:textId="77777777" w:rsidTr="00CE0B6B">
        <w:trPr>
          <w:trHeight w:val="243"/>
          <w:jc w:val="center"/>
        </w:trPr>
        <w:tc>
          <w:tcPr>
            <w:tcW w:w="0" w:type="auto"/>
            <w:tcMar>
              <w:top w:w="0" w:type="dxa"/>
              <w:left w:w="115" w:type="dxa"/>
              <w:bottom w:w="0" w:type="dxa"/>
              <w:right w:w="115" w:type="dxa"/>
            </w:tcMar>
            <w:vAlign w:val="center"/>
            <w:hideMark/>
          </w:tcPr>
          <w:p w14:paraId="186F08C7" w14:textId="77777777" w:rsidR="00C20B12" w:rsidRDefault="00C20B12">
            <w:pPr>
              <w:pStyle w:val="NormalWeb"/>
              <w:spacing w:before="2" w:after="2"/>
              <w:jc w:val="center"/>
            </w:pPr>
            <w:r>
              <w:rPr>
                <w:rFonts w:ascii="Arial" w:hAnsi="Arial"/>
                <w:color w:val="000000"/>
                <w:sz w:val="18"/>
                <w:szCs w:val="18"/>
              </w:rPr>
              <w:t>9</w:t>
            </w:r>
          </w:p>
        </w:tc>
        <w:tc>
          <w:tcPr>
            <w:tcW w:w="0" w:type="auto"/>
            <w:tcMar>
              <w:top w:w="0" w:type="dxa"/>
              <w:left w:w="115" w:type="dxa"/>
              <w:bottom w:w="0" w:type="dxa"/>
              <w:right w:w="115" w:type="dxa"/>
            </w:tcMar>
            <w:vAlign w:val="center"/>
            <w:hideMark/>
          </w:tcPr>
          <w:p w14:paraId="76B06ED1" w14:textId="77777777" w:rsidR="00C20B12" w:rsidRDefault="00C20B12">
            <w:pPr>
              <w:pStyle w:val="NormalWeb"/>
              <w:spacing w:before="2" w:after="2"/>
              <w:jc w:val="center"/>
            </w:pPr>
            <w:r>
              <w:rPr>
                <w:rFonts w:ascii="Arial" w:hAnsi="Arial"/>
                <w:color w:val="000000"/>
                <w:sz w:val="18"/>
                <w:szCs w:val="18"/>
              </w:rPr>
              <w:t>10</w:t>
            </w:r>
          </w:p>
        </w:tc>
        <w:tc>
          <w:tcPr>
            <w:tcW w:w="0" w:type="auto"/>
            <w:tcMar>
              <w:top w:w="0" w:type="dxa"/>
              <w:left w:w="115" w:type="dxa"/>
              <w:bottom w:w="0" w:type="dxa"/>
              <w:right w:w="115" w:type="dxa"/>
            </w:tcMar>
            <w:vAlign w:val="center"/>
            <w:hideMark/>
          </w:tcPr>
          <w:p w14:paraId="69982E6D" w14:textId="6ECD2EBB" w:rsidR="00C20B12" w:rsidRDefault="00244A23">
            <w:pPr>
              <w:pStyle w:val="NormalWeb"/>
              <w:spacing w:before="2" w:after="2"/>
              <w:jc w:val="center"/>
            </w:pPr>
            <w:r>
              <w:rPr>
                <w:rFonts w:ascii="Arial" w:hAnsi="Arial"/>
                <w:color w:val="000000"/>
                <w:sz w:val="18"/>
                <w:szCs w:val="18"/>
              </w:rPr>
              <w:t>13-18</w:t>
            </w:r>
          </w:p>
        </w:tc>
        <w:tc>
          <w:tcPr>
            <w:tcW w:w="0" w:type="auto"/>
            <w:tcMar>
              <w:top w:w="0" w:type="dxa"/>
              <w:left w:w="115" w:type="dxa"/>
              <w:bottom w:w="0" w:type="dxa"/>
              <w:right w:w="115" w:type="dxa"/>
            </w:tcMar>
            <w:vAlign w:val="center"/>
            <w:hideMark/>
          </w:tcPr>
          <w:p w14:paraId="0E39F806" w14:textId="11050B45" w:rsidR="00C20B12" w:rsidRDefault="00D50EAB">
            <w:pPr>
              <w:pStyle w:val="NormalWeb"/>
              <w:spacing w:before="2" w:after="2"/>
              <w:jc w:val="center"/>
            </w:pPr>
            <w:r>
              <w:rPr>
                <w:rFonts w:ascii="Arial" w:hAnsi="Arial"/>
                <w:color w:val="000000"/>
                <w:sz w:val="18"/>
                <w:szCs w:val="18"/>
              </w:rPr>
              <w:t>10</w:t>
            </w:r>
            <w:r w:rsidR="00C20B12">
              <w:rPr>
                <w:rFonts w:ascii="Arial" w:hAnsi="Arial"/>
                <w:color w:val="000000"/>
                <w:sz w:val="18"/>
                <w:szCs w:val="18"/>
              </w:rPr>
              <w:t>0 Fly</w:t>
            </w:r>
          </w:p>
        </w:tc>
        <w:tc>
          <w:tcPr>
            <w:tcW w:w="0" w:type="auto"/>
            <w:tcMar>
              <w:top w:w="0" w:type="dxa"/>
              <w:left w:w="115" w:type="dxa"/>
              <w:bottom w:w="0" w:type="dxa"/>
              <w:right w:w="115" w:type="dxa"/>
            </w:tcMar>
            <w:vAlign w:val="center"/>
            <w:hideMark/>
          </w:tcPr>
          <w:p w14:paraId="60ECAB49" w14:textId="6991CA0F" w:rsidR="00C20B12" w:rsidRDefault="00C20B12">
            <w:pPr>
              <w:pStyle w:val="NormalWeb"/>
              <w:spacing w:before="2" w:after="2"/>
              <w:jc w:val="center"/>
            </w:pPr>
            <w:r>
              <w:rPr>
                <w:rFonts w:ascii="Arial" w:hAnsi="Arial"/>
                <w:color w:val="000000"/>
                <w:sz w:val="18"/>
                <w:szCs w:val="18"/>
              </w:rPr>
              <w:t>4</w:t>
            </w:r>
            <w:r w:rsidR="00621861">
              <w:rPr>
                <w:rFonts w:ascii="Arial" w:hAnsi="Arial"/>
                <w:color w:val="000000"/>
                <w:sz w:val="18"/>
                <w:szCs w:val="18"/>
              </w:rPr>
              <w:t>3</w:t>
            </w:r>
          </w:p>
        </w:tc>
        <w:tc>
          <w:tcPr>
            <w:tcW w:w="0" w:type="auto"/>
            <w:tcMar>
              <w:top w:w="0" w:type="dxa"/>
              <w:left w:w="115" w:type="dxa"/>
              <w:bottom w:w="0" w:type="dxa"/>
              <w:right w:w="115" w:type="dxa"/>
            </w:tcMar>
            <w:vAlign w:val="center"/>
            <w:hideMark/>
          </w:tcPr>
          <w:p w14:paraId="7273F6B1" w14:textId="6A8464CD" w:rsidR="00C20B12" w:rsidRDefault="00C20B12">
            <w:pPr>
              <w:pStyle w:val="NormalWeb"/>
              <w:spacing w:before="2" w:after="2"/>
              <w:jc w:val="center"/>
            </w:pPr>
            <w:r>
              <w:rPr>
                <w:rFonts w:ascii="Arial" w:hAnsi="Arial"/>
                <w:color w:val="000000"/>
                <w:sz w:val="18"/>
                <w:szCs w:val="18"/>
              </w:rPr>
              <w:t>4</w:t>
            </w:r>
            <w:r w:rsidR="00621861">
              <w:rPr>
                <w:rFonts w:ascii="Arial" w:hAnsi="Arial"/>
                <w:color w:val="000000"/>
                <w:sz w:val="18"/>
                <w:szCs w:val="18"/>
              </w:rPr>
              <w:t>4</w:t>
            </w:r>
          </w:p>
        </w:tc>
        <w:tc>
          <w:tcPr>
            <w:tcW w:w="0" w:type="auto"/>
            <w:tcMar>
              <w:top w:w="0" w:type="dxa"/>
              <w:left w:w="115" w:type="dxa"/>
              <w:bottom w:w="0" w:type="dxa"/>
              <w:right w:w="115" w:type="dxa"/>
            </w:tcMar>
            <w:vAlign w:val="center"/>
            <w:hideMark/>
          </w:tcPr>
          <w:p w14:paraId="65CBE912" w14:textId="2CA86852" w:rsidR="00C20B12" w:rsidRDefault="00621861">
            <w:pPr>
              <w:pStyle w:val="NormalWeb"/>
              <w:spacing w:before="2" w:after="2"/>
              <w:jc w:val="center"/>
            </w:pPr>
            <w:r>
              <w:rPr>
                <w:rFonts w:ascii="Arial" w:hAnsi="Arial"/>
                <w:color w:val="000000"/>
                <w:sz w:val="18"/>
                <w:szCs w:val="18"/>
              </w:rPr>
              <w:t>13-18</w:t>
            </w:r>
          </w:p>
        </w:tc>
        <w:tc>
          <w:tcPr>
            <w:tcW w:w="0" w:type="auto"/>
            <w:tcMar>
              <w:top w:w="0" w:type="dxa"/>
              <w:left w:w="115" w:type="dxa"/>
              <w:bottom w:w="0" w:type="dxa"/>
              <w:right w:w="115" w:type="dxa"/>
            </w:tcMar>
            <w:vAlign w:val="center"/>
            <w:hideMark/>
          </w:tcPr>
          <w:p w14:paraId="5AB952A5" w14:textId="35BF76EB" w:rsidR="00C20B12" w:rsidRDefault="00621861">
            <w:pPr>
              <w:pStyle w:val="NormalWeb"/>
              <w:spacing w:before="2" w:after="2"/>
              <w:jc w:val="center"/>
            </w:pPr>
            <w:r>
              <w:rPr>
                <w:rFonts w:ascii="Arial" w:hAnsi="Arial"/>
                <w:color w:val="000000"/>
                <w:sz w:val="18"/>
                <w:szCs w:val="18"/>
              </w:rPr>
              <w:t>100 Breast</w:t>
            </w:r>
          </w:p>
        </w:tc>
      </w:tr>
      <w:tr w:rsidR="00C20B12" w14:paraId="021DFD5A" w14:textId="77777777" w:rsidTr="00CE0B6B">
        <w:trPr>
          <w:trHeight w:val="243"/>
          <w:jc w:val="center"/>
        </w:trPr>
        <w:tc>
          <w:tcPr>
            <w:tcW w:w="0" w:type="auto"/>
            <w:tcMar>
              <w:top w:w="0" w:type="dxa"/>
              <w:left w:w="115" w:type="dxa"/>
              <w:bottom w:w="0" w:type="dxa"/>
              <w:right w:w="115" w:type="dxa"/>
            </w:tcMar>
            <w:vAlign w:val="center"/>
            <w:hideMark/>
          </w:tcPr>
          <w:p w14:paraId="492F967D" w14:textId="77777777" w:rsidR="00C20B12" w:rsidRDefault="00C20B12">
            <w:pPr>
              <w:pStyle w:val="NormalWeb"/>
              <w:spacing w:before="2" w:after="2"/>
              <w:jc w:val="center"/>
            </w:pPr>
            <w:r>
              <w:rPr>
                <w:rFonts w:ascii="Arial" w:hAnsi="Arial"/>
                <w:color w:val="000000"/>
                <w:sz w:val="18"/>
                <w:szCs w:val="18"/>
              </w:rPr>
              <w:t>11</w:t>
            </w:r>
          </w:p>
        </w:tc>
        <w:tc>
          <w:tcPr>
            <w:tcW w:w="0" w:type="auto"/>
            <w:tcMar>
              <w:top w:w="0" w:type="dxa"/>
              <w:left w:w="115" w:type="dxa"/>
              <w:bottom w:w="0" w:type="dxa"/>
              <w:right w:w="115" w:type="dxa"/>
            </w:tcMar>
            <w:vAlign w:val="center"/>
            <w:hideMark/>
          </w:tcPr>
          <w:p w14:paraId="41AD1486" w14:textId="77777777" w:rsidR="00C20B12" w:rsidRDefault="00C20B12">
            <w:pPr>
              <w:pStyle w:val="NormalWeb"/>
              <w:spacing w:before="2" w:after="2"/>
              <w:jc w:val="center"/>
            </w:pPr>
            <w:r>
              <w:rPr>
                <w:rFonts w:ascii="Arial" w:hAnsi="Arial"/>
                <w:color w:val="000000"/>
                <w:sz w:val="18"/>
                <w:szCs w:val="18"/>
              </w:rPr>
              <w:t>12</w:t>
            </w:r>
          </w:p>
        </w:tc>
        <w:tc>
          <w:tcPr>
            <w:tcW w:w="0" w:type="auto"/>
            <w:tcMar>
              <w:top w:w="0" w:type="dxa"/>
              <w:left w:w="115" w:type="dxa"/>
              <w:bottom w:w="0" w:type="dxa"/>
              <w:right w:w="115" w:type="dxa"/>
            </w:tcMar>
            <w:vAlign w:val="center"/>
            <w:hideMark/>
          </w:tcPr>
          <w:p w14:paraId="27F92DBA" w14:textId="77777777" w:rsidR="00C20B12" w:rsidRDefault="00C20B12">
            <w:pPr>
              <w:pStyle w:val="NormalWeb"/>
              <w:spacing w:before="2" w:after="2"/>
              <w:jc w:val="center"/>
            </w:pPr>
            <w:r>
              <w:rPr>
                <w:rFonts w:ascii="Arial" w:hAnsi="Arial"/>
                <w:color w:val="000000"/>
                <w:sz w:val="18"/>
                <w:szCs w:val="18"/>
              </w:rPr>
              <w:t>11-12</w:t>
            </w:r>
          </w:p>
        </w:tc>
        <w:tc>
          <w:tcPr>
            <w:tcW w:w="0" w:type="auto"/>
            <w:tcMar>
              <w:top w:w="0" w:type="dxa"/>
              <w:left w:w="115" w:type="dxa"/>
              <w:bottom w:w="0" w:type="dxa"/>
              <w:right w:w="115" w:type="dxa"/>
            </w:tcMar>
            <w:vAlign w:val="center"/>
            <w:hideMark/>
          </w:tcPr>
          <w:p w14:paraId="1D5BF244" w14:textId="77777777" w:rsidR="00C20B12" w:rsidRDefault="00C20B12">
            <w:pPr>
              <w:pStyle w:val="NormalWeb"/>
              <w:spacing w:before="2" w:after="2"/>
              <w:jc w:val="center"/>
            </w:pPr>
            <w:r>
              <w:rPr>
                <w:rFonts w:ascii="Arial" w:hAnsi="Arial"/>
                <w:color w:val="000000"/>
                <w:sz w:val="18"/>
                <w:szCs w:val="18"/>
              </w:rPr>
              <w:t>50 Fly</w:t>
            </w:r>
          </w:p>
        </w:tc>
        <w:tc>
          <w:tcPr>
            <w:tcW w:w="0" w:type="auto"/>
            <w:tcMar>
              <w:top w:w="0" w:type="dxa"/>
              <w:left w:w="115" w:type="dxa"/>
              <w:bottom w:w="0" w:type="dxa"/>
              <w:right w:w="115" w:type="dxa"/>
            </w:tcMar>
            <w:vAlign w:val="center"/>
            <w:hideMark/>
          </w:tcPr>
          <w:p w14:paraId="6B69EF4B" w14:textId="6FBDE172" w:rsidR="00C20B12" w:rsidRDefault="00C20B12">
            <w:pPr>
              <w:pStyle w:val="NormalWeb"/>
              <w:spacing w:before="2" w:after="2"/>
              <w:jc w:val="center"/>
            </w:pPr>
            <w:r>
              <w:rPr>
                <w:rFonts w:ascii="Arial" w:hAnsi="Arial"/>
                <w:color w:val="000000"/>
                <w:sz w:val="18"/>
                <w:szCs w:val="18"/>
              </w:rPr>
              <w:t>4</w:t>
            </w:r>
            <w:r w:rsidR="00621861">
              <w:rPr>
                <w:rFonts w:ascii="Arial" w:hAnsi="Arial"/>
                <w:color w:val="000000"/>
                <w:sz w:val="18"/>
                <w:szCs w:val="18"/>
              </w:rPr>
              <w:t>5</w:t>
            </w:r>
          </w:p>
        </w:tc>
        <w:tc>
          <w:tcPr>
            <w:tcW w:w="0" w:type="auto"/>
            <w:tcMar>
              <w:top w:w="0" w:type="dxa"/>
              <w:left w:w="115" w:type="dxa"/>
              <w:bottom w:w="0" w:type="dxa"/>
              <w:right w:w="115" w:type="dxa"/>
            </w:tcMar>
            <w:vAlign w:val="center"/>
            <w:hideMark/>
          </w:tcPr>
          <w:p w14:paraId="5A0E1338" w14:textId="328035E5" w:rsidR="00C20B12" w:rsidRDefault="00C20B12">
            <w:pPr>
              <w:pStyle w:val="NormalWeb"/>
              <w:spacing w:before="2" w:after="2"/>
              <w:jc w:val="center"/>
            </w:pPr>
            <w:r>
              <w:rPr>
                <w:rFonts w:ascii="Arial" w:hAnsi="Arial"/>
                <w:color w:val="000000"/>
                <w:sz w:val="18"/>
                <w:szCs w:val="18"/>
              </w:rPr>
              <w:t>4</w:t>
            </w:r>
            <w:r w:rsidR="00621861">
              <w:rPr>
                <w:rFonts w:ascii="Arial" w:hAnsi="Arial"/>
                <w:color w:val="000000"/>
                <w:sz w:val="18"/>
                <w:szCs w:val="18"/>
              </w:rPr>
              <w:t>6</w:t>
            </w:r>
          </w:p>
        </w:tc>
        <w:tc>
          <w:tcPr>
            <w:tcW w:w="0" w:type="auto"/>
            <w:tcMar>
              <w:top w:w="0" w:type="dxa"/>
              <w:left w:w="115" w:type="dxa"/>
              <w:bottom w:w="0" w:type="dxa"/>
              <w:right w:w="115" w:type="dxa"/>
            </w:tcMar>
            <w:vAlign w:val="center"/>
            <w:hideMark/>
          </w:tcPr>
          <w:p w14:paraId="690438A9" w14:textId="63FAC18C" w:rsidR="00C20B12" w:rsidRDefault="00621861">
            <w:pPr>
              <w:pStyle w:val="NormalWeb"/>
              <w:spacing w:before="2" w:after="2"/>
              <w:jc w:val="center"/>
            </w:pPr>
            <w:r>
              <w:rPr>
                <w:rFonts w:ascii="Arial" w:hAnsi="Arial"/>
                <w:color w:val="000000"/>
                <w:sz w:val="18"/>
                <w:szCs w:val="18"/>
              </w:rPr>
              <w:t>11-12</w:t>
            </w:r>
          </w:p>
        </w:tc>
        <w:tc>
          <w:tcPr>
            <w:tcW w:w="0" w:type="auto"/>
            <w:tcMar>
              <w:top w:w="0" w:type="dxa"/>
              <w:left w:w="115" w:type="dxa"/>
              <w:bottom w:w="0" w:type="dxa"/>
              <w:right w:w="115" w:type="dxa"/>
            </w:tcMar>
            <w:vAlign w:val="center"/>
            <w:hideMark/>
          </w:tcPr>
          <w:p w14:paraId="61FEAC1F" w14:textId="532E57F9" w:rsidR="00C20B12" w:rsidRDefault="00621861">
            <w:pPr>
              <w:pStyle w:val="NormalWeb"/>
              <w:spacing w:before="2" w:after="2"/>
              <w:jc w:val="center"/>
            </w:pPr>
            <w:r>
              <w:rPr>
                <w:rFonts w:ascii="Arial" w:hAnsi="Arial"/>
                <w:color w:val="000000"/>
                <w:sz w:val="18"/>
                <w:szCs w:val="18"/>
              </w:rPr>
              <w:t>50 Breast</w:t>
            </w:r>
          </w:p>
        </w:tc>
      </w:tr>
      <w:tr w:rsidR="00C20B12" w14:paraId="391BC60D" w14:textId="77777777" w:rsidTr="00CE0B6B">
        <w:trPr>
          <w:trHeight w:val="243"/>
          <w:jc w:val="center"/>
        </w:trPr>
        <w:tc>
          <w:tcPr>
            <w:tcW w:w="0" w:type="auto"/>
            <w:tcMar>
              <w:top w:w="0" w:type="dxa"/>
              <w:left w:w="115" w:type="dxa"/>
              <w:bottom w:w="0" w:type="dxa"/>
              <w:right w:w="115" w:type="dxa"/>
            </w:tcMar>
            <w:vAlign w:val="center"/>
            <w:hideMark/>
          </w:tcPr>
          <w:p w14:paraId="538D223D" w14:textId="77777777" w:rsidR="00C20B12" w:rsidRDefault="00C20B12">
            <w:pPr>
              <w:pStyle w:val="NormalWeb"/>
              <w:spacing w:before="2" w:after="2"/>
              <w:jc w:val="center"/>
            </w:pPr>
            <w:r>
              <w:rPr>
                <w:rFonts w:ascii="Arial" w:hAnsi="Arial"/>
                <w:color w:val="000000"/>
                <w:sz w:val="18"/>
                <w:szCs w:val="18"/>
              </w:rPr>
              <w:t>13</w:t>
            </w:r>
          </w:p>
        </w:tc>
        <w:tc>
          <w:tcPr>
            <w:tcW w:w="0" w:type="auto"/>
            <w:tcMar>
              <w:top w:w="0" w:type="dxa"/>
              <w:left w:w="115" w:type="dxa"/>
              <w:bottom w:w="0" w:type="dxa"/>
              <w:right w:w="115" w:type="dxa"/>
            </w:tcMar>
            <w:vAlign w:val="center"/>
            <w:hideMark/>
          </w:tcPr>
          <w:p w14:paraId="68674F02" w14:textId="77777777" w:rsidR="00C20B12" w:rsidRDefault="00C20B12">
            <w:pPr>
              <w:pStyle w:val="NormalWeb"/>
              <w:spacing w:before="2" w:after="2"/>
              <w:jc w:val="center"/>
            </w:pPr>
            <w:r>
              <w:rPr>
                <w:rFonts w:ascii="Arial" w:hAnsi="Arial"/>
                <w:color w:val="000000"/>
                <w:sz w:val="18"/>
                <w:szCs w:val="18"/>
              </w:rPr>
              <w:t>14</w:t>
            </w:r>
          </w:p>
        </w:tc>
        <w:tc>
          <w:tcPr>
            <w:tcW w:w="0" w:type="auto"/>
            <w:tcMar>
              <w:top w:w="0" w:type="dxa"/>
              <w:left w:w="115" w:type="dxa"/>
              <w:bottom w:w="0" w:type="dxa"/>
              <w:right w:w="115" w:type="dxa"/>
            </w:tcMar>
            <w:vAlign w:val="center"/>
            <w:hideMark/>
          </w:tcPr>
          <w:p w14:paraId="5E4EF031" w14:textId="2BA2CCDA" w:rsidR="00C20B12" w:rsidRDefault="00D50EAB">
            <w:pPr>
              <w:pStyle w:val="NormalWeb"/>
              <w:spacing w:before="2" w:after="2"/>
              <w:jc w:val="center"/>
            </w:pPr>
            <w:r>
              <w:rPr>
                <w:rFonts w:ascii="Arial" w:hAnsi="Arial"/>
                <w:color w:val="000000"/>
                <w:sz w:val="18"/>
                <w:szCs w:val="18"/>
              </w:rPr>
              <w:t>9-10</w:t>
            </w:r>
          </w:p>
        </w:tc>
        <w:tc>
          <w:tcPr>
            <w:tcW w:w="0" w:type="auto"/>
            <w:tcMar>
              <w:top w:w="0" w:type="dxa"/>
              <w:left w:w="115" w:type="dxa"/>
              <w:bottom w:w="0" w:type="dxa"/>
              <w:right w:w="115" w:type="dxa"/>
            </w:tcMar>
            <w:vAlign w:val="center"/>
            <w:hideMark/>
          </w:tcPr>
          <w:p w14:paraId="15617A4B" w14:textId="17739D50" w:rsidR="00C20B12" w:rsidRDefault="00D50EAB">
            <w:pPr>
              <w:pStyle w:val="NormalWeb"/>
              <w:spacing w:before="2" w:after="2"/>
              <w:jc w:val="center"/>
            </w:pPr>
            <w:r>
              <w:rPr>
                <w:rFonts w:ascii="Arial" w:hAnsi="Arial"/>
                <w:color w:val="000000"/>
                <w:sz w:val="18"/>
                <w:szCs w:val="18"/>
              </w:rPr>
              <w:t>5</w:t>
            </w:r>
            <w:r w:rsidR="00C20B12">
              <w:rPr>
                <w:rFonts w:ascii="Arial" w:hAnsi="Arial"/>
                <w:color w:val="000000"/>
                <w:sz w:val="18"/>
                <w:szCs w:val="18"/>
              </w:rPr>
              <w:t>0 Fly</w:t>
            </w:r>
          </w:p>
        </w:tc>
        <w:tc>
          <w:tcPr>
            <w:tcW w:w="0" w:type="auto"/>
            <w:tcMar>
              <w:top w:w="0" w:type="dxa"/>
              <w:left w:w="115" w:type="dxa"/>
              <w:bottom w:w="0" w:type="dxa"/>
              <w:right w:w="115" w:type="dxa"/>
            </w:tcMar>
            <w:vAlign w:val="center"/>
            <w:hideMark/>
          </w:tcPr>
          <w:p w14:paraId="579D57B3" w14:textId="508ECC6B" w:rsidR="00C20B12" w:rsidRDefault="00C20B12">
            <w:pPr>
              <w:pStyle w:val="NormalWeb"/>
              <w:spacing w:before="2" w:after="2"/>
              <w:jc w:val="center"/>
            </w:pPr>
            <w:r>
              <w:rPr>
                <w:rFonts w:ascii="Arial" w:hAnsi="Arial"/>
                <w:color w:val="000000"/>
                <w:sz w:val="18"/>
                <w:szCs w:val="18"/>
              </w:rPr>
              <w:t>4</w:t>
            </w:r>
            <w:r w:rsidR="00621861">
              <w:rPr>
                <w:rFonts w:ascii="Arial" w:hAnsi="Arial"/>
                <w:color w:val="000000"/>
                <w:sz w:val="18"/>
                <w:szCs w:val="18"/>
              </w:rPr>
              <w:t>7</w:t>
            </w:r>
          </w:p>
        </w:tc>
        <w:tc>
          <w:tcPr>
            <w:tcW w:w="0" w:type="auto"/>
            <w:tcMar>
              <w:top w:w="0" w:type="dxa"/>
              <w:left w:w="115" w:type="dxa"/>
              <w:bottom w:w="0" w:type="dxa"/>
              <w:right w:w="115" w:type="dxa"/>
            </w:tcMar>
            <w:vAlign w:val="center"/>
            <w:hideMark/>
          </w:tcPr>
          <w:p w14:paraId="4A3A60AB" w14:textId="214242E4" w:rsidR="00C20B12" w:rsidRDefault="00C20B12">
            <w:pPr>
              <w:pStyle w:val="NormalWeb"/>
              <w:spacing w:before="2" w:after="2"/>
              <w:jc w:val="center"/>
            </w:pPr>
            <w:r>
              <w:rPr>
                <w:rFonts w:ascii="Arial" w:hAnsi="Arial"/>
                <w:color w:val="000000"/>
                <w:sz w:val="18"/>
                <w:szCs w:val="18"/>
              </w:rPr>
              <w:t>4</w:t>
            </w:r>
            <w:r w:rsidR="00621861">
              <w:rPr>
                <w:rFonts w:ascii="Arial" w:hAnsi="Arial"/>
                <w:color w:val="000000"/>
                <w:sz w:val="18"/>
                <w:szCs w:val="18"/>
              </w:rPr>
              <w:t>8</w:t>
            </w:r>
          </w:p>
        </w:tc>
        <w:tc>
          <w:tcPr>
            <w:tcW w:w="0" w:type="auto"/>
            <w:tcMar>
              <w:top w:w="0" w:type="dxa"/>
              <w:left w:w="115" w:type="dxa"/>
              <w:bottom w:w="0" w:type="dxa"/>
              <w:right w:w="115" w:type="dxa"/>
            </w:tcMar>
            <w:vAlign w:val="center"/>
            <w:hideMark/>
          </w:tcPr>
          <w:p w14:paraId="3C9B5684" w14:textId="559C9EC7" w:rsidR="00C20B12" w:rsidRDefault="007603B1">
            <w:pPr>
              <w:pStyle w:val="NormalWeb"/>
              <w:spacing w:before="2" w:after="2"/>
              <w:jc w:val="center"/>
            </w:pPr>
            <w:r>
              <w:rPr>
                <w:rFonts w:ascii="Arial" w:hAnsi="Arial"/>
                <w:color w:val="000000"/>
                <w:sz w:val="18"/>
                <w:szCs w:val="18"/>
              </w:rPr>
              <w:t>9-10</w:t>
            </w:r>
          </w:p>
        </w:tc>
        <w:tc>
          <w:tcPr>
            <w:tcW w:w="0" w:type="auto"/>
            <w:tcMar>
              <w:top w:w="0" w:type="dxa"/>
              <w:left w:w="115" w:type="dxa"/>
              <w:bottom w:w="0" w:type="dxa"/>
              <w:right w:w="115" w:type="dxa"/>
            </w:tcMar>
            <w:vAlign w:val="center"/>
            <w:hideMark/>
          </w:tcPr>
          <w:p w14:paraId="2E52C9FD" w14:textId="770594E0" w:rsidR="00C20B12" w:rsidRDefault="007603B1">
            <w:pPr>
              <w:pStyle w:val="NormalWeb"/>
              <w:spacing w:before="2" w:after="2"/>
              <w:jc w:val="center"/>
            </w:pPr>
            <w:r>
              <w:rPr>
                <w:rFonts w:ascii="Arial" w:hAnsi="Arial"/>
                <w:color w:val="000000"/>
                <w:sz w:val="18"/>
                <w:szCs w:val="18"/>
              </w:rPr>
              <w:t>50 Breast</w:t>
            </w:r>
          </w:p>
        </w:tc>
      </w:tr>
      <w:tr w:rsidR="00C20B12" w14:paraId="7399A9AA" w14:textId="77777777" w:rsidTr="00CE0B6B">
        <w:trPr>
          <w:trHeight w:val="243"/>
          <w:jc w:val="center"/>
        </w:trPr>
        <w:tc>
          <w:tcPr>
            <w:tcW w:w="0" w:type="auto"/>
            <w:tcMar>
              <w:top w:w="0" w:type="dxa"/>
              <w:left w:w="115" w:type="dxa"/>
              <w:bottom w:w="0" w:type="dxa"/>
              <w:right w:w="115" w:type="dxa"/>
            </w:tcMar>
            <w:vAlign w:val="center"/>
            <w:hideMark/>
          </w:tcPr>
          <w:p w14:paraId="7989C413" w14:textId="77777777" w:rsidR="00C20B12" w:rsidRDefault="00C20B12">
            <w:pPr>
              <w:pStyle w:val="NormalWeb"/>
              <w:spacing w:before="2" w:after="2"/>
              <w:jc w:val="center"/>
            </w:pPr>
            <w:r>
              <w:rPr>
                <w:rFonts w:ascii="Arial" w:hAnsi="Arial"/>
                <w:color w:val="000000"/>
                <w:sz w:val="18"/>
                <w:szCs w:val="18"/>
              </w:rPr>
              <w:t>15</w:t>
            </w:r>
          </w:p>
        </w:tc>
        <w:tc>
          <w:tcPr>
            <w:tcW w:w="0" w:type="auto"/>
            <w:tcMar>
              <w:top w:w="0" w:type="dxa"/>
              <w:left w:w="115" w:type="dxa"/>
              <w:bottom w:w="0" w:type="dxa"/>
              <w:right w:w="115" w:type="dxa"/>
            </w:tcMar>
            <w:vAlign w:val="center"/>
            <w:hideMark/>
          </w:tcPr>
          <w:p w14:paraId="35340790" w14:textId="77777777" w:rsidR="00C20B12" w:rsidRDefault="00C20B12">
            <w:pPr>
              <w:pStyle w:val="NormalWeb"/>
              <w:spacing w:before="2" w:after="2"/>
              <w:jc w:val="center"/>
            </w:pPr>
            <w:r>
              <w:rPr>
                <w:rFonts w:ascii="Arial" w:hAnsi="Arial"/>
                <w:color w:val="000000"/>
                <w:sz w:val="18"/>
                <w:szCs w:val="18"/>
              </w:rPr>
              <w:t>16</w:t>
            </w:r>
          </w:p>
        </w:tc>
        <w:tc>
          <w:tcPr>
            <w:tcW w:w="0" w:type="auto"/>
            <w:tcMar>
              <w:top w:w="0" w:type="dxa"/>
              <w:left w:w="115" w:type="dxa"/>
              <w:bottom w:w="0" w:type="dxa"/>
              <w:right w:w="115" w:type="dxa"/>
            </w:tcMar>
            <w:vAlign w:val="center"/>
            <w:hideMark/>
          </w:tcPr>
          <w:p w14:paraId="2812E021" w14:textId="22398DBC" w:rsidR="00C20B12" w:rsidRDefault="00D50EAB">
            <w:pPr>
              <w:pStyle w:val="NormalWeb"/>
              <w:spacing w:before="2" w:after="2"/>
              <w:jc w:val="center"/>
            </w:pPr>
            <w:r>
              <w:rPr>
                <w:rFonts w:ascii="Arial" w:hAnsi="Arial"/>
                <w:color w:val="000000"/>
                <w:sz w:val="18"/>
                <w:szCs w:val="18"/>
              </w:rPr>
              <w:t>8-under</w:t>
            </w:r>
          </w:p>
        </w:tc>
        <w:tc>
          <w:tcPr>
            <w:tcW w:w="0" w:type="auto"/>
            <w:tcMar>
              <w:top w:w="0" w:type="dxa"/>
              <w:left w:w="115" w:type="dxa"/>
              <w:bottom w:w="0" w:type="dxa"/>
              <w:right w:w="115" w:type="dxa"/>
            </w:tcMar>
            <w:vAlign w:val="center"/>
            <w:hideMark/>
          </w:tcPr>
          <w:p w14:paraId="772D0A08" w14:textId="75973CA0" w:rsidR="00C20B12" w:rsidRDefault="00C20B12">
            <w:pPr>
              <w:pStyle w:val="NormalWeb"/>
              <w:spacing w:before="2" w:after="2"/>
              <w:jc w:val="center"/>
            </w:pPr>
            <w:r>
              <w:rPr>
                <w:rFonts w:ascii="Arial" w:hAnsi="Arial"/>
                <w:color w:val="000000"/>
                <w:sz w:val="18"/>
                <w:szCs w:val="18"/>
              </w:rPr>
              <w:t xml:space="preserve">25 </w:t>
            </w:r>
            <w:r w:rsidR="00D50EAB">
              <w:rPr>
                <w:rFonts w:ascii="Arial" w:hAnsi="Arial"/>
                <w:color w:val="000000"/>
                <w:sz w:val="18"/>
                <w:szCs w:val="18"/>
              </w:rPr>
              <w:t>Fly</w:t>
            </w:r>
          </w:p>
        </w:tc>
        <w:tc>
          <w:tcPr>
            <w:tcW w:w="0" w:type="auto"/>
            <w:tcMar>
              <w:top w:w="0" w:type="dxa"/>
              <w:left w:w="115" w:type="dxa"/>
              <w:bottom w:w="0" w:type="dxa"/>
              <w:right w:w="115" w:type="dxa"/>
            </w:tcMar>
            <w:vAlign w:val="center"/>
            <w:hideMark/>
          </w:tcPr>
          <w:p w14:paraId="15E6D004" w14:textId="39878F55" w:rsidR="00C20B12" w:rsidRDefault="00C20B12">
            <w:pPr>
              <w:pStyle w:val="NormalWeb"/>
              <w:spacing w:before="2" w:after="2"/>
              <w:jc w:val="center"/>
            </w:pPr>
            <w:r>
              <w:rPr>
                <w:rFonts w:ascii="Arial" w:hAnsi="Arial"/>
                <w:color w:val="000000"/>
                <w:sz w:val="18"/>
                <w:szCs w:val="18"/>
              </w:rPr>
              <w:t>4</w:t>
            </w:r>
            <w:r w:rsidR="00621861">
              <w:rPr>
                <w:rFonts w:ascii="Arial" w:hAnsi="Arial"/>
                <w:color w:val="000000"/>
                <w:sz w:val="18"/>
                <w:szCs w:val="18"/>
              </w:rPr>
              <w:t>9</w:t>
            </w:r>
          </w:p>
        </w:tc>
        <w:tc>
          <w:tcPr>
            <w:tcW w:w="0" w:type="auto"/>
            <w:tcMar>
              <w:top w:w="0" w:type="dxa"/>
              <w:left w:w="115" w:type="dxa"/>
              <w:bottom w:w="0" w:type="dxa"/>
              <w:right w:w="115" w:type="dxa"/>
            </w:tcMar>
            <w:vAlign w:val="center"/>
            <w:hideMark/>
          </w:tcPr>
          <w:p w14:paraId="52C6EDB6" w14:textId="0CEFBC58" w:rsidR="00C20B12" w:rsidRDefault="00621861">
            <w:pPr>
              <w:pStyle w:val="NormalWeb"/>
              <w:spacing w:before="2" w:after="2"/>
              <w:jc w:val="center"/>
            </w:pPr>
            <w:r>
              <w:t>50</w:t>
            </w:r>
          </w:p>
        </w:tc>
        <w:tc>
          <w:tcPr>
            <w:tcW w:w="0" w:type="auto"/>
            <w:tcMar>
              <w:top w:w="0" w:type="dxa"/>
              <w:left w:w="115" w:type="dxa"/>
              <w:bottom w:w="0" w:type="dxa"/>
              <w:right w:w="115" w:type="dxa"/>
            </w:tcMar>
            <w:vAlign w:val="center"/>
            <w:hideMark/>
          </w:tcPr>
          <w:p w14:paraId="349A4B2A" w14:textId="26D27989" w:rsidR="00C20B12" w:rsidRDefault="007603B1">
            <w:pPr>
              <w:pStyle w:val="NormalWeb"/>
              <w:spacing w:before="2" w:after="2"/>
              <w:jc w:val="center"/>
            </w:pPr>
            <w:r>
              <w:rPr>
                <w:rFonts w:ascii="Arial" w:hAnsi="Arial"/>
                <w:color w:val="000000"/>
                <w:sz w:val="18"/>
                <w:szCs w:val="18"/>
              </w:rPr>
              <w:t>8-</w:t>
            </w:r>
            <w:r w:rsidR="008E1568">
              <w:rPr>
                <w:rFonts w:ascii="Arial" w:hAnsi="Arial"/>
                <w:color w:val="000000"/>
                <w:sz w:val="18"/>
                <w:szCs w:val="18"/>
              </w:rPr>
              <w:t>u</w:t>
            </w:r>
            <w:r>
              <w:rPr>
                <w:rFonts w:ascii="Arial" w:hAnsi="Arial"/>
                <w:color w:val="000000"/>
                <w:sz w:val="18"/>
                <w:szCs w:val="18"/>
              </w:rPr>
              <w:t>nder</w:t>
            </w:r>
          </w:p>
        </w:tc>
        <w:tc>
          <w:tcPr>
            <w:tcW w:w="0" w:type="auto"/>
            <w:tcMar>
              <w:top w:w="0" w:type="dxa"/>
              <w:left w:w="115" w:type="dxa"/>
              <w:bottom w:w="0" w:type="dxa"/>
              <w:right w:w="115" w:type="dxa"/>
            </w:tcMar>
            <w:vAlign w:val="center"/>
            <w:hideMark/>
          </w:tcPr>
          <w:p w14:paraId="1E426140" w14:textId="196940B1" w:rsidR="00C20B12" w:rsidRDefault="007603B1">
            <w:pPr>
              <w:pStyle w:val="NormalWeb"/>
              <w:spacing w:before="2" w:after="2"/>
              <w:jc w:val="center"/>
            </w:pPr>
            <w:r>
              <w:rPr>
                <w:rFonts w:ascii="Arial" w:hAnsi="Arial"/>
                <w:color w:val="000000"/>
                <w:sz w:val="18"/>
                <w:szCs w:val="18"/>
              </w:rPr>
              <w:t>25 Breast</w:t>
            </w:r>
          </w:p>
        </w:tc>
      </w:tr>
      <w:tr w:rsidR="00C20B12" w14:paraId="2997E7F7" w14:textId="77777777" w:rsidTr="00CE0B6B">
        <w:trPr>
          <w:trHeight w:val="243"/>
          <w:jc w:val="center"/>
        </w:trPr>
        <w:tc>
          <w:tcPr>
            <w:tcW w:w="0" w:type="auto"/>
            <w:tcMar>
              <w:top w:w="0" w:type="dxa"/>
              <w:left w:w="115" w:type="dxa"/>
              <w:bottom w:w="0" w:type="dxa"/>
              <w:right w:w="115" w:type="dxa"/>
            </w:tcMar>
            <w:vAlign w:val="center"/>
            <w:hideMark/>
          </w:tcPr>
          <w:p w14:paraId="690EE1A8" w14:textId="77777777" w:rsidR="00C20B12" w:rsidRDefault="00C20B12">
            <w:pPr>
              <w:pStyle w:val="NormalWeb"/>
              <w:spacing w:before="2" w:after="2"/>
              <w:jc w:val="center"/>
            </w:pPr>
            <w:r>
              <w:rPr>
                <w:rFonts w:ascii="Arial" w:hAnsi="Arial"/>
                <w:color w:val="000000"/>
                <w:sz w:val="18"/>
                <w:szCs w:val="18"/>
              </w:rPr>
              <w:t>17</w:t>
            </w:r>
          </w:p>
        </w:tc>
        <w:tc>
          <w:tcPr>
            <w:tcW w:w="0" w:type="auto"/>
            <w:tcMar>
              <w:top w:w="0" w:type="dxa"/>
              <w:left w:w="115" w:type="dxa"/>
              <w:bottom w:w="0" w:type="dxa"/>
              <w:right w:w="115" w:type="dxa"/>
            </w:tcMar>
            <w:vAlign w:val="center"/>
            <w:hideMark/>
          </w:tcPr>
          <w:p w14:paraId="7AF3D074" w14:textId="77777777" w:rsidR="00C20B12" w:rsidRDefault="00C20B12">
            <w:pPr>
              <w:pStyle w:val="NormalWeb"/>
              <w:spacing w:before="2" w:after="2"/>
              <w:jc w:val="center"/>
            </w:pPr>
            <w:r>
              <w:rPr>
                <w:rFonts w:ascii="Arial" w:hAnsi="Arial"/>
                <w:color w:val="000000"/>
                <w:sz w:val="18"/>
                <w:szCs w:val="18"/>
              </w:rPr>
              <w:t>18</w:t>
            </w:r>
          </w:p>
        </w:tc>
        <w:tc>
          <w:tcPr>
            <w:tcW w:w="0" w:type="auto"/>
            <w:tcMar>
              <w:top w:w="0" w:type="dxa"/>
              <w:left w:w="115" w:type="dxa"/>
              <w:bottom w:w="0" w:type="dxa"/>
              <w:right w:w="115" w:type="dxa"/>
            </w:tcMar>
            <w:vAlign w:val="center"/>
            <w:hideMark/>
          </w:tcPr>
          <w:p w14:paraId="7690FDF4" w14:textId="3C5BB5AC" w:rsidR="00C20B12" w:rsidRDefault="00D50EAB">
            <w:pPr>
              <w:pStyle w:val="NormalWeb"/>
              <w:spacing w:before="2" w:after="2"/>
              <w:jc w:val="center"/>
            </w:pPr>
            <w:r>
              <w:rPr>
                <w:rFonts w:ascii="Arial" w:hAnsi="Arial"/>
                <w:color w:val="000000"/>
                <w:sz w:val="18"/>
                <w:szCs w:val="18"/>
              </w:rPr>
              <w:t>13-18</w:t>
            </w:r>
          </w:p>
        </w:tc>
        <w:tc>
          <w:tcPr>
            <w:tcW w:w="0" w:type="auto"/>
            <w:tcMar>
              <w:top w:w="0" w:type="dxa"/>
              <w:left w:w="115" w:type="dxa"/>
              <w:bottom w:w="0" w:type="dxa"/>
              <w:right w:w="115" w:type="dxa"/>
            </w:tcMar>
            <w:vAlign w:val="center"/>
            <w:hideMark/>
          </w:tcPr>
          <w:p w14:paraId="336B77BF" w14:textId="77777777" w:rsidR="00C20B12" w:rsidRDefault="00C20B12">
            <w:pPr>
              <w:pStyle w:val="NormalWeb"/>
              <w:spacing w:before="2" w:after="2"/>
              <w:jc w:val="center"/>
            </w:pPr>
            <w:r>
              <w:rPr>
                <w:rFonts w:ascii="Arial" w:hAnsi="Arial"/>
                <w:color w:val="000000"/>
                <w:sz w:val="18"/>
                <w:szCs w:val="18"/>
              </w:rPr>
              <w:t>100 Back</w:t>
            </w:r>
          </w:p>
        </w:tc>
        <w:tc>
          <w:tcPr>
            <w:tcW w:w="0" w:type="auto"/>
            <w:tcMar>
              <w:top w:w="0" w:type="dxa"/>
              <w:left w:w="115" w:type="dxa"/>
              <w:bottom w:w="0" w:type="dxa"/>
              <w:right w:w="115" w:type="dxa"/>
            </w:tcMar>
            <w:vAlign w:val="center"/>
            <w:hideMark/>
          </w:tcPr>
          <w:p w14:paraId="3CDDA8D6" w14:textId="6001D7A5" w:rsidR="00C20B12" w:rsidRDefault="00621861">
            <w:pPr>
              <w:pStyle w:val="NormalWeb"/>
              <w:spacing w:before="2" w:after="2"/>
              <w:jc w:val="center"/>
            </w:pPr>
            <w:r>
              <w:t>51</w:t>
            </w:r>
          </w:p>
        </w:tc>
        <w:tc>
          <w:tcPr>
            <w:tcW w:w="0" w:type="auto"/>
            <w:tcMar>
              <w:top w:w="0" w:type="dxa"/>
              <w:left w:w="115" w:type="dxa"/>
              <w:bottom w:w="0" w:type="dxa"/>
              <w:right w:w="115" w:type="dxa"/>
            </w:tcMar>
            <w:vAlign w:val="center"/>
            <w:hideMark/>
          </w:tcPr>
          <w:p w14:paraId="1EA2FA67" w14:textId="35B85353" w:rsidR="00C20B12" w:rsidRDefault="00C20B12">
            <w:pPr>
              <w:pStyle w:val="NormalWeb"/>
              <w:spacing w:before="2" w:after="2"/>
              <w:jc w:val="center"/>
            </w:pPr>
            <w:r>
              <w:rPr>
                <w:rFonts w:ascii="Arial" w:hAnsi="Arial"/>
                <w:color w:val="000000"/>
                <w:sz w:val="18"/>
                <w:szCs w:val="18"/>
              </w:rPr>
              <w:t>5</w:t>
            </w:r>
            <w:r w:rsidR="00621861">
              <w:rPr>
                <w:rFonts w:ascii="Arial" w:hAnsi="Arial"/>
                <w:color w:val="000000"/>
                <w:sz w:val="18"/>
                <w:szCs w:val="18"/>
              </w:rPr>
              <w:t>2</w:t>
            </w:r>
          </w:p>
        </w:tc>
        <w:tc>
          <w:tcPr>
            <w:tcW w:w="0" w:type="auto"/>
            <w:tcMar>
              <w:top w:w="0" w:type="dxa"/>
              <w:left w:w="115" w:type="dxa"/>
              <w:bottom w:w="0" w:type="dxa"/>
              <w:right w:w="115" w:type="dxa"/>
            </w:tcMar>
            <w:vAlign w:val="center"/>
            <w:hideMark/>
          </w:tcPr>
          <w:p w14:paraId="6D6D0108" w14:textId="1CEDACF7" w:rsidR="00C20B12" w:rsidRDefault="007603B1">
            <w:pPr>
              <w:pStyle w:val="NormalWeb"/>
              <w:spacing w:before="2" w:after="2"/>
              <w:jc w:val="center"/>
            </w:pPr>
            <w:r>
              <w:rPr>
                <w:rFonts w:ascii="Arial" w:hAnsi="Arial"/>
                <w:color w:val="000000"/>
                <w:sz w:val="18"/>
                <w:szCs w:val="18"/>
              </w:rPr>
              <w:t>11-12</w:t>
            </w:r>
          </w:p>
        </w:tc>
        <w:tc>
          <w:tcPr>
            <w:tcW w:w="0" w:type="auto"/>
            <w:tcMar>
              <w:top w:w="0" w:type="dxa"/>
              <w:left w:w="115" w:type="dxa"/>
              <w:bottom w:w="0" w:type="dxa"/>
              <w:right w:w="115" w:type="dxa"/>
            </w:tcMar>
            <w:vAlign w:val="center"/>
            <w:hideMark/>
          </w:tcPr>
          <w:p w14:paraId="09CD71EB" w14:textId="067CFFB1" w:rsidR="00C20B12" w:rsidRDefault="007603B1">
            <w:pPr>
              <w:pStyle w:val="NormalWeb"/>
              <w:spacing w:before="2" w:after="2"/>
              <w:jc w:val="center"/>
            </w:pPr>
            <w:r>
              <w:rPr>
                <w:rFonts w:ascii="Arial" w:hAnsi="Arial"/>
                <w:color w:val="000000"/>
                <w:sz w:val="18"/>
                <w:szCs w:val="18"/>
              </w:rPr>
              <w:t>100 Back</w:t>
            </w:r>
          </w:p>
        </w:tc>
      </w:tr>
      <w:tr w:rsidR="00C20B12" w14:paraId="67273CFE" w14:textId="77777777" w:rsidTr="00CE0B6B">
        <w:trPr>
          <w:trHeight w:val="243"/>
          <w:jc w:val="center"/>
        </w:trPr>
        <w:tc>
          <w:tcPr>
            <w:tcW w:w="0" w:type="auto"/>
            <w:tcMar>
              <w:top w:w="0" w:type="dxa"/>
              <w:left w:w="115" w:type="dxa"/>
              <w:bottom w:w="0" w:type="dxa"/>
              <w:right w:w="115" w:type="dxa"/>
            </w:tcMar>
            <w:vAlign w:val="center"/>
            <w:hideMark/>
          </w:tcPr>
          <w:p w14:paraId="43AAACEC" w14:textId="77777777" w:rsidR="00C20B12" w:rsidRDefault="00C20B12">
            <w:pPr>
              <w:pStyle w:val="NormalWeb"/>
              <w:spacing w:before="2" w:after="2"/>
              <w:jc w:val="center"/>
            </w:pPr>
            <w:r>
              <w:rPr>
                <w:rFonts w:ascii="Arial" w:hAnsi="Arial"/>
                <w:color w:val="000000"/>
                <w:sz w:val="18"/>
                <w:szCs w:val="18"/>
              </w:rPr>
              <w:t>19</w:t>
            </w:r>
          </w:p>
        </w:tc>
        <w:tc>
          <w:tcPr>
            <w:tcW w:w="0" w:type="auto"/>
            <w:tcMar>
              <w:top w:w="0" w:type="dxa"/>
              <w:left w:w="115" w:type="dxa"/>
              <w:bottom w:w="0" w:type="dxa"/>
              <w:right w:w="115" w:type="dxa"/>
            </w:tcMar>
            <w:vAlign w:val="center"/>
            <w:hideMark/>
          </w:tcPr>
          <w:p w14:paraId="05B8AA70" w14:textId="77777777" w:rsidR="00C20B12" w:rsidRDefault="00C20B12">
            <w:pPr>
              <w:pStyle w:val="NormalWeb"/>
              <w:spacing w:before="2" w:after="2"/>
              <w:jc w:val="center"/>
            </w:pPr>
            <w:r>
              <w:rPr>
                <w:rFonts w:ascii="Arial" w:hAnsi="Arial"/>
                <w:color w:val="000000"/>
                <w:sz w:val="18"/>
                <w:szCs w:val="18"/>
              </w:rPr>
              <w:t>20</w:t>
            </w:r>
          </w:p>
        </w:tc>
        <w:tc>
          <w:tcPr>
            <w:tcW w:w="0" w:type="auto"/>
            <w:tcMar>
              <w:top w:w="0" w:type="dxa"/>
              <w:left w:w="115" w:type="dxa"/>
              <w:bottom w:w="0" w:type="dxa"/>
              <w:right w:w="115" w:type="dxa"/>
            </w:tcMar>
            <w:vAlign w:val="center"/>
            <w:hideMark/>
          </w:tcPr>
          <w:p w14:paraId="186F2FDB" w14:textId="77777777" w:rsidR="00C20B12" w:rsidRDefault="00C20B12">
            <w:pPr>
              <w:pStyle w:val="NormalWeb"/>
              <w:spacing w:before="2" w:after="2"/>
              <w:jc w:val="center"/>
            </w:pPr>
            <w:r>
              <w:rPr>
                <w:rFonts w:ascii="Arial" w:hAnsi="Arial"/>
                <w:color w:val="000000"/>
                <w:sz w:val="18"/>
                <w:szCs w:val="18"/>
              </w:rPr>
              <w:t>11-12</w:t>
            </w:r>
          </w:p>
        </w:tc>
        <w:tc>
          <w:tcPr>
            <w:tcW w:w="0" w:type="auto"/>
            <w:tcMar>
              <w:top w:w="0" w:type="dxa"/>
              <w:left w:w="115" w:type="dxa"/>
              <w:bottom w:w="0" w:type="dxa"/>
              <w:right w:w="115" w:type="dxa"/>
            </w:tcMar>
            <w:vAlign w:val="center"/>
            <w:hideMark/>
          </w:tcPr>
          <w:p w14:paraId="7C8B9BA1" w14:textId="1E4873A1" w:rsidR="00C20B12" w:rsidRDefault="00D50EAB">
            <w:pPr>
              <w:pStyle w:val="NormalWeb"/>
              <w:spacing w:before="2" w:after="2"/>
              <w:jc w:val="center"/>
            </w:pPr>
            <w:r>
              <w:rPr>
                <w:rFonts w:ascii="Arial" w:hAnsi="Arial"/>
                <w:color w:val="000000"/>
                <w:sz w:val="18"/>
                <w:szCs w:val="18"/>
              </w:rPr>
              <w:t>5</w:t>
            </w:r>
            <w:r w:rsidR="00C20B12">
              <w:rPr>
                <w:rFonts w:ascii="Arial" w:hAnsi="Arial"/>
                <w:color w:val="000000"/>
                <w:sz w:val="18"/>
                <w:szCs w:val="18"/>
              </w:rPr>
              <w:t>0 Back</w:t>
            </w:r>
          </w:p>
        </w:tc>
        <w:tc>
          <w:tcPr>
            <w:tcW w:w="0" w:type="auto"/>
            <w:tcMar>
              <w:top w:w="0" w:type="dxa"/>
              <w:left w:w="115" w:type="dxa"/>
              <w:bottom w:w="0" w:type="dxa"/>
              <w:right w:w="115" w:type="dxa"/>
            </w:tcMar>
            <w:vAlign w:val="center"/>
            <w:hideMark/>
          </w:tcPr>
          <w:p w14:paraId="12DE5CBD" w14:textId="61F3EC11" w:rsidR="00C20B12" w:rsidRDefault="00C20B12">
            <w:pPr>
              <w:pStyle w:val="NormalWeb"/>
              <w:spacing w:before="2" w:after="2"/>
              <w:jc w:val="center"/>
            </w:pPr>
            <w:r>
              <w:rPr>
                <w:rFonts w:ascii="Arial" w:hAnsi="Arial"/>
                <w:color w:val="000000"/>
                <w:sz w:val="18"/>
                <w:szCs w:val="18"/>
              </w:rPr>
              <w:t>5</w:t>
            </w:r>
            <w:r w:rsidR="00621861">
              <w:rPr>
                <w:rFonts w:ascii="Arial" w:hAnsi="Arial"/>
                <w:color w:val="000000"/>
                <w:sz w:val="18"/>
                <w:szCs w:val="18"/>
              </w:rPr>
              <w:t>3</w:t>
            </w:r>
          </w:p>
        </w:tc>
        <w:tc>
          <w:tcPr>
            <w:tcW w:w="0" w:type="auto"/>
            <w:tcMar>
              <w:top w:w="0" w:type="dxa"/>
              <w:left w:w="115" w:type="dxa"/>
              <w:bottom w:w="0" w:type="dxa"/>
              <w:right w:w="115" w:type="dxa"/>
            </w:tcMar>
            <w:vAlign w:val="center"/>
            <w:hideMark/>
          </w:tcPr>
          <w:p w14:paraId="77986BD7" w14:textId="4E7D979A" w:rsidR="00C20B12" w:rsidRDefault="00C20B12">
            <w:pPr>
              <w:pStyle w:val="NormalWeb"/>
              <w:spacing w:before="2" w:after="2"/>
              <w:jc w:val="center"/>
            </w:pPr>
            <w:r>
              <w:rPr>
                <w:rFonts w:ascii="Arial" w:hAnsi="Arial"/>
                <w:color w:val="000000"/>
                <w:sz w:val="18"/>
                <w:szCs w:val="18"/>
              </w:rPr>
              <w:t>5</w:t>
            </w:r>
            <w:r w:rsidR="00621861">
              <w:rPr>
                <w:rFonts w:ascii="Arial" w:hAnsi="Arial"/>
                <w:color w:val="000000"/>
                <w:sz w:val="18"/>
                <w:szCs w:val="18"/>
              </w:rPr>
              <w:t>4</w:t>
            </w:r>
          </w:p>
        </w:tc>
        <w:tc>
          <w:tcPr>
            <w:tcW w:w="0" w:type="auto"/>
            <w:tcMar>
              <w:top w:w="0" w:type="dxa"/>
              <w:left w:w="115" w:type="dxa"/>
              <w:bottom w:w="0" w:type="dxa"/>
              <w:right w:w="115" w:type="dxa"/>
            </w:tcMar>
            <w:vAlign w:val="center"/>
            <w:hideMark/>
          </w:tcPr>
          <w:p w14:paraId="2D6E0540" w14:textId="00C1F72D" w:rsidR="00C20B12" w:rsidRDefault="007603B1">
            <w:pPr>
              <w:pStyle w:val="NormalWeb"/>
              <w:spacing w:before="2" w:after="2"/>
              <w:jc w:val="center"/>
            </w:pPr>
            <w:r>
              <w:rPr>
                <w:rFonts w:ascii="Arial" w:hAnsi="Arial"/>
                <w:color w:val="000000"/>
                <w:sz w:val="18"/>
                <w:szCs w:val="18"/>
              </w:rPr>
              <w:t>9-10</w:t>
            </w:r>
          </w:p>
        </w:tc>
        <w:tc>
          <w:tcPr>
            <w:tcW w:w="0" w:type="auto"/>
            <w:tcMar>
              <w:top w:w="0" w:type="dxa"/>
              <w:left w:w="115" w:type="dxa"/>
              <w:bottom w:w="0" w:type="dxa"/>
              <w:right w:w="115" w:type="dxa"/>
            </w:tcMar>
            <w:vAlign w:val="center"/>
            <w:hideMark/>
          </w:tcPr>
          <w:p w14:paraId="70CC42B0" w14:textId="6CF63366" w:rsidR="00C20B12" w:rsidRDefault="007603B1">
            <w:pPr>
              <w:pStyle w:val="NormalWeb"/>
              <w:spacing w:before="2" w:after="2"/>
              <w:jc w:val="center"/>
            </w:pPr>
            <w:r>
              <w:t>100 Back</w:t>
            </w:r>
          </w:p>
        </w:tc>
      </w:tr>
      <w:tr w:rsidR="00C20B12" w14:paraId="1C22CEEB" w14:textId="77777777" w:rsidTr="00CE0B6B">
        <w:trPr>
          <w:trHeight w:val="243"/>
          <w:jc w:val="center"/>
        </w:trPr>
        <w:tc>
          <w:tcPr>
            <w:tcW w:w="0" w:type="auto"/>
            <w:tcMar>
              <w:top w:w="0" w:type="dxa"/>
              <w:left w:w="115" w:type="dxa"/>
              <w:bottom w:w="0" w:type="dxa"/>
              <w:right w:w="115" w:type="dxa"/>
            </w:tcMar>
            <w:vAlign w:val="center"/>
            <w:hideMark/>
          </w:tcPr>
          <w:p w14:paraId="675BBB35" w14:textId="77777777" w:rsidR="00C20B12" w:rsidRDefault="00C20B12">
            <w:pPr>
              <w:pStyle w:val="NormalWeb"/>
              <w:spacing w:before="2" w:after="2"/>
              <w:jc w:val="center"/>
            </w:pPr>
            <w:r>
              <w:rPr>
                <w:rFonts w:ascii="Arial" w:hAnsi="Arial"/>
                <w:color w:val="000000"/>
                <w:sz w:val="18"/>
                <w:szCs w:val="18"/>
              </w:rPr>
              <w:t>21</w:t>
            </w:r>
          </w:p>
        </w:tc>
        <w:tc>
          <w:tcPr>
            <w:tcW w:w="0" w:type="auto"/>
            <w:tcMar>
              <w:top w:w="0" w:type="dxa"/>
              <w:left w:w="115" w:type="dxa"/>
              <w:bottom w:w="0" w:type="dxa"/>
              <w:right w:w="115" w:type="dxa"/>
            </w:tcMar>
            <w:vAlign w:val="center"/>
            <w:hideMark/>
          </w:tcPr>
          <w:p w14:paraId="4529BF6A" w14:textId="77777777" w:rsidR="00C20B12" w:rsidRDefault="00C20B12">
            <w:pPr>
              <w:pStyle w:val="NormalWeb"/>
              <w:spacing w:before="2" w:after="2"/>
              <w:jc w:val="center"/>
            </w:pPr>
            <w:r>
              <w:rPr>
                <w:rFonts w:ascii="Arial" w:hAnsi="Arial"/>
                <w:color w:val="000000"/>
                <w:sz w:val="18"/>
                <w:szCs w:val="18"/>
              </w:rPr>
              <w:t>22</w:t>
            </w:r>
          </w:p>
        </w:tc>
        <w:tc>
          <w:tcPr>
            <w:tcW w:w="0" w:type="auto"/>
            <w:tcMar>
              <w:top w:w="0" w:type="dxa"/>
              <w:left w:w="115" w:type="dxa"/>
              <w:bottom w:w="0" w:type="dxa"/>
              <w:right w:w="115" w:type="dxa"/>
            </w:tcMar>
            <w:vAlign w:val="center"/>
            <w:hideMark/>
          </w:tcPr>
          <w:p w14:paraId="6DA11335" w14:textId="1B25CD37" w:rsidR="00C20B12" w:rsidRDefault="00D50EAB">
            <w:pPr>
              <w:pStyle w:val="NormalWeb"/>
              <w:spacing w:before="2" w:after="2"/>
              <w:jc w:val="center"/>
            </w:pPr>
            <w:r>
              <w:rPr>
                <w:rFonts w:ascii="Arial" w:hAnsi="Arial"/>
                <w:color w:val="000000"/>
                <w:sz w:val="18"/>
                <w:szCs w:val="18"/>
              </w:rPr>
              <w:t>9-10</w:t>
            </w:r>
          </w:p>
        </w:tc>
        <w:tc>
          <w:tcPr>
            <w:tcW w:w="0" w:type="auto"/>
            <w:tcMar>
              <w:top w:w="0" w:type="dxa"/>
              <w:left w:w="115" w:type="dxa"/>
              <w:bottom w:w="0" w:type="dxa"/>
              <w:right w:w="115" w:type="dxa"/>
            </w:tcMar>
            <w:vAlign w:val="center"/>
            <w:hideMark/>
          </w:tcPr>
          <w:p w14:paraId="576ABFF4" w14:textId="75E6D1B0" w:rsidR="00C20B12" w:rsidRDefault="00D50EAB">
            <w:pPr>
              <w:pStyle w:val="NormalWeb"/>
              <w:spacing w:before="2" w:after="2"/>
              <w:jc w:val="center"/>
            </w:pPr>
            <w:r>
              <w:rPr>
                <w:rFonts w:ascii="Arial" w:hAnsi="Arial"/>
                <w:color w:val="000000"/>
                <w:sz w:val="18"/>
                <w:szCs w:val="18"/>
              </w:rPr>
              <w:t>5</w:t>
            </w:r>
            <w:r w:rsidR="00C20B12">
              <w:rPr>
                <w:rFonts w:ascii="Arial" w:hAnsi="Arial"/>
                <w:color w:val="000000"/>
                <w:sz w:val="18"/>
                <w:szCs w:val="18"/>
              </w:rPr>
              <w:t>0 Back</w:t>
            </w:r>
          </w:p>
        </w:tc>
        <w:tc>
          <w:tcPr>
            <w:tcW w:w="0" w:type="auto"/>
            <w:tcMar>
              <w:top w:w="0" w:type="dxa"/>
              <w:left w:w="115" w:type="dxa"/>
              <w:bottom w:w="0" w:type="dxa"/>
              <w:right w:w="115" w:type="dxa"/>
            </w:tcMar>
            <w:vAlign w:val="center"/>
            <w:hideMark/>
          </w:tcPr>
          <w:p w14:paraId="3552DC77" w14:textId="7D6E61C5" w:rsidR="00C20B12" w:rsidRDefault="00C20B12">
            <w:pPr>
              <w:pStyle w:val="NormalWeb"/>
              <w:spacing w:before="2" w:after="2"/>
              <w:jc w:val="center"/>
            </w:pPr>
            <w:r>
              <w:rPr>
                <w:rFonts w:ascii="Arial" w:hAnsi="Arial"/>
                <w:color w:val="000000"/>
                <w:sz w:val="18"/>
                <w:szCs w:val="18"/>
              </w:rPr>
              <w:t>5</w:t>
            </w:r>
            <w:r w:rsidR="00621861">
              <w:rPr>
                <w:rFonts w:ascii="Arial" w:hAnsi="Arial"/>
                <w:color w:val="000000"/>
                <w:sz w:val="18"/>
                <w:szCs w:val="18"/>
              </w:rPr>
              <w:t>5</w:t>
            </w:r>
          </w:p>
        </w:tc>
        <w:tc>
          <w:tcPr>
            <w:tcW w:w="0" w:type="auto"/>
            <w:tcMar>
              <w:top w:w="0" w:type="dxa"/>
              <w:left w:w="115" w:type="dxa"/>
              <w:bottom w:w="0" w:type="dxa"/>
              <w:right w:w="115" w:type="dxa"/>
            </w:tcMar>
            <w:vAlign w:val="center"/>
            <w:hideMark/>
          </w:tcPr>
          <w:p w14:paraId="46E09F7D" w14:textId="4F7F4D0D" w:rsidR="00C20B12" w:rsidRDefault="00C20B12">
            <w:pPr>
              <w:pStyle w:val="NormalWeb"/>
              <w:spacing w:before="2" w:after="2"/>
              <w:jc w:val="center"/>
            </w:pPr>
            <w:r>
              <w:rPr>
                <w:rFonts w:ascii="Arial" w:hAnsi="Arial"/>
                <w:color w:val="000000"/>
                <w:sz w:val="18"/>
                <w:szCs w:val="18"/>
              </w:rPr>
              <w:t>5</w:t>
            </w:r>
            <w:r w:rsidR="00621861">
              <w:rPr>
                <w:rFonts w:ascii="Arial" w:hAnsi="Arial"/>
                <w:color w:val="000000"/>
                <w:sz w:val="18"/>
                <w:szCs w:val="18"/>
              </w:rPr>
              <w:t>6</w:t>
            </w:r>
          </w:p>
        </w:tc>
        <w:tc>
          <w:tcPr>
            <w:tcW w:w="0" w:type="auto"/>
            <w:tcMar>
              <w:top w:w="0" w:type="dxa"/>
              <w:left w:w="115" w:type="dxa"/>
              <w:bottom w:w="0" w:type="dxa"/>
              <w:right w:w="115" w:type="dxa"/>
            </w:tcMar>
            <w:vAlign w:val="center"/>
            <w:hideMark/>
          </w:tcPr>
          <w:p w14:paraId="32536B95" w14:textId="6AB5294C" w:rsidR="00C20B12" w:rsidRDefault="007603B1">
            <w:pPr>
              <w:pStyle w:val="NormalWeb"/>
              <w:spacing w:before="2" w:after="2"/>
              <w:jc w:val="center"/>
            </w:pPr>
            <w:r>
              <w:rPr>
                <w:rFonts w:ascii="Arial" w:hAnsi="Arial"/>
                <w:color w:val="000000"/>
                <w:sz w:val="18"/>
                <w:szCs w:val="18"/>
              </w:rPr>
              <w:t>8-under</w:t>
            </w:r>
          </w:p>
        </w:tc>
        <w:tc>
          <w:tcPr>
            <w:tcW w:w="0" w:type="auto"/>
            <w:tcMar>
              <w:top w:w="0" w:type="dxa"/>
              <w:left w:w="115" w:type="dxa"/>
              <w:bottom w:w="0" w:type="dxa"/>
              <w:right w:w="115" w:type="dxa"/>
            </w:tcMar>
            <w:vAlign w:val="center"/>
            <w:hideMark/>
          </w:tcPr>
          <w:p w14:paraId="4552FF8E" w14:textId="77777777" w:rsidR="00C20B12" w:rsidRDefault="00C20B12">
            <w:pPr>
              <w:pStyle w:val="NormalWeb"/>
              <w:spacing w:before="2" w:after="2"/>
              <w:jc w:val="center"/>
            </w:pPr>
            <w:r>
              <w:rPr>
                <w:rFonts w:ascii="Arial" w:hAnsi="Arial"/>
                <w:color w:val="000000"/>
                <w:sz w:val="18"/>
                <w:szCs w:val="18"/>
              </w:rPr>
              <w:t>50 Back</w:t>
            </w:r>
          </w:p>
        </w:tc>
      </w:tr>
      <w:tr w:rsidR="00C20B12" w14:paraId="2E70889D" w14:textId="77777777" w:rsidTr="00CE0B6B">
        <w:trPr>
          <w:trHeight w:val="243"/>
          <w:jc w:val="center"/>
        </w:trPr>
        <w:tc>
          <w:tcPr>
            <w:tcW w:w="0" w:type="auto"/>
            <w:tcMar>
              <w:top w:w="0" w:type="dxa"/>
              <w:left w:w="115" w:type="dxa"/>
              <w:bottom w:w="0" w:type="dxa"/>
              <w:right w:w="115" w:type="dxa"/>
            </w:tcMar>
            <w:vAlign w:val="center"/>
            <w:hideMark/>
          </w:tcPr>
          <w:p w14:paraId="7E68C929" w14:textId="77777777" w:rsidR="00C20B12" w:rsidRDefault="00C20B12">
            <w:pPr>
              <w:pStyle w:val="NormalWeb"/>
              <w:spacing w:before="2" w:after="2"/>
              <w:jc w:val="center"/>
            </w:pPr>
            <w:r>
              <w:rPr>
                <w:rFonts w:ascii="Arial" w:hAnsi="Arial"/>
                <w:color w:val="000000"/>
                <w:sz w:val="18"/>
                <w:szCs w:val="18"/>
              </w:rPr>
              <w:t>23</w:t>
            </w:r>
          </w:p>
        </w:tc>
        <w:tc>
          <w:tcPr>
            <w:tcW w:w="0" w:type="auto"/>
            <w:tcMar>
              <w:top w:w="0" w:type="dxa"/>
              <w:left w:w="115" w:type="dxa"/>
              <w:bottom w:w="0" w:type="dxa"/>
              <w:right w:w="115" w:type="dxa"/>
            </w:tcMar>
            <w:vAlign w:val="center"/>
            <w:hideMark/>
          </w:tcPr>
          <w:p w14:paraId="14FA2827" w14:textId="77777777" w:rsidR="00C20B12" w:rsidRDefault="00C20B12">
            <w:pPr>
              <w:pStyle w:val="NormalWeb"/>
              <w:spacing w:before="2" w:after="2"/>
              <w:jc w:val="center"/>
            </w:pPr>
            <w:r>
              <w:rPr>
                <w:rFonts w:ascii="Arial" w:hAnsi="Arial"/>
                <w:color w:val="000000"/>
                <w:sz w:val="18"/>
                <w:szCs w:val="18"/>
              </w:rPr>
              <w:t>24</w:t>
            </w:r>
          </w:p>
        </w:tc>
        <w:tc>
          <w:tcPr>
            <w:tcW w:w="0" w:type="auto"/>
            <w:tcMar>
              <w:top w:w="0" w:type="dxa"/>
              <w:left w:w="115" w:type="dxa"/>
              <w:bottom w:w="0" w:type="dxa"/>
              <w:right w:w="115" w:type="dxa"/>
            </w:tcMar>
            <w:vAlign w:val="center"/>
            <w:hideMark/>
          </w:tcPr>
          <w:p w14:paraId="5BE31631" w14:textId="1D264A69" w:rsidR="00C20B12" w:rsidRDefault="00D50EAB">
            <w:pPr>
              <w:pStyle w:val="NormalWeb"/>
              <w:spacing w:before="2" w:after="2"/>
              <w:jc w:val="center"/>
            </w:pPr>
            <w:r>
              <w:rPr>
                <w:rFonts w:ascii="Arial" w:hAnsi="Arial"/>
                <w:color w:val="000000"/>
                <w:sz w:val="18"/>
                <w:szCs w:val="18"/>
              </w:rPr>
              <w:t>8-under</w:t>
            </w:r>
          </w:p>
        </w:tc>
        <w:tc>
          <w:tcPr>
            <w:tcW w:w="0" w:type="auto"/>
            <w:tcMar>
              <w:top w:w="0" w:type="dxa"/>
              <w:left w:w="115" w:type="dxa"/>
              <w:bottom w:w="0" w:type="dxa"/>
              <w:right w:w="115" w:type="dxa"/>
            </w:tcMar>
            <w:vAlign w:val="center"/>
            <w:hideMark/>
          </w:tcPr>
          <w:p w14:paraId="31D72E38" w14:textId="39F9445C" w:rsidR="00C20B12" w:rsidRDefault="00D50EAB">
            <w:pPr>
              <w:pStyle w:val="NormalWeb"/>
              <w:spacing w:before="2" w:after="2"/>
              <w:jc w:val="center"/>
            </w:pPr>
            <w:r>
              <w:rPr>
                <w:rFonts w:ascii="Arial" w:hAnsi="Arial"/>
                <w:color w:val="000000"/>
                <w:sz w:val="18"/>
                <w:szCs w:val="18"/>
              </w:rPr>
              <w:t>25</w:t>
            </w:r>
            <w:r w:rsidR="00C20B12">
              <w:rPr>
                <w:rFonts w:ascii="Arial" w:hAnsi="Arial"/>
                <w:color w:val="000000"/>
                <w:sz w:val="18"/>
                <w:szCs w:val="18"/>
              </w:rPr>
              <w:t xml:space="preserve"> B</w:t>
            </w:r>
            <w:r>
              <w:rPr>
                <w:rFonts w:ascii="Arial" w:hAnsi="Arial"/>
                <w:color w:val="000000"/>
                <w:sz w:val="18"/>
                <w:szCs w:val="18"/>
              </w:rPr>
              <w:t>ack</w:t>
            </w:r>
          </w:p>
        </w:tc>
        <w:tc>
          <w:tcPr>
            <w:tcW w:w="0" w:type="auto"/>
            <w:tcMar>
              <w:top w:w="0" w:type="dxa"/>
              <w:left w:w="115" w:type="dxa"/>
              <w:bottom w:w="0" w:type="dxa"/>
              <w:right w:w="115" w:type="dxa"/>
            </w:tcMar>
            <w:vAlign w:val="center"/>
            <w:hideMark/>
          </w:tcPr>
          <w:p w14:paraId="2714DAB6" w14:textId="23C3F8BE" w:rsidR="00C20B12" w:rsidRDefault="00C20B12">
            <w:pPr>
              <w:pStyle w:val="NormalWeb"/>
              <w:spacing w:before="2" w:after="2"/>
              <w:jc w:val="center"/>
            </w:pPr>
            <w:r>
              <w:rPr>
                <w:rFonts w:ascii="Arial" w:hAnsi="Arial"/>
                <w:color w:val="000000"/>
                <w:sz w:val="18"/>
                <w:szCs w:val="18"/>
              </w:rPr>
              <w:t>5</w:t>
            </w:r>
            <w:r w:rsidR="00621861">
              <w:rPr>
                <w:rFonts w:ascii="Arial" w:hAnsi="Arial"/>
                <w:color w:val="000000"/>
                <w:sz w:val="18"/>
                <w:szCs w:val="18"/>
              </w:rPr>
              <w:t>7</w:t>
            </w:r>
          </w:p>
        </w:tc>
        <w:tc>
          <w:tcPr>
            <w:tcW w:w="0" w:type="auto"/>
            <w:tcMar>
              <w:top w:w="0" w:type="dxa"/>
              <w:left w:w="115" w:type="dxa"/>
              <w:bottom w:w="0" w:type="dxa"/>
              <w:right w:w="115" w:type="dxa"/>
            </w:tcMar>
            <w:vAlign w:val="center"/>
            <w:hideMark/>
          </w:tcPr>
          <w:p w14:paraId="66172CB7" w14:textId="64F0E1DD" w:rsidR="00C20B12" w:rsidRDefault="00C20B12">
            <w:pPr>
              <w:pStyle w:val="NormalWeb"/>
              <w:spacing w:before="2" w:after="2"/>
              <w:jc w:val="center"/>
            </w:pPr>
            <w:r>
              <w:rPr>
                <w:rFonts w:ascii="Arial" w:hAnsi="Arial"/>
                <w:color w:val="000000"/>
                <w:sz w:val="18"/>
                <w:szCs w:val="18"/>
              </w:rPr>
              <w:t>5</w:t>
            </w:r>
            <w:r w:rsidR="00621861">
              <w:rPr>
                <w:rFonts w:ascii="Arial" w:hAnsi="Arial"/>
                <w:color w:val="000000"/>
                <w:sz w:val="18"/>
                <w:szCs w:val="18"/>
              </w:rPr>
              <w:t>8</w:t>
            </w:r>
          </w:p>
        </w:tc>
        <w:tc>
          <w:tcPr>
            <w:tcW w:w="0" w:type="auto"/>
            <w:tcMar>
              <w:top w:w="0" w:type="dxa"/>
              <w:left w:w="115" w:type="dxa"/>
              <w:bottom w:w="0" w:type="dxa"/>
              <w:right w:w="115" w:type="dxa"/>
            </w:tcMar>
            <w:vAlign w:val="center"/>
            <w:hideMark/>
          </w:tcPr>
          <w:p w14:paraId="221B55F4" w14:textId="492B45CE" w:rsidR="00C20B12" w:rsidRDefault="007603B1">
            <w:pPr>
              <w:pStyle w:val="NormalWeb"/>
              <w:spacing w:before="2" w:after="2"/>
              <w:jc w:val="center"/>
            </w:pPr>
            <w:r>
              <w:rPr>
                <w:rFonts w:ascii="Arial" w:hAnsi="Arial"/>
                <w:color w:val="000000"/>
                <w:sz w:val="18"/>
                <w:szCs w:val="18"/>
              </w:rPr>
              <w:t>13-18</w:t>
            </w:r>
          </w:p>
        </w:tc>
        <w:tc>
          <w:tcPr>
            <w:tcW w:w="0" w:type="auto"/>
            <w:tcMar>
              <w:top w:w="0" w:type="dxa"/>
              <w:left w:w="115" w:type="dxa"/>
              <w:bottom w:w="0" w:type="dxa"/>
              <w:right w:w="115" w:type="dxa"/>
            </w:tcMar>
            <w:vAlign w:val="center"/>
            <w:hideMark/>
          </w:tcPr>
          <w:p w14:paraId="0DBD3395" w14:textId="0F6FDCD9" w:rsidR="00C20B12" w:rsidRDefault="007603B1">
            <w:pPr>
              <w:pStyle w:val="NormalWeb"/>
              <w:spacing w:before="2" w:after="2"/>
              <w:jc w:val="center"/>
            </w:pPr>
            <w:r>
              <w:rPr>
                <w:rFonts w:ascii="Arial" w:hAnsi="Arial"/>
                <w:color w:val="000000"/>
                <w:sz w:val="18"/>
                <w:szCs w:val="18"/>
              </w:rPr>
              <w:t>20</w:t>
            </w:r>
            <w:r w:rsidR="00C20B12">
              <w:rPr>
                <w:rFonts w:ascii="Arial" w:hAnsi="Arial"/>
                <w:color w:val="000000"/>
                <w:sz w:val="18"/>
                <w:szCs w:val="18"/>
              </w:rPr>
              <w:t xml:space="preserve">0 </w:t>
            </w:r>
            <w:r>
              <w:rPr>
                <w:rFonts w:ascii="Arial" w:hAnsi="Arial"/>
                <w:color w:val="000000"/>
                <w:sz w:val="18"/>
                <w:szCs w:val="18"/>
              </w:rPr>
              <w:t>Back</w:t>
            </w:r>
          </w:p>
        </w:tc>
      </w:tr>
      <w:tr w:rsidR="00C20B12" w14:paraId="1999EFB3" w14:textId="77777777" w:rsidTr="00CE0B6B">
        <w:trPr>
          <w:trHeight w:val="243"/>
          <w:jc w:val="center"/>
        </w:trPr>
        <w:tc>
          <w:tcPr>
            <w:tcW w:w="0" w:type="auto"/>
            <w:tcMar>
              <w:top w:w="0" w:type="dxa"/>
              <w:left w:w="115" w:type="dxa"/>
              <w:bottom w:w="0" w:type="dxa"/>
              <w:right w:w="115" w:type="dxa"/>
            </w:tcMar>
            <w:vAlign w:val="center"/>
            <w:hideMark/>
          </w:tcPr>
          <w:p w14:paraId="2E35AC54" w14:textId="77777777" w:rsidR="00C20B12" w:rsidRDefault="00C20B12">
            <w:pPr>
              <w:pStyle w:val="NormalWeb"/>
              <w:spacing w:before="2" w:after="2"/>
              <w:jc w:val="center"/>
            </w:pPr>
            <w:r>
              <w:rPr>
                <w:rFonts w:ascii="Arial" w:hAnsi="Arial"/>
                <w:color w:val="000000"/>
                <w:sz w:val="18"/>
                <w:szCs w:val="18"/>
              </w:rPr>
              <w:t>25</w:t>
            </w:r>
          </w:p>
        </w:tc>
        <w:tc>
          <w:tcPr>
            <w:tcW w:w="0" w:type="auto"/>
            <w:tcMar>
              <w:top w:w="0" w:type="dxa"/>
              <w:left w:w="115" w:type="dxa"/>
              <w:bottom w:w="0" w:type="dxa"/>
              <w:right w:w="115" w:type="dxa"/>
            </w:tcMar>
            <w:vAlign w:val="center"/>
            <w:hideMark/>
          </w:tcPr>
          <w:p w14:paraId="5C20DC52" w14:textId="77777777" w:rsidR="00C20B12" w:rsidRDefault="00C20B12">
            <w:pPr>
              <w:pStyle w:val="NormalWeb"/>
              <w:spacing w:before="2" w:after="2"/>
              <w:jc w:val="center"/>
            </w:pPr>
            <w:r>
              <w:rPr>
                <w:rFonts w:ascii="Arial" w:hAnsi="Arial"/>
                <w:color w:val="000000"/>
                <w:sz w:val="18"/>
                <w:szCs w:val="18"/>
              </w:rPr>
              <w:t>26</w:t>
            </w:r>
          </w:p>
        </w:tc>
        <w:tc>
          <w:tcPr>
            <w:tcW w:w="0" w:type="auto"/>
            <w:tcMar>
              <w:top w:w="0" w:type="dxa"/>
              <w:left w:w="115" w:type="dxa"/>
              <w:bottom w:w="0" w:type="dxa"/>
              <w:right w:w="115" w:type="dxa"/>
            </w:tcMar>
            <w:vAlign w:val="center"/>
            <w:hideMark/>
          </w:tcPr>
          <w:p w14:paraId="73B10C67" w14:textId="73515983" w:rsidR="00C20B12" w:rsidRDefault="00D50EAB">
            <w:pPr>
              <w:pStyle w:val="NormalWeb"/>
              <w:spacing w:before="2" w:after="2"/>
              <w:jc w:val="center"/>
            </w:pPr>
            <w:r>
              <w:t>11-12</w:t>
            </w:r>
          </w:p>
        </w:tc>
        <w:tc>
          <w:tcPr>
            <w:tcW w:w="0" w:type="auto"/>
            <w:tcMar>
              <w:top w:w="0" w:type="dxa"/>
              <w:left w:w="115" w:type="dxa"/>
              <w:bottom w:w="0" w:type="dxa"/>
              <w:right w:w="115" w:type="dxa"/>
            </w:tcMar>
            <w:vAlign w:val="center"/>
            <w:hideMark/>
          </w:tcPr>
          <w:p w14:paraId="6A35CAB8" w14:textId="41B11ADD" w:rsidR="00C20B12" w:rsidRDefault="00C20B12">
            <w:pPr>
              <w:pStyle w:val="NormalWeb"/>
              <w:spacing w:before="2" w:after="2"/>
              <w:jc w:val="center"/>
            </w:pPr>
            <w:r>
              <w:rPr>
                <w:rFonts w:ascii="Arial" w:hAnsi="Arial"/>
                <w:color w:val="000000"/>
                <w:sz w:val="18"/>
                <w:szCs w:val="18"/>
              </w:rPr>
              <w:t xml:space="preserve">50 </w:t>
            </w:r>
            <w:r w:rsidR="00D50EAB">
              <w:rPr>
                <w:rFonts w:ascii="Arial" w:hAnsi="Arial"/>
                <w:color w:val="000000"/>
                <w:sz w:val="18"/>
                <w:szCs w:val="18"/>
              </w:rPr>
              <w:t>Free</w:t>
            </w:r>
          </w:p>
        </w:tc>
        <w:tc>
          <w:tcPr>
            <w:tcW w:w="0" w:type="auto"/>
            <w:tcMar>
              <w:top w:w="0" w:type="dxa"/>
              <w:left w:w="115" w:type="dxa"/>
              <w:bottom w:w="0" w:type="dxa"/>
              <w:right w:w="115" w:type="dxa"/>
            </w:tcMar>
            <w:vAlign w:val="center"/>
            <w:hideMark/>
          </w:tcPr>
          <w:p w14:paraId="2CAEE610" w14:textId="44FA70FA" w:rsidR="00C20B12" w:rsidRDefault="00C20B12">
            <w:pPr>
              <w:pStyle w:val="NormalWeb"/>
              <w:spacing w:before="2" w:after="2"/>
              <w:jc w:val="center"/>
            </w:pPr>
            <w:r>
              <w:rPr>
                <w:rFonts w:ascii="Arial" w:hAnsi="Arial"/>
                <w:color w:val="000000"/>
                <w:sz w:val="18"/>
                <w:szCs w:val="18"/>
              </w:rPr>
              <w:t>5</w:t>
            </w:r>
            <w:r w:rsidR="00621861">
              <w:rPr>
                <w:rFonts w:ascii="Arial" w:hAnsi="Arial"/>
                <w:color w:val="000000"/>
                <w:sz w:val="18"/>
                <w:szCs w:val="18"/>
              </w:rPr>
              <w:t>9</w:t>
            </w:r>
          </w:p>
        </w:tc>
        <w:tc>
          <w:tcPr>
            <w:tcW w:w="0" w:type="auto"/>
            <w:tcMar>
              <w:top w:w="0" w:type="dxa"/>
              <w:left w:w="115" w:type="dxa"/>
              <w:bottom w:w="0" w:type="dxa"/>
              <w:right w:w="115" w:type="dxa"/>
            </w:tcMar>
            <w:vAlign w:val="center"/>
            <w:hideMark/>
          </w:tcPr>
          <w:p w14:paraId="4CBCB8E5" w14:textId="275D0EFF" w:rsidR="00C20B12" w:rsidRDefault="00621861">
            <w:pPr>
              <w:pStyle w:val="NormalWeb"/>
              <w:spacing w:before="2" w:after="2"/>
              <w:jc w:val="center"/>
            </w:pPr>
            <w:r>
              <w:t>60</w:t>
            </w:r>
          </w:p>
        </w:tc>
        <w:tc>
          <w:tcPr>
            <w:tcW w:w="0" w:type="auto"/>
            <w:tcMar>
              <w:top w:w="0" w:type="dxa"/>
              <w:left w:w="115" w:type="dxa"/>
              <w:bottom w:w="0" w:type="dxa"/>
              <w:right w:w="115" w:type="dxa"/>
            </w:tcMar>
            <w:vAlign w:val="center"/>
            <w:hideMark/>
          </w:tcPr>
          <w:p w14:paraId="7F0E1529" w14:textId="1836D7AA" w:rsidR="00C20B12" w:rsidRDefault="00C20B12">
            <w:pPr>
              <w:pStyle w:val="NormalWeb"/>
              <w:spacing w:before="2" w:after="2"/>
              <w:jc w:val="center"/>
            </w:pPr>
            <w:r>
              <w:rPr>
                <w:rFonts w:ascii="Arial" w:hAnsi="Arial"/>
                <w:color w:val="000000"/>
                <w:sz w:val="18"/>
                <w:szCs w:val="18"/>
              </w:rPr>
              <w:t>1</w:t>
            </w:r>
            <w:r w:rsidR="007603B1">
              <w:rPr>
                <w:rFonts w:ascii="Arial" w:hAnsi="Arial"/>
                <w:color w:val="000000"/>
                <w:sz w:val="18"/>
                <w:szCs w:val="18"/>
              </w:rPr>
              <w:t>1-12</w:t>
            </w:r>
          </w:p>
        </w:tc>
        <w:tc>
          <w:tcPr>
            <w:tcW w:w="0" w:type="auto"/>
            <w:tcMar>
              <w:top w:w="0" w:type="dxa"/>
              <w:left w:w="115" w:type="dxa"/>
              <w:bottom w:w="0" w:type="dxa"/>
              <w:right w:w="115" w:type="dxa"/>
            </w:tcMar>
            <w:vAlign w:val="center"/>
            <w:hideMark/>
          </w:tcPr>
          <w:p w14:paraId="5A4EBC48" w14:textId="17361969" w:rsidR="00C20B12" w:rsidRDefault="00C20B12">
            <w:pPr>
              <w:pStyle w:val="NormalWeb"/>
              <w:spacing w:before="2" w:after="2"/>
              <w:jc w:val="center"/>
            </w:pPr>
            <w:r>
              <w:rPr>
                <w:rFonts w:ascii="Arial" w:hAnsi="Arial"/>
                <w:color w:val="000000"/>
                <w:sz w:val="18"/>
                <w:szCs w:val="18"/>
              </w:rPr>
              <w:t xml:space="preserve">100 </w:t>
            </w:r>
            <w:r w:rsidR="007603B1">
              <w:rPr>
                <w:rFonts w:ascii="Arial" w:hAnsi="Arial"/>
                <w:color w:val="000000"/>
                <w:sz w:val="18"/>
                <w:szCs w:val="18"/>
              </w:rPr>
              <w:t>Free</w:t>
            </w:r>
          </w:p>
        </w:tc>
      </w:tr>
      <w:tr w:rsidR="00C20B12" w14:paraId="1B8DBA4A" w14:textId="77777777" w:rsidTr="00CE0B6B">
        <w:trPr>
          <w:trHeight w:val="243"/>
          <w:jc w:val="center"/>
        </w:trPr>
        <w:tc>
          <w:tcPr>
            <w:tcW w:w="0" w:type="auto"/>
            <w:tcMar>
              <w:top w:w="0" w:type="dxa"/>
              <w:left w:w="115" w:type="dxa"/>
              <w:bottom w:w="0" w:type="dxa"/>
              <w:right w:w="115" w:type="dxa"/>
            </w:tcMar>
            <w:vAlign w:val="center"/>
            <w:hideMark/>
          </w:tcPr>
          <w:p w14:paraId="418D5BD3" w14:textId="77777777" w:rsidR="00C20B12" w:rsidRDefault="00C20B12">
            <w:pPr>
              <w:pStyle w:val="NormalWeb"/>
              <w:spacing w:before="2" w:after="2"/>
              <w:jc w:val="center"/>
            </w:pPr>
            <w:r>
              <w:rPr>
                <w:rFonts w:ascii="Arial" w:hAnsi="Arial"/>
                <w:color w:val="000000"/>
                <w:sz w:val="18"/>
                <w:szCs w:val="18"/>
              </w:rPr>
              <w:t>27</w:t>
            </w:r>
          </w:p>
        </w:tc>
        <w:tc>
          <w:tcPr>
            <w:tcW w:w="0" w:type="auto"/>
            <w:tcMar>
              <w:top w:w="0" w:type="dxa"/>
              <w:left w:w="115" w:type="dxa"/>
              <w:bottom w:w="0" w:type="dxa"/>
              <w:right w:w="115" w:type="dxa"/>
            </w:tcMar>
            <w:vAlign w:val="center"/>
            <w:hideMark/>
          </w:tcPr>
          <w:p w14:paraId="67089786" w14:textId="77777777" w:rsidR="00C20B12" w:rsidRDefault="00C20B12">
            <w:pPr>
              <w:pStyle w:val="NormalWeb"/>
              <w:spacing w:before="2" w:after="2"/>
              <w:jc w:val="center"/>
            </w:pPr>
            <w:r>
              <w:rPr>
                <w:rFonts w:ascii="Arial" w:hAnsi="Arial"/>
                <w:color w:val="000000"/>
                <w:sz w:val="18"/>
                <w:szCs w:val="18"/>
              </w:rPr>
              <w:t>28</w:t>
            </w:r>
          </w:p>
        </w:tc>
        <w:tc>
          <w:tcPr>
            <w:tcW w:w="0" w:type="auto"/>
            <w:tcMar>
              <w:top w:w="0" w:type="dxa"/>
              <w:left w:w="115" w:type="dxa"/>
              <w:bottom w:w="0" w:type="dxa"/>
              <w:right w:w="115" w:type="dxa"/>
            </w:tcMar>
            <w:vAlign w:val="center"/>
            <w:hideMark/>
          </w:tcPr>
          <w:p w14:paraId="4FA9E2C5" w14:textId="18B14C3A" w:rsidR="00C20B12" w:rsidRDefault="00D50EAB">
            <w:pPr>
              <w:pStyle w:val="NormalWeb"/>
              <w:spacing w:before="2" w:after="2"/>
              <w:jc w:val="center"/>
            </w:pPr>
            <w:r>
              <w:rPr>
                <w:rFonts w:ascii="Arial" w:hAnsi="Arial"/>
                <w:color w:val="000000"/>
                <w:sz w:val="18"/>
                <w:szCs w:val="18"/>
              </w:rPr>
              <w:t>9-10</w:t>
            </w:r>
          </w:p>
        </w:tc>
        <w:tc>
          <w:tcPr>
            <w:tcW w:w="0" w:type="auto"/>
            <w:tcMar>
              <w:top w:w="0" w:type="dxa"/>
              <w:left w:w="115" w:type="dxa"/>
              <w:bottom w:w="0" w:type="dxa"/>
              <w:right w:w="115" w:type="dxa"/>
            </w:tcMar>
            <w:vAlign w:val="center"/>
            <w:hideMark/>
          </w:tcPr>
          <w:p w14:paraId="436D7968" w14:textId="4605C1D0" w:rsidR="00C20B12" w:rsidRDefault="00D50EAB">
            <w:pPr>
              <w:pStyle w:val="NormalWeb"/>
              <w:spacing w:before="2" w:after="2"/>
              <w:jc w:val="center"/>
            </w:pPr>
            <w:r>
              <w:rPr>
                <w:rFonts w:ascii="Arial" w:hAnsi="Arial"/>
                <w:color w:val="000000"/>
                <w:sz w:val="18"/>
                <w:szCs w:val="18"/>
              </w:rPr>
              <w:t>50 Free</w:t>
            </w:r>
          </w:p>
        </w:tc>
        <w:tc>
          <w:tcPr>
            <w:tcW w:w="0" w:type="auto"/>
            <w:tcMar>
              <w:top w:w="0" w:type="dxa"/>
              <w:left w:w="115" w:type="dxa"/>
              <w:bottom w:w="0" w:type="dxa"/>
              <w:right w:w="115" w:type="dxa"/>
            </w:tcMar>
            <w:vAlign w:val="center"/>
            <w:hideMark/>
          </w:tcPr>
          <w:p w14:paraId="59D75C74" w14:textId="32120A45" w:rsidR="00C20B12" w:rsidRDefault="00621861">
            <w:pPr>
              <w:pStyle w:val="NormalWeb"/>
              <w:spacing w:before="2" w:after="2"/>
              <w:jc w:val="center"/>
            </w:pPr>
            <w:r>
              <w:t>61</w:t>
            </w:r>
          </w:p>
        </w:tc>
        <w:tc>
          <w:tcPr>
            <w:tcW w:w="0" w:type="auto"/>
            <w:tcMar>
              <w:top w:w="0" w:type="dxa"/>
              <w:left w:w="115" w:type="dxa"/>
              <w:bottom w:w="0" w:type="dxa"/>
              <w:right w:w="115" w:type="dxa"/>
            </w:tcMar>
            <w:vAlign w:val="center"/>
            <w:hideMark/>
          </w:tcPr>
          <w:p w14:paraId="3602A788" w14:textId="7925B886" w:rsidR="00C20B12" w:rsidRDefault="00C20B12">
            <w:pPr>
              <w:pStyle w:val="NormalWeb"/>
              <w:spacing w:before="2" w:after="2"/>
              <w:jc w:val="center"/>
            </w:pPr>
            <w:r>
              <w:rPr>
                <w:rFonts w:ascii="Arial" w:hAnsi="Arial"/>
                <w:color w:val="000000"/>
                <w:sz w:val="18"/>
                <w:szCs w:val="18"/>
              </w:rPr>
              <w:t>6</w:t>
            </w:r>
            <w:r w:rsidR="00621861">
              <w:rPr>
                <w:rFonts w:ascii="Arial" w:hAnsi="Arial"/>
                <w:color w:val="000000"/>
                <w:sz w:val="18"/>
                <w:szCs w:val="18"/>
              </w:rPr>
              <w:t>2</w:t>
            </w:r>
          </w:p>
        </w:tc>
        <w:tc>
          <w:tcPr>
            <w:tcW w:w="0" w:type="auto"/>
            <w:tcMar>
              <w:top w:w="0" w:type="dxa"/>
              <w:left w:w="115" w:type="dxa"/>
              <w:bottom w:w="0" w:type="dxa"/>
              <w:right w:w="115" w:type="dxa"/>
            </w:tcMar>
            <w:vAlign w:val="center"/>
            <w:hideMark/>
          </w:tcPr>
          <w:p w14:paraId="1EE1DAA2" w14:textId="1BFAA31C" w:rsidR="00C20B12" w:rsidRDefault="007603B1">
            <w:pPr>
              <w:pStyle w:val="NormalWeb"/>
              <w:spacing w:before="2" w:after="2"/>
              <w:jc w:val="center"/>
            </w:pPr>
            <w:r>
              <w:t>9-10</w:t>
            </w:r>
          </w:p>
        </w:tc>
        <w:tc>
          <w:tcPr>
            <w:tcW w:w="0" w:type="auto"/>
            <w:tcMar>
              <w:top w:w="0" w:type="dxa"/>
              <w:left w:w="115" w:type="dxa"/>
              <w:bottom w:w="0" w:type="dxa"/>
              <w:right w:w="115" w:type="dxa"/>
            </w:tcMar>
            <w:vAlign w:val="center"/>
            <w:hideMark/>
          </w:tcPr>
          <w:p w14:paraId="598D449A" w14:textId="11AFB87B" w:rsidR="00C20B12" w:rsidRDefault="007603B1">
            <w:pPr>
              <w:pStyle w:val="NormalWeb"/>
              <w:spacing w:before="2" w:after="2"/>
              <w:jc w:val="center"/>
            </w:pPr>
            <w:r>
              <w:t>100 Free</w:t>
            </w:r>
          </w:p>
        </w:tc>
      </w:tr>
      <w:tr w:rsidR="00C20B12" w14:paraId="1699BD76" w14:textId="77777777" w:rsidTr="00CE0B6B">
        <w:trPr>
          <w:trHeight w:val="243"/>
          <w:jc w:val="center"/>
        </w:trPr>
        <w:tc>
          <w:tcPr>
            <w:tcW w:w="0" w:type="auto"/>
            <w:tcMar>
              <w:top w:w="0" w:type="dxa"/>
              <w:left w:w="115" w:type="dxa"/>
              <w:bottom w:w="0" w:type="dxa"/>
              <w:right w:w="115" w:type="dxa"/>
            </w:tcMar>
            <w:vAlign w:val="center"/>
            <w:hideMark/>
          </w:tcPr>
          <w:p w14:paraId="27306367" w14:textId="77777777" w:rsidR="00C20B12" w:rsidRDefault="00C20B12">
            <w:pPr>
              <w:pStyle w:val="NormalWeb"/>
              <w:spacing w:before="2" w:after="2"/>
              <w:jc w:val="center"/>
            </w:pPr>
            <w:r>
              <w:rPr>
                <w:rFonts w:ascii="Arial" w:hAnsi="Arial"/>
                <w:color w:val="000000"/>
                <w:sz w:val="18"/>
                <w:szCs w:val="18"/>
              </w:rPr>
              <w:t>29</w:t>
            </w:r>
          </w:p>
        </w:tc>
        <w:tc>
          <w:tcPr>
            <w:tcW w:w="0" w:type="auto"/>
            <w:tcMar>
              <w:top w:w="0" w:type="dxa"/>
              <w:left w:w="115" w:type="dxa"/>
              <w:bottom w:w="0" w:type="dxa"/>
              <w:right w:w="115" w:type="dxa"/>
            </w:tcMar>
            <w:vAlign w:val="center"/>
            <w:hideMark/>
          </w:tcPr>
          <w:p w14:paraId="06623AF1" w14:textId="77777777" w:rsidR="00C20B12" w:rsidRDefault="00C20B12">
            <w:pPr>
              <w:pStyle w:val="NormalWeb"/>
              <w:spacing w:before="2" w:after="2"/>
              <w:jc w:val="center"/>
            </w:pPr>
            <w:r>
              <w:rPr>
                <w:rFonts w:ascii="Arial" w:hAnsi="Arial"/>
                <w:color w:val="000000"/>
                <w:sz w:val="18"/>
                <w:szCs w:val="18"/>
              </w:rPr>
              <w:t>30</w:t>
            </w:r>
          </w:p>
        </w:tc>
        <w:tc>
          <w:tcPr>
            <w:tcW w:w="0" w:type="auto"/>
            <w:tcMar>
              <w:top w:w="0" w:type="dxa"/>
              <w:left w:w="115" w:type="dxa"/>
              <w:bottom w:w="0" w:type="dxa"/>
              <w:right w:w="115" w:type="dxa"/>
            </w:tcMar>
            <w:vAlign w:val="center"/>
            <w:hideMark/>
          </w:tcPr>
          <w:p w14:paraId="017BDED6" w14:textId="0B460B32" w:rsidR="00C20B12" w:rsidRDefault="00D50EAB">
            <w:pPr>
              <w:pStyle w:val="NormalWeb"/>
              <w:spacing w:before="2" w:after="2"/>
              <w:jc w:val="center"/>
            </w:pPr>
            <w:r>
              <w:rPr>
                <w:rFonts w:ascii="Arial" w:hAnsi="Arial"/>
                <w:color w:val="000000"/>
                <w:sz w:val="18"/>
                <w:szCs w:val="18"/>
              </w:rPr>
              <w:t>8-under</w:t>
            </w:r>
          </w:p>
        </w:tc>
        <w:tc>
          <w:tcPr>
            <w:tcW w:w="0" w:type="auto"/>
            <w:tcMar>
              <w:top w:w="0" w:type="dxa"/>
              <w:left w:w="115" w:type="dxa"/>
              <w:bottom w:w="0" w:type="dxa"/>
              <w:right w:w="115" w:type="dxa"/>
            </w:tcMar>
            <w:vAlign w:val="center"/>
            <w:hideMark/>
          </w:tcPr>
          <w:p w14:paraId="08205C76" w14:textId="2803EBA9" w:rsidR="00C20B12" w:rsidRDefault="00D50EAB">
            <w:pPr>
              <w:pStyle w:val="NormalWeb"/>
              <w:spacing w:before="2" w:after="2"/>
              <w:jc w:val="center"/>
            </w:pPr>
            <w:r>
              <w:rPr>
                <w:rFonts w:ascii="Arial" w:hAnsi="Arial"/>
                <w:color w:val="000000"/>
                <w:sz w:val="18"/>
                <w:szCs w:val="18"/>
              </w:rPr>
              <w:t>2</w:t>
            </w:r>
            <w:r w:rsidR="00C20B12">
              <w:rPr>
                <w:rFonts w:ascii="Arial" w:hAnsi="Arial"/>
                <w:color w:val="000000"/>
                <w:sz w:val="18"/>
                <w:szCs w:val="18"/>
              </w:rPr>
              <w:t>5 Free</w:t>
            </w:r>
          </w:p>
        </w:tc>
        <w:tc>
          <w:tcPr>
            <w:tcW w:w="0" w:type="auto"/>
            <w:tcMar>
              <w:top w:w="0" w:type="dxa"/>
              <w:left w:w="115" w:type="dxa"/>
              <w:bottom w:w="0" w:type="dxa"/>
              <w:right w:w="115" w:type="dxa"/>
            </w:tcMar>
            <w:vAlign w:val="center"/>
            <w:hideMark/>
          </w:tcPr>
          <w:p w14:paraId="5C87CE7E" w14:textId="0FB25775" w:rsidR="00C20B12" w:rsidRDefault="00C20B12">
            <w:pPr>
              <w:pStyle w:val="NormalWeb"/>
              <w:spacing w:before="2" w:after="2"/>
              <w:jc w:val="center"/>
            </w:pPr>
            <w:r>
              <w:rPr>
                <w:rFonts w:ascii="Arial" w:hAnsi="Arial"/>
                <w:color w:val="000000"/>
                <w:sz w:val="18"/>
                <w:szCs w:val="18"/>
              </w:rPr>
              <w:t>6</w:t>
            </w:r>
            <w:r w:rsidR="00621861">
              <w:rPr>
                <w:rFonts w:ascii="Arial" w:hAnsi="Arial"/>
                <w:color w:val="000000"/>
                <w:sz w:val="18"/>
                <w:szCs w:val="18"/>
              </w:rPr>
              <w:t>3</w:t>
            </w:r>
          </w:p>
        </w:tc>
        <w:tc>
          <w:tcPr>
            <w:tcW w:w="0" w:type="auto"/>
            <w:tcMar>
              <w:top w:w="0" w:type="dxa"/>
              <w:left w:w="115" w:type="dxa"/>
              <w:bottom w:w="0" w:type="dxa"/>
              <w:right w:w="115" w:type="dxa"/>
            </w:tcMar>
            <w:vAlign w:val="center"/>
            <w:hideMark/>
          </w:tcPr>
          <w:p w14:paraId="6109A2E2" w14:textId="57B5926A" w:rsidR="00C20B12" w:rsidRDefault="00C20B12">
            <w:pPr>
              <w:pStyle w:val="NormalWeb"/>
              <w:spacing w:before="2" w:after="2"/>
              <w:jc w:val="center"/>
            </w:pPr>
            <w:r>
              <w:rPr>
                <w:rFonts w:ascii="Arial" w:hAnsi="Arial"/>
                <w:color w:val="000000"/>
                <w:sz w:val="18"/>
                <w:szCs w:val="18"/>
              </w:rPr>
              <w:t>6</w:t>
            </w:r>
            <w:r w:rsidR="00621861">
              <w:rPr>
                <w:rFonts w:ascii="Arial" w:hAnsi="Arial"/>
                <w:color w:val="000000"/>
                <w:sz w:val="18"/>
                <w:szCs w:val="18"/>
              </w:rPr>
              <w:t>4</w:t>
            </w:r>
          </w:p>
        </w:tc>
        <w:tc>
          <w:tcPr>
            <w:tcW w:w="0" w:type="auto"/>
            <w:tcMar>
              <w:top w:w="0" w:type="dxa"/>
              <w:left w:w="115" w:type="dxa"/>
              <w:bottom w:w="0" w:type="dxa"/>
              <w:right w:w="115" w:type="dxa"/>
            </w:tcMar>
            <w:vAlign w:val="center"/>
            <w:hideMark/>
          </w:tcPr>
          <w:p w14:paraId="49BA97DC" w14:textId="14E01D5F" w:rsidR="00C20B12" w:rsidRDefault="007603B1">
            <w:pPr>
              <w:pStyle w:val="NormalWeb"/>
              <w:spacing w:before="2" w:after="2"/>
              <w:jc w:val="center"/>
            </w:pPr>
            <w:r>
              <w:t>8-under</w:t>
            </w:r>
          </w:p>
        </w:tc>
        <w:tc>
          <w:tcPr>
            <w:tcW w:w="0" w:type="auto"/>
            <w:tcMar>
              <w:top w:w="0" w:type="dxa"/>
              <w:left w:w="115" w:type="dxa"/>
              <w:bottom w:w="0" w:type="dxa"/>
              <w:right w:w="115" w:type="dxa"/>
            </w:tcMar>
            <w:vAlign w:val="center"/>
            <w:hideMark/>
          </w:tcPr>
          <w:p w14:paraId="1660B202" w14:textId="23899DA1" w:rsidR="00C20B12" w:rsidRDefault="00E304DA">
            <w:pPr>
              <w:pStyle w:val="NormalWeb"/>
              <w:spacing w:before="2" w:after="2"/>
              <w:jc w:val="center"/>
            </w:pPr>
            <w:r>
              <w:t>50 Free</w:t>
            </w:r>
          </w:p>
        </w:tc>
      </w:tr>
      <w:tr w:rsidR="00D50EAB" w14:paraId="14784BDF" w14:textId="77777777" w:rsidTr="00CE0B6B">
        <w:trPr>
          <w:trHeight w:val="243"/>
          <w:jc w:val="center"/>
        </w:trPr>
        <w:tc>
          <w:tcPr>
            <w:tcW w:w="0" w:type="auto"/>
            <w:shd w:val="clear" w:color="auto" w:fill="auto"/>
            <w:tcMar>
              <w:top w:w="0" w:type="dxa"/>
              <w:left w:w="115" w:type="dxa"/>
              <w:bottom w:w="0" w:type="dxa"/>
              <w:right w:w="115" w:type="dxa"/>
            </w:tcMar>
            <w:vAlign w:val="center"/>
          </w:tcPr>
          <w:p w14:paraId="1047FA8D" w14:textId="29E718EE" w:rsidR="00D50EAB" w:rsidRDefault="00D50EAB" w:rsidP="00D50EAB">
            <w:pPr>
              <w:rPr>
                <w:sz w:val="18"/>
                <w:szCs w:val="18"/>
              </w:rPr>
            </w:pPr>
            <w:r>
              <w:rPr>
                <w:sz w:val="18"/>
                <w:szCs w:val="18"/>
              </w:rPr>
              <w:t>31</w:t>
            </w:r>
          </w:p>
        </w:tc>
        <w:tc>
          <w:tcPr>
            <w:tcW w:w="0" w:type="auto"/>
            <w:shd w:val="clear" w:color="auto" w:fill="auto"/>
            <w:tcMar>
              <w:top w:w="0" w:type="dxa"/>
              <w:left w:w="115" w:type="dxa"/>
              <w:bottom w:w="0" w:type="dxa"/>
              <w:right w:w="115" w:type="dxa"/>
            </w:tcMar>
            <w:vAlign w:val="center"/>
          </w:tcPr>
          <w:p w14:paraId="3463A533" w14:textId="16BFD295" w:rsidR="00D50EAB" w:rsidRDefault="00D50EAB">
            <w:pPr>
              <w:rPr>
                <w:sz w:val="18"/>
                <w:szCs w:val="18"/>
              </w:rPr>
            </w:pPr>
            <w:r>
              <w:rPr>
                <w:sz w:val="18"/>
                <w:szCs w:val="18"/>
              </w:rPr>
              <w:t>32</w:t>
            </w:r>
          </w:p>
        </w:tc>
        <w:tc>
          <w:tcPr>
            <w:tcW w:w="0" w:type="auto"/>
            <w:shd w:val="clear" w:color="auto" w:fill="auto"/>
            <w:tcMar>
              <w:top w:w="0" w:type="dxa"/>
              <w:left w:w="115" w:type="dxa"/>
              <w:bottom w:w="0" w:type="dxa"/>
              <w:right w:w="115" w:type="dxa"/>
            </w:tcMar>
            <w:vAlign w:val="center"/>
          </w:tcPr>
          <w:p w14:paraId="6DC57549" w14:textId="3C69AC56" w:rsidR="00D50EAB" w:rsidRDefault="00D50EAB" w:rsidP="00D50EAB">
            <w:pPr>
              <w:jc w:val="center"/>
            </w:pPr>
            <w:r>
              <w:rPr>
                <w:sz w:val="18"/>
                <w:szCs w:val="18"/>
              </w:rPr>
              <w:t>13-18</w:t>
            </w:r>
          </w:p>
        </w:tc>
        <w:tc>
          <w:tcPr>
            <w:tcW w:w="0" w:type="auto"/>
            <w:shd w:val="clear" w:color="auto" w:fill="auto"/>
            <w:tcMar>
              <w:top w:w="0" w:type="dxa"/>
              <w:left w:w="115" w:type="dxa"/>
              <w:bottom w:w="0" w:type="dxa"/>
              <w:right w:w="115" w:type="dxa"/>
            </w:tcMar>
            <w:vAlign w:val="center"/>
          </w:tcPr>
          <w:p w14:paraId="4B31509A" w14:textId="4791904A" w:rsidR="00D50EAB" w:rsidRPr="00696928" w:rsidRDefault="00696928" w:rsidP="00696928">
            <w:pPr>
              <w:jc w:val="center"/>
              <w:rPr>
                <w:sz w:val="18"/>
                <w:szCs w:val="18"/>
              </w:rPr>
            </w:pPr>
            <w:r w:rsidRPr="00696928">
              <w:rPr>
                <w:sz w:val="18"/>
                <w:szCs w:val="18"/>
              </w:rPr>
              <w:t>50 Fre</w:t>
            </w:r>
            <w:r>
              <w:rPr>
                <w:sz w:val="18"/>
                <w:szCs w:val="18"/>
              </w:rPr>
              <w:t>e</w:t>
            </w:r>
          </w:p>
        </w:tc>
        <w:tc>
          <w:tcPr>
            <w:tcW w:w="0" w:type="auto"/>
            <w:tcMar>
              <w:top w:w="0" w:type="dxa"/>
              <w:left w:w="115" w:type="dxa"/>
              <w:bottom w:w="0" w:type="dxa"/>
              <w:right w:w="115" w:type="dxa"/>
            </w:tcMar>
            <w:vAlign w:val="center"/>
          </w:tcPr>
          <w:p w14:paraId="3DEE111E" w14:textId="144A0DC9" w:rsidR="00D50EAB" w:rsidRDefault="00621861">
            <w:pPr>
              <w:pStyle w:val="NormalWeb"/>
              <w:spacing w:before="2" w:after="2"/>
              <w:jc w:val="center"/>
              <w:rPr>
                <w:rFonts w:ascii="Arial" w:hAnsi="Arial"/>
                <w:color w:val="000000"/>
                <w:sz w:val="18"/>
                <w:szCs w:val="18"/>
              </w:rPr>
            </w:pPr>
            <w:r>
              <w:rPr>
                <w:rFonts w:ascii="Arial" w:hAnsi="Arial"/>
                <w:color w:val="000000"/>
                <w:sz w:val="18"/>
                <w:szCs w:val="18"/>
              </w:rPr>
              <w:t>65</w:t>
            </w:r>
          </w:p>
        </w:tc>
        <w:tc>
          <w:tcPr>
            <w:tcW w:w="0" w:type="auto"/>
            <w:tcMar>
              <w:top w:w="0" w:type="dxa"/>
              <w:left w:w="115" w:type="dxa"/>
              <w:bottom w:w="0" w:type="dxa"/>
              <w:right w:w="115" w:type="dxa"/>
            </w:tcMar>
            <w:vAlign w:val="center"/>
          </w:tcPr>
          <w:p w14:paraId="71137853" w14:textId="24EFF245" w:rsidR="00D50EAB" w:rsidRDefault="00621861">
            <w:pPr>
              <w:pStyle w:val="NormalWeb"/>
              <w:spacing w:before="2" w:after="2"/>
              <w:jc w:val="center"/>
              <w:rPr>
                <w:rFonts w:ascii="Arial" w:hAnsi="Arial"/>
                <w:color w:val="000000"/>
                <w:sz w:val="18"/>
                <w:szCs w:val="18"/>
              </w:rPr>
            </w:pPr>
            <w:r>
              <w:rPr>
                <w:rFonts w:ascii="Arial" w:hAnsi="Arial"/>
                <w:color w:val="000000"/>
                <w:sz w:val="18"/>
                <w:szCs w:val="18"/>
              </w:rPr>
              <w:t>66</w:t>
            </w:r>
          </w:p>
        </w:tc>
        <w:tc>
          <w:tcPr>
            <w:tcW w:w="0" w:type="auto"/>
            <w:tcMar>
              <w:top w:w="0" w:type="dxa"/>
              <w:left w:w="115" w:type="dxa"/>
              <w:bottom w:w="0" w:type="dxa"/>
              <w:right w:w="115" w:type="dxa"/>
            </w:tcMar>
            <w:vAlign w:val="center"/>
          </w:tcPr>
          <w:p w14:paraId="12FBEC7C" w14:textId="602AD629" w:rsidR="00D50EAB" w:rsidRDefault="007603B1">
            <w:pPr>
              <w:pStyle w:val="NormalWeb"/>
              <w:spacing w:before="2" w:after="2"/>
              <w:jc w:val="center"/>
              <w:rPr>
                <w:rFonts w:ascii="Arial" w:hAnsi="Arial"/>
                <w:color w:val="000000"/>
                <w:sz w:val="18"/>
                <w:szCs w:val="18"/>
              </w:rPr>
            </w:pPr>
            <w:r>
              <w:rPr>
                <w:rFonts w:ascii="Arial" w:hAnsi="Arial"/>
                <w:color w:val="000000"/>
                <w:sz w:val="18"/>
                <w:szCs w:val="18"/>
              </w:rPr>
              <w:t>13-18</w:t>
            </w:r>
          </w:p>
        </w:tc>
        <w:tc>
          <w:tcPr>
            <w:tcW w:w="0" w:type="auto"/>
            <w:tcMar>
              <w:top w:w="0" w:type="dxa"/>
              <w:left w:w="115" w:type="dxa"/>
              <w:bottom w:w="0" w:type="dxa"/>
              <w:right w:w="115" w:type="dxa"/>
            </w:tcMar>
            <w:vAlign w:val="center"/>
          </w:tcPr>
          <w:p w14:paraId="65AC0CEA" w14:textId="45775437" w:rsidR="00D50EAB" w:rsidRDefault="007603B1">
            <w:pPr>
              <w:pStyle w:val="NormalWeb"/>
              <w:spacing w:before="2" w:after="2"/>
              <w:jc w:val="center"/>
              <w:rPr>
                <w:rFonts w:ascii="Arial" w:hAnsi="Arial"/>
                <w:color w:val="000000"/>
                <w:sz w:val="18"/>
                <w:szCs w:val="18"/>
              </w:rPr>
            </w:pPr>
            <w:r>
              <w:rPr>
                <w:rFonts w:ascii="Arial" w:hAnsi="Arial"/>
                <w:color w:val="000000"/>
                <w:sz w:val="18"/>
                <w:szCs w:val="18"/>
              </w:rPr>
              <w:t>100 Free</w:t>
            </w:r>
          </w:p>
        </w:tc>
      </w:tr>
      <w:tr w:rsidR="00C20B12" w14:paraId="7F19963E" w14:textId="77777777" w:rsidTr="00CE0B6B">
        <w:trPr>
          <w:trHeight w:val="243"/>
          <w:jc w:val="center"/>
        </w:trPr>
        <w:tc>
          <w:tcPr>
            <w:tcW w:w="0" w:type="auto"/>
            <w:shd w:val="clear" w:color="auto" w:fill="A6A6A6" w:themeFill="background1" w:themeFillShade="A6"/>
            <w:tcMar>
              <w:top w:w="0" w:type="dxa"/>
              <w:left w:w="115" w:type="dxa"/>
              <w:bottom w:w="0" w:type="dxa"/>
              <w:right w:w="115" w:type="dxa"/>
            </w:tcMar>
            <w:vAlign w:val="center"/>
            <w:hideMark/>
          </w:tcPr>
          <w:p w14:paraId="23061D54" w14:textId="12378F5B" w:rsidR="00C20B12" w:rsidRPr="00D50EAB" w:rsidRDefault="00C20B12" w:rsidP="00D50EAB"/>
        </w:tc>
        <w:tc>
          <w:tcPr>
            <w:tcW w:w="0" w:type="auto"/>
            <w:shd w:val="clear" w:color="auto" w:fill="A6A6A6" w:themeFill="background1" w:themeFillShade="A6"/>
            <w:tcMar>
              <w:top w:w="0" w:type="dxa"/>
              <w:left w:w="115" w:type="dxa"/>
              <w:bottom w:w="0" w:type="dxa"/>
              <w:right w:w="115" w:type="dxa"/>
            </w:tcMar>
            <w:vAlign w:val="center"/>
            <w:hideMark/>
          </w:tcPr>
          <w:p w14:paraId="3C9FE19A" w14:textId="564D8DC9" w:rsidR="00C20B12" w:rsidRDefault="00C20B12"/>
        </w:tc>
        <w:tc>
          <w:tcPr>
            <w:tcW w:w="0" w:type="auto"/>
            <w:shd w:val="clear" w:color="auto" w:fill="A6A6A6" w:themeFill="background1" w:themeFillShade="A6"/>
            <w:tcMar>
              <w:top w:w="0" w:type="dxa"/>
              <w:left w:w="115" w:type="dxa"/>
              <w:bottom w:w="0" w:type="dxa"/>
              <w:right w:w="115" w:type="dxa"/>
            </w:tcMar>
            <w:vAlign w:val="center"/>
            <w:hideMark/>
          </w:tcPr>
          <w:p w14:paraId="5C9EB2BA" w14:textId="77777777" w:rsidR="00C20B12" w:rsidRDefault="00C20B12"/>
        </w:tc>
        <w:tc>
          <w:tcPr>
            <w:tcW w:w="0" w:type="auto"/>
            <w:shd w:val="clear" w:color="auto" w:fill="A6A6A6" w:themeFill="background1" w:themeFillShade="A6"/>
            <w:tcMar>
              <w:top w:w="0" w:type="dxa"/>
              <w:left w:w="115" w:type="dxa"/>
              <w:bottom w:w="0" w:type="dxa"/>
              <w:right w:w="115" w:type="dxa"/>
            </w:tcMar>
            <w:vAlign w:val="center"/>
            <w:hideMark/>
          </w:tcPr>
          <w:p w14:paraId="4F3B64FB" w14:textId="77777777" w:rsidR="00C20B12" w:rsidRDefault="00C20B12"/>
        </w:tc>
        <w:tc>
          <w:tcPr>
            <w:tcW w:w="0" w:type="auto"/>
            <w:shd w:val="clear" w:color="auto" w:fill="A6A6A6" w:themeFill="background1" w:themeFillShade="A6"/>
            <w:tcMar>
              <w:top w:w="0" w:type="dxa"/>
              <w:left w:w="115" w:type="dxa"/>
              <w:bottom w:w="0" w:type="dxa"/>
              <w:right w:w="115" w:type="dxa"/>
            </w:tcMar>
            <w:vAlign w:val="center"/>
            <w:hideMark/>
          </w:tcPr>
          <w:p w14:paraId="349DE21A" w14:textId="75BD3FB2" w:rsidR="00C20B12" w:rsidRDefault="00C20B12">
            <w:pPr>
              <w:pStyle w:val="NormalWeb"/>
              <w:spacing w:before="2" w:after="2"/>
              <w:jc w:val="center"/>
            </w:pPr>
          </w:p>
        </w:tc>
        <w:tc>
          <w:tcPr>
            <w:tcW w:w="0" w:type="auto"/>
            <w:shd w:val="clear" w:color="auto" w:fill="A6A6A6" w:themeFill="background1" w:themeFillShade="A6"/>
            <w:tcMar>
              <w:top w:w="0" w:type="dxa"/>
              <w:left w:w="115" w:type="dxa"/>
              <w:bottom w:w="0" w:type="dxa"/>
              <w:right w:w="115" w:type="dxa"/>
            </w:tcMar>
            <w:vAlign w:val="center"/>
            <w:hideMark/>
          </w:tcPr>
          <w:p w14:paraId="27F7CF05" w14:textId="17A88982" w:rsidR="00C20B12" w:rsidRDefault="00C20B12">
            <w:pPr>
              <w:pStyle w:val="NormalWeb"/>
              <w:spacing w:before="2" w:after="2"/>
              <w:jc w:val="center"/>
            </w:pPr>
          </w:p>
        </w:tc>
        <w:tc>
          <w:tcPr>
            <w:tcW w:w="0" w:type="auto"/>
            <w:shd w:val="clear" w:color="auto" w:fill="A6A6A6" w:themeFill="background1" w:themeFillShade="A6"/>
            <w:tcMar>
              <w:top w:w="0" w:type="dxa"/>
              <w:left w:w="115" w:type="dxa"/>
              <w:bottom w:w="0" w:type="dxa"/>
              <w:right w:w="115" w:type="dxa"/>
            </w:tcMar>
            <w:vAlign w:val="center"/>
            <w:hideMark/>
          </w:tcPr>
          <w:p w14:paraId="68CDC8E8" w14:textId="1E96E868" w:rsidR="00C20B12" w:rsidRDefault="00C20B12">
            <w:pPr>
              <w:pStyle w:val="NormalWeb"/>
              <w:spacing w:before="2" w:after="2"/>
              <w:jc w:val="center"/>
            </w:pPr>
          </w:p>
        </w:tc>
        <w:tc>
          <w:tcPr>
            <w:tcW w:w="0" w:type="auto"/>
            <w:shd w:val="clear" w:color="auto" w:fill="A6A6A6" w:themeFill="background1" w:themeFillShade="A6"/>
            <w:tcMar>
              <w:top w:w="0" w:type="dxa"/>
              <w:left w:w="115" w:type="dxa"/>
              <w:bottom w:w="0" w:type="dxa"/>
              <w:right w:w="115" w:type="dxa"/>
            </w:tcMar>
            <w:vAlign w:val="center"/>
            <w:hideMark/>
          </w:tcPr>
          <w:p w14:paraId="39A1612C" w14:textId="79EFA433" w:rsidR="00C20B12" w:rsidRDefault="00C20B12">
            <w:pPr>
              <w:pStyle w:val="NormalWeb"/>
              <w:spacing w:before="2" w:after="2"/>
              <w:jc w:val="center"/>
            </w:pPr>
          </w:p>
        </w:tc>
      </w:tr>
      <w:tr w:rsidR="00C20B12" w14:paraId="785609F5" w14:textId="77777777" w:rsidTr="00CE0B6B">
        <w:trPr>
          <w:trHeight w:val="243"/>
          <w:jc w:val="center"/>
        </w:trPr>
        <w:tc>
          <w:tcPr>
            <w:tcW w:w="0" w:type="auto"/>
            <w:tcMar>
              <w:top w:w="0" w:type="dxa"/>
              <w:left w:w="115" w:type="dxa"/>
              <w:bottom w:w="0" w:type="dxa"/>
              <w:right w:w="115" w:type="dxa"/>
            </w:tcMar>
            <w:vAlign w:val="center"/>
            <w:hideMark/>
          </w:tcPr>
          <w:p w14:paraId="13A5D0BF" w14:textId="5F865FFE" w:rsidR="00C20B12" w:rsidRDefault="00D50EAB">
            <w:pPr>
              <w:pStyle w:val="NormalWeb"/>
              <w:spacing w:before="2" w:after="2"/>
              <w:jc w:val="center"/>
            </w:pPr>
            <w:r>
              <w:t>33</w:t>
            </w:r>
          </w:p>
        </w:tc>
        <w:tc>
          <w:tcPr>
            <w:tcW w:w="0" w:type="auto"/>
            <w:tcMar>
              <w:top w:w="0" w:type="dxa"/>
              <w:left w:w="115" w:type="dxa"/>
              <w:bottom w:w="0" w:type="dxa"/>
              <w:right w:w="115" w:type="dxa"/>
            </w:tcMar>
            <w:vAlign w:val="center"/>
            <w:hideMark/>
          </w:tcPr>
          <w:p w14:paraId="5B45EB8E" w14:textId="228DB096" w:rsidR="00C20B12" w:rsidRDefault="00D50EAB">
            <w:pPr>
              <w:pStyle w:val="NormalWeb"/>
              <w:spacing w:before="2" w:after="2"/>
              <w:jc w:val="center"/>
            </w:pPr>
            <w:r>
              <w:t>34</w:t>
            </w:r>
          </w:p>
        </w:tc>
        <w:tc>
          <w:tcPr>
            <w:tcW w:w="0" w:type="auto"/>
            <w:tcMar>
              <w:top w:w="0" w:type="dxa"/>
              <w:left w:w="115" w:type="dxa"/>
              <w:bottom w:w="0" w:type="dxa"/>
              <w:right w:w="115" w:type="dxa"/>
            </w:tcMar>
            <w:vAlign w:val="center"/>
            <w:hideMark/>
          </w:tcPr>
          <w:p w14:paraId="246A7AF5" w14:textId="0346573D" w:rsidR="00C20B12" w:rsidRDefault="00621861">
            <w:pPr>
              <w:pStyle w:val="NormalWeb"/>
              <w:spacing w:before="2" w:after="2"/>
              <w:jc w:val="center"/>
            </w:pPr>
            <w:r>
              <w:rPr>
                <w:rFonts w:ascii="Arial" w:hAnsi="Arial"/>
                <w:color w:val="000000"/>
                <w:sz w:val="18"/>
                <w:szCs w:val="18"/>
              </w:rPr>
              <w:t xml:space="preserve">Kevin’s </w:t>
            </w:r>
            <w:r w:rsidR="00C20B12">
              <w:rPr>
                <w:rFonts w:ascii="Arial" w:hAnsi="Arial"/>
                <w:color w:val="000000"/>
                <w:sz w:val="18"/>
                <w:szCs w:val="18"/>
              </w:rPr>
              <w:t>Mystery Relay</w:t>
            </w:r>
          </w:p>
          <w:p w14:paraId="23FBD0B6" w14:textId="77777777" w:rsidR="00C20B12" w:rsidRDefault="00C20B12">
            <w:pPr>
              <w:pStyle w:val="NormalWeb"/>
              <w:spacing w:before="2" w:after="2"/>
              <w:jc w:val="center"/>
            </w:pPr>
            <w:r>
              <w:rPr>
                <w:rFonts w:ascii="Arial" w:hAnsi="Arial"/>
                <w:color w:val="000000"/>
                <w:sz w:val="18"/>
                <w:szCs w:val="18"/>
              </w:rPr>
              <w:t>unscored</w:t>
            </w:r>
          </w:p>
        </w:tc>
        <w:tc>
          <w:tcPr>
            <w:tcW w:w="0" w:type="auto"/>
            <w:tcMar>
              <w:top w:w="0" w:type="dxa"/>
              <w:left w:w="115" w:type="dxa"/>
              <w:bottom w:w="0" w:type="dxa"/>
              <w:right w:w="115" w:type="dxa"/>
            </w:tcMar>
            <w:vAlign w:val="center"/>
            <w:hideMark/>
          </w:tcPr>
          <w:p w14:paraId="0E82A971" w14:textId="77777777" w:rsidR="00C20B12" w:rsidRDefault="00C20B12">
            <w:pPr>
              <w:pStyle w:val="NormalWeb"/>
              <w:spacing w:before="2" w:after="2"/>
              <w:jc w:val="center"/>
            </w:pPr>
            <w:r>
              <w:rPr>
                <w:rFonts w:ascii="Arial" w:hAnsi="Arial"/>
                <w:color w:val="000000"/>
                <w:sz w:val="18"/>
                <w:szCs w:val="18"/>
              </w:rPr>
              <w:t>200 Relay</w:t>
            </w:r>
          </w:p>
        </w:tc>
        <w:tc>
          <w:tcPr>
            <w:tcW w:w="0" w:type="auto"/>
            <w:tcMar>
              <w:top w:w="0" w:type="dxa"/>
              <w:left w:w="115" w:type="dxa"/>
              <w:bottom w:w="0" w:type="dxa"/>
              <w:right w:w="115" w:type="dxa"/>
            </w:tcMar>
            <w:vAlign w:val="center"/>
            <w:hideMark/>
          </w:tcPr>
          <w:p w14:paraId="45AB06ED" w14:textId="7F5A58C1" w:rsidR="00C20B12" w:rsidRDefault="00CE0B6B">
            <w:pPr>
              <w:pStyle w:val="NormalWeb"/>
              <w:spacing w:before="2" w:after="2"/>
              <w:jc w:val="center"/>
            </w:pPr>
            <w:r>
              <w:t>67</w:t>
            </w:r>
          </w:p>
        </w:tc>
        <w:tc>
          <w:tcPr>
            <w:tcW w:w="0" w:type="auto"/>
            <w:tcMar>
              <w:top w:w="0" w:type="dxa"/>
              <w:left w:w="115" w:type="dxa"/>
              <w:bottom w:w="0" w:type="dxa"/>
              <w:right w:w="115" w:type="dxa"/>
            </w:tcMar>
            <w:vAlign w:val="center"/>
            <w:hideMark/>
          </w:tcPr>
          <w:p w14:paraId="4D3598C0" w14:textId="0D56912D" w:rsidR="00C20B12" w:rsidRDefault="00CE0B6B">
            <w:pPr>
              <w:pStyle w:val="NormalWeb"/>
              <w:spacing w:before="2" w:after="2"/>
              <w:jc w:val="center"/>
            </w:pPr>
            <w:r>
              <w:t>68</w:t>
            </w:r>
          </w:p>
        </w:tc>
        <w:tc>
          <w:tcPr>
            <w:tcW w:w="0" w:type="auto"/>
            <w:tcMar>
              <w:top w:w="0" w:type="dxa"/>
              <w:left w:w="115" w:type="dxa"/>
              <w:bottom w:w="0" w:type="dxa"/>
              <w:right w:w="115" w:type="dxa"/>
            </w:tcMar>
            <w:vAlign w:val="center"/>
            <w:hideMark/>
          </w:tcPr>
          <w:p w14:paraId="7E840C5F" w14:textId="77777777" w:rsidR="00C20B12" w:rsidRDefault="00CE0B6B">
            <w:pPr>
              <w:pStyle w:val="NormalWeb"/>
              <w:spacing w:before="2" w:after="2"/>
              <w:jc w:val="center"/>
            </w:pPr>
            <w:r>
              <w:t>Relay 8-under</w:t>
            </w:r>
          </w:p>
          <w:p w14:paraId="1C31D1BF" w14:textId="3D6CF101" w:rsidR="00CE0B6B" w:rsidRDefault="00CE0B6B">
            <w:pPr>
              <w:pStyle w:val="NormalWeb"/>
              <w:spacing w:before="2" w:after="2"/>
              <w:jc w:val="center"/>
            </w:pPr>
            <w:r>
              <w:t>unscored</w:t>
            </w:r>
          </w:p>
        </w:tc>
        <w:tc>
          <w:tcPr>
            <w:tcW w:w="0" w:type="auto"/>
            <w:tcMar>
              <w:top w:w="0" w:type="dxa"/>
              <w:left w:w="115" w:type="dxa"/>
              <w:bottom w:w="0" w:type="dxa"/>
              <w:right w:w="115" w:type="dxa"/>
            </w:tcMar>
            <w:vAlign w:val="center"/>
            <w:hideMark/>
          </w:tcPr>
          <w:p w14:paraId="3E48579D" w14:textId="4834A695" w:rsidR="00C20B12" w:rsidRDefault="00CE0B6B">
            <w:pPr>
              <w:pStyle w:val="NormalWeb"/>
              <w:spacing w:before="2" w:after="2"/>
              <w:jc w:val="center"/>
            </w:pPr>
            <w:r>
              <w:t>200 Free</w:t>
            </w:r>
          </w:p>
        </w:tc>
      </w:tr>
      <w:tr w:rsidR="00CE0B6B" w14:paraId="077AE4EE" w14:textId="77777777" w:rsidTr="00CE0B6B">
        <w:trPr>
          <w:trHeight w:val="243"/>
          <w:jc w:val="center"/>
        </w:trPr>
        <w:tc>
          <w:tcPr>
            <w:tcW w:w="0" w:type="auto"/>
            <w:tcMar>
              <w:top w:w="0" w:type="dxa"/>
              <w:left w:w="115" w:type="dxa"/>
              <w:bottom w:w="0" w:type="dxa"/>
              <w:right w:w="115" w:type="dxa"/>
            </w:tcMar>
            <w:vAlign w:val="center"/>
            <w:hideMark/>
          </w:tcPr>
          <w:p w14:paraId="7D6C6275" w14:textId="77777777" w:rsidR="00CE0B6B" w:rsidRDefault="00CE0B6B" w:rsidP="00CE0B6B"/>
        </w:tc>
        <w:tc>
          <w:tcPr>
            <w:tcW w:w="0" w:type="auto"/>
            <w:tcMar>
              <w:top w:w="0" w:type="dxa"/>
              <w:left w:w="115" w:type="dxa"/>
              <w:bottom w:w="0" w:type="dxa"/>
              <w:right w:w="115" w:type="dxa"/>
            </w:tcMar>
            <w:vAlign w:val="center"/>
            <w:hideMark/>
          </w:tcPr>
          <w:p w14:paraId="420A2B53" w14:textId="77777777" w:rsidR="00CE0B6B" w:rsidRDefault="00CE0B6B" w:rsidP="00CE0B6B"/>
        </w:tc>
        <w:tc>
          <w:tcPr>
            <w:tcW w:w="0" w:type="auto"/>
            <w:tcMar>
              <w:top w:w="0" w:type="dxa"/>
              <w:left w:w="115" w:type="dxa"/>
              <w:bottom w:w="0" w:type="dxa"/>
              <w:right w:w="115" w:type="dxa"/>
            </w:tcMar>
            <w:vAlign w:val="center"/>
            <w:hideMark/>
          </w:tcPr>
          <w:p w14:paraId="1B2CDCB5" w14:textId="77777777" w:rsidR="00CE0B6B" w:rsidRDefault="00CE0B6B" w:rsidP="00CE0B6B"/>
        </w:tc>
        <w:tc>
          <w:tcPr>
            <w:tcW w:w="0" w:type="auto"/>
            <w:tcMar>
              <w:top w:w="0" w:type="dxa"/>
              <w:left w:w="115" w:type="dxa"/>
              <w:bottom w:w="0" w:type="dxa"/>
              <w:right w:w="115" w:type="dxa"/>
            </w:tcMar>
            <w:vAlign w:val="center"/>
            <w:hideMark/>
          </w:tcPr>
          <w:p w14:paraId="231BBF28" w14:textId="77777777" w:rsidR="00CE0B6B" w:rsidRDefault="00CE0B6B" w:rsidP="00CE0B6B"/>
        </w:tc>
        <w:tc>
          <w:tcPr>
            <w:tcW w:w="0" w:type="auto"/>
            <w:tcMar>
              <w:top w:w="0" w:type="dxa"/>
              <w:left w:w="115" w:type="dxa"/>
              <w:bottom w:w="0" w:type="dxa"/>
              <w:right w:w="115" w:type="dxa"/>
            </w:tcMar>
            <w:vAlign w:val="center"/>
            <w:hideMark/>
          </w:tcPr>
          <w:p w14:paraId="7A812C3B" w14:textId="1217ACF7" w:rsidR="00CE0B6B" w:rsidRDefault="00CE0B6B" w:rsidP="00CE0B6B">
            <w:pPr>
              <w:pStyle w:val="NormalWeb"/>
              <w:spacing w:before="2" w:after="2"/>
              <w:jc w:val="center"/>
            </w:pPr>
            <w:r>
              <w:t>69</w:t>
            </w:r>
          </w:p>
        </w:tc>
        <w:tc>
          <w:tcPr>
            <w:tcW w:w="0" w:type="auto"/>
            <w:tcMar>
              <w:top w:w="0" w:type="dxa"/>
              <w:left w:w="115" w:type="dxa"/>
              <w:bottom w:w="0" w:type="dxa"/>
              <w:right w:w="115" w:type="dxa"/>
            </w:tcMar>
            <w:vAlign w:val="center"/>
            <w:hideMark/>
          </w:tcPr>
          <w:p w14:paraId="488AD74F" w14:textId="61F9D1BD" w:rsidR="00CE0B6B" w:rsidRPr="00CE0B6B" w:rsidRDefault="00CE0B6B" w:rsidP="00CE0B6B">
            <w:pPr>
              <w:rPr>
                <w:sz w:val="18"/>
                <w:szCs w:val="18"/>
              </w:rPr>
            </w:pPr>
            <w:r w:rsidRPr="00CE0B6B">
              <w:rPr>
                <w:sz w:val="18"/>
                <w:szCs w:val="18"/>
              </w:rPr>
              <w:t>70</w:t>
            </w:r>
          </w:p>
        </w:tc>
        <w:tc>
          <w:tcPr>
            <w:tcW w:w="0" w:type="auto"/>
            <w:tcMar>
              <w:top w:w="0" w:type="dxa"/>
              <w:left w:w="115" w:type="dxa"/>
              <w:bottom w:w="0" w:type="dxa"/>
              <w:right w:w="115" w:type="dxa"/>
            </w:tcMar>
            <w:vAlign w:val="center"/>
            <w:hideMark/>
          </w:tcPr>
          <w:p w14:paraId="4D284EDF" w14:textId="77777777" w:rsidR="00CE0B6B" w:rsidRDefault="00CE0B6B" w:rsidP="00CE0B6B">
            <w:pPr>
              <w:pStyle w:val="NormalWeb"/>
              <w:spacing w:before="2" w:after="2"/>
              <w:jc w:val="center"/>
            </w:pPr>
            <w:r>
              <w:t>Relay 10-under</w:t>
            </w:r>
          </w:p>
          <w:p w14:paraId="7A2B537E" w14:textId="3789DF0C" w:rsidR="00CE0B6B" w:rsidRDefault="00CE0B6B" w:rsidP="00CE0B6B">
            <w:pPr>
              <w:pStyle w:val="NormalWeb"/>
              <w:spacing w:before="2" w:after="2"/>
              <w:jc w:val="center"/>
            </w:pPr>
            <w:r>
              <w:t>unscored</w:t>
            </w:r>
          </w:p>
        </w:tc>
        <w:tc>
          <w:tcPr>
            <w:tcW w:w="0" w:type="auto"/>
            <w:tcMar>
              <w:top w:w="0" w:type="dxa"/>
              <w:left w:w="115" w:type="dxa"/>
              <w:bottom w:w="0" w:type="dxa"/>
              <w:right w:w="115" w:type="dxa"/>
            </w:tcMar>
            <w:vAlign w:val="center"/>
            <w:hideMark/>
          </w:tcPr>
          <w:p w14:paraId="6B2F0FB8" w14:textId="13B66E2E" w:rsidR="00CE0B6B" w:rsidRDefault="00CE0B6B" w:rsidP="00CE0B6B">
            <w:pPr>
              <w:pStyle w:val="NormalWeb"/>
              <w:spacing w:before="2" w:after="2"/>
              <w:jc w:val="center"/>
            </w:pPr>
            <w:r>
              <w:t>200 Free</w:t>
            </w:r>
          </w:p>
        </w:tc>
      </w:tr>
      <w:tr w:rsidR="00CE0B6B" w14:paraId="552A4985" w14:textId="77777777" w:rsidTr="00CE0B6B">
        <w:trPr>
          <w:trHeight w:val="243"/>
          <w:jc w:val="center"/>
        </w:trPr>
        <w:tc>
          <w:tcPr>
            <w:tcW w:w="0" w:type="auto"/>
            <w:tcMar>
              <w:top w:w="0" w:type="dxa"/>
              <w:left w:w="115" w:type="dxa"/>
              <w:bottom w:w="0" w:type="dxa"/>
              <w:right w:w="115" w:type="dxa"/>
            </w:tcMar>
            <w:vAlign w:val="center"/>
            <w:hideMark/>
          </w:tcPr>
          <w:p w14:paraId="10AD4545" w14:textId="77777777" w:rsidR="00CE0B6B" w:rsidRDefault="00CE0B6B" w:rsidP="00CE0B6B"/>
        </w:tc>
        <w:tc>
          <w:tcPr>
            <w:tcW w:w="0" w:type="auto"/>
            <w:tcMar>
              <w:top w:w="0" w:type="dxa"/>
              <w:left w:w="115" w:type="dxa"/>
              <w:bottom w:w="0" w:type="dxa"/>
              <w:right w:w="115" w:type="dxa"/>
            </w:tcMar>
            <w:vAlign w:val="center"/>
            <w:hideMark/>
          </w:tcPr>
          <w:p w14:paraId="6247347E" w14:textId="77777777" w:rsidR="00CE0B6B" w:rsidRDefault="00CE0B6B" w:rsidP="00CE0B6B"/>
        </w:tc>
        <w:tc>
          <w:tcPr>
            <w:tcW w:w="0" w:type="auto"/>
            <w:tcMar>
              <w:top w:w="0" w:type="dxa"/>
              <w:left w:w="115" w:type="dxa"/>
              <w:bottom w:w="0" w:type="dxa"/>
              <w:right w:w="115" w:type="dxa"/>
            </w:tcMar>
            <w:vAlign w:val="center"/>
            <w:hideMark/>
          </w:tcPr>
          <w:p w14:paraId="60B5AA1A" w14:textId="77777777" w:rsidR="00CE0B6B" w:rsidRDefault="00CE0B6B" w:rsidP="00CE0B6B"/>
        </w:tc>
        <w:tc>
          <w:tcPr>
            <w:tcW w:w="0" w:type="auto"/>
            <w:tcMar>
              <w:top w:w="0" w:type="dxa"/>
              <w:left w:w="115" w:type="dxa"/>
              <w:bottom w:w="0" w:type="dxa"/>
              <w:right w:w="115" w:type="dxa"/>
            </w:tcMar>
            <w:vAlign w:val="center"/>
            <w:hideMark/>
          </w:tcPr>
          <w:p w14:paraId="344B899A" w14:textId="77777777" w:rsidR="00CE0B6B" w:rsidRDefault="00CE0B6B" w:rsidP="00CE0B6B"/>
        </w:tc>
        <w:tc>
          <w:tcPr>
            <w:tcW w:w="0" w:type="auto"/>
            <w:tcMar>
              <w:top w:w="0" w:type="dxa"/>
              <w:left w:w="115" w:type="dxa"/>
              <w:bottom w:w="0" w:type="dxa"/>
              <w:right w:w="115" w:type="dxa"/>
            </w:tcMar>
            <w:vAlign w:val="center"/>
            <w:hideMark/>
          </w:tcPr>
          <w:p w14:paraId="50EAB0D6" w14:textId="1C94F6B1" w:rsidR="00CE0B6B" w:rsidRDefault="00CE0B6B" w:rsidP="00CE0B6B">
            <w:pPr>
              <w:pStyle w:val="NormalWeb"/>
              <w:spacing w:before="2" w:after="2"/>
              <w:jc w:val="center"/>
            </w:pPr>
            <w:r>
              <w:t>71</w:t>
            </w:r>
          </w:p>
        </w:tc>
        <w:tc>
          <w:tcPr>
            <w:tcW w:w="0" w:type="auto"/>
            <w:tcMar>
              <w:top w:w="0" w:type="dxa"/>
              <w:left w:w="115" w:type="dxa"/>
              <w:bottom w:w="0" w:type="dxa"/>
              <w:right w:w="115" w:type="dxa"/>
            </w:tcMar>
            <w:vAlign w:val="center"/>
            <w:hideMark/>
          </w:tcPr>
          <w:p w14:paraId="568EDE0E" w14:textId="3F4860E8" w:rsidR="00CE0B6B" w:rsidRPr="00CE0B6B" w:rsidRDefault="00CE0B6B" w:rsidP="00CE0B6B">
            <w:pPr>
              <w:rPr>
                <w:sz w:val="18"/>
                <w:szCs w:val="18"/>
              </w:rPr>
            </w:pPr>
            <w:r w:rsidRPr="00CE0B6B">
              <w:rPr>
                <w:sz w:val="18"/>
                <w:szCs w:val="18"/>
              </w:rPr>
              <w:t>72</w:t>
            </w:r>
          </w:p>
        </w:tc>
        <w:tc>
          <w:tcPr>
            <w:tcW w:w="0" w:type="auto"/>
            <w:tcMar>
              <w:top w:w="0" w:type="dxa"/>
              <w:left w:w="115" w:type="dxa"/>
              <w:bottom w:w="0" w:type="dxa"/>
              <w:right w:w="115" w:type="dxa"/>
            </w:tcMar>
            <w:vAlign w:val="center"/>
            <w:hideMark/>
          </w:tcPr>
          <w:p w14:paraId="41E99088" w14:textId="2BA292DE" w:rsidR="00CE0B6B" w:rsidRDefault="00CE0B6B" w:rsidP="00CE0B6B">
            <w:pPr>
              <w:pStyle w:val="NormalWeb"/>
              <w:spacing w:before="2" w:after="2"/>
              <w:jc w:val="center"/>
            </w:pPr>
            <w:r>
              <w:rPr>
                <w:rFonts w:ascii="Arial" w:hAnsi="Arial"/>
                <w:color w:val="000000"/>
                <w:sz w:val="18"/>
                <w:szCs w:val="18"/>
              </w:rPr>
              <w:t>Relay 12-under</w:t>
            </w:r>
          </w:p>
          <w:p w14:paraId="385A9C41" w14:textId="77777777" w:rsidR="00CE0B6B" w:rsidRDefault="00CE0B6B" w:rsidP="00CE0B6B">
            <w:pPr>
              <w:pStyle w:val="NormalWeb"/>
              <w:spacing w:before="2" w:after="2"/>
              <w:jc w:val="center"/>
            </w:pPr>
            <w:r>
              <w:rPr>
                <w:rFonts w:ascii="Arial" w:hAnsi="Arial"/>
                <w:color w:val="000000"/>
                <w:sz w:val="18"/>
                <w:szCs w:val="18"/>
              </w:rPr>
              <w:t>unscored</w:t>
            </w:r>
          </w:p>
        </w:tc>
        <w:tc>
          <w:tcPr>
            <w:tcW w:w="0" w:type="auto"/>
            <w:tcMar>
              <w:top w:w="0" w:type="dxa"/>
              <w:left w:w="115" w:type="dxa"/>
              <w:bottom w:w="0" w:type="dxa"/>
              <w:right w:w="115" w:type="dxa"/>
            </w:tcMar>
            <w:vAlign w:val="center"/>
            <w:hideMark/>
          </w:tcPr>
          <w:p w14:paraId="07294435" w14:textId="0C39D129" w:rsidR="00CE0B6B" w:rsidRDefault="00CE0B6B" w:rsidP="00CE0B6B">
            <w:pPr>
              <w:pStyle w:val="NormalWeb"/>
              <w:spacing w:before="2" w:after="2"/>
              <w:jc w:val="center"/>
            </w:pPr>
            <w:r>
              <w:rPr>
                <w:rFonts w:ascii="Arial" w:hAnsi="Arial"/>
                <w:color w:val="000000"/>
                <w:sz w:val="18"/>
                <w:szCs w:val="18"/>
              </w:rPr>
              <w:t>200 Free</w:t>
            </w:r>
          </w:p>
        </w:tc>
      </w:tr>
      <w:tr w:rsidR="00CE0B6B" w14:paraId="3BD68055" w14:textId="77777777" w:rsidTr="00CE0B6B">
        <w:trPr>
          <w:trHeight w:val="243"/>
          <w:jc w:val="center"/>
        </w:trPr>
        <w:tc>
          <w:tcPr>
            <w:tcW w:w="0" w:type="auto"/>
            <w:tcMar>
              <w:top w:w="0" w:type="dxa"/>
              <w:left w:w="115" w:type="dxa"/>
              <w:bottom w:w="0" w:type="dxa"/>
              <w:right w:w="115" w:type="dxa"/>
            </w:tcMar>
            <w:vAlign w:val="center"/>
          </w:tcPr>
          <w:p w14:paraId="10626482" w14:textId="77777777" w:rsidR="00CE0B6B" w:rsidRDefault="00CE0B6B" w:rsidP="00CE0B6B"/>
        </w:tc>
        <w:tc>
          <w:tcPr>
            <w:tcW w:w="0" w:type="auto"/>
            <w:tcMar>
              <w:top w:w="0" w:type="dxa"/>
              <w:left w:w="115" w:type="dxa"/>
              <w:bottom w:w="0" w:type="dxa"/>
              <w:right w:w="115" w:type="dxa"/>
            </w:tcMar>
            <w:vAlign w:val="center"/>
          </w:tcPr>
          <w:p w14:paraId="29B69702" w14:textId="77777777" w:rsidR="00CE0B6B" w:rsidRDefault="00CE0B6B" w:rsidP="00CE0B6B"/>
        </w:tc>
        <w:tc>
          <w:tcPr>
            <w:tcW w:w="0" w:type="auto"/>
            <w:tcMar>
              <w:top w:w="0" w:type="dxa"/>
              <w:left w:w="115" w:type="dxa"/>
              <w:bottom w:w="0" w:type="dxa"/>
              <w:right w:w="115" w:type="dxa"/>
            </w:tcMar>
            <w:vAlign w:val="center"/>
          </w:tcPr>
          <w:p w14:paraId="5CCC0204" w14:textId="77777777" w:rsidR="00CE0B6B" w:rsidRDefault="00CE0B6B" w:rsidP="00CE0B6B"/>
        </w:tc>
        <w:tc>
          <w:tcPr>
            <w:tcW w:w="0" w:type="auto"/>
            <w:tcMar>
              <w:top w:w="0" w:type="dxa"/>
              <w:left w:w="115" w:type="dxa"/>
              <w:bottom w:w="0" w:type="dxa"/>
              <w:right w:w="115" w:type="dxa"/>
            </w:tcMar>
            <w:vAlign w:val="center"/>
          </w:tcPr>
          <w:p w14:paraId="19762893" w14:textId="77777777" w:rsidR="00CE0B6B" w:rsidRDefault="00CE0B6B" w:rsidP="00CE0B6B"/>
        </w:tc>
        <w:tc>
          <w:tcPr>
            <w:tcW w:w="0" w:type="auto"/>
            <w:tcMar>
              <w:top w:w="0" w:type="dxa"/>
              <w:left w:w="115" w:type="dxa"/>
              <w:bottom w:w="0" w:type="dxa"/>
              <w:right w:w="115" w:type="dxa"/>
            </w:tcMar>
            <w:vAlign w:val="center"/>
          </w:tcPr>
          <w:p w14:paraId="64FF5010" w14:textId="37DB9875" w:rsidR="00CE0B6B" w:rsidRDefault="00CE0B6B" w:rsidP="00CE0B6B">
            <w:pPr>
              <w:pStyle w:val="NormalWeb"/>
              <w:spacing w:before="2" w:after="2"/>
              <w:jc w:val="center"/>
            </w:pPr>
            <w:r>
              <w:t>73</w:t>
            </w:r>
          </w:p>
        </w:tc>
        <w:tc>
          <w:tcPr>
            <w:tcW w:w="0" w:type="auto"/>
            <w:tcMar>
              <w:top w:w="0" w:type="dxa"/>
              <w:left w:w="115" w:type="dxa"/>
              <w:bottom w:w="0" w:type="dxa"/>
              <w:right w:w="115" w:type="dxa"/>
            </w:tcMar>
            <w:vAlign w:val="center"/>
          </w:tcPr>
          <w:p w14:paraId="31AF6CA6" w14:textId="5B63075A" w:rsidR="00CE0B6B" w:rsidRPr="00CE0B6B" w:rsidRDefault="00CE0B6B" w:rsidP="00CE0B6B">
            <w:pPr>
              <w:rPr>
                <w:sz w:val="18"/>
                <w:szCs w:val="18"/>
              </w:rPr>
            </w:pPr>
            <w:r>
              <w:rPr>
                <w:sz w:val="18"/>
                <w:szCs w:val="18"/>
              </w:rPr>
              <w:t>74</w:t>
            </w:r>
          </w:p>
        </w:tc>
        <w:tc>
          <w:tcPr>
            <w:tcW w:w="0" w:type="auto"/>
            <w:tcMar>
              <w:top w:w="0" w:type="dxa"/>
              <w:left w:w="115" w:type="dxa"/>
              <w:bottom w:w="0" w:type="dxa"/>
              <w:right w:w="115" w:type="dxa"/>
            </w:tcMar>
            <w:vAlign w:val="center"/>
          </w:tcPr>
          <w:p w14:paraId="60FB8A47" w14:textId="31B8EF15" w:rsidR="00CE0B6B" w:rsidRDefault="00CE0B6B" w:rsidP="00CE0B6B">
            <w:pPr>
              <w:pStyle w:val="NormalWeb"/>
              <w:spacing w:before="2" w:after="2"/>
              <w:jc w:val="center"/>
            </w:pPr>
            <w:r>
              <w:rPr>
                <w:rFonts w:ascii="Arial" w:hAnsi="Arial"/>
                <w:color w:val="000000"/>
                <w:sz w:val="18"/>
                <w:szCs w:val="18"/>
              </w:rPr>
              <w:t>Relay 18-under</w:t>
            </w:r>
          </w:p>
          <w:p w14:paraId="31E7F94B" w14:textId="2CF4AC26" w:rsidR="00CE0B6B" w:rsidRDefault="00CE0B6B" w:rsidP="00CE0B6B">
            <w:pPr>
              <w:pStyle w:val="NormalWeb"/>
              <w:spacing w:before="2" w:after="2"/>
              <w:jc w:val="center"/>
              <w:rPr>
                <w:rFonts w:ascii="Arial" w:hAnsi="Arial"/>
                <w:color w:val="000000"/>
                <w:sz w:val="18"/>
                <w:szCs w:val="18"/>
              </w:rPr>
            </w:pPr>
            <w:r>
              <w:rPr>
                <w:rFonts w:ascii="Arial" w:hAnsi="Arial"/>
                <w:color w:val="000000"/>
                <w:sz w:val="18"/>
                <w:szCs w:val="18"/>
              </w:rPr>
              <w:t>unscored</w:t>
            </w:r>
          </w:p>
        </w:tc>
        <w:tc>
          <w:tcPr>
            <w:tcW w:w="0" w:type="auto"/>
            <w:tcMar>
              <w:top w:w="0" w:type="dxa"/>
              <w:left w:w="115" w:type="dxa"/>
              <w:bottom w:w="0" w:type="dxa"/>
              <w:right w:w="115" w:type="dxa"/>
            </w:tcMar>
            <w:vAlign w:val="center"/>
          </w:tcPr>
          <w:p w14:paraId="2B5375AF" w14:textId="57AA2106" w:rsidR="00CE0B6B" w:rsidRDefault="00CE0B6B" w:rsidP="00CE0B6B">
            <w:pPr>
              <w:pStyle w:val="NormalWeb"/>
              <w:spacing w:before="2" w:after="2"/>
              <w:jc w:val="center"/>
              <w:rPr>
                <w:rFonts w:ascii="Arial" w:hAnsi="Arial"/>
                <w:color w:val="000000"/>
                <w:sz w:val="18"/>
                <w:szCs w:val="18"/>
              </w:rPr>
            </w:pPr>
            <w:r>
              <w:rPr>
                <w:rFonts w:ascii="Arial" w:hAnsi="Arial"/>
                <w:color w:val="000000"/>
                <w:sz w:val="18"/>
                <w:szCs w:val="18"/>
              </w:rPr>
              <w:t>200 Free</w:t>
            </w:r>
          </w:p>
        </w:tc>
      </w:tr>
    </w:tbl>
    <w:p w14:paraId="60454EE4" w14:textId="149654FE" w:rsidR="00C20B12" w:rsidRPr="00946CC4" w:rsidRDefault="00C20B12" w:rsidP="00946CC4">
      <w:pPr>
        <w:pStyle w:val="ListParagraph"/>
        <w:numPr>
          <w:ilvl w:val="0"/>
          <w:numId w:val="14"/>
        </w:numPr>
        <w:rPr>
          <w:b/>
          <w:bCs/>
          <w:sz w:val="18"/>
          <w:szCs w:val="18"/>
        </w:rPr>
      </w:pPr>
      <w:r w:rsidRPr="00946CC4">
        <w:rPr>
          <w:b/>
          <w:bCs/>
          <w:sz w:val="18"/>
          <w:szCs w:val="18"/>
        </w:rPr>
        <w:t xml:space="preserve">Swimmers are limited to a maximum of FOUR (4) individual events per day on Saturday and </w:t>
      </w:r>
      <w:r w:rsidRPr="00946CC4">
        <w:rPr>
          <w:b/>
          <w:bCs/>
          <w:color w:val="auto"/>
          <w:sz w:val="18"/>
          <w:szCs w:val="18"/>
        </w:rPr>
        <w:t>Sunday</w:t>
      </w:r>
      <w:r w:rsidR="002F795B" w:rsidRPr="00946CC4">
        <w:rPr>
          <w:b/>
          <w:bCs/>
          <w:color w:val="auto"/>
          <w:sz w:val="18"/>
          <w:szCs w:val="18"/>
        </w:rPr>
        <w:t xml:space="preserve"> </w:t>
      </w:r>
      <w:r w:rsidRPr="00946CC4">
        <w:rPr>
          <w:b/>
          <w:bCs/>
          <w:color w:val="auto"/>
          <w:sz w:val="18"/>
          <w:szCs w:val="18"/>
        </w:rPr>
        <w:t xml:space="preserve">for </w:t>
      </w:r>
      <w:r w:rsidRPr="00946CC4">
        <w:rPr>
          <w:b/>
          <w:bCs/>
          <w:sz w:val="18"/>
          <w:szCs w:val="18"/>
        </w:rPr>
        <w:t>a total maximum of EIGHT (8) individual events during the meet. </w:t>
      </w:r>
    </w:p>
    <w:p w14:paraId="5DF07617" w14:textId="3819519D" w:rsidR="00C20B12" w:rsidRDefault="00C20B12" w:rsidP="00C20B12">
      <w:pPr>
        <w:rPr>
          <w:rFonts w:ascii="Times New Roman" w:hAnsi="Times New Roman" w:cs="Times New Roman"/>
          <w:color w:val="auto"/>
        </w:rPr>
      </w:pPr>
    </w:p>
    <w:p w14:paraId="6CEF3475" w14:textId="498EC4AD" w:rsidR="00C20B12" w:rsidRDefault="00C20B12" w:rsidP="00C20B12">
      <w:pPr>
        <w:pStyle w:val="NormalWeb"/>
        <w:numPr>
          <w:ilvl w:val="0"/>
          <w:numId w:val="10"/>
        </w:numPr>
        <w:spacing w:beforeLines="0" w:afterLines="0"/>
        <w:textAlignment w:val="baseline"/>
        <w:rPr>
          <w:rFonts w:ascii="Arial" w:hAnsi="Arial"/>
          <w:b/>
          <w:bCs/>
          <w:color w:val="000000"/>
          <w:sz w:val="18"/>
          <w:szCs w:val="18"/>
        </w:rPr>
      </w:pPr>
      <w:r>
        <w:rPr>
          <w:rFonts w:ascii="Arial" w:hAnsi="Arial"/>
          <w:b/>
          <w:bCs/>
          <w:color w:val="000000"/>
          <w:sz w:val="18"/>
          <w:szCs w:val="18"/>
        </w:rPr>
        <w:t xml:space="preserve">Relay events on both Saturday and Sunday </w:t>
      </w:r>
      <w:r w:rsidR="005F0436">
        <w:rPr>
          <w:rFonts w:ascii="Arial" w:hAnsi="Arial"/>
          <w:b/>
          <w:bCs/>
          <w:color w:val="000000"/>
          <w:sz w:val="18"/>
          <w:szCs w:val="18"/>
        </w:rPr>
        <w:t xml:space="preserve">cost $8.00 each. They </w:t>
      </w:r>
      <w:r>
        <w:rPr>
          <w:rFonts w:ascii="Arial" w:hAnsi="Arial"/>
          <w:b/>
          <w:bCs/>
          <w:color w:val="000000"/>
          <w:sz w:val="18"/>
          <w:szCs w:val="18"/>
        </w:rPr>
        <w:t xml:space="preserve">are </w:t>
      </w:r>
      <w:r w:rsidR="005F0436">
        <w:rPr>
          <w:rFonts w:ascii="Arial" w:hAnsi="Arial"/>
          <w:b/>
          <w:bCs/>
          <w:color w:val="000000"/>
          <w:sz w:val="18"/>
          <w:szCs w:val="18"/>
        </w:rPr>
        <w:t>for fun and will not be</w:t>
      </w:r>
      <w:r>
        <w:rPr>
          <w:rFonts w:ascii="Arial" w:hAnsi="Arial"/>
          <w:b/>
          <w:bCs/>
          <w:color w:val="000000"/>
          <w:sz w:val="18"/>
          <w:szCs w:val="18"/>
        </w:rPr>
        <w:t xml:space="preserve"> awarded individual or </w:t>
      </w:r>
      <w:r w:rsidR="008E1568" w:rsidRPr="008E1568">
        <w:rPr>
          <w:rFonts w:ascii="Arial" w:hAnsi="Arial"/>
          <w:b/>
          <w:bCs/>
          <w:sz w:val="18"/>
          <w:szCs w:val="18"/>
        </w:rPr>
        <w:t>t</w:t>
      </w:r>
      <w:r>
        <w:rPr>
          <w:rFonts w:ascii="Arial" w:hAnsi="Arial"/>
          <w:b/>
          <w:bCs/>
          <w:color w:val="000000"/>
          <w:sz w:val="18"/>
          <w:szCs w:val="18"/>
        </w:rPr>
        <w:t>eam points.   </w:t>
      </w:r>
    </w:p>
    <w:p w14:paraId="2FBC601F" w14:textId="77777777" w:rsidR="00C20B12" w:rsidRDefault="00C20B12" w:rsidP="00C20B12">
      <w:pPr>
        <w:spacing w:after="240"/>
        <w:rPr>
          <w:rFonts w:ascii="Times New Roman" w:hAnsi="Times New Roman" w:cs="Times New Roman"/>
          <w:color w:val="auto"/>
        </w:rPr>
      </w:pPr>
    </w:p>
    <w:p w14:paraId="68C0433A" w14:textId="77777777" w:rsidR="00C20B12" w:rsidRDefault="00C20B12" w:rsidP="00C20B12">
      <w:pPr>
        <w:pStyle w:val="NormalWeb"/>
        <w:spacing w:before="2" w:after="2"/>
        <w:jc w:val="center"/>
      </w:pPr>
      <w:r>
        <w:rPr>
          <w:rFonts w:ascii="Arial" w:hAnsi="Arial"/>
          <w:b/>
          <w:bCs/>
          <w:color w:val="000000"/>
          <w:sz w:val="18"/>
          <w:szCs w:val="18"/>
        </w:rPr>
        <w:t>Summary of Events by Age Group</w:t>
      </w:r>
    </w:p>
    <w:p w14:paraId="32DFEA3A" w14:textId="77777777" w:rsidR="00C20B12" w:rsidRDefault="00C20B12" w:rsidP="00C20B12"/>
    <w:tbl>
      <w:tblPr>
        <w:tblW w:w="0" w:type="auto"/>
        <w:jc w:val="center"/>
        <w:tblCellMar>
          <w:top w:w="15" w:type="dxa"/>
          <w:left w:w="15" w:type="dxa"/>
          <w:bottom w:w="15" w:type="dxa"/>
          <w:right w:w="15" w:type="dxa"/>
        </w:tblCellMar>
        <w:tblLook w:val="04A0" w:firstRow="1" w:lastRow="0" w:firstColumn="1" w:lastColumn="0" w:noHBand="0" w:noVBand="1"/>
      </w:tblPr>
      <w:tblGrid>
        <w:gridCol w:w="1001"/>
        <w:gridCol w:w="1247"/>
        <w:gridCol w:w="1247"/>
        <w:gridCol w:w="1247"/>
        <w:gridCol w:w="1347"/>
      </w:tblGrid>
      <w:tr w:rsidR="00C20B12" w14:paraId="61902308" w14:textId="77777777" w:rsidTr="00C20B12">
        <w:trPr>
          <w:trHeight w:val="557"/>
          <w:jc w:val="center"/>
        </w:trPr>
        <w:tc>
          <w:tcPr>
            <w:tcW w:w="0" w:type="auto"/>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53298AF6" w14:textId="77777777" w:rsidR="00C20B12" w:rsidRDefault="00C20B12"/>
        </w:tc>
        <w:tc>
          <w:tcPr>
            <w:tcW w:w="0" w:type="auto"/>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BC4DBAD" w14:textId="77777777" w:rsidR="00C20B12" w:rsidRDefault="00C20B12">
            <w:pPr>
              <w:pStyle w:val="NormalWeb"/>
              <w:spacing w:before="2" w:after="2"/>
              <w:jc w:val="center"/>
            </w:pPr>
            <w:r>
              <w:rPr>
                <w:rFonts w:ascii="Arial" w:hAnsi="Arial"/>
                <w:b/>
                <w:bCs/>
                <w:color w:val="000000"/>
                <w:sz w:val="18"/>
                <w:szCs w:val="18"/>
              </w:rPr>
              <w:t>8-under</w:t>
            </w:r>
          </w:p>
        </w:tc>
        <w:tc>
          <w:tcPr>
            <w:tcW w:w="0" w:type="auto"/>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A2C73A8" w14:textId="14751D1B" w:rsidR="00C20B12" w:rsidRDefault="008E1568">
            <w:pPr>
              <w:pStyle w:val="NormalWeb"/>
              <w:spacing w:before="2" w:after="2"/>
              <w:jc w:val="center"/>
            </w:pPr>
            <w:r>
              <w:rPr>
                <w:rFonts w:ascii="Arial" w:hAnsi="Arial"/>
                <w:b/>
                <w:bCs/>
                <w:color w:val="000000"/>
                <w:sz w:val="18"/>
                <w:szCs w:val="18"/>
              </w:rPr>
              <w:t>9-</w:t>
            </w:r>
            <w:r w:rsidR="00C20B12">
              <w:rPr>
                <w:rFonts w:ascii="Arial" w:hAnsi="Arial"/>
                <w:b/>
                <w:bCs/>
                <w:color w:val="000000"/>
                <w:sz w:val="18"/>
                <w:szCs w:val="18"/>
              </w:rPr>
              <w:t>10</w:t>
            </w:r>
          </w:p>
        </w:tc>
        <w:tc>
          <w:tcPr>
            <w:tcW w:w="0" w:type="auto"/>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65DDEF5" w14:textId="77777777" w:rsidR="00C20B12" w:rsidRDefault="00C20B12">
            <w:pPr>
              <w:pStyle w:val="NormalWeb"/>
              <w:spacing w:before="2" w:after="2"/>
              <w:jc w:val="center"/>
            </w:pPr>
            <w:r>
              <w:rPr>
                <w:rFonts w:ascii="Arial" w:hAnsi="Arial"/>
                <w:b/>
                <w:bCs/>
                <w:color w:val="000000"/>
                <w:sz w:val="18"/>
                <w:szCs w:val="18"/>
              </w:rPr>
              <w:t>11-12</w:t>
            </w:r>
          </w:p>
        </w:tc>
        <w:tc>
          <w:tcPr>
            <w:tcW w:w="0" w:type="auto"/>
            <w:tcBorders>
              <w:top w:val="single" w:sz="4"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7A3F1832" w14:textId="77777777" w:rsidR="00C20B12" w:rsidRDefault="00C20B12">
            <w:pPr>
              <w:pStyle w:val="NormalWeb"/>
              <w:spacing w:before="2" w:after="2"/>
              <w:jc w:val="center"/>
            </w:pPr>
            <w:r>
              <w:rPr>
                <w:rFonts w:ascii="Arial" w:hAnsi="Arial"/>
                <w:b/>
                <w:bCs/>
                <w:color w:val="000000"/>
                <w:sz w:val="18"/>
                <w:szCs w:val="18"/>
              </w:rPr>
              <w:t>13-18</w:t>
            </w:r>
          </w:p>
        </w:tc>
      </w:tr>
      <w:tr w:rsidR="00C20B12" w14:paraId="30968467" w14:textId="77777777" w:rsidTr="00C20B12">
        <w:trPr>
          <w:trHeight w:val="710"/>
          <w:jc w:val="center"/>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719CE742" w14:textId="77777777" w:rsidR="00C20B12" w:rsidRDefault="00C20B12">
            <w:pPr>
              <w:pStyle w:val="NormalWeb"/>
              <w:spacing w:before="2" w:after="2"/>
            </w:pPr>
            <w:r>
              <w:rPr>
                <w:rFonts w:ascii="Arial" w:hAnsi="Arial"/>
                <w:b/>
                <w:bCs/>
                <w:color w:val="000000"/>
                <w:sz w:val="18"/>
                <w:szCs w:val="18"/>
              </w:rPr>
              <w:t>Saturday</w:t>
            </w:r>
          </w:p>
          <w:p w14:paraId="2B60CAC2" w14:textId="77777777" w:rsidR="00C20B12" w:rsidRDefault="00C20B12"/>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B4F5103" w14:textId="500F0CDB" w:rsidR="00C20B12" w:rsidRDefault="008E1568">
            <w:pPr>
              <w:pStyle w:val="NormalWeb"/>
              <w:spacing w:before="2" w:after="2"/>
              <w:jc w:val="center"/>
            </w:pPr>
            <w:r>
              <w:rPr>
                <w:rFonts w:ascii="Arial" w:hAnsi="Arial"/>
                <w:color w:val="000000"/>
                <w:sz w:val="18"/>
                <w:szCs w:val="18"/>
              </w:rPr>
              <w:t>25</w:t>
            </w:r>
            <w:r w:rsidR="00C20B12">
              <w:rPr>
                <w:rFonts w:ascii="Arial" w:hAnsi="Arial"/>
                <w:color w:val="000000"/>
                <w:sz w:val="18"/>
                <w:szCs w:val="18"/>
              </w:rPr>
              <w:t xml:space="preserve"> FLY</w:t>
            </w:r>
          </w:p>
          <w:p w14:paraId="6CE3C671" w14:textId="77777777" w:rsidR="00C20B12" w:rsidRDefault="00C20B12">
            <w:pPr>
              <w:pStyle w:val="NormalWeb"/>
              <w:spacing w:before="2" w:after="2"/>
              <w:jc w:val="center"/>
            </w:pPr>
            <w:r>
              <w:rPr>
                <w:rFonts w:ascii="Arial" w:hAnsi="Arial"/>
                <w:color w:val="000000"/>
                <w:sz w:val="18"/>
                <w:szCs w:val="18"/>
              </w:rPr>
              <w:t>25 BACK</w:t>
            </w:r>
          </w:p>
          <w:p w14:paraId="7940BB88" w14:textId="5BA46743" w:rsidR="00C20B12" w:rsidRDefault="008E1568">
            <w:pPr>
              <w:pStyle w:val="NormalWeb"/>
              <w:spacing w:before="2" w:after="2"/>
              <w:jc w:val="center"/>
            </w:pPr>
            <w:r>
              <w:rPr>
                <w:rFonts w:ascii="Arial" w:hAnsi="Arial"/>
                <w:color w:val="000000"/>
                <w:sz w:val="18"/>
                <w:szCs w:val="18"/>
              </w:rPr>
              <w:t>25 FREE</w:t>
            </w:r>
          </w:p>
          <w:p w14:paraId="4367528F" w14:textId="04F3EEA6" w:rsidR="00C20B12" w:rsidRDefault="008E1568">
            <w:pPr>
              <w:pStyle w:val="NormalWeb"/>
              <w:spacing w:before="2" w:after="2"/>
              <w:jc w:val="center"/>
            </w:pPr>
            <w:r>
              <w:rPr>
                <w:rFonts w:ascii="Arial" w:hAnsi="Arial"/>
                <w:color w:val="000000"/>
                <w:sz w:val="18"/>
                <w:szCs w:val="18"/>
              </w:rPr>
              <w:t>100</w:t>
            </w:r>
            <w:r w:rsidR="00C20B12">
              <w:rPr>
                <w:rFonts w:ascii="Arial" w:hAnsi="Arial"/>
                <w:color w:val="000000"/>
                <w:sz w:val="18"/>
                <w:szCs w:val="18"/>
              </w:rPr>
              <w:t xml:space="preserve"> FREE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DD6FF0E" w14:textId="47DC0466" w:rsidR="00C20B12" w:rsidRDefault="008E1568">
            <w:pPr>
              <w:pStyle w:val="NormalWeb"/>
              <w:spacing w:before="2" w:after="2"/>
              <w:jc w:val="center"/>
            </w:pPr>
            <w:r>
              <w:rPr>
                <w:rFonts w:ascii="Arial" w:hAnsi="Arial"/>
                <w:color w:val="000000"/>
                <w:sz w:val="18"/>
                <w:szCs w:val="18"/>
              </w:rPr>
              <w:t>200</w:t>
            </w:r>
            <w:r w:rsidR="00C20B12">
              <w:rPr>
                <w:rFonts w:ascii="Arial" w:hAnsi="Arial"/>
                <w:color w:val="000000"/>
                <w:sz w:val="18"/>
                <w:szCs w:val="18"/>
              </w:rPr>
              <w:t xml:space="preserve"> FREE</w:t>
            </w:r>
          </w:p>
          <w:p w14:paraId="6C03A462" w14:textId="10D2F772" w:rsidR="00C20B12" w:rsidRDefault="00C20B12">
            <w:pPr>
              <w:pStyle w:val="NormalWeb"/>
              <w:spacing w:before="2" w:after="2"/>
              <w:jc w:val="center"/>
            </w:pPr>
            <w:r>
              <w:rPr>
                <w:rFonts w:ascii="Arial" w:hAnsi="Arial"/>
                <w:color w:val="000000"/>
                <w:sz w:val="18"/>
                <w:szCs w:val="18"/>
              </w:rPr>
              <w:t>50 F</w:t>
            </w:r>
            <w:r w:rsidR="008E1568">
              <w:rPr>
                <w:rFonts w:ascii="Arial" w:hAnsi="Arial"/>
                <w:color w:val="000000"/>
                <w:sz w:val="18"/>
                <w:szCs w:val="18"/>
              </w:rPr>
              <w:t>REE</w:t>
            </w:r>
          </w:p>
          <w:p w14:paraId="62C63DCF" w14:textId="619088C5" w:rsidR="00C20B12" w:rsidRDefault="008E1568">
            <w:pPr>
              <w:pStyle w:val="NormalWeb"/>
              <w:spacing w:before="2" w:after="2"/>
              <w:jc w:val="center"/>
            </w:pPr>
            <w:r>
              <w:rPr>
                <w:rFonts w:ascii="Arial" w:hAnsi="Arial"/>
                <w:color w:val="000000"/>
                <w:sz w:val="18"/>
                <w:szCs w:val="18"/>
              </w:rPr>
              <w:t>50 FLY</w:t>
            </w:r>
            <w:r w:rsidR="00C20B12">
              <w:rPr>
                <w:rFonts w:ascii="Arial" w:hAnsi="Arial"/>
                <w:color w:val="000000"/>
                <w:sz w:val="18"/>
                <w:szCs w:val="18"/>
              </w:rPr>
              <w:t xml:space="preserve"> </w:t>
            </w:r>
          </w:p>
          <w:p w14:paraId="6A3E11ED" w14:textId="00C0CCFC" w:rsidR="00C20B12" w:rsidRDefault="008E1568">
            <w:pPr>
              <w:pStyle w:val="NormalWeb"/>
              <w:spacing w:before="2" w:after="2"/>
              <w:jc w:val="center"/>
            </w:pPr>
            <w:r>
              <w:t>50 BACK</w:t>
            </w:r>
          </w:p>
          <w:p w14:paraId="6A42A83B" w14:textId="6E04294E" w:rsidR="00C20B12" w:rsidRDefault="00C20B12">
            <w:pPr>
              <w:pStyle w:val="NormalWeb"/>
              <w:spacing w:before="2" w:after="2"/>
              <w:jc w:val="cente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A3CD84C" w14:textId="35E0BFEB" w:rsidR="00C20B12" w:rsidRDefault="00C20B12">
            <w:pPr>
              <w:pStyle w:val="NormalWeb"/>
              <w:spacing w:before="2" w:after="2"/>
              <w:jc w:val="center"/>
            </w:pPr>
            <w:r>
              <w:rPr>
                <w:rFonts w:ascii="Arial" w:hAnsi="Arial"/>
                <w:color w:val="000000"/>
                <w:sz w:val="18"/>
                <w:szCs w:val="18"/>
              </w:rPr>
              <w:t xml:space="preserve">200 </w:t>
            </w:r>
            <w:r w:rsidR="008E1568">
              <w:rPr>
                <w:rFonts w:ascii="Arial" w:hAnsi="Arial"/>
                <w:color w:val="000000"/>
                <w:sz w:val="18"/>
                <w:szCs w:val="18"/>
              </w:rPr>
              <w:t>FREE</w:t>
            </w:r>
          </w:p>
          <w:p w14:paraId="2B428E90" w14:textId="06768DC0" w:rsidR="00C20B12" w:rsidRDefault="00C20B12">
            <w:pPr>
              <w:pStyle w:val="NormalWeb"/>
              <w:spacing w:before="2" w:after="2"/>
              <w:jc w:val="center"/>
            </w:pPr>
            <w:r>
              <w:rPr>
                <w:rFonts w:ascii="Arial" w:hAnsi="Arial"/>
                <w:color w:val="000000"/>
                <w:sz w:val="18"/>
                <w:szCs w:val="18"/>
              </w:rPr>
              <w:t xml:space="preserve">50 </w:t>
            </w:r>
            <w:r w:rsidR="008E1568">
              <w:rPr>
                <w:rFonts w:ascii="Arial" w:hAnsi="Arial"/>
                <w:color w:val="000000"/>
                <w:sz w:val="18"/>
                <w:szCs w:val="18"/>
              </w:rPr>
              <w:t>FLY</w:t>
            </w:r>
          </w:p>
          <w:p w14:paraId="3363F192" w14:textId="638B37A3" w:rsidR="00C20B12" w:rsidRDefault="008E1568">
            <w:pPr>
              <w:pStyle w:val="NormalWeb"/>
              <w:spacing w:before="2" w:after="2"/>
              <w:jc w:val="center"/>
            </w:pPr>
            <w:r>
              <w:rPr>
                <w:rFonts w:ascii="Arial" w:hAnsi="Arial"/>
                <w:color w:val="000000"/>
                <w:sz w:val="18"/>
                <w:szCs w:val="18"/>
              </w:rPr>
              <w:t>5</w:t>
            </w:r>
            <w:r w:rsidR="00C20B12">
              <w:rPr>
                <w:rFonts w:ascii="Arial" w:hAnsi="Arial"/>
                <w:color w:val="000000"/>
                <w:sz w:val="18"/>
                <w:szCs w:val="18"/>
              </w:rPr>
              <w:t xml:space="preserve">0 </w:t>
            </w:r>
            <w:r>
              <w:rPr>
                <w:rFonts w:ascii="Arial" w:hAnsi="Arial"/>
                <w:color w:val="000000"/>
                <w:sz w:val="18"/>
                <w:szCs w:val="18"/>
              </w:rPr>
              <w:t>BACK</w:t>
            </w:r>
          </w:p>
          <w:p w14:paraId="1C373DEA" w14:textId="1CB13063" w:rsidR="00C20B12" w:rsidRDefault="008E1568">
            <w:pPr>
              <w:pStyle w:val="NormalWeb"/>
              <w:spacing w:before="2" w:after="2"/>
              <w:jc w:val="center"/>
            </w:pPr>
            <w:r>
              <w:rPr>
                <w:rFonts w:ascii="Arial" w:hAnsi="Arial"/>
                <w:color w:val="000000"/>
                <w:sz w:val="18"/>
                <w:szCs w:val="18"/>
              </w:rPr>
              <w:t>5</w:t>
            </w:r>
            <w:r w:rsidR="00C20B12">
              <w:rPr>
                <w:rFonts w:ascii="Arial" w:hAnsi="Arial"/>
                <w:color w:val="000000"/>
                <w:sz w:val="18"/>
                <w:szCs w:val="18"/>
              </w:rPr>
              <w:t xml:space="preserve">0 </w:t>
            </w:r>
            <w:r>
              <w:rPr>
                <w:rFonts w:ascii="Arial" w:hAnsi="Arial"/>
                <w:color w:val="000000"/>
                <w:sz w:val="18"/>
                <w:szCs w:val="18"/>
              </w:rPr>
              <w:t>FREE</w:t>
            </w:r>
          </w:p>
          <w:p w14:paraId="0E4F059D" w14:textId="404FF0B4" w:rsidR="00C20B12" w:rsidRDefault="00C20B12">
            <w:pPr>
              <w:pStyle w:val="NormalWeb"/>
              <w:spacing w:before="2" w:after="2"/>
              <w:jc w:val="center"/>
            </w:pPr>
          </w:p>
          <w:p w14:paraId="08971614" w14:textId="77777777" w:rsidR="00C20B12" w:rsidRDefault="00C20B12"/>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2736C007" w14:textId="77777777" w:rsidR="00C20B12" w:rsidRDefault="00C20B12">
            <w:pPr>
              <w:pStyle w:val="NormalWeb"/>
              <w:spacing w:before="2" w:after="2"/>
              <w:jc w:val="center"/>
            </w:pPr>
            <w:r>
              <w:rPr>
                <w:rFonts w:ascii="Arial" w:hAnsi="Arial"/>
                <w:color w:val="000000"/>
                <w:sz w:val="18"/>
                <w:szCs w:val="18"/>
              </w:rPr>
              <w:t>200 FREE</w:t>
            </w:r>
          </w:p>
          <w:p w14:paraId="2DC1489D" w14:textId="77777777" w:rsidR="00C20B12" w:rsidRDefault="00946CC4" w:rsidP="008E1568">
            <w:pPr>
              <w:pStyle w:val="NormalWeb"/>
              <w:spacing w:before="2" w:after="2"/>
              <w:jc w:val="center"/>
            </w:pPr>
            <w:r>
              <w:t>100 FLY</w:t>
            </w:r>
          </w:p>
          <w:p w14:paraId="3C5D4E32" w14:textId="77777777" w:rsidR="00946CC4" w:rsidRDefault="00946CC4" w:rsidP="008E1568">
            <w:pPr>
              <w:pStyle w:val="NormalWeb"/>
              <w:spacing w:before="2" w:after="2"/>
              <w:jc w:val="center"/>
            </w:pPr>
            <w:r>
              <w:t>100 BACK</w:t>
            </w:r>
          </w:p>
          <w:p w14:paraId="53B3B794" w14:textId="47D414F4" w:rsidR="00946CC4" w:rsidRDefault="00946CC4" w:rsidP="008E1568">
            <w:pPr>
              <w:pStyle w:val="NormalWeb"/>
              <w:spacing w:before="2" w:after="2"/>
              <w:jc w:val="center"/>
            </w:pPr>
            <w:r>
              <w:t>50 FREE</w:t>
            </w:r>
          </w:p>
        </w:tc>
      </w:tr>
      <w:tr w:rsidR="00C20B12" w14:paraId="4AE201CE" w14:textId="77777777" w:rsidTr="00C20B12">
        <w:trPr>
          <w:trHeight w:val="1400"/>
          <w:jc w:val="center"/>
        </w:trPr>
        <w:tc>
          <w:tcPr>
            <w:tcW w:w="0" w:type="auto"/>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14:paraId="196242E1" w14:textId="77777777" w:rsidR="00C20B12" w:rsidRDefault="00C20B12">
            <w:pPr>
              <w:pStyle w:val="NormalWeb"/>
              <w:spacing w:before="2" w:after="2"/>
            </w:pPr>
            <w:r>
              <w:rPr>
                <w:rFonts w:ascii="Arial" w:hAnsi="Arial"/>
                <w:b/>
                <w:bCs/>
                <w:color w:val="000000"/>
                <w:sz w:val="18"/>
                <w:szCs w:val="18"/>
              </w:rPr>
              <w:t>Sunday</w:t>
            </w:r>
          </w:p>
        </w:tc>
        <w:tc>
          <w:tcPr>
            <w:tcW w:w="0" w:type="auto"/>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14:paraId="18A228B2" w14:textId="77777777" w:rsidR="00C20B12" w:rsidRPr="00E304DA" w:rsidRDefault="00946CC4" w:rsidP="00946CC4">
            <w:pPr>
              <w:pStyle w:val="NormalWeb"/>
              <w:spacing w:before="2" w:after="2"/>
              <w:jc w:val="center"/>
            </w:pPr>
            <w:r w:rsidRPr="00E304DA">
              <w:t>100 IM</w:t>
            </w:r>
          </w:p>
          <w:p w14:paraId="60A5EC37" w14:textId="77777777" w:rsidR="00946CC4" w:rsidRPr="00E304DA" w:rsidRDefault="00946CC4" w:rsidP="00946CC4">
            <w:pPr>
              <w:pStyle w:val="NormalWeb"/>
              <w:spacing w:before="2" w:after="2"/>
              <w:jc w:val="center"/>
            </w:pPr>
            <w:r w:rsidRPr="00E304DA">
              <w:t>25 BREAST</w:t>
            </w:r>
          </w:p>
          <w:p w14:paraId="22D73E36" w14:textId="75F92018" w:rsidR="00946CC4" w:rsidRPr="00E304DA" w:rsidRDefault="00946CC4" w:rsidP="00946CC4">
            <w:pPr>
              <w:pStyle w:val="NormalWeb"/>
              <w:spacing w:before="2" w:after="2"/>
              <w:jc w:val="center"/>
            </w:pPr>
            <w:r w:rsidRPr="00E304DA">
              <w:t xml:space="preserve">50 </w:t>
            </w:r>
            <w:r w:rsidR="00E304DA" w:rsidRPr="00E304DA">
              <w:t>FREE</w:t>
            </w:r>
          </w:p>
          <w:p w14:paraId="728EEF46" w14:textId="26B68B46" w:rsidR="00946CC4" w:rsidRPr="00E304DA" w:rsidRDefault="00946CC4" w:rsidP="00946CC4">
            <w:pPr>
              <w:pStyle w:val="NormalWeb"/>
              <w:spacing w:before="2" w:after="2"/>
              <w:jc w:val="center"/>
            </w:pPr>
            <w:r w:rsidRPr="00E304DA">
              <w:t>25 BACK</w:t>
            </w:r>
          </w:p>
        </w:tc>
        <w:tc>
          <w:tcPr>
            <w:tcW w:w="0" w:type="auto"/>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14:paraId="23687744" w14:textId="77777777" w:rsidR="00C20B12" w:rsidRPr="00E304DA" w:rsidRDefault="00946CC4">
            <w:pPr>
              <w:pStyle w:val="NormalWeb"/>
              <w:spacing w:before="2" w:after="2"/>
              <w:jc w:val="center"/>
            </w:pPr>
            <w:r w:rsidRPr="00E304DA">
              <w:t>100 IM</w:t>
            </w:r>
          </w:p>
          <w:p w14:paraId="215A5904" w14:textId="77777777" w:rsidR="00946CC4" w:rsidRPr="00E304DA" w:rsidRDefault="00946CC4">
            <w:pPr>
              <w:pStyle w:val="NormalWeb"/>
              <w:spacing w:before="2" w:after="2"/>
              <w:jc w:val="center"/>
            </w:pPr>
            <w:r w:rsidRPr="00E304DA">
              <w:t>50 BREAST</w:t>
            </w:r>
          </w:p>
          <w:p w14:paraId="729D41DA" w14:textId="77777777" w:rsidR="00946CC4" w:rsidRPr="00E304DA" w:rsidRDefault="00946CC4">
            <w:pPr>
              <w:pStyle w:val="NormalWeb"/>
              <w:spacing w:before="2" w:after="2"/>
              <w:jc w:val="center"/>
            </w:pPr>
            <w:r w:rsidRPr="00E304DA">
              <w:t>100 BACK</w:t>
            </w:r>
          </w:p>
          <w:p w14:paraId="7D986E20" w14:textId="4A355E02" w:rsidR="00946CC4" w:rsidRPr="00E304DA" w:rsidRDefault="00946CC4">
            <w:pPr>
              <w:pStyle w:val="NormalWeb"/>
              <w:spacing w:before="2" w:after="2"/>
              <w:jc w:val="center"/>
            </w:pPr>
            <w:r w:rsidRPr="00E304DA">
              <w:t>100 FREE</w:t>
            </w:r>
          </w:p>
        </w:tc>
        <w:tc>
          <w:tcPr>
            <w:tcW w:w="0" w:type="auto"/>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14:paraId="5BC5C0C7" w14:textId="77777777" w:rsidR="00C20B12" w:rsidRPr="00E304DA" w:rsidRDefault="00C20B12">
            <w:pPr>
              <w:pStyle w:val="NormalWeb"/>
              <w:spacing w:before="2" w:after="2"/>
              <w:jc w:val="center"/>
            </w:pPr>
            <w:r w:rsidRPr="00E304DA">
              <w:rPr>
                <w:rFonts w:ascii="Arial" w:hAnsi="Arial"/>
                <w:color w:val="000000"/>
              </w:rPr>
              <w:t>100 IM </w:t>
            </w:r>
          </w:p>
          <w:p w14:paraId="59E35EC6" w14:textId="77777777" w:rsidR="00C20B12" w:rsidRPr="00E304DA" w:rsidRDefault="00946CC4" w:rsidP="00946CC4">
            <w:pPr>
              <w:pStyle w:val="NormalWeb"/>
              <w:spacing w:before="2" w:after="2"/>
              <w:jc w:val="center"/>
            </w:pPr>
            <w:r w:rsidRPr="00E304DA">
              <w:t>50 BREAST</w:t>
            </w:r>
          </w:p>
          <w:p w14:paraId="18270CE1" w14:textId="77777777" w:rsidR="00946CC4" w:rsidRPr="00E304DA" w:rsidRDefault="00946CC4" w:rsidP="00946CC4">
            <w:pPr>
              <w:pStyle w:val="NormalWeb"/>
              <w:spacing w:before="2" w:after="2"/>
              <w:jc w:val="center"/>
            </w:pPr>
            <w:r w:rsidRPr="00E304DA">
              <w:t>100 BACK</w:t>
            </w:r>
          </w:p>
          <w:p w14:paraId="30E944F3" w14:textId="6EC4ADE9" w:rsidR="00946CC4" w:rsidRPr="00E304DA" w:rsidRDefault="00946CC4" w:rsidP="00946CC4">
            <w:pPr>
              <w:pStyle w:val="NormalWeb"/>
              <w:spacing w:before="2" w:after="2"/>
              <w:jc w:val="center"/>
            </w:pPr>
            <w:r w:rsidRPr="00E304DA">
              <w:t>100 FREE</w:t>
            </w:r>
          </w:p>
        </w:tc>
        <w:tc>
          <w:tcPr>
            <w:tcW w:w="0" w:type="auto"/>
            <w:tcBorders>
              <w:top w:val="single" w:sz="6"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0006F6B2" w14:textId="77777777" w:rsidR="00C20B12" w:rsidRPr="00E304DA" w:rsidRDefault="00C20B12">
            <w:pPr>
              <w:pStyle w:val="NormalWeb"/>
              <w:spacing w:before="2" w:after="2"/>
              <w:jc w:val="center"/>
            </w:pPr>
            <w:r w:rsidRPr="00E304DA">
              <w:rPr>
                <w:rFonts w:ascii="Arial" w:hAnsi="Arial"/>
                <w:color w:val="000000"/>
              </w:rPr>
              <w:t>200 IM</w:t>
            </w:r>
          </w:p>
          <w:p w14:paraId="371AD309" w14:textId="77777777" w:rsidR="00C20B12" w:rsidRPr="00E304DA" w:rsidRDefault="00946CC4">
            <w:pPr>
              <w:pStyle w:val="NormalWeb"/>
              <w:spacing w:before="2" w:after="2"/>
              <w:jc w:val="center"/>
            </w:pPr>
            <w:r w:rsidRPr="00E304DA">
              <w:t>100 BREAST</w:t>
            </w:r>
          </w:p>
          <w:p w14:paraId="1626738C" w14:textId="77777777" w:rsidR="00946CC4" w:rsidRPr="00E304DA" w:rsidRDefault="00946CC4">
            <w:pPr>
              <w:pStyle w:val="NormalWeb"/>
              <w:spacing w:before="2" w:after="2"/>
              <w:jc w:val="center"/>
            </w:pPr>
            <w:r w:rsidRPr="00E304DA">
              <w:t>200 BACK</w:t>
            </w:r>
          </w:p>
          <w:p w14:paraId="5AB41DA4" w14:textId="31EB0EC5" w:rsidR="00946CC4" w:rsidRPr="00E304DA" w:rsidRDefault="00946CC4">
            <w:pPr>
              <w:pStyle w:val="NormalWeb"/>
              <w:spacing w:before="2" w:after="2"/>
              <w:jc w:val="center"/>
            </w:pPr>
            <w:r w:rsidRPr="00E304DA">
              <w:t>100 FREE</w:t>
            </w:r>
          </w:p>
        </w:tc>
      </w:tr>
    </w:tbl>
    <w:p w14:paraId="000001EE" w14:textId="624434B5" w:rsidR="00B72996" w:rsidRPr="00C20B12" w:rsidRDefault="00C20B12" w:rsidP="00264E36">
      <w:pPr>
        <w:spacing w:after="240"/>
      </w:pPr>
      <w:r>
        <w:br/>
      </w:r>
      <w:r>
        <w:br/>
      </w:r>
    </w:p>
    <w:sectPr w:rsidR="00B72996" w:rsidRPr="00C20B12">
      <w:headerReference w:type="first" r:id="rId14"/>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B99E0" w14:textId="77777777" w:rsidR="00DC2F25" w:rsidRDefault="00DC2F25">
      <w:r>
        <w:separator/>
      </w:r>
    </w:p>
  </w:endnote>
  <w:endnote w:type="continuationSeparator" w:id="0">
    <w:p w14:paraId="651F5F5F" w14:textId="77777777" w:rsidR="00DC2F25" w:rsidRDefault="00DC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4E"/>
    <w:family w:val="auto"/>
    <w:pitch w:val="variable"/>
    <w:sig w:usb0="00000000"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enir">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C2DAA" w14:textId="77777777" w:rsidR="00DC2F25" w:rsidRDefault="00DC2F25">
      <w:r>
        <w:separator/>
      </w:r>
    </w:p>
  </w:footnote>
  <w:footnote w:type="continuationSeparator" w:id="0">
    <w:p w14:paraId="78D5024A" w14:textId="77777777" w:rsidR="00DC2F25" w:rsidRDefault="00DC2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F2" w14:textId="2BE825E2" w:rsidR="00B72996" w:rsidRDefault="00B72996">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44823"/>
    <w:multiLevelType w:val="multilevel"/>
    <w:tmpl w:val="4258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A40AB"/>
    <w:multiLevelType w:val="multilevel"/>
    <w:tmpl w:val="51FE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42937"/>
    <w:multiLevelType w:val="multilevel"/>
    <w:tmpl w:val="CD8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94974"/>
    <w:multiLevelType w:val="hybridMultilevel"/>
    <w:tmpl w:val="6D46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82F40"/>
    <w:multiLevelType w:val="hybridMultilevel"/>
    <w:tmpl w:val="D95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73504"/>
    <w:multiLevelType w:val="multilevel"/>
    <w:tmpl w:val="242AB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8B106B"/>
    <w:multiLevelType w:val="multilevel"/>
    <w:tmpl w:val="0FBC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4857BB"/>
    <w:multiLevelType w:val="hybridMultilevel"/>
    <w:tmpl w:val="D660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B44A5"/>
    <w:multiLevelType w:val="multilevel"/>
    <w:tmpl w:val="77D8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17728"/>
    <w:multiLevelType w:val="multilevel"/>
    <w:tmpl w:val="37620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745896"/>
    <w:multiLevelType w:val="multilevel"/>
    <w:tmpl w:val="77D4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A9447C"/>
    <w:multiLevelType w:val="hybridMultilevel"/>
    <w:tmpl w:val="1226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12611"/>
    <w:multiLevelType w:val="hybridMultilevel"/>
    <w:tmpl w:val="0F16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92157"/>
    <w:multiLevelType w:val="multilevel"/>
    <w:tmpl w:val="6D002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9"/>
  </w:num>
  <w:num w:numId="3">
    <w:abstractNumId w:val="5"/>
  </w:num>
  <w:num w:numId="4">
    <w:abstractNumId w:val="4"/>
  </w:num>
  <w:num w:numId="5">
    <w:abstractNumId w:val="2"/>
  </w:num>
  <w:num w:numId="6">
    <w:abstractNumId w:val="1"/>
  </w:num>
  <w:num w:numId="7">
    <w:abstractNumId w:val="10"/>
  </w:num>
  <w:num w:numId="8">
    <w:abstractNumId w:val="6"/>
  </w:num>
  <w:num w:numId="9">
    <w:abstractNumId w:val="0"/>
  </w:num>
  <w:num w:numId="10">
    <w:abstractNumId w:val="8"/>
  </w:num>
  <w:num w:numId="11">
    <w:abstractNumId w:val="3"/>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96"/>
    <w:rsid w:val="00080F03"/>
    <w:rsid w:val="00125AF3"/>
    <w:rsid w:val="00175056"/>
    <w:rsid w:val="00185DC3"/>
    <w:rsid w:val="00244A23"/>
    <w:rsid w:val="00264E36"/>
    <w:rsid w:val="00282291"/>
    <w:rsid w:val="00285123"/>
    <w:rsid w:val="002D34FC"/>
    <w:rsid w:val="002F795B"/>
    <w:rsid w:val="00316F76"/>
    <w:rsid w:val="0035588F"/>
    <w:rsid w:val="003A7EBA"/>
    <w:rsid w:val="003C59A4"/>
    <w:rsid w:val="004477F6"/>
    <w:rsid w:val="004F7F70"/>
    <w:rsid w:val="00517B24"/>
    <w:rsid w:val="00523B75"/>
    <w:rsid w:val="005F0436"/>
    <w:rsid w:val="0061069D"/>
    <w:rsid w:val="00621861"/>
    <w:rsid w:val="00696928"/>
    <w:rsid w:val="007603B1"/>
    <w:rsid w:val="007625AB"/>
    <w:rsid w:val="007B7490"/>
    <w:rsid w:val="007E22A0"/>
    <w:rsid w:val="007F19AF"/>
    <w:rsid w:val="00873DDF"/>
    <w:rsid w:val="008A76B0"/>
    <w:rsid w:val="008E1568"/>
    <w:rsid w:val="00946CC4"/>
    <w:rsid w:val="009B263F"/>
    <w:rsid w:val="00A22582"/>
    <w:rsid w:val="00A71755"/>
    <w:rsid w:val="00AE31ED"/>
    <w:rsid w:val="00B72996"/>
    <w:rsid w:val="00B87E8C"/>
    <w:rsid w:val="00C20B12"/>
    <w:rsid w:val="00C95FEB"/>
    <w:rsid w:val="00CE0B6B"/>
    <w:rsid w:val="00D477F7"/>
    <w:rsid w:val="00D50EAB"/>
    <w:rsid w:val="00D5206D"/>
    <w:rsid w:val="00DC2F25"/>
    <w:rsid w:val="00E3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09D8"/>
  <w15:docId w15:val="{4858319A-5610-48F4-A016-0E1DF0B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EE4E0B"/>
    <w:rPr>
      <w:rFonts w:eastAsia="ヒラギノ角ゴ Pro W3"/>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reeForm">
    <w:name w:val="Free Form"/>
    <w:uiPriority w:val="99"/>
    <w:rsid w:val="00EE4E0B"/>
    <w:rPr>
      <w:rFonts w:eastAsia="ヒラギノ角ゴ Pro W3"/>
      <w:color w:val="000000"/>
    </w:rPr>
  </w:style>
  <w:style w:type="paragraph" w:customStyle="1" w:styleId="Header1">
    <w:name w:val="Header1"/>
    <w:uiPriority w:val="99"/>
    <w:rsid w:val="00EE4E0B"/>
    <w:pPr>
      <w:tabs>
        <w:tab w:val="center" w:pos="4320"/>
        <w:tab w:val="right" w:pos="8640"/>
      </w:tabs>
    </w:pPr>
    <w:rPr>
      <w:rFonts w:eastAsia="ヒラギノ角ゴ Pro W3"/>
      <w:color w:val="000000"/>
    </w:rPr>
  </w:style>
  <w:style w:type="paragraph" w:customStyle="1" w:styleId="Heading1A">
    <w:name w:val="Heading 1 A"/>
    <w:next w:val="Default"/>
    <w:uiPriority w:val="99"/>
    <w:rsid w:val="00EE4E0B"/>
    <w:pPr>
      <w:outlineLvl w:val="0"/>
    </w:pPr>
    <w:rPr>
      <w:rFonts w:eastAsia="ヒラギノ角ゴ Pro W3"/>
      <w:color w:val="000000"/>
    </w:rPr>
  </w:style>
  <w:style w:type="paragraph" w:customStyle="1" w:styleId="Default">
    <w:name w:val="Default"/>
    <w:uiPriority w:val="99"/>
    <w:rsid w:val="00EE4E0B"/>
    <w:rPr>
      <w:rFonts w:eastAsia="ヒラギノ角ゴ Pro W3"/>
      <w:color w:val="000000"/>
    </w:rPr>
  </w:style>
  <w:style w:type="character" w:customStyle="1" w:styleId="Hyperlink1">
    <w:name w:val="Hyperlink1"/>
    <w:uiPriority w:val="99"/>
    <w:rsid w:val="00EE4E0B"/>
    <w:rPr>
      <w:color w:val="0000FE"/>
      <w:sz w:val="20"/>
      <w:u w:val="single"/>
    </w:rPr>
  </w:style>
  <w:style w:type="character" w:customStyle="1" w:styleId="Unknown0">
    <w:name w:val="Unknown 0"/>
    <w:basedOn w:val="DefaultParagraphFont"/>
    <w:uiPriority w:val="99"/>
    <w:semiHidden/>
    <w:rsid w:val="00EE4E0B"/>
    <w:rPr>
      <w:rFonts w:cs="Times New Roman"/>
    </w:rPr>
  </w:style>
  <w:style w:type="paragraph" w:customStyle="1" w:styleId="BodyText31">
    <w:name w:val="Body Text 31"/>
    <w:uiPriority w:val="99"/>
    <w:rsid w:val="00EE4E0B"/>
    <w:rPr>
      <w:rFonts w:eastAsia="ヒラギノ角ゴ Pro W3"/>
      <w:color w:val="000000"/>
    </w:rPr>
  </w:style>
  <w:style w:type="character" w:customStyle="1" w:styleId="Unknown1">
    <w:name w:val="Unknown 1"/>
    <w:basedOn w:val="DefaultParagraphFont"/>
    <w:uiPriority w:val="99"/>
    <w:semiHidden/>
    <w:rsid w:val="00EE4E0B"/>
    <w:rPr>
      <w:rFonts w:cs="Times New Roman"/>
    </w:rPr>
  </w:style>
  <w:style w:type="paragraph" w:customStyle="1" w:styleId="BodyText1">
    <w:name w:val="Body Text1"/>
    <w:next w:val="Default"/>
    <w:uiPriority w:val="99"/>
    <w:rsid w:val="00EE4E0B"/>
    <w:rPr>
      <w:rFonts w:eastAsia="ヒラギノ角ゴ Pro W3"/>
      <w:color w:val="000000"/>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Arial" w:eastAsia="ヒラギノ角ゴ Pro W3" w:hAnsi="Arial"/>
      <w:color w:val="000000"/>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eastAsia="ヒラギノ角ゴ Pro W3" w:hAnsi="Arial"/>
      <w:color w:val="000000"/>
      <w:sz w:val="24"/>
    </w:rPr>
  </w:style>
  <w:style w:type="paragraph" w:styleId="BodyText">
    <w:name w:val="Body Text"/>
    <w:basedOn w:val="Default"/>
    <w:next w:val="Default"/>
    <w:link w:val="BodyTextChar"/>
    <w:uiPriority w:val="99"/>
    <w:pPr>
      <w:autoSpaceDE w:val="0"/>
      <w:autoSpaceDN w:val="0"/>
      <w:adjustRightInd w:val="0"/>
    </w:pPr>
    <w:rPr>
      <w:rFonts w:eastAsia="Times New Roman"/>
      <w:color w:val="auto"/>
    </w:rPr>
  </w:style>
  <w:style w:type="character" w:customStyle="1" w:styleId="BodyTextChar">
    <w:name w:val="Body Text Char"/>
    <w:basedOn w:val="DefaultParagraphFont"/>
    <w:link w:val="BodyText"/>
    <w:uiPriority w:val="99"/>
    <w:rPr>
      <w:rFonts w:ascii="Arial" w:hAnsi="Arial"/>
      <w:sz w:val="24"/>
    </w:rPr>
  </w:style>
  <w:style w:type="paragraph" w:styleId="NormalWeb">
    <w:name w:val="Normal (Web)"/>
    <w:basedOn w:val="Normal"/>
    <w:uiPriority w:val="99"/>
    <w:pPr>
      <w:widowControl/>
      <w:spacing w:beforeLines="1" w:afterLines="1"/>
    </w:pPr>
    <w:rPr>
      <w:rFonts w:ascii="Times" w:eastAsia="Times New Roman" w:hAnsi="Times"/>
      <w:color w:val="auto"/>
      <w:sz w:val="20"/>
      <w:szCs w:val="20"/>
    </w:rPr>
  </w:style>
  <w:style w:type="character" w:styleId="Strong">
    <w:name w:val="Strong"/>
    <w:basedOn w:val="DefaultParagraphFont"/>
    <w:uiPriority w:val="99"/>
    <w:qFormat/>
    <w:rsid w:val="00957E67"/>
    <w:rPr>
      <w:rFonts w:cs="Times New Roman"/>
      <w:b/>
    </w:rPr>
  </w:style>
  <w:style w:type="paragraph" w:styleId="BalloonText">
    <w:name w:val="Balloon Text"/>
    <w:basedOn w:val="Normal"/>
    <w:link w:val="BalloonTextChar"/>
    <w:uiPriority w:val="99"/>
    <w:semiHidden/>
    <w:rsid w:val="005F1528"/>
    <w:rPr>
      <w:rFonts w:ascii="Tahoma" w:hAnsi="Tahoma" w:cs="Tahoma"/>
      <w:sz w:val="16"/>
      <w:szCs w:val="16"/>
    </w:rPr>
  </w:style>
  <w:style w:type="character" w:customStyle="1" w:styleId="BalloonTextChar">
    <w:name w:val="Balloon Text Char"/>
    <w:basedOn w:val="DefaultParagraphFont"/>
    <w:link w:val="BalloonText"/>
    <w:uiPriority w:val="99"/>
    <w:semiHidden/>
    <w:rsid w:val="005F1528"/>
    <w:rPr>
      <w:rFonts w:ascii="Tahoma" w:eastAsia="ヒラギノ角ゴ Pro W3" w:hAnsi="Tahoma" w:cs="Tahoma"/>
      <w:color w:val="000000"/>
      <w:sz w:val="16"/>
    </w:rPr>
  </w:style>
  <w:style w:type="paragraph" w:styleId="ListParagraph">
    <w:name w:val="List Paragraph"/>
    <w:basedOn w:val="Normal"/>
    <w:uiPriority w:val="34"/>
    <w:qFormat/>
    <w:rsid w:val="0063301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customStyle="1" w:styleId="msonormal0">
    <w:name w:val="msonormal"/>
    <w:basedOn w:val="Normal"/>
    <w:rsid w:val="00C20B12"/>
    <w:pPr>
      <w:widowControl/>
      <w:spacing w:before="100" w:beforeAutospacing="1" w:after="100" w:afterAutospacing="1"/>
    </w:pPr>
    <w:rPr>
      <w:rFonts w:ascii="Times New Roman" w:eastAsia="Times New Roman" w:hAnsi="Times New Roman" w:cs="Times New Roman"/>
      <w:color w:val="auto"/>
    </w:rPr>
  </w:style>
  <w:style w:type="character" w:styleId="FollowedHyperlink">
    <w:name w:val="FollowedHyperlink"/>
    <w:basedOn w:val="DefaultParagraphFont"/>
    <w:uiPriority w:val="99"/>
    <w:semiHidden/>
    <w:unhideWhenUsed/>
    <w:rsid w:val="00C20B12"/>
    <w:rPr>
      <w:color w:val="800080"/>
      <w:u w:val="single"/>
    </w:rPr>
  </w:style>
  <w:style w:type="character" w:customStyle="1" w:styleId="apple-tab-span">
    <w:name w:val="apple-tab-span"/>
    <w:basedOn w:val="DefaultParagraphFont"/>
    <w:rsid w:val="00C20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604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helleowen4612@comcas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blet333@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e.swimconnect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urhamdolphins.swimtopia.com" TargetMode="External"/><Relationship Id="rId4" Type="http://schemas.openxmlformats.org/officeDocument/2006/relationships/settings" Target="settings.xml"/><Relationship Id="rId9" Type="http://schemas.openxmlformats.org/officeDocument/2006/relationships/hyperlink" Target="https://ome.swimconnectio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8DFkjsVbKJWR6yXAFWc8ScW7Vg==">AMUW2mUp39jjAuokW2TFRuF18ZXyTKKOs3VhpjFKNGIsogqVek04D9f+3FSuCh5JdJhVfbij1YxzXZo1FfkhpuMLyPNkFESApxOoEEXNk1h3yuU4IQpLtMQ=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Daron Whittle</dc:creator>
  <cp:lastModifiedBy>Michelle Owen</cp:lastModifiedBy>
  <cp:revision>2</cp:revision>
  <dcterms:created xsi:type="dcterms:W3CDTF">2021-07-14T21:28:00Z</dcterms:created>
  <dcterms:modified xsi:type="dcterms:W3CDTF">2021-07-14T21:28:00Z</dcterms:modified>
</cp:coreProperties>
</file>