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33" w:rsidRDefault="002A156D" w:rsidP="009E1E80">
      <w:pPr>
        <w:jc w:val="center"/>
        <w:rPr>
          <w:b/>
        </w:rPr>
      </w:pPr>
      <w:r w:rsidRPr="003B38A9">
        <w:rPr>
          <w:noProof/>
        </w:rPr>
        <w:drawing>
          <wp:anchor distT="0" distB="0" distL="114300" distR="114300" simplePos="0" relativeHeight="251663360" behindDoc="1" locked="0" layoutInCell="1" allowOverlap="1">
            <wp:simplePos x="0" y="0"/>
            <wp:positionH relativeFrom="margin">
              <wp:posOffset>-261620</wp:posOffset>
            </wp:positionH>
            <wp:positionV relativeFrom="paragraph">
              <wp:posOffset>-264795</wp:posOffset>
            </wp:positionV>
            <wp:extent cx="679450" cy="345440"/>
            <wp:effectExtent l="0" t="0" r="6350" b="0"/>
            <wp:wrapTight wrapText="bothSides">
              <wp:wrapPolygon edited="0">
                <wp:start x="0" y="0"/>
                <wp:lineTo x="0" y="20250"/>
                <wp:lineTo x="21196" y="20250"/>
                <wp:lineTo x="21196" y="0"/>
                <wp:lineTo x="0" y="0"/>
              </wp:wrapPolygon>
            </wp:wrapTight>
            <wp:docPr id="2" name="Picture 2" descr="http://www.kylsc.org/szkyslsc/_images/teamlogo_288_1324306871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ylsc.org/szkyslsc/_images/teamlogo_288_132430687169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345440"/>
                    </a:xfrm>
                    <a:prstGeom prst="rect">
                      <a:avLst/>
                    </a:prstGeom>
                    <a:noFill/>
                    <a:ln>
                      <a:noFill/>
                    </a:ln>
                  </pic:spPr>
                </pic:pic>
              </a:graphicData>
            </a:graphic>
          </wp:anchor>
        </w:drawing>
      </w:r>
      <w:r w:rsidRPr="003B38A9">
        <w:rPr>
          <w:noProof/>
        </w:rPr>
        <w:drawing>
          <wp:anchor distT="0" distB="0" distL="114300" distR="114300" simplePos="0" relativeHeight="251661312" behindDoc="1" locked="0" layoutInCell="1" allowOverlap="1">
            <wp:simplePos x="0" y="0"/>
            <wp:positionH relativeFrom="margin">
              <wp:posOffset>6409055</wp:posOffset>
            </wp:positionH>
            <wp:positionV relativeFrom="paragraph">
              <wp:posOffset>-253365</wp:posOffset>
            </wp:positionV>
            <wp:extent cx="679450" cy="345440"/>
            <wp:effectExtent l="0" t="0" r="6350" b="0"/>
            <wp:wrapTight wrapText="bothSides">
              <wp:wrapPolygon edited="0">
                <wp:start x="0" y="0"/>
                <wp:lineTo x="0" y="20250"/>
                <wp:lineTo x="21196" y="20250"/>
                <wp:lineTo x="21196" y="0"/>
                <wp:lineTo x="0" y="0"/>
              </wp:wrapPolygon>
            </wp:wrapTight>
            <wp:docPr id="1" name="Picture 1" descr="http://www.kylsc.org/szkyslsc/_images/teamlogo_288_1324306871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ylsc.org/szkyslsc/_images/teamlogo_288_132430687169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345440"/>
                    </a:xfrm>
                    <a:prstGeom prst="rect">
                      <a:avLst/>
                    </a:prstGeom>
                    <a:noFill/>
                    <a:ln>
                      <a:noFill/>
                    </a:ln>
                  </pic:spPr>
                </pic:pic>
              </a:graphicData>
            </a:graphic>
          </wp:anchor>
        </w:drawing>
      </w:r>
      <w:r w:rsidR="00A16EB8">
        <w:rPr>
          <w:b/>
        </w:rPr>
        <w:t>KY Swi</w:t>
      </w:r>
      <w:r w:rsidR="00B8642E">
        <w:rPr>
          <w:b/>
        </w:rPr>
        <w:t>mming/USA Swimming Timing Judge</w:t>
      </w:r>
      <w:r w:rsidR="00A16EB8">
        <w:rPr>
          <w:b/>
        </w:rPr>
        <w:t xml:space="preserve"> </w:t>
      </w:r>
      <w:r w:rsidR="00750604">
        <w:rPr>
          <w:b/>
        </w:rPr>
        <w:t>Checklist</w:t>
      </w:r>
    </w:p>
    <w:p w:rsidR="003053A5" w:rsidRDefault="003053A5" w:rsidP="003053A5">
      <w:pPr>
        <w:rPr>
          <w:b/>
          <w:sz w:val="20"/>
          <w:szCs w:val="20"/>
        </w:rPr>
      </w:pPr>
    </w:p>
    <w:p w:rsidR="00541B8B" w:rsidRPr="009E1E80" w:rsidRDefault="00541B8B" w:rsidP="003053A5">
      <w:pPr>
        <w:rPr>
          <w:b/>
          <w:sz w:val="20"/>
          <w:szCs w:val="20"/>
        </w:rPr>
      </w:pPr>
    </w:p>
    <w:p w:rsidR="009E1E80" w:rsidRPr="00E87CB7" w:rsidRDefault="00E87CB7" w:rsidP="00E87CB7">
      <w:pPr>
        <w:rPr>
          <w:rFonts w:cs="Arial"/>
          <w:sz w:val="20"/>
          <w:szCs w:val="20"/>
        </w:rPr>
      </w:pPr>
      <w:r>
        <w:rPr>
          <w:rFonts w:cs="Arial"/>
          <w:b/>
          <w:sz w:val="20"/>
          <w:szCs w:val="20"/>
        </w:rPr>
        <w:t xml:space="preserve">___ </w:t>
      </w:r>
      <w:r w:rsidR="00A970FF" w:rsidRPr="00E87CB7">
        <w:rPr>
          <w:rFonts w:cs="Arial"/>
          <w:b/>
          <w:sz w:val="20"/>
          <w:szCs w:val="20"/>
        </w:rPr>
        <w:t>Attend Timing</w:t>
      </w:r>
      <w:r w:rsidR="009E1E80" w:rsidRPr="00E87CB7">
        <w:rPr>
          <w:rFonts w:cs="Arial"/>
          <w:b/>
          <w:sz w:val="20"/>
          <w:szCs w:val="20"/>
        </w:rPr>
        <w:t xml:space="preserve"> Clinic</w:t>
      </w:r>
    </w:p>
    <w:p w:rsidR="009E1E80" w:rsidRPr="00C03B8C" w:rsidRDefault="009E1E80" w:rsidP="00F41650">
      <w:pPr>
        <w:pStyle w:val="ListParagraph"/>
        <w:numPr>
          <w:ilvl w:val="0"/>
          <w:numId w:val="20"/>
        </w:numPr>
        <w:tabs>
          <w:tab w:val="left" w:pos="1080"/>
          <w:tab w:val="left" w:pos="1440"/>
          <w:tab w:val="left" w:pos="1800"/>
          <w:tab w:val="left" w:pos="2160"/>
        </w:tabs>
        <w:rPr>
          <w:rFonts w:cs="Arial"/>
          <w:sz w:val="20"/>
          <w:szCs w:val="20"/>
        </w:rPr>
      </w:pPr>
      <w:r w:rsidRPr="00C03B8C">
        <w:rPr>
          <w:rFonts w:cs="Arial"/>
          <w:sz w:val="20"/>
          <w:szCs w:val="20"/>
        </w:rPr>
        <w:t>Sign-in</w:t>
      </w:r>
    </w:p>
    <w:p w:rsidR="00067CEF" w:rsidRPr="00C03B8C" w:rsidRDefault="00067CEF" w:rsidP="00F41650">
      <w:pPr>
        <w:pStyle w:val="ListParagraph"/>
        <w:numPr>
          <w:ilvl w:val="0"/>
          <w:numId w:val="20"/>
        </w:numPr>
        <w:tabs>
          <w:tab w:val="left" w:pos="1080"/>
          <w:tab w:val="left" w:pos="1440"/>
          <w:tab w:val="left" w:pos="1800"/>
          <w:tab w:val="left" w:pos="2160"/>
        </w:tabs>
        <w:rPr>
          <w:rFonts w:cs="Arial"/>
          <w:sz w:val="20"/>
          <w:szCs w:val="20"/>
        </w:rPr>
      </w:pPr>
      <w:r w:rsidRPr="00C03B8C">
        <w:rPr>
          <w:rFonts w:cs="Arial"/>
          <w:sz w:val="20"/>
          <w:szCs w:val="20"/>
        </w:rPr>
        <w:t>Complete Apprentice Application form and return to Instructor</w:t>
      </w:r>
    </w:p>
    <w:p w:rsidR="00067CEF" w:rsidRPr="00E87CB7" w:rsidRDefault="00E87CB7" w:rsidP="00E87CB7">
      <w:pPr>
        <w:tabs>
          <w:tab w:val="left" w:leader="underscore" w:pos="720"/>
          <w:tab w:val="left" w:pos="1080"/>
          <w:tab w:val="left" w:pos="1440"/>
          <w:tab w:val="left" w:pos="1800"/>
          <w:tab w:val="left" w:pos="2160"/>
        </w:tabs>
        <w:rPr>
          <w:rFonts w:cs="Arial"/>
          <w:b/>
          <w:sz w:val="20"/>
          <w:szCs w:val="20"/>
        </w:rPr>
      </w:pPr>
      <w:r>
        <w:rPr>
          <w:rFonts w:cs="Arial"/>
          <w:b/>
          <w:sz w:val="20"/>
          <w:szCs w:val="20"/>
        </w:rPr>
        <w:t xml:space="preserve">___ </w:t>
      </w:r>
      <w:r w:rsidR="00067CEF" w:rsidRPr="00E87CB7">
        <w:rPr>
          <w:rFonts w:cs="Arial"/>
          <w:b/>
          <w:sz w:val="20"/>
          <w:szCs w:val="20"/>
        </w:rPr>
        <w:t>USA Swimming Non-athlete Registration Application</w:t>
      </w:r>
    </w:p>
    <w:p w:rsidR="00751D6E" w:rsidRPr="00C03B8C" w:rsidRDefault="00067CEF" w:rsidP="00F41650">
      <w:pPr>
        <w:pStyle w:val="ListParagraph"/>
        <w:numPr>
          <w:ilvl w:val="0"/>
          <w:numId w:val="21"/>
        </w:numPr>
        <w:tabs>
          <w:tab w:val="left" w:pos="1080"/>
          <w:tab w:val="left" w:pos="1440"/>
          <w:tab w:val="left" w:pos="1800"/>
          <w:tab w:val="left" w:pos="2160"/>
        </w:tabs>
        <w:rPr>
          <w:rFonts w:cs="Arial"/>
          <w:sz w:val="20"/>
          <w:szCs w:val="20"/>
        </w:rPr>
      </w:pPr>
      <w:r w:rsidRPr="00C03B8C">
        <w:rPr>
          <w:rFonts w:cs="Arial"/>
          <w:sz w:val="20"/>
          <w:szCs w:val="20"/>
        </w:rPr>
        <w:t>Complete and submit, with payment, to KY Swimming</w:t>
      </w:r>
      <w:r w:rsidR="00751D6E" w:rsidRPr="00C03B8C">
        <w:rPr>
          <w:rFonts w:cs="Arial"/>
          <w:sz w:val="20"/>
          <w:szCs w:val="20"/>
        </w:rPr>
        <w:t xml:space="preserve"> (address is on form)</w:t>
      </w:r>
    </w:p>
    <w:p w:rsidR="00067CEF" w:rsidRPr="00C03B8C" w:rsidRDefault="00751D6E" w:rsidP="00F41650">
      <w:pPr>
        <w:pStyle w:val="ListParagraph"/>
        <w:numPr>
          <w:ilvl w:val="0"/>
          <w:numId w:val="22"/>
        </w:numPr>
        <w:tabs>
          <w:tab w:val="left" w:pos="1080"/>
          <w:tab w:val="left" w:pos="1440"/>
          <w:tab w:val="left" w:pos="1800"/>
          <w:tab w:val="left" w:pos="2160"/>
        </w:tabs>
        <w:rPr>
          <w:rFonts w:cs="Arial"/>
          <w:sz w:val="20"/>
          <w:szCs w:val="20"/>
        </w:rPr>
      </w:pPr>
      <w:r w:rsidRPr="00C03B8C">
        <w:rPr>
          <w:rFonts w:cs="Arial"/>
          <w:sz w:val="20"/>
          <w:szCs w:val="20"/>
        </w:rPr>
        <w:t>Some teams submit and provide payment.  Check with your Officials’ Rep or Coach as to your teams procedure</w:t>
      </w:r>
    </w:p>
    <w:p w:rsidR="00751D6E" w:rsidRPr="00E87CB7" w:rsidRDefault="00E87CB7" w:rsidP="00E87CB7">
      <w:pPr>
        <w:tabs>
          <w:tab w:val="left" w:leader="underscore" w:pos="720"/>
          <w:tab w:val="left" w:pos="1080"/>
          <w:tab w:val="left" w:pos="1440"/>
          <w:tab w:val="left" w:pos="1800"/>
          <w:tab w:val="left" w:pos="2160"/>
        </w:tabs>
        <w:rPr>
          <w:rFonts w:cs="Arial"/>
          <w:b/>
          <w:sz w:val="20"/>
          <w:szCs w:val="20"/>
        </w:rPr>
      </w:pPr>
      <w:r>
        <w:rPr>
          <w:rFonts w:cs="Arial"/>
          <w:b/>
          <w:sz w:val="20"/>
          <w:szCs w:val="20"/>
        </w:rPr>
        <w:t xml:space="preserve">___ </w:t>
      </w:r>
      <w:r w:rsidR="00751D6E" w:rsidRPr="00E87CB7">
        <w:rPr>
          <w:rFonts w:cs="Arial"/>
          <w:b/>
          <w:sz w:val="20"/>
          <w:szCs w:val="20"/>
        </w:rPr>
        <w:t>Complete Background Check</w:t>
      </w:r>
    </w:p>
    <w:p w:rsidR="00751D6E" w:rsidRPr="00C03B8C" w:rsidRDefault="00751D6E" w:rsidP="00F41650">
      <w:pPr>
        <w:pStyle w:val="ListParagraph"/>
        <w:numPr>
          <w:ilvl w:val="0"/>
          <w:numId w:val="23"/>
        </w:numPr>
        <w:tabs>
          <w:tab w:val="left" w:pos="1080"/>
          <w:tab w:val="left" w:pos="1440"/>
          <w:tab w:val="left" w:pos="1800"/>
          <w:tab w:val="left" w:pos="2160"/>
        </w:tabs>
        <w:rPr>
          <w:rFonts w:cs="Arial"/>
          <w:b/>
          <w:sz w:val="20"/>
          <w:szCs w:val="20"/>
        </w:rPr>
      </w:pPr>
      <w:r w:rsidRPr="00C03B8C">
        <w:rPr>
          <w:rFonts w:cs="Arial"/>
          <w:sz w:val="20"/>
          <w:szCs w:val="20"/>
        </w:rPr>
        <w:t>You have 60 days to complete the Background Check</w:t>
      </w:r>
      <w:r w:rsidR="00B2461D" w:rsidRPr="00C03B8C">
        <w:rPr>
          <w:rFonts w:cs="Arial"/>
          <w:sz w:val="20"/>
          <w:szCs w:val="20"/>
        </w:rPr>
        <w:t xml:space="preserve"> on the usaswimming.org website</w:t>
      </w:r>
      <w:r w:rsidRPr="00C03B8C">
        <w:rPr>
          <w:rFonts w:cs="Arial"/>
          <w:sz w:val="20"/>
          <w:szCs w:val="20"/>
        </w:rPr>
        <w:t>.  After this time, you will not be able to apprentice until after the Background Check has been completed.</w:t>
      </w:r>
    </w:p>
    <w:p w:rsidR="00751D6E" w:rsidRPr="00C03B8C" w:rsidRDefault="00751D6E" w:rsidP="00F41650">
      <w:pPr>
        <w:pStyle w:val="ListParagraph"/>
        <w:numPr>
          <w:ilvl w:val="0"/>
          <w:numId w:val="23"/>
        </w:numPr>
        <w:tabs>
          <w:tab w:val="left" w:pos="1080"/>
          <w:tab w:val="left" w:pos="1440"/>
          <w:tab w:val="left" w:pos="1800"/>
          <w:tab w:val="left" w:pos="2160"/>
        </w:tabs>
        <w:rPr>
          <w:rFonts w:cs="Arial"/>
          <w:b/>
          <w:sz w:val="20"/>
          <w:szCs w:val="20"/>
        </w:rPr>
      </w:pPr>
      <w:r w:rsidRPr="00C03B8C">
        <w:rPr>
          <w:rFonts w:cs="Arial"/>
          <w:sz w:val="20"/>
          <w:szCs w:val="20"/>
        </w:rPr>
        <w:t>Background Check procedure can be found on the Officials page on the kylsc.org website.</w:t>
      </w:r>
    </w:p>
    <w:p w:rsidR="00B2461D" w:rsidRPr="00C03B8C" w:rsidRDefault="00B2461D" w:rsidP="00F41650">
      <w:pPr>
        <w:pStyle w:val="ListParagraph"/>
        <w:numPr>
          <w:ilvl w:val="0"/>
          <w:numId w:val="23"/>
        </w:numPr>
        <w:tabs>
          <w:tab w:val="left" w:pos="1080"/>
          <w:tab w:val="left" w:pos="1440"/>
          <w:tab w:val="left" w:pos="1800"/>
          <w:tab w:val="left" w:pos="2160"/>
        </w:tabs>
        <w:rPr>
          <w:rFonts w:cs="Arial"/>
          <w:b/>
          <w:sz w:val="20"/>
          <w:szCs w:val="20"/>
        </w:rPr>
      </w:pPr>
      <w:r w:rsidRPr="00C03B8C">
        <w:rPr>
          <w:rFonts w:cs="Arial"/>
          <w:sz w:val="20"/>
          <w:szCs w:val="20"/>
        </w:rPr>
        <w:t>There is a fee to complete the Background Check.</w:t>
      </w:r>
    </w:p>
    <w:p w:rsidR="00B2461D" w:rsidRPr="00E87CB7" w:rsidRDefault="00E87CB7" w:rsidP="00E87CB7">
      <w:pPr>
        <w:tabs>
          <w:tab w:val="left" w:leader="underscore" w:pos="720"/>
          <w:tab w:val="left" w:pos="1080"/>
          <w:tab w:val="left" w:pos="1440"/>
          <w:tab w:val="left" w:pos="1800"/>
          <w:tab w:val="left" w:pos="2160"/>
        </w:tabs>
        <w:rPr>
          <w:rFonts w:cs="Arial"/>
          <w:b/>
          <w:sz w:val="20"/>
          <w:szCs w:val="20"/>
        </w:rPr>
      </w:pPr>
      <w:r>
        <w:rPr>
          <w:rFonts w:cs="Arial"/>
          <w:b/>
          <w:sz w:val="20"/>
          <w:szCs w:val="20"/>
        </w:rPr>
        <w:t xml:space="preserve">___ </w:t>
      </w:r>
      <w:r w:rsidR="00B2461D" w:rsidRPr="00E87CB7">
        <w:rPr>
          <w:rFonts w:cs="Arial"/>
          <w:b/>
          <w:sz w:val="20"/>
          <w:szCs w:val="20"/>
        </w:rPr>
        <w:t>Complete Athlete Protection Training</w:t>
      </w:r>
    </w:p>
    <w:p w:rsidR="00B2461D" w:rsidRPr="00C03B8C" w:rsidRDefault="00B2461D" w:rsidP="00F41650">
      <w:pPr>
        <w:pStyle w:val="ListParagraph"/>
        <w:numPr>
          <w:ilvl w:val="0"/>
          <w:numId w:val="24"/>
        </w:numPr>
        <w:tabs>
          <w:tab w:val="left" w:pos="1080"/>
          <w:tab w:val="left" w:pos="1440"/>
          <w:tab w:val="left" w:pos="1800"/>
          <w:tab w:val="left" w:pos="2160"/>
        </w:tabs>
        <w:rPr>
          <w:rFonts w:cs="Arial"/>
          <w:sz w:val="20"/>
          <w:szCs w:val="20"/>
        </w:rPr>
      </w:pPr>
      <w:r w:rsidRPr="00C03B8C">
        <w:rPr>
          <w:rFonts w:cs="Arial"/>
          <w:sz w:val="20"/>
          <w:szCs w:val="20"/>
        </w:rPr>
        <w:t>You have 60 days to complete the Athlete Protection Training on the usaswimming.org website.  After this time, you will not be able to apprentice until after the Athlete Protection Training has been completed.</w:t>
      </w:r>
    </w:p>
    <w:p w:rsidR="00B2461D" w:rsidRPr="00C03B8C" w:rsidRDefault="00B2461D" w:rsidP="00F41650">
      <w:pPr>
        <w:pStyle w:val="ListParagraph"/>
        <w:numPr>
          <w:ilvl w:val="0"/>
          <w:numId w:val="24"/>
        </w:numPr>
        <w:tabs>
          <w:tab w:val="left" w:pos="1080"/>
          <w:tab w:val="left" w:pos="1440"/>
          <w:tab w:val="left" w:pos="1800"/>
          <w:tab w:val="left" w:pos="2160"/>
        </w:tabs>
        <w:rPr>
          <w:rFonts w:cs="Arial"/>
          <w:sz w:val="20"/>
          <w:szCs w:val="20"/>
        </w:rPr>
      </w:pPr>
      <w:r w:rsidRPr="00C03B8C">
        <w:rPr>
          <w:rFonts w:cs="Arial"/>
          <w:sz w:val="20"/>
          <w:szCs w:val="20"/>
        </w:rPr>
        <w:t>Athlete Protection Training procedure can be found on the Officials page on the kylsc.org website.</w:t>
      </w:r>
    </w:p>
    <w:p w:rsidR="00B10213" w:rsidRPr="00E87CB7" w:rsidRDefault="00E87CB7" w:rsidP="00E87CB7">
      <w:pPr>
        <w:tabs>
          <w:tab w:val="left" w:leader="underscore" w:pos="720"/>
          <w:tab w:val="left" w:pos="1080"/>
          <w:tab w:val="left" w:pos="1440"/>
          <w:tab w:val="left" w:pos="1800"/>
          <w:tab w:val="left" w:pos="2160"/>
        </w:tabs>
        <w:rPr>
          <w:rFonts w:cs="Arial"/>
          <w:b/>
          <w:sz w:val="20"/>
          <w:szCs w:val="20"/>
        </w:rPr>
      </w:pPr>
      <w:r>
        <w:rPr>
          <w:rFonts w:cs="Arial"/>
          <w:b/>
          <w:sz w:val="20"/>
          <w:szCs w:val="20"/>
        </w:rPr>
        <w:t xml:space="preserve">___ </w:t>
      </w:r>
      <w:r w:rsidR="00B10213" w:rsidRPr="00E87CB7">
        <w:rPr>
          <w:rFonts w:cs="Arial"/>
          <w:b/>
          <w:sz w:val="20"/>
          <w:szCs w:val="20"/>
        </w:rPr>
        <w:t>Take Certific</w:t>
      </w:r>
      <w:r w:rsidR="00A970FF" w:rsidRPr="00E87CB7">
        <w:rPr>
          <w:rFonts w:cs="Arial"/>
          <w:b/>
          <w:sz w:val="20"/>
          <w:szCs w:val="20"/>
        </w:rPr>
        <w:t>ation Timing Judge test</w:t>
      </w:r>
    </w:p>
    <w:p w:rsidR="00B10213" w:rsidRPr="00C03B8C" w:rsidRDefault="00B10213" w:rsidP="00F41650">
      <w:pPr>
        <w:pStyle w:val="ListParagraph"/>
        <w:numPr>
          <w:ilvl w:val="0"/>
          <w:numId w:val="26"/>
        </w:numPr>
        <w:tabs>
          <w:tab w:val="left" w:pos="1080"/>
          <w:tab w:val="left" w:pos="1440"/>
          <w:tab w:val="left" w:pos="1800"/>
          <w:tab w:val="left" w:pos="2160"/>
        </w:tabs>
        <w:rPr>
          <w:rFonts w:cs="Arial"/>
          <w:sz w:val="20"/>
          <w:szCs w:val="20"/>
        </w:rPr>
      </w:pPr>
      <w:r w:rsidRPr="00C03B8C">
        <w:rPr>
          <w:rFonts w:cs="Arial"/>
          <w:sz w:val="20"/>
          <w:szCs w:val="20"/>
        </w:rPr>
        <w:t>Take on-line at usaswimming.org  (You can download the Rules and Regulations PDF, located on the About tab)</w:t>
      </w:r>
    </w:p>
    <w:p w:rsidR="00B10213" w:rsidRPr="00C03B8C" w:rsidRDefault="00B10213" w:rsidP="00F41650">
      <w:pPr>
        <w:pStyle w:val="ListParagraph"/>
        <w:numPr>
          <w:ilvl w:val="0"/>
          <w:numId w:val="27"/>
        </w:numPr>
        <w:tabs>
          <w:tab w:val="left" w:pos="1080"/>
          <w:tab w:val="left" w:pos="1440"/>
          <w:tab w:val="left" w:pos="1800"/>
          <w:tab w:val="left" w:pos="2160"/>
        </w:tabs>
        <w:rPr>
          <w:rFonts w:cs="Arial"/>
          <w:sz w:val="20"/>
          <w:szCs w:val="20"/>
        </w:rPr>
      </w:pPr>
      <w:r w:rsidRPr="00C03B8C">
        <w:rPr>
          <w:rFonts w:cs="Arial"/>
          <w:sz w:val="20"/>
          <w:szCs w:val="20"/>
        </w:rPr>
        <w:t>Go to usaswimming.org; set up an account and log-in</w:t>
      </w:r>
    </w:p>
    <w:p w:rsidR="00B10213" w:rsidRPr="00C03B8C" w:rsidRDefault="00B10213" w:rsidP="00F41650">
      <w:pPr>
        <w:pStyle w:val="ListParagraph"/>
        <w:numPr>
          <w:ilvl w:val="0"/>
          <w:numId w:val="27"/>
        </w:numPr>
        <w:tabs>
          <w:tab w:val="left" w:pos="1080"/>
          <w:tab w:val="left" w:pos="1440"/>
          <w:tab w:val="left" w:pos="1800"/>
          <w:tab w:val="left" w:pos="2160"/>
        </w:tabs>
        <w:rPr>
          <w:rFonts w:cs="Arial"/>
          <w:sz w:val="20"/>
          <w:szCs w:val="20"/>
        </w:rPr>
      </w:pPr>
      <w:r w:rsidRPr="00C03B8C">
        <w:rPr>
          <w:rFonts w:cs="Arial"/>
          <w:sz w:val="20"/>
          <w:szCs w:val="20"/>
        </w:rPr>
        <w:t>Select MEMBER RESOURCES from the menu at top of page, then select OFFICIALS</w:t>
      </w:r>
    </w:p>
    <w:p w:rsidR="00B10213" w:rsidRPr="00C03B8C" w:rsidRDefault="00B10213" w:rsidP="00F41650">
      <w:pPr>
        <w:pStyle w:val="ListParagraph"/>
        <w:numPr>
          <w:ilvl w:val="0"/>
          <w:numId w:val="27"/>
        </w:numPr>
        <w:tabs>
          <w:tab w:val="left" w:pos="1080"/>
          <w:tab w:val="left" w:pos="1440"/>
          <w:tab w:val="left" w:pos="1800"/>
          <w:tab w:val="left" w:pos="2160"/>
        </w:tabs>
        <w:rPr>
          <w:rFonts w:cs="Arial"/>
          <w:sz w:val="20"/>
          <w:szCs w:val="20"/>
        </w:rPr>
      </w:pPr>
      <w:r w:rsidRPr="00C03B8C">
        <w:rPr>
          <w:rFonts w:cs="Arial"/>
          <w:sz w:val="20"/>
          <w:szCs w:val="20"/>
        </w:rPr>
        <w:t>From the Official’s page, select TESTING &amp; CERTIFICATION from the menu on left</w:t>
      </w:r>
    </w:p>
    <w:p w:rsidR="00B10213" w:rsidRPr="00C03B8C" w:rsidRDefault="00B10213" w:rsidP="00F41650">
      <w:pPr>
        <w:pStyle w:val="ListParagraph"/>
        <w:numPr>
          <w:ilvl w:val="0"/>
          <w:numId w:val="27"/>
        </w:numPr>
        <w:tabs>
          <w:tab w:val="left" w:pos="1080"/>
          <w:tab w:val="left" w:pos="1440"/>
          <w:tab w:val="left" w:pos="1800"/>
          <w:tab w:val="left" w:pos="2160"/>
        </w:tabs>
        <w:rPr>
          <w:rFonts w:cs="Arial"/>
          <w:sz w:val="20"/>
          <w:szCs w:val="20"/>
        </w:rPr>
      </w:pPr>
      <w:r w:rsidRPr="00C03B8C">
        <w:rPr>
          <w:rFonts w:cs="Arial"/>
          <w:sz w:val="20"/>
          <w:szCs w:val="20"/>
        </w:rPr>
        <w:t>Select ONLINE OFFICIALS TEST from menu on left</w:t>
      </w:r>
    </w:p>
    <w:p w:rsidR="00B10213" w:rsidRPr="00C03B8C" w:rsidRDefault="00B10213" w:rsidP="00F41650">
      <w:pPr>
        <w:pStyle w:val="ListParagraph"/>
        <w:numPr>
          <w:ilvl w:val="0"/>
          <w:numId w:val="27"/>
        </w:numPr>
        <w:tabs>
          <w:tab w:val="left" w:pos="1080"/>
          <w:tab w:val="left" w:pos="1440"/>
          <w:tab w:val="left" w:pos="1800"/>
          <w:tab w:val="left" w:pos="2160"/>
        </w:tabs>
        <w:rPr>
          <w:rFonts w:cs="Arial"/>
          <w:sz w:val="20"/>
          <w:szCs w:val="20"/>
        </w:rPr>
      </w:pPr>
      <w:r w:rsidRPr="00C03B8C">
        <w:rPr>
          <w:rFonts w:cs="Arial"/>
          <w:sz w:val="20"/>
          <w:szCs w:val="20"/>
        </w:rPr>
        <w:t>Follow instructions to sign-in; download Timing Judge Test Chart</w:t>
      </w:r>
    </w:p>
    <w:p w:rsidR="00F41650" w:rsidRPr="00C03B8C" w:rsidRDefault="00A970FF" w:rsidP="00F41650">
      <w:pPr>
        <w:pStyle w:val="ListParagraph"/>
        <w:numPr>
          <w:ilvl w:val="0"/>
          <w:numId w:val="27"/>
        </w:numPr>
        <w:tabs>
          <w:tab w:val="left" w:pos="1080"/>
          <w:tab w:val="left" w:pos="1440"/>
          <w:tab w:val="left" w:pos="1800"/>
          <w:tab w:val="left" w:pos="2160"/>
        </w:tabs>
        <w:rPr>
          <w:rFonts w:cs="Arial"/>
          <w:sz w:val="20"/>
          <w:szCs w:val="20"/>
        </w:rPr>
      </w:pPr>
      <w:r w:rsidRPr="00C03B8C">
        <w:rPr>
          <w:rFonts w:cs="Arial"/>
          <w:sz w:val="20"/>
          <w:szCs w:val="20"/>
        </w:rPr>
        <w:t>Select CERTIFICATION TIMING JUDGE</w:t>
      </w:r>
    </w:p>
    <w:p w:rsidR="00516F1B" w:rsidRPr="00C03B8C" w:rsidRDefault="00E87CB7" w:rsidP="00516F1B">
      <w:pPr>
        <w:tabs>
          <w:tab w:val="left" w:leader="underscore" w:pos="720"/>
          <w:tab w:val="left" w:pos="1080"/>
          <w:tab w:val="left" w:pos="1440"/>
          <w:tab w:val="left" w:pos="1800"/>
          <w:tab w:val="left" w:pos="2160"/>
        </w:tabs>
        <w:rPr>
          <w:rFonts w:cs="Arial"/>
          <w:b/>
          <w:sz w:val="20"/>
          <w:szCs w:val="20"/>
        </w:rPr>
      </w:pPr>
      <w:r>
        <w:rPr>
          <w:rFonts w:cs="Arial"/>
          <w:b/>
          <w:sz w:val="20"/>
          <w:szCs w:val="20"/>
        </w:rPr>
        <w:t xml:space="preserve">___ </w:t>
      </w:r>
      <w:r w:rsidR="00516F1B" w:rsidRPr="00C03B8C">
        <w:rPr>
          <w:rFonts w:cs="Arial"/>
          <w:b/>
          <w:sz w:val="20"/>
          <w:szCs w:val="20"/>
        </w:rPr>
        <w:t>Apprentice 4 Sessions</w:t>
      </w:r>
      <w:r w:rsidR="00C03B8C" w:rsidRPr="00C03B8C">
        <w:rPr>
          <w:rFonts w:cs="Arial"/>
          <w:b/>
          <w:sz w:val="20"/>
          <w:szCs w:val="20"/>
        </w:rPr>
        <w:t xml:space="preserve"> (2 at Electronic Timer and 2 at Computer)</w:t>
      </w:r>
    </w:p>
    <w:p w:rsidR="00516F1B" w:rsidRPr="00C03B8C" w:rsidRDefault="00516F1B" w:rsidP="00F41650">
      <w:pPr>
        <w:pStyle w:val="ListParagraph"/>
        <w:numPr>
          <w:ilvl w:val="0"/>
          <w:numId w:val="28"/>
        </w:numPr>
        <w:tabs>
          <w:tab w:val="left" w:pos="1080"/>
          <w:tab w:val="left" w:pos="1440"/>
          <w:tab w:val="left" w:pos="1800"/>
          <w:tab w:val="left" w:pos="2160"/>
        </w:tabs>
        <w:rPr>
          <w:rFonts w:cs="Arial"/>
          <w:sz w:val="20"/>
          <w:szCs w:val="20"/>
        </w:rPr>
      </w:pPr>
      <w:r w:rsidRPr="00C03B8C">
        <w:rPr>
          <w:rFonts w:cs="Arial"/>
          <w:sz w:val="20"/>
          <w:szCs w:val="20"/>
        </w:rPr>
        <w:t>Inform Meet Referee of your intention to apprentice, contact info found in the meet information</w:t>
      </w:r>
    </w:p>
    <w:p w:rsidR="00516F1B" w:rsidRPr="00C03B8C" w:rsidRDefault="00516F1B" w:rsidP="00F41650">
      <w:pPr>
        <w:pStyle w:val="ListParagraph"/>
        <w:numPr>
          <w:ilvl w:val="0"/>
          <w:numId w:val="28"/>
        </w:numPr>
        <w:tabs>
          <w:tab w:val="left" w:pos="1080"/>
          <w:tab w:val="left" w:pos="1440"/>
          <w:tab w:val="left" w:pos="1800"/>
          <w:tab w:val="left" w:pos="2160"/>
        </w:tabs>
        <w:rPr>
          <w:rFonts w:cs="Arial"/>
          <w:sz w:val="20"/>
          <w:szCs w:val="20"/>
        </w:rPr>
      </w:pPr>
      <w:r w:rsidRPr="00C03B8C">
        <w:rPr>
          <w:rFonts w:cs="Arial"/>
          <w:sz w:val="20"/>
          <w:szCs w:val="20"/>
        </w:rPr>
        <w:t>MUST have Apprentice Verification Form filled out for each session</w:t>
      </w:r>
    </w:p>
    <w:p w:rsidR="00516F1B" w:rsidRPr="00C03B8C" w:rsidRDefault="00516F1B" w:rsidP="00F41650">
      <w:pPr>
        <w:pStyle w:val="ListParagraph"/>
        <w:numPr>
          <w:ilvl w:val="0"/>
          <w:numId w:val="28"/>
        </w:numPr>
        <w:tabs>
          <w:tab w:val="left" w:pos="1080"/>
          <w:tab w:val="left" w:pos="1440"/>
          <w:tab w:val="left" w:pos="1800"/>
          <w:tab w:val="left" w:pos="2160"/>
        </w:tabs>
        <w:rPr>
          <w:rFonts w:cs="Arial"/>
          <w:sz w:val="20"/>
          <w:szCs w:val="20"/>
        </w:rPr>
      </w:pPr>
      <w:r w:rsidRPr="00C03B8C">
        <w:rPr>
          <w:rFonts w:cs="Arial"/>
          <w:sz w:val="20"/>
          <w:szCs w:val="20"/>
        </w:rPr>
        <w:t>Wear white top, khaki bottoms, white shoes</w:t>
      </w:r>
    </w:p>
    <w:p w:rsidR="00516F1B" w:rsidRPr="00C03B8C" w:rsidRDefault="00516F1B" w:rsidP="00F41650">
      <w:pPr>
        <w:pStyle w:val="ListParagraph"/>
        <w:numPr>
          <w:ilvl w:val="0"/>
          <w:numId w:val="28"/>
        </w:numPr>
        <w:tabs>
          <w:tab w:val="left" w:pos="1080"/>
          <w:tab w:val="left" w:pos="1440"/>
          <w:tab w:val="left" w:pos="1800"/>
          <w:tab w:val="left" w:pos="2160"/>
        </w:tabs>
        <w:rPr>
          <w:rFonts w:cs="Arial"/>
          <w:sz w:val="20"/>
          <w:szCs w:val="20"/>
        </w:rPr>
      </w:pPr>
      <w:r w:rsidRPr="00C03B8C">
        <w:rPr>
          <w:rFonts w:cs="Arial"/>
          <w:sz w:val="20"/>
          <w:szCs w:val="20"/>
        </w:rPr>
        <w:t>Submit completed Apprentice Verification Form</w:t>
      </w:r>
    </w:p>
    <w:p w:rsidR="00516F1B" w:rsidRPr="00C03B8C" w:rsidRDefault="00516F1B" w:rsidP="00F41650">
      <w:pPr>
        <w:pStyle w:val="ListParagraph"/>
        <w:numPr>
          <w:ilvl w:val="0"/>
          <w:numId w:val="28"/>
        </w:numPr>
        <w:tabs>
          <w:tab w:val="left" w:pos="1080"/>
          <w:tab w:val="left" w:pos="1440"/>
          <w:tab w:val="left" w:pos="1800"/>
          <w:tab w:val="left" w:pos="2160"/>
        </w:tabs>
        <w:rPr>
          <w:rFonts w:cs="Arial"/>
          <w:sz w:val="20"/>
          <w:szCs w:val="20"/>
        </w:rPr>
      </w:pPr>
      <w:r w:rsidRPr="00C03B8C">
        <w:rPr>
          <w:rFonts w:cs="Arial"/>
          <w:sz w:val="20"/>
          <w:szCs w:val="20"/>
        </w:rPr>
        <w:t>Keep a copy for yourself</w:t>
      </w:r>
    </w:p>
    <w:p w:rsidR="00F41650" w:rsidRPr="00C03B8C" w:rsidRDefault="00516F1B" w:rsidP="00F41650">
      <w:pPr>
        <w:pStyle w:val="ListParagraph"/>
        <w:numPr>
          <w:ilvl w:val="0"/>
          <w:numId w:val="28"/>
        </w:numPr>
        <w:tabs>
          <w:tab w:val="left" w:pos="1080"/>
          <w:tab w:val="left" w:pos="1440"/>
          <w:tab w:val="left" w:pos="1800"/>
          <w:tab w:val="left" w:pos="2160"/>
        </w:tabs>
        <w:rPr>
          <w:rFonts w:cs="Arial"/>
          <w:sz w:val="20"/>
          <w:szCs w:val="20"/>
        </w:rPr>
      </w:pPr>
      <w:r w:rsidRPr="00C03B8C">
        <w:rPr>
          <w:rFonts w:cs="Arial"/>
          <w:sz w:val="20"/>
          <w:szCs w:val="20"/>
        </w:rPr>
        <w:t xml:space="preserve">Scan or take a photo and email to Officials’ Chair, </w:t>
      </w:r>
      <w:r w:rsidR="00210F80">
        <w:rPr>
          <w:rFonts w:cs="Arial"/>
          <w:sz w:val="20"/>
          <w:szCs w:val="20"/>
        </w:rPr>
        <w:t>Gary Mans</w:t>
      </w:r>
      <w:r w:rsidRPr="00C03B8C">
        <w:rPr>
          <w:rFonts w:cs="Arial"/>
          <w:sz w:val="20"/>
          <w:szCs w:val="20"/>
        </w:rPr>
        <w:t xml:space="preserve">, </w:t>
      </w:r>
      <w:hyperlink r:id="rId8" w:history="1">
        <w:r w:rsidR="00210F80" w:rsidRPr="00414634">
          <w:rPr>
            <w:rStyle w:val="Hyperlink"/>
            <w:rFonts w:cs="Arial"/>
            <w:sz w:val="20"/>
            <w:szCs w:val="20"/>
          </w:rPr>
          <w:t>gary.mans@louisville.edu</w:t>
        </w:r>
      </w:hyperlink>
    </w:p>
    <w:p w:rsidR="00516F1B" w:rsidRPr="00E87CB7" w:rsidRDefault="00E87CB7" w:rsidP="00E87CB7">
      <w:pPr>
        <w:tabs>
          <w:tab w:val="left" w:leader="underscore" w:pos="720"/>
          <w:tab w:val="left" w:pos="1080"/>
          <w:tab w:val="left" w:pos="1440"/>
          <w:tab w:val="left" w:pos="1800"/>
          <w:tab w:val="left" w:pos="2160"/>
        </w:tabs>
        <w:rPr>
          <w:rFonts w:cs="Arial"/>
          <w:b/>
          <w:sz w:val="20"/>
          <w:szCs w:val="20"/>
        </w:rPr>
      </w:pPr>
      <w:r>
        <w:rPr>
          <w:rFonts w:cs="Arial"/>
          <w:b/>
          <w:sz w:val="20"/>
          <w:szCs w:val="20"/>
        </w:rPr>
        <w:t xml:space="preserve">___ </w:t>
      </w:r>
      <w:r w:rsidR="00516F1B" w:rsidRPr="00E87CB7">
        <w:rPr>
          <w:rFonts w:cs="Arial"/>
          <w:b/>
          <w:sz w:val="20"/>
          <w:szCs w:val="20"/>
        </w:rPr>
        <w:t>Join KYOFFICIALS YAHOO email group</w:t>
      </w:r>
    </w:p>
    <w:p w:rsidR="00516F1B" w:rsidRPr="00C03B8C" w:rsidRDefault="00516F1B" w:rsidP="00F41650">
      <w:pPr>
        <w:pStyle w:val="ListParagraph"/>
        <w:numPr>
          <w:ilvl w:val="0"/>
          <w:numId w:val="29"/>
        </w:numPr>
        <w:tabs>
          <w:tab w:val="left" w:pos="1080"/>
          <w:tab w:val="left" w:pos="1440"/>
          <w:tab w:val="left" w:pos="1800"/>
          <w:tab w:val="left" w:pos="2160"/>
        </w:tabs>
        <w:rPr>
          <w:rFonts w:cs="Arial"/>
          <w:b/>
          <w:sz w:val="20"/>
          <w:szCs w:val="20"/>
        </w:rPr>
      </w:pPr>
      <w:r w:rsidRPr="00C03B8C">
        <w:rPr>
          <w:rFonts w:cs="Arial"/>
          <w:sz w:val="20"/>
          <w:szCs w:val="20"/>
        </w:rPr>
        <w:t>Important information is sent to all officials via this email group</w:t>
      </w:r>
    </w:p>
    <w:p w:rsidR="00F41650" w:rsidRPr="00C03B8C" w:rsidRDefault="00516F1B" w:rsidP="00F41650">
      <w:pPr>
        <w:pStyle w:val="ListParagraph"/>
        <w:numPr>
          <w:ilvl w:val="0"/>
          <w:numId w:val="29"/>
        </w:numPr>
        <w:tabs>
          <w:tab w:val="left" w:pos="1080"/>
          <w:tab w:val="left" w:pos="1440"/>
          <w:tab w:val="left" w:pos="1800"/>
          <w:tab w:val="left" w:pos="2160"/>
        </w:tabs>
        <w:rPr>
          <w:rFonts w:cs="Arial"/>
          <w:b/>
          <w:sz w:val="20"/>
          <w:szCs w:val="20"/>
        </w:rPr>
      </w:pPr>
      <w:r w:rsidRPr="00C03B8C">
        <w:rPr>
          <w:rFonts w:cs="Arial"/>
          <w:sz w:val="20"/>
          <w:szCs w:val="20"/>
        </w:rPr>
        <w:t>Send an email to</w:t>
      </w:r>
      <w:r w:rsidR="006229F9" w:rsidRPr="00C03B8C">
        <w:rPr>
          <w:rFonts w:cs="Arial"/>
          <w:sz w:val="20"/>
          <w:szCs w:val="20"/>
        </w:rPr>
        <w:t xml:space="preserve"> </w:t>
      </w:r>
      <w:hyperlink r:id="rId9" w:history="1">
        <w:r w:rsidR="006229F9" w:rsidRPr="00C03B8C">
          <w:rPr>
            <w:rStyle w:val="Hyperlink"/>
            <w:rFonts w:cs="Arial"/>
            <w:sz w:val="20"/>
            <w:szCs w:val="20"/>
          </w:rPr>
          <w:t>kyofficials-subscribe@yahoogroups.com</w:t>
        </w:r>
      </w:hyperlink>
      <w:r w:rsidR="006229F9" w:rsidRPr="00C03B8C">
        <w:rPr>
          <w:rFonts w:cs="Arial"/>
          <w:sz w:val="20"/>
          <w:szCs w:val="20"/>
        </w:rPr>
        <w:t xml:space="preserve">  (an email will be sent to you asking you to confirm)</w:t>
      </w:r>
    </w:p>
    <w:p w:rsidR="006229F9" w:rsidRPr="00E87CB7" w:rsidRDefault="00E87CB7" w:rsidP="00E87CB7">
      <w:pPr>
        <w:tabs>
          <w:tab w:val="left" w:leader="underscore" w:pos="720"/>
          <w:tab w:val="left" w:pos="1080"/>
          <w:tab w:val="left" w:pos="1440"/>
          <w:tab w:val="left" w:pos="1800"/>
          <w:tab w:val="left" w:pos="2160"/>
        </w:tabs>
        <w:rPr>
          <w:rFonts w:cs="Arial"/>
          <w:b/>
          <w:sz w:val="20"/>
          <w:szCs w:val="20"/>
        </w:rPr>
      </w:pPr>
      <w:r>
        <w:rPr>
          <w:rFonts w:cs="Arial"/>
          <w:b/>
          <w:sz w:val="20"/>
          <w:szCs w:val="20"/>
        </w:rPr>
        <w:t xml:space="preserve">___ </w:t>
      </w:r>
      <w:r w:rsidR="00210F80">
        <w:rPr>
          <w:rFonts w:cs="Arial"/>
          <w:b/>
          <w:sz w:val="20"/>
          <w:szCs w:val="20"/>
        </w:rPr>
        <w:t xml:space="preserve">Receive Credentials </w:t>
      </w:r>
      <w:r w:rsidR="006229F9" w:rsidRPr="00E87CB7">
        <w:rPr>
          <w:rFonts w:cs="Arial"/>
          <w:b/>
          <w:sz w:val="20"/>
          <w:szCs w:val="20"/>
        </w:rPr>
        <w:t>(Must have TWO cards)</w:t>
      </w:r>
    </w:p>
    <w:p w:rsidR="006229F9" w:rsidRPr="00C03B8C" w:rsidRDefault="006229F9" w:rsidP="00F41650">
      <w:pPr>
        <w:pStyle w:val="ListParagraph"/>
        <w:numPr>
          <w:ilvl w:val="0"/>
          <w:numId w:val="30"/>
        </w:numPr>
        <w:tabs>
          <w:tab w:val="left" w:pos="1080"/>
          <w:tab w:val="left" w:pos="1440"/>
          <w:tab w:val="left" w:pos="1800"/>
          <w:tab w:val="left" w:pos="2160"/>
        </w:tabs>
        <w:rPr>
          <w:rFonts w:cs="Arial"/>
          <w:sz w:val="20"/>
          <w:szCs w:val="20"/>
        </w:rPr>
      </w:pPr>
      <w:r w:rsidRPr="00C03B8C">
        <w:rPr>
          <w:rFonts w:cs="Arial"/>
          <w:sz w:val="20"/>
          <w:szCs w:val="20"/>
        </w:rPr>
        <w:t>USA Swimming Membership Card (</w:t>
      </w:r>
      <w:r w:rsidRPr="00C03B8C">
        <w:rPr>
          <w:rFonts w:cs="Arial"/>
          <w:b/>
          <w:sz w:val="20"/>
          <w:szCs w:val="20"/>
        </w:rPr>
        <w:t>DOES NOT indicate you are a certified official)</w:t>
      </w:r>
    </w:p>
    <w:p w:rsidR="006229F9" w:rsidRPr="00C03B8C" w:rsidRDefault="006229F9" w:rsidP="00F41650">
      <w:pPr>
        <w:pStyle w:val="ListParagraph"/>
        <w:numPr>
          <w:ilvl w:val="0"/>
          <w:numId w:val="31"/>
        </w:numPr>
        <w:tabs>
          <w:tab w:val="left" w:pos="1080"/>
          <w:tab w:val="left" w:pos="1440"/>
          <w:tab w:val="left" w:pos="1800"/>
          <w:tab w:val="left" w:pos="2160"/>
        </w:tabs>
        <w:rPr>
          <w:rFonts w:cs="Arial"/>
          <w:sz w:val="20"/>
          <w:szCs w:val="20"/>
        </w:rPr>
      </w:pPr>
      <w:r w:rsidRPr="00C03B8C">
        <w:rPr>
          <w:rFonts w:cs="Arial"/>
          <w:sz w:val="20"/>
          <w:szCs w:val="20"/>
        </w:rPr>
        <w:t>Can also be downloaded on Deck Pass on usaswimming.org</w:t>
      </w:r>
    </w:p>
    <w:p w:rsidR="006229F9" w:rsidRPr="00C03B8C" w:rsidRDefault="006229F9" w:rsidP="00F41650">
      <w:pPr>
        <w:pStyle w:val="ListParagraph"/>
        <w:numPr>
          <w:ilvl w:val="0"/>
          <w:numId w:val="32"/>
        </w:numPr>
        <w:tabs>
          <w:tab w:val="left" w:pos="1080"/>
          <w:tab w:val="left" w:pos="1440"/>
          <w:tab w:val="left" w:pos="1800"/>
          <w:tab w:val="left" w:pos="2160"/>
        </w:tabs>
        <w:rPr>
          <w:rFonts w:cs="Arial"/>
          <w:sz w:val="20"/>
          <w:szCs w:val="20"/>
        </w:rPr>
      </w:pPr>
      <w:r w:rsidRPr="00C03B8C">
        <w:rPr>
          <w:rFonts w:cs="Arial"/>
          <w:sz w:val="20"/>
          <w:szCs w:val="20"/>
        </w:rPr>
        <w:t>Kentucky Swimming Official Certification Card  (</w:t>
      </w:r>
      <w:r w:rsidRPr="00C03B8C">
        <w:rPr>
          <w:rFonts w:cs="Arial"/>
          <w:b/>
          <w:sz w:val="20"/>
          <w:szCs w:val="20"/>
        </w:rPr>
        <w:t>INDICATES you are a certified official</w:t>
      </w:r>
      <w:r w:rsidRPr="00C03B8C">
        <w:rPr>
          <w:rFonts w:cs="Arial"/>
          <w:sz w:val="20"/>
          <w:szCs w:val="20"/>
        </w:rPr>
        <w:t>)</w:t>
      </w:r>
    </w:p>
    <w:p w:rsidR="006229F9" w:rsidRPr="00C03B8C" w:rsidRDefault="006229F9" w:rsidP="00F41650">
      <w:pPr>
        <w:pStyle w:val="ListParagraph"/>
        <w:numPr>
          <w:ilvl w:val="0"/>
          <w:numId w:val="33"/>
        </w:numPr>
        <w:tabs>
          <w:tab w:val="left" w:pos="1080"/>
          <w:tab w:val="left" w:pos="1440"/>
          <w:tab w:val="left" w:pos="1800"/>
          <w:tab w:val="left" w:pos="2160"/>
        </w:tabs>
        <w:rPr>
          <w:rFonts w:cs="Arial"/>
          <w:sz w:val="20"/>
          <w:szCs w:val="20"/>
        </w:rPr>
      </w:pPr>
      <w:r w:rsidRPr="00C03B8C">
        <w:rPr>
          <w:rFonts w:cs="Arial"/>
          <w:sz w:val="20"/>
          <w:szCs w:val="20"/>
        </w:rPr>
        <w:t>Can also be downloaded on Officials Tracking System on usaswimming.org</w:t>
      </w:r>
    </w:p>
    <w:p w:rsidR="006229F9" w:rsidRPr="00E87CB7" w:rsidRDefault="00E87CB7" w:rsidP="00E87CB7">
      <w:pPr>
        <w:tabs>
          <w:tab w:val="left" w:leader="underscore" w:pos="720"/>
          <w:tab w:val="left" w:pos="1080"/>
          <w:tab w:val="left" w:pos="1440"/>
          <w:tab w:val="left" w:pos="1800"/>
          <w:tab w:val="left" w:pos="2160"/>
        </w:tabs>
        <w:rPr>
          <w:rFonts w:cs="Arial"/>
          <w:b/>
          <w:sz w:val="20"/>
          <w:szCs w:val="20"/>
        </w:rPr>
      </w:pPr>
      <w:r>
        <w:rPr>
          <w:rFonts w:cs="Arial"/>
          <w:b/>
          <w:sz w:val="20"/>
          <w:szCs w:val="20"/>
        </w:rPr>
        <w:t xml:space="preserve">___ </w:t>
      </w:r>
      <w:r w:rsidR="006229F9" w:rsidRPr="00E87CB7">
        <w:rPr>
          <w:rFonts w:cs="Arial"/>
          <w:b/>
          <w:sz w:val="20"/>
          <w:szCs w:val="20"/>
        </w:rPr>
        <w:t>Display Credentials</w:t>
      </w:r>
    </w:p>
    <w:p w:rsidR="006229F9" w:rsidRPr="00C03B8C" w:rsidRDefault="006229F9" w:rsidP="00F41650">
      <w:pPr>
        <w:pStyle w:val="ListParagraph"/>
        <w:numPr>
          <w:ilvl w:val="0"/>
          <w:numId w:val="34"/>
        </w:numPr>
        <w:tabs>
          <w:tab w:val="left" w:pos="1080"/>
          <w:tab w:val="left" w:pos="1440"/>
          <w:tab w:val="left" w:pos="1800"/>
          <w:tab w:val="left" w:pos="2160"/>
        </w:tabs>
        <w:rPr>
          <w:rFonts w:cs="Arial"/>
          <w:sz w:val="20"/>
          <w:szCs w:val="20"/>
        </w:rPr>
      </w:pPr>
      <w:r w:rsidRPr="00C03B8C">
        <w:rPr>
          <w:rFonts w:cs="Arial"/>
          <w:sz w:val="20"/>
          <w:szCs w:val="20"/>
        </w:rPr>
        <w:t>Wear all credentials when on deck</w:t>
      </w:r>
    </w:p>
    <w:p w:rsidR="006229F9" w:rsidRPr="00E87CB7" w:rsidRDefault="00E87CB7" w:rsidP="00E87CB7">
      <w:pPr>
        <w:tabs>
          <w:tab w:val="left" w:leader="underscore" w:pos="720"/>
          <w:tab w:val="left" w:pos="1080"/>
          <w:tab w:val="left" w:pos="1440"/>
          <w:tab w:val="left" w:pos="1800"/>
          <w:tab w:val="left" w:pos="2160"/>
        </w:tabs>
        <w:rPr>
          <w:rFonts w:cs="Arial"/>
          <w:b/>
          <w:sz w:val="20"/>
          <w:szCs w:val="20"/>
        </w:rPr>
      </w:pPr>
      <w:r>
        <w:rPr>
          <w:rFonts w:cs="Arial"/>
          <w:b/>
          <w:sz w:val="20"/>
          <w:szCs w:val="20"/>
        </w:rPr>
        <w:t xml:space="preserve">___ </w:t>
      </w:r>
      <w:r w:rsidR="009C0136" w:rsidRPr="00E87CB7">
        <w:rPr>
          <w:rFonts w:cs="Arial"/>
          <w:b/>
          <w:sz w:val="20"/>
          <w:szCs w:val="20"/>
        </w:rPr>
        <w:t>Timely Completion</w:t>
      </w:r>
    </w:p>
    <w:p w:rsidR="00F41650" w:rsidRPr="00C03B8C" w:rsidRDefault="009C0136" w:rsidP="003053A5">
      <w:pPr>
        <w:pStyle w:val="ListParagraph"/>
        <w:numPr>
          <w:ilvl w:val="0"/>
          <w:numId w:val="35"/>
        </w:numPr>
        <w:tabs>
          <w:tab w:val="left" w:pos="1080"/>
          <w:tab w:val="left" w:pos="1440"/>
          <w:tab w:val="left" w:pos="1800"/>
          <w:tab w:val="left" w:pos="2160"/>
        </w:tabs>
        <w:rPr>
          <w:rFonts w:cs="Arial"/>
          <w:sz w:val="20"/>
          <w:szCs w:val="20"/>
        </w:rPr>
      </w:pPr>
      <w:r w:rsidRPr="00C03B8C">
        <w:rPr>
          <w:rFonts w:cs="Arial"/>
          <w:sz w:val="20"/>
          <w:szCs w:val="20"/>
        </w:rPr>
        <w:t>Complete entire process in 1 calendar year</w:t>
      </w:r>
    </w:p>
    <w:p w:rsidR="009C0136" w:rsidRPr="00E87CB7" w:rsidRDefault="00E87CB7" w:rsidP="00E87CB7">
      <w:pPr>
        <w:tabs>
          <w:tab w:val="left" w:leader="underscore" w:pos="720"/>
          <w:tab w:val="left" w:pos="1080"/>
          <w:tab w:val="left" w:pos="1440"/>
          <w:tab w:val="left" w:pos="1800"/>
          <w:tab w:val="left" w:pos="2160"/>
        </w:tabs>
        <w:rPr>
          <w:rFonts w:cs="Arial"/>
          <w:b/>
          <w:sz w:val="20"/>
          <w:szCs w:val="20"/>
        </w:rPr>
      </w:pPr>
      <w:r>
        <w:rPr>
          <w:rFonts w:cs="Arial"/>
          <w:b/>
          <w:sz w:val="20"/>
          <w:szCs w:val="20"/>
        </w:rPr>
        <w:t xml:space="preserve">___ </w:t>
      </w:r>
      <w:r w:rsidR="009C0136" w:rsidRPr="00E87CB7">
        <w:rPr>
          <w:rFonts w:cs="Arial"/>
          <w:b/>
          <w:sz w:val="20"/>
          <w:szCs w:val="20"/>
        </w:rPr>
        <w:t>Resources</w:t>
      </w:r>
    </w:p>
    <w:p w:rsidR="009C0136" w:rsidRPr="00C03B8C" w:rsidRDefault="009C0136" w:rsidP="003053A5">
      <w:pPr>
        <w:pStyle w:val="ListParagraph"/>
        <w:numPr>
          <w:ilvl w:val="0"/>
          <w:numId w:val="36"/>
        </w:numPr>
        <w:tabs>
          <w:tab w:val="left" w:pos="1080"/>
          <w:tab w:val="left" w:pos="1440"/>
          <w:tab w:val="left" w:pos="1800"/>
          <w:tab w:val="left" w:pos="2160"/>
        </w:tabs>
        <w:rPr>
          <w:rFonts w:cs="Arial"/>
          <w:sz w:val="20"/>
          <w:szCs w:val="20"/>
        </w:rPr>
      </w:pPr>
      <w:r w:rsidRPr="00C03B8C">
        <w:rPr>
          <w:rFonts w:cs="Arial"/>
          <w:sz w:val="20"/>
          <w:szCs w:val="20"/>
        </w:rPr>
        <w:t>KYLSC.ORG Officials page.  New Official Info found on dropdown menu</w:t>
      </w:r>
    </w:p>
    <w:p w:rsidR="009C0136" w:rsidRPr="00C03B8C" w:rsidRDefault="009C0136" w:rsidP="003053A5">
      <w:pPr>
        <w:pStyle w:val="ListParagraph"/>
        <w:numPr>
          <w:ilvl w:val="0"/>
          <w:numId w:val="36"/>
        </w:numPr>
        <w:tabs>
          <w:tab w:val="left" w:pos="1080"/>
          <w:tab w:val="left" w:pos="1440"/>
          <w:tab w:val="left" w:pos="1800"/>
          <w:tab w:val="left" w:pos="2160"/>
        </w:tabs>
        <w:rPr>
          <w:rFonts w:cs="Arial"/>
          <w:sz w:val="20"/>
          <w:szCs w:val="20"/>
        </w:rPr>
      </w:pPr>
      <w:r w:rsidRPr="00C03B8C">
        <w:rPr>
          <w:rFonts w:cs="Arial"/>
          <w:sz w:val="20"/>
          <w:szCs w:val="20"/>
        </w:rPr>
        <w:t>USASWIMMING.ORG – member resources &gt; officials</w:t>
      </w:r>
    </w:p>
    <w:p w:rsidR="00954F5B" w:rsidRPr="00C03B8C" w:rsidRDefault="009C0136" w:rsidP="003053A5">
      <w:pPr>
        <w:pStyle w:val="ListParagraph"/>
        <w:numPr>
          <w:ilvl w:val="0"/>
          <w:numId w:val="36"/>
        </w:numPr>
        <w:tabs>
          <w:tab w:val="left" w:pos="1080"/>
          <w:tab w:val="left" w:pos="1440"/>
          <w:tab w:val="left" w:pos="1800"/>
          <w:tab w:val="left" w:pos="2160"/>
        </w:tabs>
        <w:rPr>
          <w:rFonts w:cs="Arial"/>
          <w:sz w:val="20"/>
          <w:szCs w:val="20"/>
        </w:rPr>
      </w:pPr>
      <w:r w:rsidRPr="00C03B8C">
        <w:rPr>
          <w:rFonts w:cs="Arial"/>
          <w:sz w:val="20"/>
          <w:szCs w:val="20"/>
        </w:rPr>
        <w:t>Other officials</w:t>
      </w:r>
    </w:p>
    <w:p w:rsidR="005A54B2" w:rsidRPr="00C03B8C" w:rsidRDefault="005A54B2" w:rsidP="003053A5">
      <w:pPr>
        <w:pStyle w:val="ListParagraph"/>
        <w:numPr>
          <w:ilvl w:val="0"/>
          <w:numId w:val="38"/>
        </w:numPr>
        <w:rPr>
          <w:rFonts w:cs="Arial"/>
          <w:sz w:val="20"/>
          <w:szCs w:val="20"/>
        </w:rPr>
      </w:pPr>
      <w:r w:rsidRPr="00C03B8C">
        <w:rPr>
          <w:rFonts w:cs="Arial"/>
          <w:sz w:val="20"/>
          <w:szCs w:val="20"/>
        </w:rPr>
        <w:t>Guide to Officiating, Chap</w:t>
      </w:r>
      <w:r w:rsidR="00A16EB8" w:rsidRPr="00C03B8C">
        <w:rPr>
          <w:rFonts w:cs="Arial"/>
          <w:sz w:val="20"/>
          <w:szCs w:val="20"/>
        </w:rPr>
        <w:t>t</w:t>
      </w:r>
      <w:r w:rsidR="00F95569" w:rsidRPr="00C03B8C">
        <w:rPr>
          <w:rFonts w:cs="Arial"/>
          <w:sz w:val="20"/>
          <w:szCs w:val="20"/>
        </w:rPr>
        <w:t>er 9 Timing</w:t>
      </w:r>
      <w:r w:rsidR="00A16EB8" w:rsidRPr="00C03B8C">
        <w:rPr>
          <w:rFonts w:cs="Arial"/>
          <w:sz w:val="20"/>
          <w:szCs w:val="20"/>
        </w:rPr>
        <w:t xml:space="preserve"> (Provide at the clinic or direct to website)</w:t>
      </w:r>
    </w:p>
    <w:p w:rsidR="003B7634" w:rsidRPr="00C03B8C" w:rsidRDefault="003B7634" w:rsidP="003053A5">
      <w:pPr>
        <w:pStyle w:val="ListParagraph"/>
        <w:numPr>
          <w:ilvl w:val="1"/>
          <w:numId w:val="39"/>
        </w:numPr>
        <w:rPr>
          <w:rFonts w:cs="Arial"/>
          <w:sz w:val="20"/>
          <w:szCs w:val="20"/>
        </w:rPr>
      </w:pPr>
      <w:r w:rsidRPr="00C03B8C">
        <w:rPr>
          <w:rFonts w:cs="Arial"/>
          <w:sz w:val="20"/>
          <w:szCs w:val="20"/>
        </w:rPr>
        <w:t>Found on the USA Swimming website under Education and Training Resources.</w:t>
      </w:r>
    </w:p>
    <w:p w:rsidR="009C0136" w:rsidRPr="00E87CB7" w:rsidRDefault="00E87CB7" w:rsidP="00E87CB7">
      <w:pPr>
        <w:tabs>
          <w:tab w:val="left" w:leader="underscore" w:pos="720"/>
          <w:tab w:val="left" w:pos="1080"/>
          <w:tab w:val="left" w:pos="1440"/>
          <w:tab w:val="left" w:pos="1800"/>
          <w:tab w:val="left" w:pos="2160"/>
        </w:tabs>
        <w:rPr>
          <w:rFonts w:cs="Arial"/>
          <w:b/>
          <w:sz w:val="20"/>
          <w:szCs w:val="20"/>
        </w:rPr>
      </w:pPr>
      <w:r>
        <w:rPr>
          <w:rFonts w:cs="Arial"/>
          <w:b/>
          <w:sz w:val="20"/>
          <w:szCs w:val="20"/>
        </w:rPr>
        <w:t xml:space="preserve">___ </w:t>
      </w:r>
      <w:r w:rsidR="00210F80">
        <w:rPr>
          <w:rFonts w:cs="Arial"/>
          <w:b/>
          <w:sz w:val="20"/>
          <w:szCs w:val="20"/>
        </w:rPr>
        <w:t xml:space="preserve">Official Tracking System </w:t>
      </w:r>
      <w:bookmarkStart w:id="0" w:name="_GoBack"/>
      <w:bookmarkEnd w:id="0"/>
      <w:r w:rsidR="009C0136" w:rsidRPr="00E87CB7">
        <w:rPr>
          <w:rFonts w:cs="Arial"/>
          <w:b/>
          <w:sz w:val="20"/>
          <w:szCs w:val="20"/>
        </w:rPr>
        <w:t>(OTS)</w:t>
      </w:r>
    </w:p>
    <w:p w:rsidR="00FE352B" w:rsidRPr="009D36D0" w:rsidRDefault="009C0136" w:rsidP="00FE352B">
      <w:pPr>
        <w:pStyle w:val="ListParagraph"/>
        <w:numPr>
          <w:ilvl w:val="0"/>
          <w:numId w:val="40"/>
        </w:numPr>
        <w:tabs>
          <w:tab w:val="left" w:pos="1080"/>
          <w:tab w:val="left" w:pos="1440"/>
          <w:tab w:val="left" w:pos="1800"/>
          <w:tab w:val="left" w:pos="2160"/>
        </w:tabs>
        <w:rPr>
          <w:rFonts w:cs="Arial"/>
          <w:sz w:val="20"/>
          <w:szCs w:val="20"/>
        </w:rPr>
      </w:pPr>
      <w:r w:rsidRPr="00C03B8C">
        <w:rPr>
          <w:rFonts w:cs="Arial"/>
          <w:sz w:val="20"/>
          <w:szCs w:val="20"/>
        </w:rPr>
        <w:t>Instructions for OTS found on usaswimming.org &gt; member resources &gt; officials &gt; officials tracking system &gt; scroll to bottom and click on OTS User Guide: Officials</w:t>
      </w:r>
    </w:p>
    <w:sectPr w:rsidR="00FE352B" w:rsidRPr="009D36D0" w:rsidSect="001B568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AA" w:rsidRDefault="002B63AA" w:rsidP="001B5680">
      <w:r>
        <w:separator/>
      </w:r>
    </w:p>
  </w:endnote>
  <w:endnote w:type="continuationSeparator" w:id="0">
    <w:p w:rsidR="002B63AA" w:rsidRDefault="002B63AA" w:rsidP="001B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408419"/>
      <w:docPartObj>
        <w:docPartGallery w:val="Page Numbers (Bottom of Page)"/>
        <w:docPartUnique/>
      </w:docPartObj>
    </w:sdtPr>
    <w:sdtEndPr>
      <w:rPr>
        <w:noProof/>
      </w:rPr>
    </w:sdtEndPr>
    <w:sdtContent>
      <w:p w:rsidR="00541B8B" w:rsidRDefault="00566AFA">
        <w:pPr>
          <w:pStyle w:val="Footer"/>
          <w:jc w:val="right"/>
        </w:pPr>
        <w:r>
          <w:fldChar w:fldCharType="begin"/>
        </w:r>
        <w:r w:rsidR="00541B8B">
          <w:instrText xml:space="preserve"> PAGE   \* MERGEFORMAT </w:instrText>
        </w:r>
        <w:r>
          <w:fldChar w:fldCharType="separate"/>
        </w:r>
        <w:r w:rsidR="00210F80">
          <w:rPr>
            <w:noProof/>
          </w:rPr>
          <w:t>1</w:t>
        </w:r>
        <w:r>
          <w:rPr>
            <w:noProof/>
          </w:rPr>
          <w:fldChar w:fldCharType="end"/>
        </w:r>
      </w:p>
    </w:sdtContent>
  </w:sdt>
  <w:p w:rsidR="001B5680" w:rsidRDefault="001B5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AA" w:rsidRDefault="002B63AA" w:rsidP="001B5680">
      <w:r>
        <w:separator/>
      </w:r>
    </w:p>
  </w:footnote>
  <w:footnote w:type="continuationSeparator" w:id="0">
    <w:p w:rsidR="002B63AA" w:rsidRDefault="002B63AA" w:rsidP="001B5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020"/>
    <w:multiLevelType w:val="hybridMultilevel"/>
    <w:tmpl w:val="DEB0B4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771F3"/>
    <w:multiLevelType w:val="hybridMultilevel"/>
    <w:tmpl w:val="9DCC1F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D4ED7"/>
    <w:multiLevelType w:val="hybridMultilevel"/>
    <w:tmpl w:val="AF1EAD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A72FC"/>
    <w:multiLevelType w:val="hybridMultilevel"/>
    <w:tmpl w:val="14E4C7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5C85D40"/>
    <w:multiLevelType w:val="hybridMultilevel"/>
    <w:tmpl w:val="6E82E5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E5CCF"/>
    <w:multiLevelType w:val="hybridMultilevel"/>
    <w:tmpl w:val="AD229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D818EE"/>
    <w:multiLevelType w:val="hybridMultilevel"/>
    <w:tmpl w:val="137E1E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0F645F"/>
    <w:multiLevelType w:val="hybridMultilevel"/>
    <w:tmpl w:val="0958C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20B8B"/>
    <w:multiLevelType w:val="hybridMultilevel"/>
    <w:tmpl w:val="2CE4A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3489E"/>
    <w:multiLevelType w:val="hybridMultilevel"/>
    <w:tmpl w:val="4F2E11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6635D2"/>
    <w:multiLevelType w:val="hybridMultilevel"/>
    <w:tmpl w:val="07EE9C2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9809A0"/>
    <w:multiLevelType w:val="hybridMultilevel"/>
    <w:tmpl w:val="BB3EA8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2A04F5"/>
    <w:multiLevelType w:val="hybridMultilevel"/>
    <w:tmpl w:val="91FA9F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A86867"/>
    <w:multiLevelType w:val="hybridMultilevel"/>
    <w:tmpl w:val="D3641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DE732F"/>
    <w:multiLevelType w:val="hybridMultilevel"/>
    <w:tmpl w:val="552292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A06572"/>
    <w:multiLevelType w:val="hybridMultilevel"/>
    <w:tmpl w:val="F8F8F7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8F0FD3"/>
    <w:multiLevelType w:val="hybridMultilevel"/>
    <w:tmpl w:val="A61614E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1F84315"/>
    <w:multiLevelType w:val="hybridMultilevel"/>
    <w:tmpl w:val="8902B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5761DC8"/>
    <w:multiLevelType w:val="hybridMultilevel"/>
    <w:tmpl w:val="616AA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9E715B6"/>
    <w:multiLevelType w:val="hybridMultilevel"/>
    <w:tmpl w:val="1DD025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DB24CE"/>
    <w:multiLevelType w:val="hybridMultilevel"/>
    <w:tmpl w:val="6186C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371305"/>
    <w:multiLevelType w:val="hybridMultilevel"/>
    <w:tmpl w:val="B5F4E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8239D2"/>
    <w:multiLevelType w:val="hybridMultilevel"/>
    <w:tmpl w:val="F4A612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F15A85"/>
    <w:multiLevelType w:val="hybridMultilevel"/>
    <w:tmpl w:val="D310968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E057AF"/>
    <w:multiLevelType w:val="hybridMultilevel"/>
    <w:tmpl w:val="41002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68466D"/>
    <w:multiLevelType w:val="hybridMultilevel"/>
    <w:tmpl w:val="F0B048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E04651"/>
    <w:multiLevelType w:val="hybridMultilevel"/>
    <w:tmpl w:val="B9047A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9B6E57"/>
    <w:multiLevelType w:val="hybridMultilevel"/>
    <w:tmpl w:val="BC324B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E4FBF"/>
    <w:multiLevelType w:val="hybridMultilevel"/>
    <w:tmpl w:val="20CA5A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ED46AC"/>
    <w:multiLevelType w:val="hybridMultilevel"/>
    <w:tmpl w:val="DD8E26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AF2407E"/>
    <w:multiLevelType w:val="hybridMultilevel"/>
    <w:tmpl w:val="DFB6DF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AD1FEF"/>
    <w:multiLevelType w:val="hybridMultilevel"/>
    <w:tmpl w:val="B71E96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FF42DA"/>
    <w:multiLevelType w:val="hybridMultilevel"/>
    <w:tmpl w:val="C4BAAB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BC18DE"/>
    <w:multiLevelType w:val="hybridMultilevel"/>
    <w:tmpl w:val="50F658E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1E452A"/>
    <w:multiLevelType w:val="hybridMultilevel"/>
    <w:tmpl w:val="FF96DF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B655071"/>
    <w:multiLevelType w:val="hybridMultilevel"/>
    <w:tmpl w:val="AC1E7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DC19E0"/>
    <w:multiLevelType w:val="hybridMultilevel"/>
    <w:tmpl w:val="D9D42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780649"/>
    <w:multiLevelType w:val="hybridMultilevel"/>
    <w:tmpl w:val="A240EC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E13C03"/>
    <w:multiLevelType w:val="hybridMultilevel"/>
    <w:tmpl w:val="DA78C4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CD571E"/>
    <w:multiLevelType w:val="hybridMultilevel"/>
    <w:tmpl w:val="E73C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D6184"/>
    <w:multiLevelType w:val="hybridMultilevel"/>
    <w:tmpl w:val="1C0AF5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7"/>
  </w:num>
  <w:num w:numId="3">
    <w:abstractNumId w:val="34"/>
  </w:num>
  <w:num w:numId="4">
    <w:abstractNumId w:val="17"/>
  </w:num>
  <w:num w:numId="5">
    <w:abstractNumId w:val="3"/>
  </w:num>
  <w:num w:numId="6">
    <w:abstractNumId w:val="8"/>
  </w:num>
  <w:num w:numId="7">
    <w:abstractNumId w:val="5"/>
  </w:num>
  <w:num w:numId="8">
    <w:abstractNumId w:val="18"/>
  </w:num>
  <w:num w:numId="9">
    <w:abstractNumId w:val="40"/>
  </w:num>
  <w:num w:numId="10">
    <w:abstractNumId w:val="15"/>
  </w:num>
  <w:num w:numId="11">
    <w:abstractNumId w:val="11"/>
  </w:num>
  <w:num w:numId="12">
    <w:abstractNumId w:val="24"/>
  </w:num>
  <w:num w:numId="13">
    <w:abstractNumId w:val="10"/>
  </w:num>
  <w:num w:numId="14">
    <w:abstractNumId w:val="13"/>
  </w:num>
  <w:num w:numId="15">
    <w:abstractNumId w:val="20"/>
  </w:num>
  <w:num w:numId="16">
    <w:abstractNumId w:val="25"/>
  </w:num>
  <w:num w:numId="17">
    <w:abstractNumId w:val="39"/>
  </w:num>
  <w:num w:numId="18">
    <w:abstractNumId w:val="21"/>
  </w:num>
  <w:num w:numId="19">
    <w:abstractNumId w:val="28"/>
  </w:num>
  <w:num w:numId="20">
    <w:abstractNumId w:val="38"/>
  </w:num>
  <w:num w:numId="21">
    <w:abstractNumId w:val="6"/>
  </w:num>
  <w:num w:numId="22">
    <w:abstractNumId w:val="1"/>
  </w:num>
  <w:num w:numId="23">
    <w:abstractNumId w:val="30"/>
  </w:num>
  <w:num w:numId="24">
    <w:abstractNumId w:val="4"/>
  </w:num>
  <w:num w:numId="25">
    <w:abstractNumId w:val="19"/>
  </w:num>
  <w:num w:numId="26">
    <w:abstractNumId w:val="12"/>
  </w:num>
  <w:num w:numId="27">
    <w:abstractNumId w:val="26"/>
  </w:num>
  <w:num w:numId="28">
    <w:abstractNumId w:val="37"/>
  </w:num>
  <w:num w:numId="29">
    <w:abstractNumId w:val="32"/>
  </w:num>
  <w:num w:numId="30">
    <w:abstractNumId w:val="27"/>
  </w:num>
  <w:num w:numId="31">
    <w:abstractNumId w:val="29"/>
  </w:num>
  <w:num w:numId="32">
    <w:abstractNumId w:val="14"/>
  </w:num>
  <w:num w:numId="33">
    <w:abstractNumId w:val="16"/>
  </w:num>
  <w:num w:numId="34">
    <w:abstractNumId w:val="0"/>
  </w:num>
  <w:num w:numId="35">
    <w:abstractNumId w:val="22"/>
  </w:num>
  <w:num w:numId="36">
    <w:abstractNumId w:val="9"/>
  </w:num>
  <w:num w:numId="37">
    <w:abstractNumId w:val="33"/>
  </w:num>
  <w:num w:numId="38">
    <w:abstractNumId w:val="2"/>
  </w:num>
  <w:num w:numId="39">
    <w:abstractNumId w:val="23"/>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80"/>
    <w:rsid w:val="0004240F"/>
    <w:rsid w:val="00067CEF"/>
    <w:rsid w:val="000A2CB5"/>
    <w:rsid w:val="000F3552"/>
    <w:rsid w:val="001061B4"/>
    <w:rsid w:val="001B5680"/>
    <w:rsid w:val="00210F80"/>
    <w:rsid w:val="00250AB3"/>
    <w:rsid w:val="002A156D"/>
    <w:rsid w:val="002B63AA"/>
    <w:rsid w:val="003053A5"/>
    <w:rsid w:val="003B7634"/>
    <w:rsid w:val="00476BB7"/>
    <w:rsid w:val="004C73A6"/>
    <w:rsid w:val="00516F1B"/>
    <w:rsid w:val="00541B8B"/>
    <w:rsid w:val="00566AFA"/>
    <w:rsid w:val="005A54B2"/>
    <w:rsid w:val="00613360"/>
    <w:rsid w:val="006229F9"/>
    <w:rsid w:val="00682944"/>
    <w:rsid w:val="00750604"/>
    <w:rsid w:val="00751D6E"/>
    <w:rsid w:val="00861A26"/>
    <w:rsid w:val="008B1B15"/>
    <w:rsid w:val="008F7833"/>
    <w:rsid w:val="009338C9"/>
    <w:rsid w:val="00954F5B"/>
    <w:rsid w:val="009C0136"/>
    <w:rsid w:val="009D36D0"/>
    <w:rsid w:val="009D6F1F"/>
    <w:rsid w:val="009E1E80"/>
    <w:rsid w:val="00A16EB8"/>
    <w:rsid w:val="00A47BF8"/>
    <w:rsid w:val="00A970FF"/>
    <w:rsid w:val="00AA07DF"/>
    <w:rsid w:val="00B02422"/>
    <w:rsid w:val="00B10213"/>
    <w:rsid w:val="00B11060"/>
    <w:rsid w:val="00B2461D"/>
    <w:rsid w:val="00B42312"/>
    <w:rsid w:val="00B478F4"/>
    <w:rsid w:val="00B8642E"/>
    <w:rsid w:val="00BA2CDA"/>
    <w:rsid w:val="00C03B8C"/>
    <w:rsid w:val="00E87CB7"/>
    <w:rsid w:val="00F41650"/>
    <w:rsid w:val="00F95569"/>
    <w:rsid w:val="00FE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17C07-08DD-4BE3-8E8D-05964162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D6E"/>
    <w:pPr>
      <w:ind w:left="720"/>
      <w:contextualSpacing/>
    </w:pPr>
  </w:style>
  <w:style w:type="character" w:styleId="Hyperlink">
    <w:name w:val="Hyperlink"/>
    <w:basedOn w:val="DefaultParagraphFont"/>
    <w:uiPriority w:val="99"/>
    <w:unhideWhenUsed/>
    <w:rsid w:val="00516F1B"/>
    <w:rPr>
      <w:color w:val="0000FF" w:themeColor="hyperlink"/>
      <w:u w:val="single"/>
    </w:rPr>
  </w:style>
  <w:style w:type="paragraph" w:styleId="Header">
    <w:name w:val="header"/>
    <w:basedOn w:val="Normal"/>
    <w:link w:val="HeaderChar"/>
    <w:uiPriority w:val="99"/>
    <w:unhideWhenUsed/>
    <w:rsid w:val="001B5680"/>
    <w:pPr>
      <w:tabs>
        <w:tab w:val="center" w:pos="4680"/>
        <w:tab w:val="right" w:pos="9360"/>
      </w:tabs>
    </w:pPr>
  </w:style>
  <w:style w:type="character" w:customStyle="1" w:styleId="HeaderChar">
    <w:name w:val="Header Char"/>
    <w:basedOn w:val="DefaultParagraphFont"/>
    <w:link w:val="Header"/>
    <w:uiPriority w:val="99"/>
    <w:rsid w:val="001B5680"/>
  </w:style>
  <w:style w:type="paragraph" w:styleId="Footer">
    <w:name w:val="footer"/>
    <w:basedOn w:val="Normal"/>
    <w:link w:val="FooterChar"/>
    <w:uiPriority w:val="99"/>
    <w:unhideWhenUsed/>
    <w:rsid w:val="001B5680"/>
    <w:pPr>
      <w:tabs>
        <w:tab w:val="center" w:pos="4680"/>
        <w:tab w:val="right" w:pos="9360"/>
      </w:tabs>
    </w:pPr>
  </w:style>
  <w:style w:type="character" w:customStyle="1" w:styleId="FooterChar">
    <w:name w:val="Footer Char"/>
    <w:basedOn w:val="DefaultParagraphFont"/>
    <w:link w:val="Footer"/>
    <w:uiPriority w:val="99"/>
    <w:rsid w:val="001B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mans@louisville.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yofficials-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Kentucky Swimming</cp:lastModifiedBy>
  <cp:revision>2</cp:revision>
  <cp:lastPrinted>2014-10-04T16:18:00Z</cp:lastPrinted>
  <dcterms:created xsi:type="dcterms:W3CDTF">2015-06-22T21:25:00Z</dcterms:created>
  <dcterms:modified xsi:type="dcterms:W3CDTF">2015-06-22T21:25:00Z</dcterms:modified>
</cp:coreProperties>
</file>